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078" w:rsidRPr="00B34C61" w:rsidRDefault="00AF0078" w:rsidP="00AF0078">
      <w:pPr>
        <w:jc w:val="center"/>
        <w:rPr>
          <w:b/>
        </w:rPr>
      </w:pPr>
      <w:r w:rsidRPr="00B34C61">
        <w:rPr>
          <w:b/>
        </w:rPr>
        <w:t xml:space="preserve">Тематический анализ </w:t>
      </w:r>
    </w:p>
    <w:p w:rsidR="00AF0078" w:rsidRDefault="00AF0078" w:rsidP="00AF0078">
      <w:pPr>
        <w:jc w:val="center"/>
        <w:rPr>
          <w:b/>
        </w:rPr>
      </w:pPr>
      <w:r w:rsidRPr="00B34C61">
        <w:rPr>
          <w:b/>
        </w:rPr>
        <w:t xml:space="preserve">обращений граждан, поступивших в администрацию </w:t>
      </w:r>
    </w:p>
    <w:p w:rsidR="00AF0078" w:rsidRDefault="00AF0078" w:rsidP="00AF0078">
      <w:pPr>
        <w:jc w:val="center"/>
        <w:rPr>
          <w:b/>
        </w:rPr>
      </w:pPr>
      <w:r w:rsidRPr="00B34C61">
        <w:rPr>
          <w:b/>
        </w:rPr>
        <w:t xml:space="preserve">района  за </w:t>
      </w:r>
      <w:r>
        <w:rPr>
          <w:b/>
        </w:rPr>
        <w:t>1 полугодие 2015 года</w:t>
      </w:r>
    </w:p>
    <w:p w:rsidR="00AF0078" w:rsidRPr="00B34C61" w:rsidRDefault="00AF0078" w:rsidP="00AF0078">
      <w:pPr>
        <w:jc w:val="center"/>
        <w:rPr>
          <w:b/>
        </w:rPr>
      </w:pPr>
    </w:p>
    <w:p w:rsidR="00AF0078" w:rsidRPr="00B34C61" w:rsidRDefault="00AF0078" w:rsidP="00AF0078">
      <w:pPr>
        <w:jc w:val="center"/>
        <w:rPr>
          <w:b/>
          <w:sz w:val="28"/>
          <w:szCs w:val="28"/>
        </w:rPr>
      </w:pPr>
    </w:p>
    <w:tbl>
      <w:tblPr>
        <w:tblStyle w:val="a3"/>
        <w:tblW w:w="8670" w:type="dxa"/>
        <w:tblLayout w:type="fixed"/>
        <w:tblLook w:val="01E0"/>
      </w:tblPr>
      <w:tblGrid>
        <w:gridCol w:w="581"/>
        <w:gridCol w:w="3127"/>
        <w:gridCol w:w="1362"/>
        <w:gridCol w:w="1260"/>
        <w:gridCol w:w="1260"/>
        <w:gridCol w:w="1080"/>
      </w:tblGrid>
      <w:tr w:rsidR="00AF0078" w:rsidTr="00AF0078">
        <w:trPr>
          <w:trHeight w:val="280"/>
        </w:trPr>
        <w:tc>
          <w:tcPr>
            <w:tcW w:w="581" w:type="dxa"/>
            <w:vMerge w:val="restart"/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№</w:t>
            </w:r>
          </w:p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34C61">
              <w:rPr>
                <w:b/>
                <w:sz w:val="20"/>
                <w:szCs w:val="20"/>
              </w:rPr>
              <w:t>/</w:t>
            </w:r>
            <w:proofErr w:type="spell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2622" w:type="dxa"/>
            <w:gridSpan w:val="2"/>
            <w:tcBorders>
              <w:right w:val="single" w:sz="18" w:space="0" w:color="auto"/>
            </w:tcBorders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Количество вопросов:</w:t>
            </w:r>
          </w:p>
        </w:tc>
        <w:tc>
          <w:tcPr>
            <w:tcW w:w="2340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Всего:</w:t>
            </w:r>
          </w:p>
        </w:tc>
      </w:tr>
      <w:tr w:rsidR="00AF0078" w:rsidTr="00AF0078">
        <w:trPr>
          <w:trHeight w:val="280"/>
        </w:trPr>
        <w:tc>
          <w:tcPr>
            <w:tcW w:w="581" w:type="dxa"/>
            <w:vMerge/>
            <w:tcBorders>
              <w:bottom w:val="single" w:sz="18" w:space="0" w:color="auto"/>
            </w:tcBorders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bottom w:val="single" w:sz="18" w:space="0" w:color="auto"/>
            </w:tcBorders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8" w:space="0" w:color="auto"/>
            </w:tcBorders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письменных</w:t>
            </w:r>
          </w:p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на личном приеме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F0078" w:rsidRPr="00B34C61" w:rsidRDefault="00AF0078" w:rsidP="009F1A9D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% от общего числа вопросов</w:t>
            </w:r>
          </w:p>
        </w:tc>
      </w:tr>
      <w:tr w:rsidR="00AF0078" w:rsidTr="00AF0078">
        <w:trPr>
          <w:trHeight w:val="260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AF0078" w:rsidRDefault="00AF0078" w:rsidP="009F1A9D">
            <w:r>
              <w:t>1.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AF0078" w:rsidRPr="00AF0078" w:rsidRDefault="00AF0078" w:rsidP="009F1A9D">
            <w:r w:rsidRPr="00AF0078">
              <w:t xml:space="preserve">Экономика  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F0078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6%</w:t>
            </w: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сельское хозяйство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vMerge w:val="restart"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связь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финансы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дороги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9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торговля и бытовое обслуживание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транспорт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10171F" w:rsidRDefault="0010171F" w:rsidP="009F1A9D"/>
        </w:tc>
        <w:tc>
          <w:tcPr>
            <w:tcW w:w="3127" w:type="dxa"/>
            <w:tcBorders>
              <w:bottom w:val="single" w:sz="18" w:space="0" w:color="auto"/>
            </w:tcBorders>
          </w:tcPr>
          <w:p w:rsidR="0010171F" w:rsidRPr="00AF0078" w:rsidRDefault="0010171F" w:rsidP="009F1A9D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63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AF0078" w:rsidTr="00AF0078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AF0078" w:rsidRDefault="00AF0078" w:rsidP="009F1A9D">
            <w:r>
              <w:t>2.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AF0078" w:rsidRPr="00AF0078" w:rsidRDefault="00AF0078" w:rsidP="009F1A9D">
            <w:r w:rsidRPr="00AF0078">
              <w:t>Социальная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F0078" w:rsidRPr="00AF0078" w:rsidRDefault="0010171F" w:rsidP="0010171F">
            <w:pPr>
              <w:tabs>
                <w:tab w:val="center" w:pos="432"/>
              </w:tabs>
              <w:jc w:val="center"/>
              <w:rPr>
                <w:b/>
              </w:rPr>
            </w:pPr>
            <w:r>
              <w:rPr>
                <w:b/>
              </w:rPr>
              <w:t>5%</w:t>
            </w: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  <w:tcBorders>
              <w:top w:val="single" w:sz="18" w:space="0" w:color="auto"/>
            </w:tcBorders>
          </w:tcPr>
          <w:p w:rsidR="0010171F" w:rsidRPr="00AF0078" w:rsidRDefault="0010171F" w:rsidP="009F1A9D">
            <w:r w:rsidRPr="00AF0078">
              <w:t>- образование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культура, просвещение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здравоохранение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социальное обеспечение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труд и занятость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семья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физкультура и спорт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10171F" w:rsidRDefault="0010171F" w:rsidP="009F1A9D"/>
        </w:tc>
        <w:tc>
          <w:tcPr>
            <w:tcW w:w="3127" w:type="dxa"/>
            <w:tcBorders>
              <w:bottom w:val="single" w:sz="18" w:space="0" w:color="auto"/>
            </w:tcBorders>
          </w:tcPr>
          <w:p w:rsidR="0010171F" w:rsidRPr="00AF0078" w:rsidRDefault="0010171F" w:rsidP="009F1A9D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AF0078" w:rsidTr="00AF0078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AF0078" w:rsidRDefault="00AF0078" w:rsidP="009F1A9D">
            <w:r>
              <w:t>3.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AF0078" w:rsidRPr="00AF0078" w:rsidRDefault="00AF0078" w:rsidP="009F1A9D">
            <w:r w:rsidRPr="00AF0078">
              <w:t>Жилищно-коммунальная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F0078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20%</w:t>
            </w: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  <w:tcBorders>
              <w:top w:val="single" w:sz="18" w:space="0" w:color="auto"/>
            </w:tcBorders>
          </w:tcPr>
          <w:p w:rsidR="0010171F" w:rsidRPr="00AF0078" w:rsidRDefault="0010171F" w:rsidP="009F1A9D">
            <w:r w:rsidRPr="00AF0078">
              <w:t>- строительство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ксплуатация и ремонт жилищного фонда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8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улучшение жилищных условий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10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газификация, водоснабжение, канализация,  отопление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лектричество</w:t>
            </w:r>
          </w:p>
        </w:tc>
        <w:tc>
          <w:tcPr>
            <w:tcW w:w="1362" w:type="dxa"/>
          </w:tcPr>
          <w:p w:rsidR="0010171F" w:rsidRDefault="0010171F" w:rsidP="009F1A9D">
            <w:pPr>
              <w:jc w:val="center"/>
            </w:pPr>
            <w:r>
              <w:t>30</w:t>
            </w:r>
          </w:p>
          <w:p w:rsidR="0010171F" w:rsidRDefault="0010171F" w:rsidP="009F1A9D">
            <w:pPr>
              <w:jc w:val="center"/>
            </w:pPr>
            <w:r>
              <w:t>9</w:t>
            </w:r>
          </w:p>
          <w:p w:rsidR="0010171F" w:rsidRDefault="0010171F" w:rsidP="009F1A9D">
            <w:pPr>
              <w:jc w:val="center"/>
            </w:pPr>
            <w:r>
              <w:t>7</w:t>
            </w:r>
          </w:p>
          <w:p w:rsidR="0010171F" w:rsidRPr="00AF0078" w:rsidRDefault="0010171F" w:rsidP="009F1A9D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Default="0010171F" w:rsidP="009F1A9D">
            <w:pPr>
              <w:jc w:val="center"/>
            </w:pPr>
            <w:r>
              <w:t>2</w:t>
            </w:r>
          </w:p>
          <w:p w:rsidR="0010171F" w:rsidRDefault="0010171F" w:rsidP="009F1A9D">
            <w:pPr>
              <w:jc w:val="center"/>
            </w:pPr>
            <w:r>
              <w:t>0</w:t>
            </w:r>
          </w:p>
          <w:p w:rsidR="0010171F" w:rsidRDefault="0010171F" w:rsidP="009F1A9D">
            <w:pPr>
              <w:jc w:val="center"/>
            </w:pPr>
            <w:r>
              <w:t>10</w:t>
            </w:r>
          </w:p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  <w:p w:rsidR="0010171F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10171F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 xml:space="preserve"> - оплата жилищно-коммунальных услуг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10171F" w:rsidRDefault="0010171F" w:rsidP="009F1A9D"/>
        </w:tc>
        <w:tc>
          <w:tcPr>
            <w:tcW w:w="3127" w:type="dxa"/>
            <w:tcBorders>
              <w:bottom w:val="single" w:sz="18" w:space="0" w:color="auto"/>
            </w:tcBorders>
          </w:tcPr>
          <w:p w:rsidR="0010171F" w:rsidRPr="00AF0078" w:rsidRDefault="0010171F" w:rsidP="009F1A9D">
            <w:r w:rsidRPr="00AF0078">
              <w:t xml:space="preserve"> 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AF0078" w:rsidTr="00AF0078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AF0078" w:rsidRDefault="00AF0078" w:rsidP="009F1A9D">
            <w:r>
              <w:t xml:space="preserve">4. 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AF0078" w:rsidRPr="00AF0078" w:rsidRDefault="00AF0078" w:rsidP="009F1A9D">
            <w:r w:rsidRPr="00AF0078">
              <w:t>Законность и правопорядок: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284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299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F0078" w:rsidRPr="00AF0078" w:rsidRDefault="0010171F" w:rsidP="0010171F">
            <w:pPr>
              <w:jc w:val="center"/>
              <w:rPr>
                <w:b/>
              </w:rPr>
            </w:pPr>
            <w:r>
              <w:rPr>
                <w:b/>
              </w:rPr>
              <w:t>69%</w:t>
            </w: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  <w:tcBorders>
              <w:top w:val="single" w:sz="18" w:space="0" w:color="auto"/>
            </w:tcBorders>
          </w:tcPr>
          <w:p w:rsidR="0010171F" w:rsidRPr="00AF0078" w:rsidRDefault="0010171F" w:rsidP="009F1A9D">
            <w:r w:rsidRPr="00AF0078">
              <w:t xml:space="preserve">- деятельность  органов </w:t>
            </w:r>
            <w:proofErr w:type="spellStart"/>
            <w:r w:rsidRPr="00AF0078">
              <w:t>гос</w:t>
            </w:r>
            <w:proofErr w:type="spellEnd"/>
            <w:r w:rsidRPr="00AF0078">
              <w:t>. власти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строительство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31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земля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214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</w:tcPr>
          <w:p w:rsidR="0010171F" w:rsidRDefault="0010171F" w:rsidP="009F1A9D"/>
        </w:tc>
        <w:tc>
          <w:tcPr>
            <w:tcW w:w="3127" w:type="dxa"/>
          </w:tcPr>
          <w:p w:rsidR="0010171F" w:rsidRPr="00AF0078" w:rsidRDefault="0010171F" w:rsidP="009F1A9D">
            <w:r w:rsidRPr="00AF0078">
              <w:t>- благоустройство</w:t>
            </w:r>
          </w:p>
        </w:tc>
        <w:tc>
          <w:tcPr>
            <w:tcW w:w="1362" w:type="dxa"/>
          </w:tcPr>
          <w:p w:rsidR="0010171F" w:rsidRPr="00AF0078" w:rsidRDefault="0010171F" w:rsidP="009F1A9D">
            <w:pPr>
              <w:jc w:val="center"/>
            </w:pPr>
            <w:r>
              <w:t>21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10171F" w:rsidTr="00AF0078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10171F" w:rsidRDefault="0010171F" w:rsidP="009F1A9D"/>
        </w:tc>
        <w:tc>
          <w:tcPr>
            <w:tcW w:w="3127" w:type="dxa"/>
            <w:tcBorders>
              <w:bottom w:val="single" w:sz="18" w:space="0" w:color="auto"/>
            </w:tcBorders>
          </w:tcPr>
          <w:p w:rsidR="0010171F" w:rsidRPr="00AF0078" w:rsidRDefault="0010171F" w:rsidP="009F1A9D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15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171F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10171F" w:rsidRPr="00AF0078" w:rsidRDefault="0010171F" w:rsidP="009F1A9D">
            <w:pPr>
              <w:jc w:val="center"/>
            </w:pPr>
          </w:p>
        </w:tc>
      </w:tr>
      <w:tr w:rsidR="00AF0078" w:rsidTr="00AF0078">
        <w:tc>
          <w:tcPr>
            <w:tcW w:w="3708" w:type="dxa"/>
            <w:gridSpan w:val="2"/>
            <w:tcBorders>
              <w:right w:val="single" w:sz="2" w:space="0" w:color="auto"/>
            </w:tcBorders>
          </w:tcPr>
          <w:p w:rsidR="00AF0078" w:rsidRPr="00AF0078" w:rsidRDefault="00AF0078" w:rsidP="009F1A9D">
            <w:pPr>
              <w:rPr>
                <w:b/>
              </w:rPr>
            </w:pPr>
            <w:r w:rsidRPr="00AF0078">
              <w:rPr>
                <w:b/>
              </w:rPr>
              <w:t>Всего вопросов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409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438</w:t>
            </w:r>
          </w:p>
        </w:tc>
        <w:tc>
          <w:tcPr>
            <w:tcW w:w="1080" w:type="dxa"/>
            <w:tcBorders>
              <w:left w:val="single" w:sz="18" w:space="0" w:color="auto"/>
            </w:tcBorders>
          </w:tcPr>
          <w:p w:rsidR="00AF0078" w:rsidRPr="00AF0078" w:rsidRDefault="0010171F" w:rsidP="009F1A9D">
            <w:pPr>
              <w:jc w:val="center"/>
              <w:rPr>
                <w:b/>
              </w:rPr>
            </w:pPr>
            <w:r>
              <w:rPr>
                <w:b/>
              </w:rPr>
              <w:t>100%</w:t>
            </w:r>
          </w:p>
        </w:tc>
      </w:tr>
      <w:tr w:rsidR="00AF0078" w:rsidTr="00AF0078">
        <w:tc>
          <w:tcPr>
            <w:tcW w:w="3708" w:type="dxa"/>
            <w:gridSpan w:val="2"/>
            <w:tcBorders>
              <w:top w:val="single" w:sz="18" w:space="0" w:color="auto"/>
            </w:tcBorders>
          </w:tcPr>
          <w:p w:rsidR="00AF0078" w:rsidRPr="00AF0078" w:rsidRDefault="00AF0078" w:rsidP="009F1A9D">
            <w:pPr>
              <w:rPr>
                <w:b/>
              </w:rPr>
            </w:pPr>
            <w:r w:rsidRPr="00AF0078">
              <w:rPr>
                <w:b/>
              </w:rPr>
              <w:t>Всего  обращений</w:t>
            </w:r>
          </w:p>
        </w:tc>
        <w:tc>
          <w:tcPr>
            <w:tcW w:w="1362" w:type="dxa"/>
          </w:tcPr>
          <w:p w:rsidR="00AF0078" w:rsidRPr="00AF0078" w:rsidRDefault="001D433A" w:rsidP="009F1A9D">
            <w:pPr>
              <w:jc w:val="center"/>
              <w:rPr>
                <w:b/>
              </w:rPr>
            </w:pPr>
            <w:r>
              <w:rPr>
                <w:b/>
              </w:rPr>
              <w:t>406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F0078" w:rsidRPr="00AF0078" w:rsidRDefault="00D87460" w:rsidP="009F1A9D">
            <w:pPr>
              <w:jc w:val="center"/>
              <w:rPr>
                <w:b/>
              </w:rPr>
            </w:pPr>
            <w:r>
              <w:rPr>
                <w:b/>
              </w:rPr>
              <w:t>435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</w:tcBorders>
          </w:tcPr>
          <w:p w:rsidR="00AF0078" w:rsidRPr="00AF0078" w:rsidRDefault="00AF0078" w:rsidP="009F1A9D">
            <w:pPr>
              <w:jc w:val="center"/>
              <w:rPr>
                <w:b/>
              </w:rPr>
            </w:pPr>
          </w:p>
        </w:tc>
      </w:tr>
    </w:tbl>
    <w:p w:rsidR="00AF0078" w:rsidRDefault="00AF0078" w:rsidP="00AF0078"/>
    <w:p w:rsidR="009F2C14" w:rsidRDefault="009F2C14"/>
    <w:sectPr w:rsidR="009F2C14" w:rsidSect="00B34C61">
      <w:pgSz w:w="11906" w:h="16838"/>
      <w:pgMar w:top="53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078"/>
    <w:rsid w:val="0010171F"/>
    <w:rsid w:val="001D433A"/>
    <w:rsid w:val="002339D1"/>
    <w:rsid w:val="002F7DA1"/>
    <w:rsid w:val="003E15FB"/>
    <w:rsid w:val="005554C7"/>
    <w:rsid w:val="005D17CD"/>
    <w:rsid w:val="00762AD6"/>
    <w:rsid w:val="009A65BF"/>
    <w:rsid w:val="009F2C14"/>
    <w:rsid w:val="00AF0078"/>
    <w:rsid w:val="00B64044"/>
    <w:rsid w:val="00C03511"/>
    <w:rsid w:val="00D87460"/>
    <w:rsid w:val="00E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07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3</cp:revision>
  <cp:lastPrinted>2015-07-14T05:24:00Z</cp:lastPrinted>
  <dcterms:created xsi:type="dcterms:W3CDTF">2015-07-14T05:09:00Z</dcterms:created>
  <dcterms:modified xsi:type="dcterms:W3CDTF">2015-07-14T05:24:00Z</dcterms:modified>
</cp:coreProperties>
</file>