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3" w:type="dxa"/>
        <w:jc w:val="right"/>
        <w:tblInd w:w="93" w:type="dxa"/>
        <w:tblLayout w:type="fixed"/>
        <w:tblLook w:val="04A0"/>
      </w:tblPr>
      <w:tblGrid>
        <w:gridCol w:w="10363"/>
      </w:tblGrid>
      <w:tr w:rsidR="00F52529" w:rsidRPr="004D7861" w:rsidTr="006D3264">
        <w:trPr>
          <w:trHeight w:val="300"/>
          <w:jc w:val="right"/>
        </w:trPr>
        <w:tc>
          <w:tcPr>
            <w:tcW w:w="10363" w:type="dxa"/>
            <w:tcBorders>
              <w:top w:val="nil"/>
              <w:left w:val="nil"/>
              <w:bottom w:val="nil"/>
              <w:right w:val="nil"/>
            </w:tcBorders>
            <w:shd w:val="clear" w:color="auto" w:fill="auto"/>
            <w:vAlign w:val="bottom"/>
            <w:hideMark/>
          </w:tcPr>
          <w:p w:rsidR="00F52529" w:rsidRPr="004D7861" w:rsidRDefault="00F52529" w:rsidP="006D3264">
            <w:pPr>
              <w:spacing w:after="0" w:line="240" w:lineRule="auto"/>
              <w:jc w:val="right"/>
              <w:rPr>
                <w:rFonts w:ascii="Times New Roman" w:hAnsi="Times New Roman" w:cs="Times New Roman"/>
                <w:sz w:val="28"/>
                <w:szCs w:val="28"/>
              </w:rPr>
            </w:pPr>
            <w:r w:rsidRPr="004D7861">
              <w:rPr>
                <w:rFonts w:ascii="Times New Roman" w:hAnsi="Times New Roman" w:cs="Times New Roman"/>
                <w:sz w:val="28"/>
                <w:szCs w:val="28"/>
              </w:rPr>
              <w:t xml:space="preserve">Приложение 2  </w:t>
            </w:r>
          </w:p>
        </w:tc>
      </w:tr>
      <w:tr w:rsidR="00F52529" w:rsidRPr="004D7861" w:rsidTr="006D3264">
        <w:trPr>
          <w:trHeight w:val="375"/>
          <w:jc w:val="right"/>
        </w:trPr>
        <w:tc>
          <w:tcPr>
            <w:tcW w:w="10363" w:type="dxa"/>
            <w:tcBorders>
              <w:top w:val="nil"/>
              <w:left w:val="nil"/>
              <w:bottom w:val="nil"/>
              <w:right w:val="nil"/>
            </w:tcBorders>
            <w:shd w:val="clear" w:color="auto" w:fill="auto"/>
            <w:noWrap/>
            <w:vAlign w:val="bottom"/>
            <w:hideMark/>
          </w:tcPr>
          <w:p w:rsidR="00F52529" w:rsidRPr="004D7861" w:rsidRDefault="00F52529" w:rsidP="006D3264">
            <w:pPr>
              <w:spacing w:after="0" w:line="240" w:lineRule="auto"/>
              <w:jc w:val="right"/>
              <w:rPr>
                <w:rFonts w:ascii="Times New Roman" w:hAnsi="Times New Roman" w:cs="Times New Roman"/>
                <w:sz w:val="28"/>
                <w:szCs w:val="28"/>
              </w:rPr>
            </w:pPr>
            <w:r w:rsidRPr="004D7861">
              <w:rPr>
                <w:rFonts w:ascii="Times New Roman" w:hAnsi="Times New Roman" w:cs="Times New Roman"/>
                <w:sz w:val="28"/>
                <w:szCs w:val="28"/>
              </w:rPr>
              <w:t xml:space="preserve">к Решению Совета </w:t>
            </w:r>
            <w:proofErr w:type="spellStart"/>
            <w:r w:rsidRPr="004D7861">
              <w:rPr>
                <w:rFonts w:ascii="Times New Roman" w:hAnsi="Times New Roman" w:cs="Times New Roman"/>
                <w:sz w:val="28"/>
                <w:szCs w:val="28"/>
              </w:rPr>
              <w:t>Лежневского</w:t>
            </w:r>
            <w:proofErr w:type="spellEnd"/>
          </w:p>
        </w:tc>
      </w:tr>
      <w:tr w:rsidR="00F52529" w:rsidRPr="004D7861" w:rsidTr="006D3264">
        <w:trPr>
          <w:trHeight w:val="375"/>
          <w:jc w:val="right"/>
        </w:trPr>
        <w:tc>
          <w:tcPr>
            <w:tcW w:w="10363" w:type="dxa"/>
            <w:tcBorders>
              <w:top w:val="nil"/>
              <w:left w:val="nil"/>
              <w:bottom w:val="nil"/>
              <w:right w:val="nil"/>
            </w:tcBorders>
            <w:shd w:val="clear" w:color="auto" w:fill="auto"/>
            <w:noWrap/>
            <w:vAlign w:val="bottom"/>
            <w:hideMark/>
          </w:tcPr>
          <w:p w:rsidR="00F52529" w:rsidRPr="004D7861" w:rsidRDefault="00645FC5" w:rsidP="006D3264">
            <w:pPr>
              <w:spacing w:after="0" w:line="240" w:lineRule="auto"/>
              <w:jc w:val="right"/>
              <w:rPr>
                <w:rFonts w:ascii="Times New Roman" w:hAnsi="Times New Roman" w:cs="Times New Roman"/>
                <w:sz w:val="28"/>
                <w:szCs w:val="28"/>
              </w:rPr>
            </w:pPr>
            <w:r w:rsidRPr="004D7861">
              <w:rPr>
                <w:rFonts w:ascii="Times New Roman" w:hAnsi="Times New Roman" w:cs="Times New Roman"/>
                <w:sz w:val="28"/>
                <w:szCs w:val="28"/>
              </w:rPr>
              <w:t xml:space="preserve"> </w:t>
            </w:r>
            <w:r w:rsidR="00F52529" w:rsidRPr="004D7861">
              <w:rPr>
                <w:rFonts w:ascii="Times New Roman" w:hAnsi="Times New Roman" w:cs="Times New Roman"/>
                <w:sz w:val="28"/>
                <w:szCs w:val="28"/>
              </w:rPr>
              <w:t xml:space="preserve"> муниципального района</w:t>
            </w:r>
          </w:p>
        </w:tc>
      </w:tr>
      <w:tr w:rsidR="00F52529" w:rsidRPr="004D7861" w:rsidTr="006D3264">
        <w:trPr>
          <w:trHeight w:val="375"/>
          <w:jc w:val="right"/>
        </w:trPr>
        <w:tc>
          <w:tcPr>
            <w:tcW w:w="10363" w:type="dxa"/>
            <w:tcBorders>
              <w:top w:val="nil"/>
              <w:left w:val="nil"/>
              <w:bottom w:val="nil"/>
              <w:right w:val="nil"/>
            </w:tcBorders>
            <w:shd w:val="clear" w:color="auto" w:fill="auto"/>
            <w:noWrap/>
            <w:vAlign w:val="bottom"/>
            <w:hideMark/>
          </w:tcPr>
          <w:p w:rsidR="00F52529" w:rsidRPr="004D7861" w:rsidRDefault="00F52529" w:rsidP="004235AE">
            <w:pPr>
              <w:spacing w:after="0" w:line="240" w:lineRule="auto"/>
              <w:jc w:val="right"/>
              <w:rPr>
                <w:rFonts w:ascii="Times New Roman" w:hAnsi="Times New Roman" w:cs="Times New Roman"/>
                <w:sz w:val="28"/>
                <w:szCs w:val="28"/>
              </w:rPr>
            </w:pPr>
            <w:r w:rsidRPr="004D7861">
              <w:rPr>
                <w:rFonts w:ascii="Times New Roman" w:hAnsi="Times New Roman" w:cs="Times New Roman"/>
                <w:sz w:val="28"/>
                <w:szCs w:val="28"/>
              </w:rPr>
              <w:t>от  ___.____.202</w:t>
            </w:r>
            <w:r w:rsidR="004235AE" w:rsidRPr="004D7861">
              <w:rPr>
                <w:rFonts w:ascii="Times New Roman" w:hAnsi="Times New Roman" w:cs="Times New Roman"/>
                <w:sz w:val="28"/>
                <w:szCs w:val="28"/>
              </w:rPr>
              <w:t>5</w:t>
            </w:r>
            <w:r w:rsidRPr="004D7861">
              <w:rPr>
                <w:rFonts w:ascii="Times New Roman" w:hAnsi="Times New Roman" w:cs="Times New Roman"/>
                <w:sz w:val="28"/>
                <w:szCs w:val="28"/>
              </w:rPr>
              <w:t xml:space="preserve"> г  № ___</w:t>
            </w:r>
          </w:p>
        </w:tc>
      </w:tr>
    </w:tbl>
    <w:p w:rsidR="00F52529" w:rsidRPr="004D7861" w:rsidRDefault="00F52529" w:rsidP="00F52529">
      <w:pPr>
        <w:spacing w:after="0" w:line="240" w:lineRule="auto"/>
        <w:jc w:val="center"/>
        <w:rPr>
          <w:rFonts w:ascii="Times New Roman" w:hAnsi="Times New Roman" w:cs="Times New Roman"/>
          <w:sz w:val="28"/>
          <w:szCs w:val="28"/>
        </w:rPr>
      </w:pPr>
    </w:p>
    <w:p w:rsidR="00F52529" w:rsidRPr="004D7861" w:rsidRDefault="00F52529" w:rsidP="00F52529">
      <w:pPr>
        <w:spacing w:after="0" w:line="240" w:lineRule="auto"/>
        <w:jc w:val="center"/>
        <w:rPr>
          <w:rFonts w:ascii="Times New Roman" w:hAnsi="Times New Roman" w:cs="Times New Roman"/>
          <w:sz w:val="28"/>
          <w:szCs w:val="28"/>
        </w:rPr>
      </w:pPr>
      <w:r w:rsidRPr="004D7861">
        <w:rPr>
          <w:rFonts w:ascii="Times New Roman" w:hAnsi="Times New Roman" w:cs="Times New Roman"/>
          <w:sz w:val="28"/>
          <w:szCs w:val="28"/>
        </w:rPr>
        <w:t>РАСХОДЫ БЮДЖЕТА ЛЕЖНЕВСКОГО МУНИЦИПАЛЬНОГО РАЙОНА ПО ВЕДОМСТВЕННОЙ СТРУКТУРЕ РАСХОДОВ  БЮДЖЕТА ЗА 202</w:t>
      </w:r>
      <w:r w:rsidR="004235AE" w:rsidRPr="004D7861">
        <w:rPr>
          <w:rFonts w:ascii="Times New Roman" w:hAnsi="Times New Roman" w:cs="Times New Roman"/>
          <w:sz w:val="28"/>
          <w:szCs w:val="28"/>
        </w:rPr>
        <w:t>4</w:t>
      </w:r>
      <w:r w:rsidRPr="004D7861">
        <w:rPr>
          <w:rFonts w:ascii="Times New Roman" w:hAnsi="Times New Roman" w:cs="Times New Roman"/>
          <w:sz w:val="28"/>
          <w:szCs w:val="28"/>
        </w:rPr>
        <w:t xml:space="preserve"> ГОД</w:t>
      </w:r>
    </w:p>
    <w:tbl>
      <w:tblPr>
        <w:tblW w:w="15459" w:type="dxa"/>
        <w:tblInd w:w="93" w:type="dxa"/>
        <w:tblLook w:val="04A0"/>
      </w:tblPr>
      <w:tblGrid>
        <w:gridCol w:w="8696"/>
        <w:gridCol w:w="740"/>
        <w:gridCol w:w="1209"/>
        <w:gridCol w:w="1842"/>
        <w:gridCol w:w="846"/>
        <w:gridCol w:w="2126"/>
      </w:tblGrid>
      <w:tr w:rsidR="00FA0D51" w:rsidRPr="004235AE" w:rsidTr="004D7861">
        <w:trPr>
          <w:trHeight w:val="765"/>
        </w:trPr>
        <w:tc>
          <w:tcPr>
            <w:tcW w:w="8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Наименование показателя</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Вед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Разд.</w:t>
            </w:r>
          </w:p>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proofErr w:type="spellStart"/>
            <w:r w:rsidRPr="00D62E43">
              <w:rPr>
                <w:rFonts w:ascii="Times New Roman" w:eastAsia="Times New Roman" w:hAnsi="Times New Roman" w:cs="Times New Roman"/>
                <w:b/>
                <w:color w:val="000000"/>
                <w:sz w:val="28"/>
                <w:szCs w:val="28"/>
              </w:rPr>
              <w:t>подразд</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Ц.ст.</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D62E43">
              <w:rPr>
                <w:rFonts w:ascii="Times New Roman" w:eastAsia="Times New Roman" w:hAnsi="Times New Roman" w:cs="Times New Roman"/>
                <w:b/>
                <w:color w:val="000000"/>
                <w:sz w:val="28"/>
                <w:szCs w:val="28"/>
              </w:rPr>
              <w:t>Вид</w:t>
            </w:r>
          </w:p>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proofErr w:type="spellStart"/>
            <w:r w:rsidRPr="00D62E43">
              <w:rPr>
                <w:rFonts w:ascii="Times New Roman" w:eastAsia="Times New Roman" w:hAnsi="Times New Roman" w:cs="Times New Roman"/>
                <w:b/>
                <w:color w:val="000000"/>
                <w:sz w:val="28"/>
                <w:szCs w:val="28"/>
              </w:rPr>
              <w:t>расх</w:t>
            </w:r>
            <w:proofErr w:type="spellEnd"/>
            <w:r w:rsidRPr="00D62E43">
              <w:rPr>
                <w:rFonts w:ascii="Times New Roman" w:eastAsia="Times New Roman" w:hAnsi="Times New Roman" w:cs="Times New Roman"/>
                <w:b/>
                <w:color w:val="000000"/>
                <w:sz w:val="28"/>
                <w:szCs w:val="28"/>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D51" w:rsidRPr="00D62E43" w:rsidRDefault="00FA0D51" w:rsidP="00E57F4E">
            <w:pPr>
              <w:spacing w:after="0" w:line="240" w:lineRule="auto"/>
              <w:jc w:val="center"/>
              <w:rPr>
                <w:rFonts w:ascii="Times New Roman" w:eastAsia="Times New Roman" w:hAnsi="Times New Roman" w:cs="Times New Roman"/>
                <w:b/>
                <w:color w:val="000000"/>
                <w:sz w:val="28"/>
                <w:szCs w:val="28"/>
              </w:rPr>
            </w:pPr>
            <w:r w:rsidRPr="009F1F1D">
              <w:rPr>
                <w:rFonts w:ascii="Times New Roman" w:eastAsia="Times New Roman" w:hAnsi="Times New Roman" w:cs="Times New Roman"/>
                <w:b/>
                <w:color w:val="000000"/>
                <w:sz w:val="28"/>
                <w:szCs w:val="28"/>
              </w:rPr>
              <w:t>Кассовое исполнение</w:t>
            </w:r>
            <w:r>
              <w:rPr>
                <w:rFonts w:ascii="Times New Roman" w:eastAsia="Times New Roman" w:hAnsi="Times New Roman" w:cs="Times New Roman"/>
                <w:b/>
                <w:color w:val="000000"/>
                <w:sz w:val="28"/>
                <w:szCs w:val="28"/>
              </w:rPr>
              <w:t xml:space="preserve"> (руб.)</w:t>
            </w:r>
          </w:p>
        </w:tc>
      </w:tr>
      <w:tr w:rsidR="004235AE" w:rsidRPr="004235AE" w:rsidTr="004D7861">
        <w:trPr>
          <w:trHeight w:val="322"/>
        </w:trPr>
        <w:tc>
          <w:tcPr>
            <w:tcW w:w="8914"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4235AE">
              <w:rPr>
                <w:rFonts w:ascii="Times New Roman" w:eastAsia="Times New Roman" w:hAnsi="Times New Roman" w:cs="Times New Roman"/>
                <w:color w:val="000000"/>
                <w:sz w:val="28"/>
                <w:szCs w:val="28"/>
              </w:rPr>
              <w:t>имуществом</w:t>
            </w:r>
            <w:proofErr w:type="gramStart"/>
            <w:r w:rsidRPr="004235AE">
              <w:rPr>
                <w:rFonts w:ascii="Times New Roman" w:eastAsia="Times New Roman" w:hAnsi="Times New Roman" w:cs="Times New Roman"/>
                <w:color w:val="000000"/>
                <w:sz w:val="28"/>
                <w:szCs w:val="28"/>
              </w:rPr>
              <w:t>,з</w:t>
            </w:r>
            <w:proofErr w:type="gramEnd"/>
            <w:r w:rsidRPr="004235AE">
              <w:rPr>
                <w:rFonts w:ascii="Times New Roman" w:eastAsia="Times New Roman" w:hAnsi="Times New Roman" w:cs="Times New Roman"/>
                <w:color w:val="000000"/>
                <w:sz w:val="28"/>
                <w:szCs w:val="28"/>
              </w:rPr>
              <w:t>емельными</w:t>
            </w:r>
            <w:proofErr w:type="spellEnd"/>
            <w:r w:rsidRPr="004235AE">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10 105 439,49</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8 459 629,28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8 459 629,28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7 759 351,10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7 517 361,81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241 989,29</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имущества казны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содержание имущества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424 060,00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424 060,00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207 000,00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207 000,00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69 218,18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69 218,18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FA0D51">
        <w:trPr>
          <w:trHeight w:val="75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202 660,82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ЭКОНОМИКА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829 236,00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Сельское хозяйство и рыболовство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Подготовка проектов межевания земельных участков и проведение кадастровых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15001L5990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15001L5990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Другие вопросы в области национальной экономики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829 236,00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399 000,00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399 000,00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389 236,00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4490020921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389 236,00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ЖИЛИЩНО-КОММУНАЛЬНОЕ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613 913,39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Финансовый отдел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11 445 803,59</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8 405 263,14</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8 405 263,14</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8 359 178,51</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7 670 092,57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689 085,94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46 084,63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46 084,63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Пенсионное обеспечение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4190040021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4190040021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3 040 540,45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414 707 601,95</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59 214 249,30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Функционирование высшего должностного лица субъекта Российской Федерации и муниципального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2 099 349,25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2 099 349,25</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2 099 349,25</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23 695 779,68</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623 274,00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623 274,00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22 395 861,29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21 509 666,06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831 883,23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54 312,00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Осуществление полномочий по созданию и организации деятельности комиссий по делам несовершеннолетних и защите их прав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676 644,39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575 504,91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101 139,48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Судебная система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3 198,20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4190051200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3 198,20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4190051200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3 198,20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Резервные фонды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Резервный фонд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4190020750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4190020750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33 415 922,17</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МФЦ</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8 316 385,19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4 047 698,19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4 268 687,00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spellStart"/>
            <w:r w:rsidRPr="004235AE">
              <w:rPr>
                <w:rFonts w:ascii="Times New Roman" w:eastAsia="Times New Roman" w:hAnsi="Times New Roman" w:cs="Times New Roman"/>
                <w:color w:val="000000"/>
                <w:sz w:val="28"/>
                <w:szCs w:val="28"/>
              </w:rPr>
              <w:t>Софинансирование</w:t>
            </w:r>
            <w:proofErr w:type="spellEnd"/>
            <w:r w:rsidRPr="004235AE">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0500182910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902 300,00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0500182910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902 300,00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1310481220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18 100,00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1310481220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18 100,00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501,00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501,00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12 822 499,42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12 822 499,42</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2 505 169,28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2 435 916,21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4190000475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69 253,07</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Обеспечение деятельности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1 774 642,01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4190000480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1 774 642,01</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77 594,00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74 990,00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4190020900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2 604,00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имущества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626 000,00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4190022009</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626 000,00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Формирование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3 850 000,00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4190022010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3 850 000,00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Достижение </w:t>
            </w:r>
            <w:proofErr w:type="gramStart"/>
            <w:r w:rsidRPr="004235AE">
              <w:rPr>
                <w:rFonts w:ascii="Times New Roman" w:eastAsia="Times New Roman" w:hAnsi="Times New Roman" w:cs="Times New Roman"/>
                <w:color w:val="000000"/>
                <w:sz w:val="28"/>
                <w:szCs w:val="28"/>
              </w:rPr>
              <w:t>показателей деятельности органов исполнительной власти субъектов Российской Федерации</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4190055490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1 171 800,00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4190055490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1 171 800,00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4190080350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4190081220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104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24 630,00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24 630,00</w:t>
            </w:r>
          </w:p>
        </w:tc>
      </w:tr>
      <w:tr w:rsidR="004235AE" w:rsidRPr="004235AE" w:rsidTr="008E1F0C">
        <w:trPr>
          <w:trHeight w:val="170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4190096033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1 232 301,27</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4190096033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1 232 301,27</w:t>
            </w:r>
          </w:p>
        </w:tc>
      </w:tr>
      <w:tr w:rsidR="004235AE" w:rsidRPr="004235AE" w:rsidTr="008E1F0C">
        <w:trPr>
          <w:trHeight w:val="73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94 000,00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0113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94 000,00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1 506 438,29</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1 067 589,97</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792 687,92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4390092180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792 687,92</w:t>
            </w:r>
          </w:p>
        </w:tc>
      </w:tr>
      <w:tr w:rsidR="004235AE" w:rsidRPr="004235AE" w:rsidTr="008E1F0C">
        <w:trPr>
          <w:trHeight w:val="162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обеспечение первичных мер пожарной безопасности в границах</w:t>
            </w:r>
            <w:proofErr w:type="gramEnd"/>
            <w:r w:rsidRPr="004235AE">
              <w:rPr>
                <w:rFonts w:ascii="Times New Roman" w:eastAsia="Times New Roman" w:hAnsi="Times New Roman" w:cs="Times New Roman"/>
                <w:color w:val="000000"/>
                <w:sz w:val="28"/>
                <w:szCs w:val="28"/>
              </w:rPr>
              <w:t xml:space="preserve"> муниципальных районов за границами городских и сельских населенных пунктов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274 902,05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274 902,05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438 848,32</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4235AE">
              <w:rPr>
                <w:rFonts w:ascii="Times New Roman" w:eastAsia="Times New Roman" w:hAnsi="Times New Roman" w:cs="Times New Roman"/>
                <w:color w:val="000000"/>
                <w:sz w:val="28"/>
                <w:szCs w:val="28"/>
              </w:rPr>
              <w:t>Лежневском</w:t>
            </w:r>
            <w:proofErr w:type="spellEnd"/>
            <w:r w:rsidRPr="004235AE">
              <w:rPr>
                <w:rFonts w:ascii="Times New Roman" w:eastAsia="Times New Roman" w:hAnsi="Times New Roman" w:cs="Times New Roman"/>
                <w:color w:val="000000"/>
                <w:sz w:val="28"/>
                <w:szCs w:val="28"/>
              </w:rPr>
              <w:t xml:space="preserve"> муниципальном районе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1400123016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199 311,00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1400123016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199 311,00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239 537,32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0314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4390096040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239 537,32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НАЦИОНАЛЬНАЯ ЭКОНОМИКА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68 555 526,11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Сельское хозяйство и рыболовство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135 000,00</w:t>
            </w:r>
          </w:p>
        </w:tc>
      </w:tr>
      <w:tr w:rsidR="004235AE" w:rsidRPr="004235AE" w:rsidTr="008E1F0C">
        <w:trPr>
          <w:trHeight w:val="216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4490080370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4490080370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135 000,00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Транспорт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0408</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1 620 000,00</w:t>
            </w:r>
          </w:p>
        </w:tc>
      </w:tr>
      <w:tr w:rsidR="004235AE" w:rsidRPr="004235AE" w:rsidTr="008E1F0C">
        <w:trPr>
          <w:trHeight w:val="100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Выполнение работ по осуществлению регулярных перевозок по регулируемым тарифам пассажиров и багажа по муниципальным маршрутам на территории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0408</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4490022203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1 620 000,00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0408</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4490022203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1 620 000,00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Дорожное хозяйство (дорожные фонды)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66 779 406,11</w:t>
            </w:r>
          </w:p>
        </w:tc>
      </w:tr>
      <w:tr w:rsidR="004235AE" w:rsidRPr="004235AE" w:rsidTr="008E1F0C">
        <w:trPr>
          <w:trHeight w:val="295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0600122201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11 286 257,28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0600122201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11 286 257,28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0600124010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12 261 931,12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0600124010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12 261 931,12</w:t>
            </w:r>
          </w:p>
        </w:tc>
      </w:tr>
      <w:tr w:rsidR="004235AE" w:rsidRPr="004235AE" w:rsidTr="008E1F0C">
        <w:trPr>
          <w:trHeight w:val="198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4 960 231,58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4 960 231,58</w:t>
            </w:r>
          </w:p>
        </w:tc>
      </w:tr>
      <w:tr w:rsidR="004235AE" w:rsidRPr="004235AE" w:rsidTr="008E1F0C">
        <w:trPr>
          <w:trHeight w:val="205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4 137 476,66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4 137 476,66</w:t>
            </w:r>
          </w:p>
        </w:tc>
      </w:tr>
      <w:tr w:rsidR="004235AE" w:rsidRPr="004235AE" w:rsidTr="008E1F0C">
        <w:trPr>
          <w:trHeight w:val="2063"/>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3 159 887,34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3 159 887,34</w:t>
            </w:r>
          </w:p>
        </w:tc>
      </w:tr>
      <w:tr w:rsidR="004235AE" w:rsidRPr="004235AE" w:rsidTr="008E1F0C">
        <w:trPr>
          <w:trHeight w:val="236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175 733,74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0600196014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175 733,74</w:t>
            </w:r>
          </w:p>
        </w:tc>
      </w:tr>
      <w:tr w:rsidR="004235AE" w:rsidRPr="004235AE" w:rsidTr="008E1F0C">
        <w:trPr>
          <w:trHeight w:val="99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дорожную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0600197055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7 878 480,59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0600197055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7 878 480,59</w:t>
            </w:r>
          </w:p>
        </w:tc>
      </w:tr>
      <w:tr w:rsidR="004235AE" w:rsidRPr="004235AE" w:rsidTr="008E1F0C">
        <w:trPr>
          <w:trHeight w:val="161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06001S0510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12 246 931,98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06001S0510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12 246 931,98</w:t>
            </w:r>
          </w:p>
        </w:tc>
      </w:tr>
      <w:tr w:rsidR="004235AE" w:rsidRPr="004235AE" w:rsidTr="008E1F0C">
        <w:trPr>
          <w:trHeight w:val="64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06001S9100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1 510 305,25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06001S9100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1 510 305,25</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5 628 685,17</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5 367 732,88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210 952,29</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4490000474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50 000,00</w:t>
            </w:r>
          </w:p>
        </w:tc>
      </w:tr>
      <w:tr w:rsidR="004235AE" w:rsidRPr="004235AE" w:rsidTr="008E1F0C">
        <w:trPr>
          <w:trHeight w:val="226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4490096015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3 533 485,40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4490096015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3 533 485,40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21 120,00</w:t>
            </w:r>
          </w:p>
        </w:tc>
      </w:tr>
      <w:tr w:rsidR="004235AE" w:rsidRPr="004235AE" w:rsidTr="008E1F0C">
        <w:trPr>
          <w:trHeight w:val="167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4235AE">
              <w:rPr>
                <w:rFonts w:ascii="Times New Roman" w:eastAsia="Times New Roman" w:hAnsi="Times New Roman" w:cs="Times New Roman"/>
                <w:color w:val="000000"/>
                <w:sz w:val="28"/>
                <w:szCs w:val="28"/>
              </w:rPr>
              <w:t>земплепользования</w:t>
            </w:r>
            <w:proofErr w:type="spellEnd"/>
            <w:r w:rsidRPr="004235AE">
              <w:rPr>
                <w:rFonts w:ascii="Times New Roman" w:eastAsia="Times New Roman" w:hAnsi="Times New Roman" w:cs="Times New Roman"/>
                <w:color w:val="000000"/>
                <w:sz w:val="28"/>
                <w:szCs w:val="28"/>
              </w:rPr>
              <w:t xml:space="preserve"> и застройки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21 120,00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0412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4490096060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21 120,00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ЖИЛИЩНО-КОММУНАЛЬНОЕ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66 223 119,46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Жилищное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5 782 807,73</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установление тарифов за содержание жилого помещения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4590022008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4590022008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8E1F0C">
        <w:trPr>
          <w:trHeight w:val="783"/>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проживающих в поселении и нуждающихся в жилых помещениях малоимущих граждан жилыми помещениями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муниципального жилищного фонда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736 235,92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736 235,92</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Обеспечение за счет средств бюджета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530 725,67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530 725,67</w:t>
            </w:r>
          </w:p>
        </w:tc>
      </w:tr>
      <w:tr w:rsidR="004235AE" w:rsidRPr="004235AE" w:rsidTr="008E1F0C">
        <w:trPr>
          <w:trHeight w:val="136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418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w:t>
            </w:r>
            <w:proofErr w:type="gramEnd"/>
            <w:r w:rsidRPr="004235AE">
              <w:rPr>
                <w:rFonts w:ascii="Times New Roman" w:eastAsia="Times New Roman" w:hAnsi="Times New Roman" w:cs="Times New Roman"/>
                <w:color w:val="000000"/>
                <w:sz w:val="28"/>
                <w:szCs w:val="28"/>
              </w:rPr>
              <w:t xml:space="preserve"> общего имущества в многоквартирных домах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45900S1160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2 845 846,14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45900S1160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2 845 846,14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Коммунальное хозяйство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46 030 999,67</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09001S2990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784 461,66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09001S2990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513 783,80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09001S2990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270 677,86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4590000471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4590000471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2 794 615,98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2 794 615,98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4235AE">
              <w:rPr>
                <w:rFonts w:ascii="Times New Roman" w:eastAsia="Times New Roman" w:hAnsi="Times New Roman" w:cs="Times New Roman"/>
                <w:color w:val="000000"/>
                <w:sz w:val="28"/>
                <w:szCs w:val="28"/>
              </w:rPr>
              <w:t xml:space="preserve">( </w:t>
            </w:r>
            <w:proofErr w:type="gramEnd"/>
            <w:r w:rsidRPr="004235AE">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299 299,00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299 299,00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Капитальный ремонт водопроводной линии </w:t>
            </w:r>
            <w:proofErr w:type="spellStart"/>
            <w:r w:rsidRPr="004235AE">
              <w:rPr>
                <w:rFonts w:ascii="Times New Roman" w:eastAsia="Times New Roman" w:hAnsi="Times New Roman" w:cs="Times New Roman"/>
                <w:color w:val="000000"/>
                <w:sz w:val="28"/>
                <w:szCs w:val="28"/>
              </w:rPr>
              <w:t>с</w:t>
            </w:r>
            <w:proofErr w:type="gramStart"/>
            <w:r w:rsidRPr="004235AE">
              <w:rPr>
                <w:rFonts w:ascii="Times New Roman" w:eastAsia="Times New Roman" w:hAnsi="Times New Roman" w:cs="Times New Roman"/>
                <w:color w:val="000000"/>
                <w:sz w:val="28"/>
                <w:szCs w:val="28"/>
              </w:rPr>
              <w:t>.У</w:t>
            </w:r>
            <w:proofErr w:type="gramEnd"/>
            <w:r w:rsidRPr="004235AE">
              <w:rPr>
                <w:rFonts w:ascii="Times New Roman" w:eastAsia="Times New Roman" w:hAnsi="Times New Roman" w:cs="Times New Roman"/>
                <w:color w:val="000000"/>
                <w:sz w:val="28"/>
                <w:szCs w:val="28"/>
              </w:rPr>
              <w:t>хтохма</w:t>
            </w:r>
            <w:proofErr w:type="spell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9 406 983,29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9 406 983,29</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Субсидия на капитальные вложения в объекты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297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Субсидия </w:t>
            </w:r>
            <w:proofErr w:type="spellStart"/>
            <w:r w:rsidRPr="004235AE">
              <w:rPr>
                <w:rFonts w:ascii="Times New Roman" w:eastAsia="Times New Roman" w:hAnsi="Times New Roman" w:cs="Times New Roman"/>
                <w:color w:val="000000"/>
                <w:sz w:val="28"/>
                <w:szCs w:val="28"/>
              </w:rPr>
              <w:t>ресурсоснабжающим</w:t>
            </w:r>
            <w:proofErr w:type="spellEnd"/>
            <w:r w:rsidRPr="004235AE">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4235AE">
              <w:rPr>
                <w:rFonts w:ascii="Times New Roman" w:eastAsia="Times New Roman" w:hAnsi="Times New Roman" w:cs="Times New Roman"/>
                <w:color w:val="000000"/>
                <w:sz w:val="28"/>
                <w:szCs w:val="28"/>
              </w:rPr>
              <w:t>платы</w:t>
            </w:r>
            <w:proofErr w:type="gramEnd"/>
            <w:r w:rsidRPr="004235AE">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20 048 732,93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20 048 732,93</w:t>
            </w:r>
          </w:p>
        </w:tc>
      </w:tr>
      <w:tr w:rsidR="004235AE" w:rsidRPr="004235AE" w:rsidTr="008E1F0C">
        <w:trPr>
          <w:trHeight w:val="10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4590060004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163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2 756 000,00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4590096055</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2 756 000,00</w:t>
            </w:r>
          </w:p>
        </w:tc>
      </w:tr>
      <w:tr w:rsidR="004235AE" w:rsidRPr="004235AE" w:rsidTr="008E1F0C">
        <w:trPr>
          <w:trHeight w:val="165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4235AE">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5 113 911,71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5 113 911,71</w:t>
            </w:r>
          </w:p>
        </w:tc>
      </w:tr>
      <w:tr w:rsidR="004235AE" w:rsidRPr="004235AE" w:rsidTr="008E1F0C">
        <w:trPr>
          <w:trHeight w:val="169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3 108 743,13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4590096068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3 108 743,13</w:t>
            </w:r>
          </w:p>
        </w:tc>
      </w:tr>
      <w:tr w:rsidR="004235AE" w:rsidRPr="004235AE" w:rsidTr="008E1F0C">
        <w:trPr>
          <w:trHeight w:val="65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723 577,75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723 577,75</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4235AE">
              <w:rPr>
                <w:rFonts w:ascii="Times New Roman" w:eastAsia="Times New Roman" w:hAnsi="Times New Roman" w:cs="Times New Roman"/>
                <w:color w:val="000000"/>
                <w:sz w:val="28"/>
                <w:szCs w:val="28"/>
              </w:rPr>
              <w:t>электро</w:t>
            </w:r>
            <w:proofErr w:type="spellEnd"/>
            <w:r w:rsidRPr="004235AE">
              <w:rPr>
                <w:rFonts w:ascii="Times New Roman" w:eastAsia="Times New Roman" w:hAnsi="Times New Roman" w:cs="Times New Roman"/>
                <w:color w:val="000000"/>
                <w:sz w:val="28"/>
                <w:szCs w:val="28"/>
              </w:rPr>
              <w:t>-, тепл</w:t>
            </w:r>
            <w:proofErr w:type="gramStart"/>
            <w:r w:rsidRPr="004235AE">
              <w:rPr>
                <w:rFonts w:ascii="Times New Roman" w:eastAsia="Times New Roman" w:hAnsi="Times New Roman" w:cs="Times New Roman"/>
                <w:color w:val="000000"/>
                <w:sz w:val="28"/>
                <w:szCs w:val="28"/>
              </w:rPr>
              <w:t>о-</w:t>
            </w:r>
            <w:proofErr w:type="gramEnd"/>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газо</w:t>
            </w:r>
            <w:proofErr w:type="spellEnd"/>
            <w:r w:rsidRPr="004235AE">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594 674,22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594 674,22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Благоустройство</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14 409 312,06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4235AE">
              <w:rPr>
                <w:rFonts w:ascii="Times New Roman" w:eastAsia="Times New Roman" w:hAnsi="Times New Roman" w:cs="Times New Roman"/>
                <w:color w:val="000000"/>
                <w:sz w:val="28"/>
                <w:szCs w:val="28"/>
              </w:rPr>
              <w:t>межпоселенческих</w:t>
            </w:r>
            <w:proofErr w:type="spellEnd"/>
            <w:r w:rsidRPr="004235AE">
              <w:rPr>
                <w:rFonts w:ascii="Times New Roman" w:eastAsia="Times New Roman" w:hAnsi="Times New Roman" w:cs="Times New Roman"/>
                <w:color w:val="000000"/>
                <w:sz w:val="28"/>
                <w:szCs w:val="28"/>
              </w:rPr>
              <w:t xml:space="preserve"> мест захоронения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4590025023</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300 000,00</w:t>
            </w:r>
          </w:p>
        </w:tc>
      </w:tr>
      <w:tr w:rsidR="004235AE" w:rsidRPr="004235AE" w:rsidTr="008E1F0C">
        <w:trPr>
          <w:trHeight w:val="139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содержание мест захоронения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1 105 989,83</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4590096057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1 105 989,83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9 458 058,23</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6 442 588,45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2 998 634,86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4590097051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16 834,92</w:t>
            </w:r>
          </w:p>
        </w:tc>
      </w:tr>
      <w:tr w:rsidR="004235AE" w:rsidRPr="004235AE" w:rsidTr="008E1F0C">
        <w:trPr>
          <w:trHeight w:val="72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4235AE">
              <w:rPr>
                <w:rFonts w:ascii="Times New Roman" w:eastAsia="Times New Roman" w:hAnsi="Times New Roman" w:cs="Times New Roman"/>
                <w:color w:val="000000"/>
                <w:sz w:val="28"/>
                <w:szCs w:val="28"/>
              </w:rPr>
              <w:t>Лежневском</w:t>
            </w:r>
            <w:proofErr w:type="spellEnd"/>
            <w:r w:rsidRPr="004235AE">
              <w:rPr>
                <w:rFonts w:ascii="Times New Roman" w:eastAsia="Times New Roman" w:hAnsi="Times New Roman" w:cs="Times New Roman"/>
                <w:color w:val="000000"/>
                <w:sz w:val="28"/>
                <w:szCs w:val="28"/>
              </w:rPr>
              <w:t xml:space="preserve"> городском поселении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3 545 264,00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0503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4590097064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3 545 264,00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195 835 206,55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166 092 976,61</w:t>
            </w:r>
          </w:p>
        </w:tc>
      </w:tr>
      <w:tr w:rsidR="004235AE" w:rsidRPr="004235AE" w:rsidTr="008E1F0C">
        <w:trPr>
          <w:trHeight w:val="154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95 128,00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95 128,00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23 112 456,15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23 112 456,15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Приобретение интерактивных досок</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2 100 000,00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2 100 000,00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1 474 006,35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1 474 006,35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4 810 356,08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4 810 356,08</w:t>
            </w:r>
          </w:p>
        </w:tc>
      </w:tr>
      <w:tr w:rsidR="004235AE" w:rsidRPr="004235AE" w:rsidTr="008E1F0C">
        <w:trPr>
          <w:trHeight w:val="261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98 300,49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98 300,49</w:t>
            </w:r>
          </w:p>
        </w:tc>
      </w:tr>
      <w:tr w:rsidR="004235AE" w:rsidRPr="004235AE" w:rsidTr="008E1F0C">
        <w:trPr>
          <w:trHeight w:val="304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99 766 768,58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99 766 768,58</w:t>
            </w:r>
          </w:p>
        </w:tc>
      </w:tr>
      <w:tr w:rsidR="004235AE" w:rsidRPr="004235AE" w:rsidTr="008E1F0C">
        <w:trPr>
          <w:trHeight w:val="2549"/>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3 054 715,21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3 054 715,21</w:t>
            </w:r>
          </w:p>
        </w:tc>
      </w:tr>
      <w:tr w:rsidR="004235AE" w:rsidRPr="004235AE" w:rsidTr="008E1F0C">
        <w:trPr>
          <w:trHeight w:val="7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4235AE">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326 336,71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326 336,71</w:t>
            </w:r>
          </w:p>
        </w:tc>
      </w:tr>
      <w:tr w:rsidR="004235AE" w:rsidRPr="004235AE" w:rsidTr="008E1F0C">
        <w:trPr>
          <w:trHeight w:val="396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gramStart"/>
            <w:r w:rsidRPr="004235AE">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9 014 231,24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9 014 231,24</w:t>
            </w:r>
          </w:p>
        </w:tc>
      </w:tr>
      <w:tr w:rsidR="004235AE" w:rsidRPr="004235AE" w:rsidTr="008E1F0C">
        <w:trPr>
          <w:trHeight w:val="16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6 296 572,33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6 296 572,33</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7 836 115,79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7 836 115,79</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spellStart"/>
            <w:r w:rsidRPr="004235AE">
              <w:rPr>
                <w:rFonts w:ascii="Times New Roman" w:eastAsia="Times New Roman" w:hAnsi="Times New Roman" w:cs="Times New Roman"/>
                <w:color w:val="000000"/>
                <w:sz w:val="28"/>
                <w:szCs w:val="28"/>
              </w:rPr>
              <w:t>Софинансирование</w:t>
            </w:r>
            <w:proofErr w:type="spellEnd"/>
            <w:r w:rsidRPr="004235AE">
              <w:rPr>
                <w:rFonts w:ascii="Times New Roman" w:eastAsia="Times New Roman" w:hAnsi="Times New Roman" w:cs="Times New Roman"/>
                <w:color w:val="000000"/>
                <w:sz w:val="28"/>
                <w:szCs w:val="28"/>
              </w:rPr>
              <w:t xml:space="preserve"> расходов на укрепление материально-технической базы муниципальных образовательных организаций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6 210 526,32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6 210 526,32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на капитальный ремонт объектов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строительного </w:t>
            </w:r>
            <w:proofErr w:type="gramStart"/>
            <w:r w:rsidRPr="004235AE">
              <w:rPr>
                <w:rFonts w:ascii="Times New Roman" w:eastAsia="Times New Roman" w:hAnsi="Times New Roman" w:cs="Times New Roman"/>
                <w:color w:val="000000"/>
                <w:sz w:val="28"/>
                <w:szCs w:val="28"/>
              </w:rPr>
              <w:t>контроля за</w:t>
            </w:r>
            <w:proofErr w:type="gramEnd"/>
            <w:r w:rsidRPr="004235AE">
              <w:rPr>
                <w:rFonts w:ascii="Times New Roman" w:eastAsia="Times New Roman" w:hAnsi="Times New Roman" w:cs="Times New Roman"/>
                <w:color w:val="000000"/>
                <w:sz w:val="28"/>
                <w:szCs w:val="28"/>
              </w:rPr>
              <w:t xml:space="preserve"> ходом выполнения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333 946,80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333 946,80</w:t>
            </w:r>
          </w:p>
        </w:tc>
      </w:tr>
      <w:tr w:rsidR="004235AE" w:rsidRPr="004235AE" w:rsidTr="008E1F0C">
        <w:trPr>
          <w:trHeight w:val="228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913 516,56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913 516,56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0230100500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0230100500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240 000,00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Дополнительное образование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27 959 414,28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строительного </w:t>
            </w:r>
            <w:proofErr w:type="gramStart"/>
            <w:r w:rsidRPr="004235AE">
              <w:rPr>
                <w:rFonts w:ascii="Times New Roman" w:eastAsia="Times New Roman" w:hAnsi="Times New Roman" w:cs="Times New Roman"/>
                <w:color w:val="000000"/>
                <w:sz w:val="28"/>
                <w:szCs w:val="28"/>
              </w:rPr>
              <w:t>контроля за</w:t>
            </w:r>
            <w:proofErr w:type="gramEnd"/>
            <w:r w:rsidRPr="004235AE">
              <w:rPr>
                <w:rFonts w:ascii="Times New Roman" w:eastAsia="Times New Roman" w:hAnsi="Times New Roman" w:cs="Times New Roman"/>
                <w:color w:val="000000"/>
                <w:sz w:val="28"/>
                <w:szCs w:val="28"/>
              </w:rPr>
              <w:t xml:space="preserve"> ходом выполнения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63 222,02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63 222,02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8 628 798,09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8 628 798,09</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w:t>
            </w:r>
            <w:proofErr w:type="gramStart"/>
            <w:r w:rsidRPr="004235AE">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2 651 935,00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2 651 935,00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0220100421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0220102420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0220102420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3 157 894,74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3 157 894,74</w:t>
            </w:r>
          </w:p>
        </w:tc>
      </w:tr>
      <w:tr w:rsidR="004235AE" w:rsidRPr="004235AE" w:rsidTr="008E1F0C">
        <w:trPr>
          <w:trHeight w:val="155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4235AE">
              <w:rPr>
                <w:rFonts w:ascii="Times New Roman" w:eastAsia="Times New Roman" w:hAnsi="Times New Roman" w:cs="Times New Roman"/>
                <w:color w:val="000000"/>
                <w:sz w:val="28"/>
                <w:szCs w:val="28"/>
              </w:rPr>
              <w:t>общеразвивающих</w:t>
            </w:r>
            <w:proofErr w:type="spellEnd"/>
            <w:r w:rsidRPr="004235AE">
              <w:rPr>
                <w:rFonts w:ascii="Times New Roman" w:eastAsia="Times New Roman" w:hAnsi="Times New Roman" w:cs="Times New Roman"/>
                <w:color w:val="000000"/>
                <w:sz w:val="28"/>
                <w:szCs w:val="28"/>
              </w:rPr>
              <w:t xml:space="preserve"> программ, для создания информационных систем в 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022E251710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268 209,00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022E251710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268 209,00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11 705 390,43</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3 220 130,83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368 820,75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8 113 800,85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1320100430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2 638,00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1320102430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1 283 965,00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1320102430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132 849,00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1320102430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1 151 116,00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79 800,00</w:t>
            </w:r>
          </w:p>
        </w:tc>
      </w:tr>
      <w:tr w:rsidR="004235AE" w:rsidRPr="004235AE" w:rsidTr="008E1F0C">
        <w:trPr>
          <w:trHeight w:val="69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0700122100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79 800,00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0700122100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79 800,00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Молодежная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1 297 934,50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Проведение мероприятий по организации отдыха, занятости и оздоровления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474 934,50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474 934,50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0400121900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733 000,00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0400121900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733 000,00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4790097054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90 000,00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4790097054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90 000,00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405 081,16</w:t>
            </w:r>
          </w:p>
        </w:tc>
      </w:tr>
      <w:tr w:rsidR="004235AE" w:rsidRPr="004235AE" w:rsidTr="008E1F0C">
        <w:trPr>
          <w:trHeight w:val="102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59 640,00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59 640,00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spellStart"/>
            <w:proofErr w:type="gramStart"/>
            <w:r w:rsidRPr="004235AE">
              <w:rPr>
                <w:rFonts w:ascii="Times New Roman" w:eastAsia="Times New Roman" w:hAnsi="Times New Roman" w:cs="Times New Roman"/>
                <w:color w:val="000000"/>
                <w:sz w:val="28"/>
                <w:szCs w:val="28"/>
              </w:rPr>
              <w:t>C</w:t>
            </w:r>
            <w:proofErr w:type="gramEnd"/>
            <w:r w:rsidRPr="004235AE">
              <w:rPr>
                <w:rFonts w:ascii="Times New Roman" w:eastAsia="Times New Roman" w:hAnsi="Times New Roman" w:cs="Times New Roman"/>
                <w:color w:val="000000"/>
                <w:sz w:val="28"/>
                <w:szCs w:val="28"/>
              </w:rPr>
              <w:t>офинансирование</w:t>
            </w:r>
            <w:proofErr w:type="spellEnd"/>
            <w:r w:rsidRPr="004235AE">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345 441,16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345 441,16</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КУЛЬТУРА, КИНЕМАТОГРАФИЯ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16 382 847,52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Культура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16 382 847,52</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13103L5191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26 231,05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13103L5191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26 231,05</w:t>
            </w:r>
          </w:p>
        </w:tc>
      </w:tr>
      <w:tr w:rsidR="004235AE" w:rsidRPr="004235AE" w:rsidTr="008E1F0C">
        <w:trPr>
          <w:trHeight w:val="207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8 243 146,00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8 243 146,00</w:t>
            </w:r>
          </w:p>
        </w:tc>
      </w:tr>
      <w:tr w:rsidR="004235AE" w:rsidRPr="004235AE" w:rsidTr="008E1F0C">
        <w:trPr>
          <w:trHeight w:val="192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5 150 869,21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5 150 869,21</w:t>
            </w:r>
          </w:p>
        </w:tc>
      </w:tr>
      <w:tr w:rsidR="004235AE" w:rsidRPr="004235AE" w:rsidTr="008E1F0C">
        <w:trPr>
          <w:trHeight w:val="164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1 583 342,54</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1 583 342,54</w:t>
            </w:r>
          </w:p>
        </w:tc>
      </w:tr>
      <w:tr w:rsidR="004235AE" w:rsidRPr="004235AE" w:rsidTr="008E1F0C">
        <w:trPr>
          <w:trHeight w:val="1982"/>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235A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235AE">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 в части газификации объекта культурного наследия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1 379 258,72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4890096024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1 379 258,72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6 385 214,72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населения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2 729 821,50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социальных выплат молодым семьям на приобретение (строительство) жилого помещения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08001L4970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1 516 567,50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08001L4970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1 516 567,50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социальных выплат молодым семьям на приобретение (строительство) жилого помещения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08001Д4970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1 213 254,00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1003</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08001Д4970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1 213 254,00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Охрана семьи и детства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2 265 393,22</w:t>
            </w:r>
          </w:p>
        </w:tc>
      </w:tr>
      <w:tr w:rsidR="004235AE" w:rsidRPr="004235AE" w:rsidTr="008E1F0C">
        <w:trPr>
          <w:trHeight w:val="174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3 755,91</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3 755,91</w:t>
            </w:r>
          </w:p>
        </w:tc>
      </w:tr>
      <w:tr w:rsidR="004235AE" w:rsidRPr="004235AE" w:rsidTr="008E1F0C">
        <w:trPr>
          <w:trHeight w:val="680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gramStart"/>
            <w:r w:rsidRPr="004235AE">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235AE">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4 534,91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4 534,91</w:t>
            </w:r>
          </w:p>
        </w:tc>
      </w:tr>
      <w:tr w:rsidR="004235AE" w:rsidRPr="004235AE" w:rsidTr="008E1F0C">
        <w:trPr>
          <w:trHeight w:val="104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41900R0820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41900R0820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41900Д0820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2 257 102,40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41900Д0820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2 257 102,40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1 390 000,00</w:t>
            </w:r>
          </w:p>
        </w:tc>
      </w:tr>
      <w:tr w:rsidR="004235AE" w:rsidRPr="004235AE" w:rsidTr="008E1F0C">
        <w:trPr>
          <w:trHeight w:val="2089"/>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1 390 000,00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1 390 000,00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ФИЗИЧЕСКАЯ КУЛЬТУРА И СПОРТ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127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0300121800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103</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1105</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0300121800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605 000,00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Лежневский </w:t>
            </w:r>
            <w:proofErr w:type="gramStart"/>
            <w:r w:rsidRPr="004235AE">
              <w:rPr>
                <w:rFonts w:ascii="Times New Roman" w:eastAsia="Times New Roman" w:hAnsi="Times New Roman" w:cs="Times New Roman"/>
                <w:color w:val="000000"/>
                <w:sz w:val="28"/>
                <w:szCs w:val="28"/>
              </w:rPr>
              <w:t>районный</w:t>
            </w:r>
            <w:proofErr w:type="gramEnd"/>
            <w:r w:rsidRPr="004235AE">
              <w:rPr>
                <w:rFonts w:ascii="Times New Roman" w:eastAsia="Times New Roman" w:hAnsi="Times New Roman" w:cs="Times New Roman"/>
                <w:color w:val="000000"/>
                <w:sz w:val="28"/>
                <w:szCs w:val="28"/>
              </w:rPr>
              <w:t xml:space="preserve"> отдел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222 547 760,48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220 715 496,61</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Дошкольное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141 551 539,65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47 214 942,68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20 751 523,53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24 285 424,15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0210100400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2 177 995,00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0210102400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6 544 150,22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0210102400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6 544 150,22</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0210104400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8 271 091,66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0210104400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8 271 091,66</w:t>
            </w:r>
          </w:p>
        </w:tc>
      </w:tr>
      <w:tr w:rsidR="004235AE" w:rsidRPr="004235AE" w:rsidTr="008E1F0C">
        <w:trPr>
          <w:trHeight w:val="2443"/>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446 220,00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446 220,00</w:t>
            </w:r>
          </w:p>
        </w:tc>
      </w:tr>
      <w:tr w:rsidR="004235AE" w:rsidRPr="004235AE" w:rsidTr="008E1F0C">
        <w:trPr>
          <w:trHeight w:val="240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64 504 570,00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64 242 385,00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262 185,00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0210181120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0210181120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167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2 211 726,00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0210181290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2 211 726,00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3 894 736,86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3 894 736,86</w:t>
            </w:r>
          </w:p>
        </w:tc>
      </w:tr>
      <w:tr w:rsidR="004235AE" w:rsidRPr="004235AE" w:rsidTr="008E1F0C">
        <w:trPr>
          <w:trHeight w:val="162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02101S8900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8 421 052,63</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02101S8900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8 421 052,63</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43 049,60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0701</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43 049,60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66 629 763,45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общее образование</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12 005 748,05</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1 301 383,92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10 108 590,05</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595 774,08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w:t>
            </w:r>
            <w:proofErr w:type="spellStart"/>
            <w:proofErr w:type="gramStart"/>
            <w:r w:rsidRPr="004235AE">
              <w:rPr>
                <w:rFonts w:ascii="Times New Roman" w:eastAsia="Times New Roman" w:hAnsi="Times New Roman" w:cs="Times New Roman"/>
                <w:color w:val="000000"/>
                <w:sz w:val="28"/>
                <w:szCs w:val="28"/>
              </w:rPr>
              <w:t>дизайн-проекта</w:t>
            </w:r>
            <w:proofErr w:type="spellEnd"/>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370 000,00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370 000,00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519 992,32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0210200414</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519 992,32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6 285 000,00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6 285 000,00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 в части газификации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6 309 201,28</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0210202411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6 309 201,28</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0210204410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192 402,92</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0210204410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0210204410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192 402,92</w:t>
            </w:r>
          </w:p>
        </w:tc>
      </w:tr>
      <w:tr w:rsidR="004235AE" w:rsidRPr="004235AE" w:rsidTr="008E1F0C">
        <w:trPr>
          <w:trHeight w:val="269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74 400,00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0210250502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74 400,00</w:t>
            </w:r>
          </w:p>
        </w:tc>
      </w:tr>
      <w:tr w:rsidR="004235AE" w:rsidRPr="004235AE" w:rsidTr="008E1F0C">
        <w:trPr>
          <w:trHeight w:val="298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31 242 890,09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30 839 405,09</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0210280150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403 485,00</w:t>
            </w:r>
          </w:p>
        </w:tc>
      </w:tr>
      <w:tr w:rsidR="004235AE" w:rsidRPr="004235AE" w:rsidTr="008E1F0C">
        <w:trPr>
          <w:trHeight w:val="2787"/>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1 111 490,66</w:t>
            </w:r>
          </w:p>
        </w:tc>
      </w:tr>
      <w:tr w:rsidR="004235AE" w:rsidRPr="004235AE" w:rsidTr="008E1F0C">
        <w:trPr>
          <w:trHeight w:val="141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0210281090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1 111 490,66</w:t>
            </w:r>
          </w:p>
        </w:tc>
      </w:tr>
      <w:tr w:rsidR="004235AE" w:rsidRPr="004235AE" w:rsidTr="008E1F0C">
        <w:trPr>
          <w:trHeight w:val="751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4235AE">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61 315,52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0210289700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61 315,52</w:t>
            </w:r>
          </w:p>
        </w:tc>
      </w:tr>
      <w:tr w:rsidR="004235AE" w:rsidRPr="004235AE" w:rsidTr="008E1F0C">
        <w:trPr>
          <w:trHeight w:val="3966"/>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w:t>
            </w:r>
            <w:proofErr w:type="gramStart"/>
            <w:r w:rsidRPr="004235AE">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3 257 505,46</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02102L3031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3 257 505,46</w:t>
            </w:r>
          </w:p>
        </w:tc>
      </w:tr>
      <w:tr w:rsidR="004235AE" w:rsidRPr="004235AE" w:rsidTr="008E1F0C">
        <w:trPr>
          <w:trHeight w:val="184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1 569 077,06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02102L3041</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1 569 077,06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Модернизация школьных систем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02102L7502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02102L7502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8E1F0C">
        <w:trPr>
          <w:trHeight w:val="84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2 314 173,07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02102S1950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2 314 173,07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(корректировка) проектной документации на капитальный ремонт объектов общего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02102S8800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310 000,00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строительного </w:t>
            </w:r>
            <w:proofErr w:type="gramStart"/>
            <w:r w:rsidRPr="004235AE">
              <w:rPr>
                <w:rFonts w:ascii="Times New Roman" w:eastAsia="Times New Roman" w:hAnsi="Times New Roman" w:cs="Times New Roman"/>
                <w:color w:val="000000"/>
                <w:sz w:val="28"/>
                <w:szCs w:val="28"/>
              </w:rPr>
              <w:t>контроля за</w:t>
            </w:r>
            <w:proofErr w:type="gramEnd"/>
            <w:r w:rsidRPr="004235AE">
              <w:rPr>
                <w:rFonts w:ascii="Times New Roman" w:eastAsia="Times New Roman" w:hAnsi="Times New Roman" w:cs="Times New Roman"/>
                <w:color w:val="000000"/>
                <w:sz w:val="28"/>
                <w:szCs w:val="28"/>
              </w:rPr>
              <w:t xml:space="preserve"> ходом выполнения работ</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0210300417</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41 000,00</w:t>
            </w:r>
          </w:p>
        </w:tc>
      </w:tr>
      <w:tr w:rsidR="004235AE" w:rsidRPr="004235AE" w:rsidTr="008E1F0C">
        <w:trPr>
          <w:trHeight w:val="6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280 429,60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0210300418</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280 429,60</w:t>
            </w:r>
          </w:p>
        </w:tc>
      </w:tr>
      <w:tr w:rsidR="004235AE" w:rsidRPr="004235AE" w:rsidTr="008E1F0C">
        <w:trPr>
          <w:trHeight w:val="221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685 137,42</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0702</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021EВ51792</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685 137,42</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Молодежная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298 227,50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298 227,50</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20 865,34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0707</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0240101460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277 362,16</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Другие вопросы в области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12 235 966,01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6 170 876,43</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5 772 085,71</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398 790,72</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2 754 452,98</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2 062 579,60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677 943,38</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0210300460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13 930,00</w:t>
            </w:r>
          </w:p>
        </w:tc>
      </w:tr>
      <w:tr w:rsidR="004235AE" w:rsidRPr="004235AE" w:rsidTr="008E1F0C">
        <w:trPr>
          <w:trHeight w:val="1131"/>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0240180200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spellStart"/>
            <w:proofErr w:type="gramStart"/>
            <w:r w:rsidRPr="004235AE">
              <w:rPr>
                <w:rFonts w:ascii="Times New Roman" w:eastAsia="Times New Roman" w:hAnsi="Times New Roman" w:cs="Times New Roman"/>
                <w:color w:val="000000"/>
                <w:sz w:val="28"/>
                <w:szCs w:val="28"/>
              </w:rPr>
              <w:t>C</w:t>
            </w:r>
            <w:proofErr w:type="gramEnd"/>
            <w:r w:rsidRPr="004235AE">
              <w:rPr>
                <w:rFonts w:ascii="Times New Roman" w:eastAsia="Times New Roman" w:hAnsi="Times New Roman" w:cs="Times New Roman"/>
                <w:color w:val="000000"/>
                <w:sz w:val="28"/>
                <w:szCs w:val="28"/>
              </w:rPr>
              <w:t>офинансирование</w:t>
            </w:r>
            <w:proofErr w:type="spellEnd"/>
            <w:r w:rsidRPr="004235AE">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188 336,84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02401S0190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188 336,84</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0250100416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346 000,00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0250100416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0250100416</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266 000,00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2 776 299,76</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2 476 124,56</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0709</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4190000040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300 175,20</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СОЦИАЛЬНАЯ ПОЛИТИКА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1 832 263,87</w:t>
            </w:r>
          </w:p>
        </w:tc>
      </w:tr>
      <w:tr w:rsidR="004235AE" w:rsidRPr="004235AE" w:rsidTr="004D7861">
        <w:trPr>
          <w:trHeight w:val="30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Охрана семьи и детства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592 263,87</w:t>
            </w:r>
          </w:p>
        </w:tc>
      </w:tr>
      <w:tr w:rsidR="004235AE" w:rsidRPr="004235AE" w:rsidTr="008E1F0C">
        <w:trPr>
          <w:trHeight w:val="169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421 131,20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0210180110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421 131,20</w:t>
            </w:r>
          </w:p>
        </w:tc>
      </w:tr>
      <w:tr w:rsidR="004235AE" w:rsidRPr="004235AE" w:rsidTr="008E1F0C">
        <w:trPr>
          <w:trHeight w:val="6974"/>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235AE">
              <w:rPr>
                <w:rFonts w:ascii="Times New Roman" w:eastAsia="Times New Roman" w:hAnsi="Times New Roman" w:cs="Times New Roman"/>
                <w:color w:val="000000"/>
                <w:sz w:val="28"/>
                <w:szCs w:val="28"/>
              </w:rPr>
              <w:t xml:space="preserve"> </w:t>
            </w:r>
            <w:proofErr w:type="gramStart"/>
            <w:r w:rsidRPr="004235AE">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235AE">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171 132,67</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1004</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0210181010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171 132,67</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Другие вопросы в области социальной политики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1 240 000,00</w:t>
            </w:r>
          </w:p>
        </w:tc>
      </w:tr>
      <w:tr w:rsidR="004235AE" w:rsidRPr="004235AE" w:rsidTr="008E1F0C">
        <w:trPr>
          <w:trHeight w:val="2018"/>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1 240 000,00</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104</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4190081400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1 240 000,00</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Контрольно-счетная комиссия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 Ивановской области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1 133 535,64</w:t>
            </w:r>
          </w:p>
        </w:tc>
      </w:tr>
      <w:tr w:rsidR="004235AE" w:rsidRPr="004235AE" w:rsidTr="004D7861">
        <w:trPr>
          <w:trHeight w:val="51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0100</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0"/>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1 133 535,64</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0000000000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1"/>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1 133 535,64</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4235AE">
              <w:rPr>
                <w:rFonts w:ascii="Times New Roman" w:eastAsia="Times New Roman" w:hAnsi="Times New Roman" w:cs="Times New Roman"/>
                <w:color w:val="000000"/>
                <w:sz w:val="28"/>
                <w:szCs w:val="28"/>
              </w:rPr>
              <w:t>Лежневского</w:t>
            </w:r>
            <w:proofErr w:type="spellEnd"/>
            <w:r w:rsidRPr="004235AE">
              <w:rPr>
                <w:rFonts w:ascii="Times New Roman" w:eastAsia="Times New Roman" w:hAnsi="Times New Roman" w:cs="Times New Roman"/>
                <w:color w:val="000000"/>
                <w:sz w:val="28"/>
                <w:szCs w:val="28"/>
              </w:rPr>
              <w:t xml:space="preserve"> муниципального района</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861 919,05</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701 919,05</w:t>
            </w:r>
          </w:p>
        </w:tc>
      </w:tr>
      <w:tr w:rsidR="004235AE" w:rsidRPr="004235AE" w:rsidTr="004D7861">
        <w:trPr>
          <w:trHeight w:val="765"/>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4190000050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160 000,00</w:t>
            </w:r>
          </w:p>
        </w:tc>
      </w:tr>
      <w:tr w:rsidR="004235AE" w:rsidRPr="004235AE" w:rsidTr="004D7861">
        <w:trPr>
          <w:trHeight w:val="102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2"/>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271 616,59</w:t>
            </w:r>
          </w:p>
        </w:tc>
      </w:tr>
      <w:tr w:rsidR="004235AE" w:rsidRPr="004235AE" w:rsidTr="004D7861">
        <w:trPr>
          <w:trHeight w:val="1530"/>
        </w:trPr>
        <w:tc>
          <w:tcPr>
            <w:tcW w:w="8914" w:type="dxa"/>
            <w:tcBorders>
              <w:top w:val="single" w:sz="4" w:space="0" w:color="auto"/>
              <w:left w:val="single" w:sz="4" w:space="0" w:color="auto"/>
              <w:bottom w:val="single" w:sz="4" w:space="0" w:color="auto"/>
              <w:right w:val="single" w:sz="4" w:space="0" w:color="auto"/>
            </w:tcBorders>
            <w:shd w:val="clear" w:color="auto" w:fill="auto"/>
            <w:hideMark/>
          </w:tcPr>
          <w:p w:rsidR="004235AE" w:rsidRPr="004235AE" w:rsidRDefault="004235AE" w:rsidP="004235AE">
            <w:pPr>
              <w:spacing w:after="0" w:line="240" w:lineRule="auto"/>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108</w:t>
            </w:r>
          </w:p>
        </w:tc>
        <w:tc>
          <w:tcPr>
            <w:tcW w:w="993"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0106</w:t>
            </w:r>
          </w:p>
        </w:tc>
        <w:tc>
          <w:tcPr>
            <w:tcW w:w="1842"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4190097070</w:t>
            </w:r>
          </w:p>
        </w:tc>
        <w:tc>
          <w:tcPr>
            <w:tcW w:w="844"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center"/>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outlineLvl w:val="3"/>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271 616,59</w:t>
            </w:r>
          </w:p>
        </w:tc>
      </w:tr>
      <w:tr w:rsidR="004235AE" w:rsidRPr="004235AE" w:rsidTr="004D7861">
        <w:trPr>
          <w:trHeight w:val="255"/>
        </w:trPr>
        <w:tc>
          <w:tcPr>
            <w:tcW w:w="133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5AE" w:rsidRPr="004235AE" w:rsidRDefault="004235AE" w:rsidP="004235AE">
            <w:pPr>
              <w:spacing w:after="0" w:line="240" w:lineRule="auto"/>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ВСЕГО РАСХОДОВ: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4235AE" w:rsidRPr="004235AE" w:rsidRDefault="004235AE" w:rsidP="004235AE">
            <w:pPr>
              <w:spacing w:after="0" w:line="240" w:lineRule="auto"/>
              <w:jc w:val="right"/>
              <w:rPr>
                <w:rFonts w:ascii="Times New Roman" w:eastAsia="Times New Roman" w:hAnsi="Times New Roman" w:cs="Times New Roman"/>
                <w:color w:val="000000"/>
                <w:sz w:val="28"/>
                <w:szCs w:val="28"/>
              </w:rPr>
            </w:pPr>
            <w:r w:rsidRPr="004235AE">
              <w:rPr>
                <w:rFonts w:ascii="Times New Roman" w:eastAsia="Times New Roman" w:hAnsi="Times New Roman" w:cs="Times New Roman"/>
                <w:color w:val="000000"/>
                <w:sz w:val="28"/>
                <w:szCs w:val="28"/>
              </w:rPr>
              <w:t>659 940 141,15</w:t>
            </w:r>
          </w:p>
        </w:tc>
      </w:tr>
    </w:tbl>
    <w:p w:rsidR="004235AE" w:rsidRPr="004D7861" w:rsidRDefault="004235AE" w:rsidP="00F52529">
      <w:pPr>
        <w:spacing w:after="0" w:line="240" w:lineRule="auto"/>
        <w:jc w:val="center"/>
        <w:rPr>
          <w:rFonts w:ascii="Times New Roman" w:hAnsi="Times New Roman" w:cs="Times New Roman"/>
          <w:sz w:val="28"/>
          <w:szCs w:val="28"/>
        </w:rPr>
      </w:pPr>
    </w:p>
    <w:p w:rsidR="004D7861" w:rsidRPr="004D7861" w:rsidRDefault="004D7861">
      <w:pPr>
        <w:spacing w:after="0" w:line="240" w:lineRule="auto"/>
        <w:jc w:val="center"/>
        <w:rPr>
          <w:rFonts w:ascii="Times New Roman" w:hAnsi="Times New Roman" w:cs="Times New Roman"/>
          <w:sz w:val="28"/>
          <w:szCs w:val="28"/>
        </w:rPr>
      </w:pPr>
    </w:p>
    <w:sectPr w:rsidR="004D7861" w:rsidRPr="004D7861" w:rsidSect="00F5252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52529"/>
    <w:rsid w:val="00244503"/>
    <w:rsid w:val="002A7717"/>
    <w:rsid w:val="002C54E3"/>
    <w:rsid w:val="00315613"/>
    <w:rsid w:val="003449F7"/>
    <w:rsid w:val="003B70AC"/>
    <w:rsid w:val="003C0CDE"/>
    <w:rsid w:val="004235AE"/>
    <w:rsid w:val="004D7861"/>
    <w:rsid w:val="00582287"/>
    <w:rsid w:val="005F5F53"/>
    <w:rsid w:val="00645FC5"/>
    <w:rsid w:val="006B4A9D"/>
    <w:rsid w:val="006C5673"/>
    <w:rsid w:val="006D3264"/>
    <w:rsid w:val="00744761"/>
    <w:rsid w:val="0075001D"/>
    <w:rsid w:val="007B0967"/>
    <w:rsid w:val="007B1966"/>
    <w:rsid w:val="008E1F0C"/>
    <w:rsid w:val="009159AC"/>
    <w:rsid w:val="009F1F1D"/>
    <w:rsid w:val="00A131F4"/>
    <w:rsid w:val="00A54CAD"/>
    <w:rsid w:val="00AD00E6"/>
    <w:rsid w:val="00AD2B48"/>
    <w:rsid w:val="00AD40F6"/>
    <w:rsid w:val="00AE224E"/>
    <w:rsid w:val="00BA4735"/>
    <w:rsid w:val="00BB17EA"/>
    <w:rsid w:val="00D037DB"/>
    <w:rsid w:val="00E846A5"/>
    <w:rsid w:val="00E95628"/>
    <w:rsid w:val="00F52529"/>
    <w:rsid w:val="00FA0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529"/>
    <w:rPr>
      <w:color w:val="0000FF"/>
      <w:u w:val="single"/>
    </w:rPr>
  </w:style>
  <w:style w:type="character" w:styleId="a4">
    <w:name w:val="FollowedHyperlink"/>
    <w:basedOn w:val="a0"/>
    <w:uiPriority w:val="99"/>
    <w:semiHidden/>
    <w:unhideWhenUsed/>
    <w:rsid w:val="00F52529"/>
    <w:rPr>
      <w:color w:val="800080"/>
      <w:u w:val="single"/>
    </w:rPr>
  </w:style>
  <w:style w:type="paragraph" w:customStyle="1" w:styleId="xl88">
    <w:name w:val="xl88"/>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b/>
      <w:bCs/>
      <w:color w:val="000000"/>
      <w:sz w:val="20"/>
      <w:szCs w:val="20"/>
    </w:rPr>
  </w:style>
  <w:style w:type="paragraph" w:customStyle="1" w:styleId="xl90">
    <w:name w:val="xl90"/>
    <w:basedOn w:val="a"/>
    <w:rsid w:val="00F5252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3">
    <w:name w:val="xl93"/>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4">
    <w:name w:val="xl94"/>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color w:val="000000"/>
      <w:sz w:val="20"/>
      <w:szCs w:val="20"/>
    </w:rPr>
  </w:style>
  <w:style w:type="paragraph" w:customStyle="1" w:styleId="xl95">
    <w:name w:val="xl95"/>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6">
    <w:name w:val="xl96"/>
    <w:basedOn w:val="a"/>
    <w:rsid w:val="00F5252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97">
    <w:name w:val="xl97"/>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98">
    <w:name w:val="xl98"/>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99">
    <w:name w:val="xl99"/>
    <w:basedOn w:val="a"/>
    <w:rsid w:val="00F525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0">
    <w:name w:val="xl100"/>
    <w:basedOn w:val="a"/>
    <w:rsid w:val="00F52529"/>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101">
    <w:name w:val="xl101"/>
    <w:basedOn w:val="a"/>
    <w:rsid w:val="00F52529"/>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Times New Roman"/>
      <w:color w:val="000000"/>
      <w:sz w:val="20"/>
      <w:szCs w:val="20"/>
    </w:rPr>
  </w:style>
  <w:style w:type="paragraph" w:customStyle="1" w:styleId="xl102">
    <w:name w:val="xl102"/>
    <w:basedOn w:val="a"/>
    <w:rsid w:val="00F52529"/>
    <w:pP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41146435">
      <w:bodyDiv w:val="1"/>
      <w:marLeft w:val="0"/>
      <w:marRight w:val="0"/>
      <w:marTop w:val="0"/>
      <w:marBottom w:val="0"/>
      <w:divBdr>
        <w:top w:val="none" w:sz="0" w:space="0" w:color="auto"/>
        <w:left w:val="none" w:sz="0" w:space="0" w:color="auto"/>
        <w:bottom w:val="none" w:sz="0" w:space="0" w:color="auto"/>
        <w:right w:val="none" w:sz="0" w:space="0" w:color="auto"/>
      </w:divBdr>
    </w:div>
    <w:div w:id="613369389">
      <w:bodyDiv w:val="1"/>
      <w:marLeft w:val="0"/>
      <w:marRight w:val="0"/>
      <w:marTop w:val="0"/>
      <w:marBottom w:val="0"/>
      <w:divBdr>
        <w:top w:val="none" w:sz="0" w:space="0" w:color="auto"/>
        <w:left w:val="none" w:sz="0" w:space="0" w:color="auto"/>
        <w:bottom w:val="none" w:sz="0" w:space="0" w:color="auto"/>
        <w:right w:val="none" w:sz="0" w:space="0" w:color="auto"/>
      </w:divBdr>
    </w:div>
    <w:div w:id="1101679803">
      <w:bodyDiv w:val="1"/>
      <w:marLeft w:val="0"/>
      <w:marRight w:val="0"/>
      <w:marTop w:val="0"/>
      <w:marBottom w:val="0"/>
      <w:divBdr>
        <w:top w:val="none" w:sz="0" w:space="0" w:color="auto"/>
        <w:left w:val="none" w:sz="0" w:space="0" w:color="auto"/>
        <w:bottom w:val="none" w:sz="0" w:space="0" w:color="auto"/>
        <w:right w:val="none" w:sz="0" w:space="0" w:color="auto"/>
      </w:divBdr>
    </w:div>
    <w:div w:id="17867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FED9-5575-43C9-A5E5-3A11A71A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43</Pages>
  <Words>10776</Words>
  <Characters>61427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2023-01-27T07:27:00Z</dcterms:created>
  <dcterms:modified xsi:type="dcterms:W3CDTF">2025-01-28T12:23:00Z</dcterms:modified>
</cp:coreProperties>
</file>