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572E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-434340</wp:posOffset>
            </wp:positionV>
            <wp:extent cx="647700" cy="800100"/>
            <wp:effectExtent l="19050" t="0" r="0" b="0"/>
            <wp:wrapThrough wrapText="bothSides">
              <wp:wrapPolygon edited="0">
                <wp:start x="-633" y="0"/>
                <wp:lineTo x="-633" y="21086"/>
                <wp:lineTo x="21516" y="21086"/>
                <wp:lineTo x="21516" y="0"/>
                <wp:lineTo x="-63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572E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572E7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572E7">
        <w:rPr>
          <w:rFonts w:ascii="Times New Roman" w:eastAsia="Batang" w:hAnsi="Times New Roman" w:cs="Times New Roman"/>
          <w:b/>
          <w:bCs/>
          <w:sz w:val="28"/>
          <w:szCs w:val="28"/>
        </w:rPr>
        <w:t>ЛЕЖНЕВСКИЙ МУНИЦИПАЛЬНЫЙ РАЙОН</w:t>
      </w: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572E7">
        <w:rPr>
          <w:rFonts w:ascii="Times New Roman" w:eastAsia="Batang" w:hAnsi="Times New Roman" w:cs="Times New Roman"/>
          <w:b/>
          <w:bCs/>
          <w:sz w:val="28"/>
          <w:szCs w:val="28"/>
        </w:rPr>
        <w:t>СОВЕТ ЛЕЖНЕВСКОГО ГОРОДСКОГО ПОСЕЛЕНИЯ</w:t>
      </w: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572E7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/ТРЕТЬЕГО СОЗЫВА/ </w:t>
      </w: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2E7">
        <w:rPr>
          <w:rFonts w:ascii="Times New Roman" w:eastAsia="Batang" w:hAnsi="Times New Roman" w:cs="Times New Roman"/>
          <w:b/>
          <w:bCs/>
          <w:sz w:val="28"/>
          <w:szCs w:val="28"/>
        </w:rPr>
        <w:t>РЕШЕНИЕ</w:t>
      </w:r>
    </w:p>
    <w:p w:rsidR="00E218E2" w:rsidRPr="006572E7" w:rsidRDefault="00E218E2" w:rsidP="00E218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572E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                                     </w:t>
      </w:r>
    </w:p>
    <w:p w:rsidR="00E218E2" w:rsidRPr="006572E7" w:rsidRDefault="00EC2112" w:rsidP="00E218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spacing w:val="20"/>
          <w:sz w:val="28"/>
          <w:szCs w:val="28"/>
        </w:rPr>
        <w:t>От 30.08.2018г.</w:t>
      </w:r>
      <w:r w:rsidR="00E218E2" w:rsidRPr="006572E7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г.                                    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                          №27</w:t>
      </w:r>
      <w:r w:rsidR="00E218E2" w:rsidRPr="006572E7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  </w:t>
      </w:r>
    </w:p>
    <w:p w:rsidR="00E218E2" w:rsidRPr="006572E7" w:rsidRDefault="00E218E2" w:rsidP="00E218E2">
      <w:pPr>
        <w:pStyle w:val="wikip"/>
        <w:rPr>
          <w:sz w:val="28"/>
          <w:szCs w:val="28"/>
        </w:rPr>
      </w:pPr>
    </w:p>
    <w:p w:rsidR="00E218E2" w:rsidRPr="006572E7" w:rsidRDefault="00E218E2" w:rsidP="00E218E2">
      <w:pPr>
        <w:pStyle w:val="wikip"/>
        <w:jc w:val="center"/>
        <w:rPr>
          <w:b/>
          <w:sz w:val="28"/>
          <w:szCs w:val="28"/>
        </w:rPr>
      </w:pPr>
      <w:r w:rsidRPr="006572E7">
        <w:rPr>
          <w:b/>
          <w:sz w:val="28"/>
          <w:szCs w:val="28"/>
        </w:rPr>
        <w:t xml:space="preserve">Об установлении денежной компенсации </w:t>
      </w:r>
      <w:r w:rsidRPr="006572E7">
        <w:rPr>
          <w:b/>
          <w:sz w:val="28"/>
          <w:szCs w:val="28"/>
        </w:rPr>
        <w:br/>
        <w:t xml:space="preserve">за наем (поднаем) жилых помещений </w:t>
      </w:r>
      <w:r w:rsidRPr="006572E7">
        <w:rPr>
          <w:b/>
          <w:sz w:val="28"/>
          <w:szCs w:val="28"/>
        </w:rPr>
        <w:br/>
        <w:t xml:space="preserve">собственникам (нанимателям) жилых </w:t>
      </w:r>
      <w:r w:rsidRPr="006572E7">
        <w:rPr>
          <w:b/>
          <w:sz w:val="28"/>
          <w:szCs w:val="28"/>
        </w:rPr>
        <w:br/>
        <w:t xml:space="preserve">помещений в многоквартирных домах, </w:t>
      </w:r>
      <w:r w:rsidRPr="006572E7">
        <w:rPr>
          <w:b/>
          <w:sz w:val="28"/>
          <w:szCs w:val="28"/>
        </w:rPr>
        <w:br/>
        <w:t>признанных аварийными</w:t>
      </w:r>
    </w:p>
    <w:p w:rsidR="00E218E2" w:rsidRDefault="00E218E2" w:rsidP="00E218E2">
      <w:pPr>
        <w:pStyle w:val="wikip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72E7">
        <w:rPr>
          <w:sz w:val="28"/>
          <w:szCs w:val="28"/>
        </w:rPr>
        <w:t>В целях обеспечения безопасных условий проживания собственников (нанимателей) жилых помещений в многоквартирных жилых домах, признанных аварийными, на основании части 5 статьи 20 Федерального закона от 06.10.2003 № 131-ФЗ «Об общих принципах организации местного самоуправления в Российской Федерации», руководствуясь абзацем вторым части 2 статьи 8, статьей 26</w:t>
      </w:r>
      <w:r>
        <w:rPr>
          <w:sz w:val="28"/>
          <w:szCs w:val="28"/>
        </w:rPr>
        <w:t xml:space="preserve"> </w:t>
      </w:r>
      <w:r w:rsidRPr="006572E7">
        <w:rPr>
          <w:sz w:val="28"/>
          <w:szCs w:val="28"/>
        </w:rPr>
        <w:t xml:space="preserve"> Устава Лежневского городского поселения, Совет Лежневского городского поселения  Лежневского муниципального района Ивановской области /третьего созыва/</w:t>
      </w:r>
      <w:r>
        <w:rPr>
          <w:sz w:val="28"/>
          <w:szCs w:val="28"/>
        </w:rPr>
        <w:t xml:space="preserve"> </w:t>
      </w:r>
      <w:r w:rsidRPr="00F127D9">
        <w:rPr>
          <w:b/>
          <w:sz w:val="28"/>
          <w:szCs w:val="28"/>
        </w:rPr>
        <w:t>РЕШИЛ</w:t>
      </w:r>
      <w:r w:rsidRPr="006572E7">
        <w:rPr>
          <w:sz w:val="28"/>
          <w:szCs w:val="28"/>
        </w:rPr>
        <w:t>:</w:t>
      </w:r>
    </w:p>
    <w:p w:rsidR="00E218E2" w:rsidRPr="006572E7" w:rsidRDefault="00E218E2" w:rsidP="00E218E2">
      <w:pPr>
        <w:pStyle w:val="wikip"/>
        <w:spacing w:before="0" w:beforeAutospacing="0" w:after="0" w:afterAutospacing="0"/>
        <w:jc w:val="both"/>
        <w:rPr>
          <w:sz w:val="28"/>
          <w:szCs w:val="28"/>
        </w:rPr>
      </w:pPr>
    </w:p>
    <w:p w:rsidR="00E218E2" w:rsidRDefault="00E218E2" w:rsidP="00E218E2">
      <w:pPr>
        <w:pStyle w:val="wikip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72E7">
        <w:rPr>
          <w:sz w:val="28"/>
          <w:szCs w:val="28"/>
        </w:rPr>
        <w:t>1.Установить ежемесячную денежную компенсацию за наем (поднаем) жилых помещений собственникам (нанимателям) жилых помещений в многоквартирных домах, признанных аварийными на территории Лежневского городского поселения Лежневского муниципального района Ивановской области</w:t>
      </w:r>
      <w:r>
        <w:rPr>
          <w:sz w:val="28"/>
          <w:szCs w:val="28"/>
        </w:rPr>
        <w:t>.</w:t>
      </w:r>
    </w:p>
    <w:p w:rsidR="00E218E2" w:rsidRDefault="00E218E2" w:rsidP="00E218E2">
      <w:pPr>
        <w:pStyle w:val="wikip"/>
        <w:spacing w:before="0" w:beforeAutospacing="0" w:after="0" w:afterAutospacing="0"/>
        <w:jc w:val="both"/>
        <w:rPr>
          <w:sz w:val="28"/>
          <w:szCs w:val="28"/>
        </w:rPr>
      </w:pPr>
      <w:r w:rsidRPr="006572E7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6572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572E7">
        <w:rPr>
          <w:sz w:val="28"/>
          <w:szCs w:val="28"/>
        </w:rPr>
        <w:t>Денежная компенсация, предусмотренная в пункте 1 настоящего решения, устанавливается в размере ежемесячной платы за наем (поднаем) одного жилого помещения, предусмотренной договором найма (поднайма) жилого помещения, но не более:</w:t>
      </w:r>
    </w:p>
    <w:p w:rsidR="00E218E2" w:rsidRDefault="00E218E2" w:rsidP="00E218E2">
      <w:pPr>
        <w:pStyle w:val="wikip"/>
        <w:spacing w:before="0" w:beforeAutospacing="0" w:after="0" w:afterAutospacing="0"/>
        <w:jc w:val="both"/>
        <w:rPr>
          <w:sz w:val="28"/>
          <w:szCs w:val="28"/>
        </w:rPr>
      </w:pPr>
      <w:r w:rsidRPr="006572E7">
        <w:rPr>
          <w:sz w:val="28"/>
          <w:szCs w:val="28"/>
        </w:rPr>
        <w:lastRenderedPageBreak/>
        <w:br/>
      </w:r>
      <w:r>
        <w:rPr>
          <w:sz w:val="28"/>
          <w:szCs w:val="28"/>
        </w:rPr>
        <w:t xml:space="preserve">5000 (пяти тысяч) </w:t>
      </w:r>
      <w:r w:rsidRPr="006572E7">
        <w:rPr>
          <w:sz w:val="28"/>
          <w:szCs w:val="28"/>
        </w:rPr>
        <w:t>рублей – в случае, если собственник (наниматель) занимал однокомнатную квартиру в аварийном многоквартирном доме;</w:t>
      </w:r>
      <w:r w:rsidRPr="006572E7">
        <w:rPr>
          <w:sz w:val="28"/>
          <w:szCs w:val="28"/>
        </w:rPr>
        <w:br/>
      </w:r>
      <w:r>
        <w:rPr>
          <w:sz w:val="28"/>
          <w:szCs w:val="28"/>
        </w:rPr>
        <w:t>6000 (шести тысяч)</w:t>
      </w:r>
      <w:r w:rsidRPr="006572E7">
        <w:rPr>
          <w:sz w:val="28"/>
          <w:szCs w:val="28"/>
        </w:rPr>
        <w:t xml:space="preserve"> рублей – в случае, если собственник (наниматель) занимал двухкомнатную квартиру в аварийном многоквартирном доме;</w:t>
      </w:r>
      <w:r w:rsidRPr="006572E7">
        <w:rPr>
          <w:sz w:val="28"/>
          <w:szCs w:val="28"/>
        </w:rPr>
        <w:br/>
      </w:r>
      <w:r>
        <w:rPr>
          <w:sz w:val="28"/>
          <w:szCs w:val="28"/>
        </w:rPr>
        <w:t>7000 (семи тысяч)</w:t>
      </w:r>
      <w:r w:rsidRPr="006572E7">
        <w:rPr>
          <w:sz w:val="28"/>
          <w:szCs w:val="28"/>
        </w:rPr>
        <w:t xml:space="preserve"> рублей – в случае, если собственник (наниматель) занимал трехкомнатную квартиру и более в аварийном многоквартирном доме.</w:t>
      </w:r>
    </w:p>
    <w:p w:rsidR="00E218E2" w:rsidRDefault="00E218E2" w:rsidP="00E218E2">
      <w:pPr>
        <w:pStyle w:val="wikip"/>
        <w:spacing w:before="0" w:beforeAutospacing="0" w:after="0" w:afterAutospacing="0"/>
        <w:jc w:val="both"/>
        <w:rPr>
          <w:sz w:val="28"/>
          <w:szCs w:val="28"/>
        </w:rPr>
      </w:pPr>
      <w:r w:rsidRPr="006572E7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6572E7">
        <w:rPr>
          <w:sz w:val="28"/>
          <w:szCs w:val="28"/>
        </w:rPr>
        <w:t>3.Установить, что денежная компенсация, предусмотренная в пункте 1 настоящего решения, является расходным обязательством Лежневского городского поселения.</w:t>
      </w:r>
    </w:p>
    <w:p w:rsidR="00E218E2" w:rsidRDefault="00E218E2" w:rsidP="00E218E2">
      <w:pPr>
        <w:pStyle w:val="wikip"/>
        <w:spacing w:before="0" w:beforeAutospacing="0" w:after="0" w:afterAutospacing="0"/>
        <w:jc w:val="both"/>
        <w:rPr>
          <w:sz w:val="28"/>
          <w:szCs w:val="28"/>
        </w:rPr>
      </w:pPr>
      <w:r w:rsidRPr="006572E7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6572E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572E7">
        <w:rPr>
          <w:sz w:val="28"/>
          <w:szCs w:val="28"/>
        </w:rPr>
        <w:t>Порядок предоставления и выплаты денежной компенсации, предусмотренной в пункте 1 настоящего решения, устанавливается Администрацией Лежневского муниципального района Ивановской области.</w:t>
      </w:r>
    </w:p>
    <w:p w:rsidR="00E218E2" w:rsidRDefault="00E218E2" w:rsidP="00E218E2">
      <w:pPr>
        <w:pStyle w:val="wikip"/>
        <w:spacing w:before="0" w:beforeAutospacing="0" w:after="0" w:afterAutospacing="0"/>
        <w:jc w:val="both"/>
        <w:rPr>
          <w:sz w:val="28"/>
          <w:szCs w:val="28"/>
        </w:rPr>
      </w:pPr>
      <w:r w:rsidRPr="006572E7">
        <w:rPr>
          <w:sz w:val="28"/>
          <w:szCs w:val="28"/>
        </w:rPr>
        <w:br/>
      </w:r>
      <w:r>
        <w:rPr>
          <w:sz w:val="28"/>
          <w:szCs w:val="28"/>
        </w:rPr>
        <w:t xml:space="preserve">       5</w:t>
      </w:r>
      <w:r w:rsidRPr="006572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72E7">
        <w:rPr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6572E7">
        <w:rPr>
          <w:sz w:val="28"/>
          <w:szCs w:val="28"/>
        </w:rPr>
        <w:t xml:space="preserve"> и распространяет свое действие на правоотношения, возникшие с </w:t>
      </w:r>
      <w:r>
        <w:rPr>
          <w:sz w:val="28"/>
          <w:szCs w:val="28"/>
        </w:rPr>
        <w:t>01.08.2018 года</w:t>
      </w:r>
      <w:r w:rsidRPr="006572E7">
        <w:rPr>
          <w:sz w:val="28"/>
          <w:szCs w:val="28"/>
        </w:rPr>
        <w:t>.</w:t>
      </w:r>
    </w:p>
    <w:p w:rsidR="00E218E2" w:rsidRPr="006572E7" w:rsidRDefault="00E218E2" w:rsidP="00E218E2">
      <w:pPr>
        <w:pStyle w:val="wikip"/>
        <w:spacing w:before="0" w:beforeAutospacing="0" w:after="0" w:afterAutospacing="0"/>
        <w:jc w:val="both"/>
        <w:rPr>
          <w:sz w:val="28"/>
          <w:szCs w:val="28"/>
        </w:rPr>
      </w:pPr>
      <w:r w:rsidRPr="006572E7">
        <w:rPr>
          <w:sz w:val="28"/>
          <w:szCs w:val="28"/>
        </w:rPr>
        <w:br/>
      </w:r>
      <w:r>
        <w:rPr>
          <w:sz w:val="28"/>
          <w:szCs w:val="28"/>
        </w:rPr>
        <w:t xml:space="preserve">       6</w:t>
      </w:r>
      <w:r w:rsidRPr="006572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6572E7">
        <w:rPr>
          <w:sz w:val="28"/>
          <w:szCs w:val="28"/>
        </w:rPr>
        <w:t>Обнародовать настоящее решение в соответствии с Уставом Лежневского городского поселения.</w:t>
      </w:r>
    </w:p>
    <w:p w:rsidR="00E218E2" w:rsidRPr="006572E7" w:rsidRDefault="00E218E2" w:rsidP="00E218E2">
      <w:pPr>
        <w:pStyle w:val="wikip"/>
        <w:jc w:val="both"/>
        <w:rPr>
          <w:sz w:val="28"/>
          <w:szCs w:val="28"/>
        </w:rPr>
      </w:pPr>
      <w:r w:rsidRPr="006572E7">
        <w:rPr>
          <w:sz w:val="28"/>
          <w:szCs w:val="28"/>
        </w:rPr>
        <w:t xml:space="preserve"> </w:t>
      </w:r>
    </w:p>
    <w:p w:rsidR="00E218E2" w:rsidRDefault="00E218E2" w:rsidP="00E21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E218E2" w:rsidRPr="00F127D9" w:rsidRDefault="00E218E2" w:rsidP="00E21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Васильева Т.С.</w:t>
      </w:r>
    </w:p>
    <w:p w:rsidR="00E218E2" w:rsidRDefault="00E218E2" w:rsidP="00E218E2"/>
    <w:p w:rsidR="00E218E2" w:rsidRDefault="00E218E2" w:rsidP="00E218E2"/>
    <w:p w:rsidR="00E218E2" w:rsidRDefault="00E218E2" w:rsidP="00E218E2"/>
    <w:p w:rsidR="00E218E2" w:rsidRDefault="00E218E2" w:rsidP="00E218E2"/>
    <w:p w:rsidR="00E218E2" w:rsidRDefault="00E218E2" w:rsidP="00E218E2"/>
    <w:p w:rsidR="00E218E2" w:rsidRDefault="00E218E2" w:rsidP="00E218E2"/>
    <w:p w:rsidR="00E218E2" w:rsidRDefault="00E218E2" w:rsidP="00E218E2"/>
    <w:p w:rsidR="00E218E2" w:rsidRDefault="00E218E2" w:rsidP="00E218E2"/>
    <w:p w:rsidR="00E218E2" w:rsidRDefault="00E218E2" w:rsidP="00E218E2"/>
    <w:p w:rsidR="0006508C" w:rsidRDefault="0006508C"/>
    <w:sectPr w:rsidR="0006508C" w:rsidSect="0048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18E2"/>
    <w:rsid w:val="0006508C"/>
    <w:rsid w:val="005746D0"/>
    <w:rsid w:val="00E218E2"/>
    <w:rsid w:val="00EC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2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2018-09-04T11:15:00Z</dcterms:created>
  <dcterms:modified xsi:type="dcterms:W3CDTF">2018-09-04T11:16:00Z</dcterms:modified>
</cp:coreProperties>
</file>