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D2" w:rsidRPr="006550A7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>РОССИЙСКАЯ ФЕДЕРАЦИЯ</w:t>
      </w:r>
    </w:p>
    <w:p w:rsidR="008F26D2" w:rsidRPr="006550A7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 xml:space="preserve">ИВАНОВСКАЯ  ОБЛАСТЬ </w:t>
      </w:r>
    </w:p>
    <w:p w:rsidR="008F26D2" w:rsidRPr="006550A7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F3526" w:rsidRPr="006550A7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>СОВЕТ ЛЕЖНЕВСКОГО МУНИЦИПАЛЬНОГО РАЙОНА</w:t>
      </w:r>
    </w:p>
    <w:p w:rsidR="009F3526" w:rsidRPr="006550A7" w:rsidRDefault="009F3526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26D2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166895" w:rsidRPr="009F3526" w:rsidRDefault="00166895" w:rsidP="009F3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26D2" w:rsidRPr="009F3526" w:rsidRDefault="009F3526" w:rsidP="009F3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т  </w:t>
      </w:r>
      <w:r w:rsidR="001B0278">
        <w:rPr>
          <w:rFonts w:ascii="Times New Roman" w:hAnsi="Times New Roman" w:cs="Times New Roman"/>
          <w:sz w:val="28"/>
          <w:szCs w:val="24"/>
        </w:rPr>
        <w:t>01.03.2018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 г</w:t>
      </w:r>
      <w:r w:rsidR="00744CB6">
        <w:rPr>
          <w:rFonts w:ascii="Times New Roman" w:hAnsi="Times New Roman" w:cs="Times New Roman"/>
          <w:sz w:val="28"/>
          <w:szCs w:val="24"/>
        </w:rPr>
        <w:t>.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BD33D7" w:rsidRPr="009F3526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 № </w:t>
      </w:r>
      <w:r w:rsidR="001B0278">
        <w:rPr>
          <w:rFonts w:ascii="Times New Roman" w:hAnsi="Times New Roman" w:cs="Times New Roman"/>
          <w:sz w:val="28"/>
          <w:szCs w:val="24"/>
        </w:rPr>
        <w:t>10</w:t>
      </w:r>
    </w:p>
    <w:p w:rsidR="008F26D2" w:rsidRPr="009F3526" w:rsidRDefault="008F26D2" w:rsidP="009F3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683E" w:rsidRPr="0088683E" w:rsidRDefault="008F26D2" w:rsidP="00886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CB6">
        <w:rPr>
          <w:rFonts w:ascii="Times New Roman" w:hAnsi="Times New Roman" w:cs="Times New Roman"/>
          <w:b/>
          <w:sz w:val="28"/>
          <w:szCs w:val="24"/>
        </w:rPr>
        <w:t>О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внесении изменений</w:t>
      </w:r>
      <w:r w:rsidR="00496C3E">
        <w:rPr>
          <w:rFonts w:ascii="Times New Roman" w:hAnsi="Times New Roman" w:cs="Times New Roman"/>
          <w:b/>
          <w:sz w:val="28"/>
          <w:szCs w:val="24"/>
        </w:rPr>
        <w:t xml:space="preserve"> и дополнений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в решение Совета Лежневского муниципального района Ивановской области от </w:t>
      </w:r>
      <w:r w:rsidR="0088683E">
        <w:rPr>
          <w:rFonts w:ascii="Times New Roman" w:hAnsi="Times New Roman" w:cs="Times New Roman"/>
          <w:b/>
          <w:sz w:val="28"/>
          <w:szCs w:val="24"/>
        </w:rPr>
        <w:t>28.08.2014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№ 4</w:t>
      </w:r>
      <w:r w:rsidR="0088683E">
        <w:rPr>
          <w:rFonts w:ascii="Times New Roman" w:hAnsi="Times New Roman" w:cs="Times New Roman"/>
          <w:b/>
          <w:sz w:val="28"/>
          <w:szCs w:val="24"/>
        </w:rPr>
        <w:t>7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44CB6" w:rsidRPr="0088683E">
        <w:rPr>
          <w:rFonts w:ascii="Times New Roman" w:hAnsi="Times New Roman" w:cs="Times New Roman"/>
          <w:b/>
          <w:sz w:val="28"/>
          <w:szCs w:val="24"/>
        </w:rPr>
        <w:t>«</w:t>
      </w:r>
      <w:r w:rsidR="0088683E" w:rsidRPr="0088683E">
        <w:rPr>
          <w:rFonts w:ascii="Times New Roman" w:hAnsi="Times New Roman" w:cs="Times New Roman"/>
          <w:b/>
          <w:sz w:val="28"/>
        </w:rPr>
        <w:t xml:space="preserve">Об утверждении </w:t>
      </w:r>
      <w:r w:rsidR="0088683E" w:rsidRPr="0088683E">
        <w:rPr>
          <w:rFonts w:ascii="Times New Roman" w:hAnsi="Times New Roman" w:cs="Times New Roman"/>
          <w:b/>
          <w:sz w:val="28"/>
          <w:szCs w:val="28"/>
        </w:rPr>
        <w:t xml:space="preserve">положения о  муниципальной комиссии  </w:t>
      </w:r>
    </w:p>
    <w:p w:rsidR="0088683E" w:rsidRPr="0088683E" w:rsidRDefault="0088683E" w:rsidP="00886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3E">
        <w:rPr>
          <w:rFonts w:ascii="Times New Roman" w:hAnsi="Times New Roman" w:cs="Times New Roman"/>
          <w:b/>
          <w:sz w:val="28"/>
          <w:szCs w:val="28"/>
        </w:rPr>
        <w:t xml:space="preserve">по  делам  несовершеннолетних и защите их прав  </w:t>
      </w:r>
    </w:p>
    <w:p w:rsidR="0088683E" w:rsidRPr="0088683E" w:rsidRDefault="0088683E" w:rsidP="00886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3E">
        <w:rPr>
          <w:rFonts w:ascii="Times New Roman" w:hAnsi="Times New Roman" w:cs="Times New Roman"/>
          <w:b/>
          <w:sz w:val="28"/>
          <w:szCs w:val="28"/>
        </w:rPr>
        <w:t>Лежневского муниципального  района»</w:t>
      </w:r>
    </w:p>
    <w:p w:rsidR="008F26D2" w:rsidRPr="009F3526" w:rsidRDefault="008F26D2" w:rsidP="009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6D2" w:rsidRDefault="008F26D2" w:rsidP="00886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F3526">
        <w:rPr>
          <w:rFonts w:ascii="Times New Roman" w:hAnsi="Times New Roman" w:cs="Times New Roman"/>
          <w:sz w:val="28"/>
          <w:szCs w:val="24"/>
        </w:rPr>
        <w:t xml:space="preserve">В целях приведения </w:t>
      </w:r>
      <w:r w:rsidR="00496C3E">
        <w:rPr>
          <w:rFonts w:ascii="Times New Roman" w:hAnsi="Times New Roman" w:cs="Times New Roman"/>
          <w:sz w:val="28"/>
          <w:szCs w:val="24"/>
        </w:rPr>
        <w:t>муниципального</w:t>
      </w:r>
      <w:r w:rsidR="00744CB6">
        <w:rPr>
          <w:rFonts w:ascii="Times New Roman" w:hAnsi="Times New Roman" w:cs="Times New Roman"/>
          <w:sz w:val="28"/>
          <w:szCs w:val="24"/>
        </w:rPr>
        <w:t xml:space="preserve"> нормативн</w:t>
      </w:r>
      <w:r w:rsidR="00496C3E">
        <w:rPr>
          <w:rFonts w:ascii="Times New Roman" w:hAnsi="Times New Roman" w:cs="Times New Roman"/>
          <w:sz w:val="28"/>
          <w:szCs w:val="24"/>
        </w:rPr>
        <w:t>ого</w:t>
      </w:r>
      <w:r w:rsidR="00744CB6">
        <w:rPr>
          <w:rFonts w:ascii="Times New Roman" w:hAnsi="Times New Roman" w:cs="Times New Roman"/>
          <w:sz w:val="28"/>
          <w:szCs w:val="24"/>
        </w:rPr>
        <w:t xml:space="preserve"> правов</w:t>
      </w:r>
      <w:r w:rsidR="00496C3E">
        <w:rPr>
          <w:rFonts w:ascii="Times New Roman" w:hAnsi="Times New Roman" w:cs="Times New Roman"/>
          <w:sz w:val="28"/>
          <w:szCs w:val="24"/>
        </w:rPr>
        <w:t>ого</w:t>
      </w:r>
      <w:r w:rsidR="00744CB6">
        <w:rPr>
          <w:rFonts w:ascii="Times New Roman" w:hAnsi="Times New Roman" w:cs="Times New Roman"/>
          <w:sz w:val="28"/>
          <w:szCs w:val="24"/>
        </w:rPr>
        <w:t xml:space="preserve"> акт</w:t>
      </w:r>
      <w:r w:rsidR="00496C3E">
        <w:rPr>
          <w:rFonts w:ascii="Times New Roman" w:hAnsi="Times New Roman" w:cs="Times New Roman"/>
          <w:sz w:val="28"/>
          <w:szCs w:val="24"/>
        </w:rPr>
        <w:t>а</w:t>
      </w:r>
      <w:r w:rsidR="00744CB6">
        <w:rPr>
          <w:rFonts w:ascii="Times New Roman" w:hAnsi="Times New Roman" w:cs="Times New Roman"/>
          <w:sz w:val="28"/>
          <w:szCs w:val="24"/>
        </w:rPr>
        <w:t xml:space="preserve"> Лежневского муниципального района в </w:t>
      </w:r>
      <w:r w:rsidRPr="009F3526">
        <w:rPr>
          <w:rFonts w:ascii="Times New Roman" w:hAnsi="Times New Roman" w:cs="Times New Roman"/>
          <w:sz w:val="28"/>
          <w:szCs w:val="24"/>
        </w:rPr>
        <w:t xml:space="preserve">соответствие с </w:t>
      </w:r>
      <w:r w:rsidR="00744CB6">
        <w:rPr>
          <w:rFonts w:ascii="Times New Roman" w:hAnsi="Times New Roman" w:cs="Times New Roman"/>
          <w:sz w:val="28"/>
          <w:szCs w:val="24"/>
        </w:rPr>
        <w:t xml:space="preserve">действующим законодательством, на основании </w:t>
      </w:r>
      <w:r w:rsidRPr="009F3526">
        <w:rPr>
          <w:rFonts w:ascii="Times New Roman" w:hAnsi="Times New Roman" w:cs="Times New Roman"/>
          <w:sz w:val="28"/>
          <w:szCs w:val="24"/>
        </w:rPr>
        <w:t>Федеральн</w:t>
      </w:r>
      <w:r w:rsidR="00744CB6">
        <w:rPr>
          <w:rFonts w:ascii="Times New Roman" w:hAnsi="Times New Roman" w:cs="Times New Roman"/>
          <w:sz w:val="28"/>
          <w:szCs w:val="24"/>
        </w:rPr>
        <w:t>ого закона</w:t>
      </w:r>
      <w:r w:rsidRPr="009F3526">
        <w:rPr>
          <w:rFonts w:ascii="Times New Roman" w:hAnsi="Times New Roman" w:cs="Times New Roman"/>
          <w:sz w:val="28"/>
          <w:szCs w:val="24"/>
        </w:rPr>
        <w:t xml:space="preserve"> </w:t>
      </w:r>
      <w:r w:rsidR="0088683E" w:rsidRPr="0088683E">
        <w:rPr>
          <w:rFonts w:ascii="Times New Roman" w:hAnsi="Times New Roman" w:cs="Times New Roman"/>
          <w:sz w:val="28"/>
          <w:szCs w:val="28"/>
        </w:rPr>
        <w:t>от 24.06.1999 года № 120-ФЗ «Об основах системы профилактики безнадзорности и правонарушений несовершеннолетних», Постановлени</w:t>
      </w:r>
      <w:r w:rsidR="0088683E">
        <w:rPr>
          <w:rFonts w:ascii="Times New Roman" w:hAnsi="Times New Roman" w:cs="Times New Roman"/>
          <w:sz w:val="28"/>
          <w:szCs w:val="28"/>
        </w:rPr>
        <w:t>я</w:t>
      </w:r>
      <w:r w:rsidR="0088683E" w:rsidRPr="0088683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06.11.2013 года № 995 «Об утверждении Примерного положения о комиссиях по делам несовершеннолетних и защите их прав»,  Закон</w:t>
      </w:r>
      <w:r w:rsidR="0088683E">
        <w:rPr>
          <w:rFonts w:ascii="Times New Roman" w:hAnsi="Times New Roman" w:cs="Times New Roman"/>
          <w:sz w:val="28"/>
          <w:szCs w:val="28"/>
        </w:rPr>
        <w:t>а</w:t>
      </w:r>
      <w:r w:rsidR="0088683E" w:rsidRPr="0088683E">
        <w:rPr>
          <w:rFonts w:ascii="Times New Roman" w:hAnsi="Times New Roman" w:cs="Times New Roman"/>
          <w:sz w:val="28"/>
          <w:szCs w:val="28"/>
        </w:rPr>
        <w:t xml:space="preserve"> Ивановской области № 1-ОЗ от 09.01.2007 г. «О комиссиях по делам несовершеннолетних и защите их прав в Ивановской области»</w:t>
      </w:r>
      <w:r w:rsidRPr="0088683E">
        <w:rPr>
          <w:rFonts w:ascii="Times New Roman" w:hAnsi="Times New Roman" w:cs="Times New Roman"/>
          <w:sz w:val="28"/>
          <w:szCs w:val="24"/>
        </w:rPr>
        <w:t>,</w:t>
      </w:r>
      <w:r w:rsidRPr="009F3526">
        <w:rPr>
          <w:rFonts w:ascii="Times New Roman" w:hAnsi="Times New Roman" w:cs="Times New Roman"/>
          <w:sz w:val="28"/>
          <w:szCs w:val="24"/>
        </w:rPr>
        <w:t xml:space="preserve"> Совет Лежневского муниципального района </w:t>
      </w:r>
      <w:r w:rsidRPr="00744CB6">
        <w:rPr>
          <w:rFonts w:ascii="Times New Roman" w:hAnsi="Times New Roman" w:cs="Times New Roman"/>
          <w:b/>
          <w:sz w:val="28"/>
          <w:szCs w:val="24"/>
        </w:rPr>
        <w:t>решил</w:t>
      </w:r>
      <w:r w:rsidRPr="009F3526">
        <w:rPr>
          <w:rFonts w:ascii="Times New Roman" w:hAnsi="Times New Roman" w:cs="Times New Roman"/>
          <w:sz w:val="28"/>
          <w:szCs w:val="24"/>
        </w:rPr>
        <w:t>:</w:t>
      </w:r>
    </w:p>
    <w:p w:rsidR="00744CB6" w:rsidRPr="009F3526" w:rsidRDefault="00744CB6" w:rsidP="009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44CB6" w:rsidRDefault="00744CB6" w:rsidP="00886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66895">
        <w:rPr>
          <w:rFonts w:ascii="Times New Roman" w:hAnsi="Times New Roman" w:cs="Times New Roman"/>
          <w:b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44CB6"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="00165C83">
        <w:rPr>
          <w:rFonts w:ascii="Times New Roman" w:hAnsi="Times New Roman" w:cs="Times New Roman"/>
          <w:sz w:val="28"/>
          <w:szCs w:val="24"/>
        </w:rPr>
        <w:t>П</w:t>
      </w:r>
      <w:r w:rsidR="00496C3E">
        <w:rPr>
          <w:rFonts w:ascii="Times New Roman" w:hAnsi="Times New Roman" w:cs="Times New Roman"/>
          <w:sz w:val="28"/>
          <w:szCs w:val="24"/>
        </w:rPr>
        <w:t xml:space="preserve">риложение к </w:t>
      </w:r>
      <w:r w:rsidRPr="00744CB6">
        <w:rPr>
          <w:rFonts w:ascii="Times New Roman" w:hAnsi="Times New Roman" w:cs="Times New Roman"/>
          <w:sz w:val="28"/>
          <w:szCs w:val="24"/>
        </w:rPr>
        <w:t>решени</w:t>
      </w:r>
      <w:r w:rsidR="00496C3E">
        <w:rPr>
          <w:rFonts w:ascii="Times New Roman" w:hAnsi="Times New Roman" w:cs="Times New Roman"/>
          <w:sz w:val="28"/>
          <w:szCs w:val="24"/>
        </w:rPr>
        <w:t>ю</w:t>
      </w:r>
      <w:r w:rsidRPr="00744CB6">
        <w:rPr>
          <w:rFonts w:ascii="Times New Roman" w:hAnsi="Times New Roman" w:cs="Times New Roman"/>
          <w:sz w:val="28"/>
          <w:szCs w:val="24"/>
        </w:rPr>
        <w:t xml:space="preserve"> Совета Лежневского муниципального района Ивановской области от </w:t>
      </w:r>
      <w:r w:rsidR="0088683E">
        <w:rPr>
          <w:rFonts w:ascii="Times New Roman" w:hAnsi="Times New Roman" w:cs="Times New Roman"/>
          <w:sz w:val="28"/>
          <w:szCs w:val="24"/>
        </w:rPr>
        <w:t>28.08.2014</w:t>
      </w:r>
      <w:r w:rsidRPr="00744CB6">
        <w:rPr>
          <w:rFonts w:ascii="Times New Roman" w:hAnsi="Times New Roman" w:cs="Times New Roman"/>
          <w:sz w:val="28"/>
          <w:szCs w:val="24"/>
        </w:rPr>
        <w:t xml:space="preserve"> № 4</w:t>
      </w:r>
      <w:r w:rsidR="0088683E">
        <w:rPr>
          <w:rFonts w:ascii="Times New Roman" w:hAnsi="Times New Roman" w:cs="Times New Roman"/>
          <w:sz w:val="28"/>
          <w:szCs w:val="24"/>
        </w:rPr>
        <w:t>7</w:t>
      </w:r>
      <w:r w:rsidRPr="00744CB6">
        <w:rPr>
          <w:rFonts w:ascii="Times New Roman" w:hAnsi="Times New Roman" w:cs="Times New Roman"/>
          <w:sz w:val="28"/>
          <w:szCs w:val="24"/>
        </w:rPr>
        <w:t xml:space="preserve"> </w:t>
      </w:r>
      <w:r w:rsidR="0088683E" w:rsidRPr="0088683E">
        <w:rPr>
          <w:rFonts w:ascii="Times New Roman" w:hAnsi="Times New Roman" w:cs="Times New Roman"/>
          <w:sz w:val="28"/>
          <w:szCs w:val="24"/>
        </w:rPr>
        <w:t>«</w:t>
      </w:r>
      <w:r w:rsidR="0088683E" w:rsidRPr="0088683E">
        <w:rPr>
          <w:rFonts w:ascii="Times New Roman" w:hAnsi="Times New Roman" w:cs="Times New Roman"/>
          <w:sz w:val="28"/>
        </w:rPr>
        <w:t xml:space="preserve">Об утверждении </w:t>
      </w:r>
      <w:r w:rsidR="0088683E" w:rsidRPr="0088683E">
        <w:rPr>
          <w:rFonts w:ascii="Times New Roman" w:hAnsi="Times New Roman" w:cs="Times New Roman"/>
          <w:sz w:val="28"/>
          <w:szCs w:val="28"/>
        </w:rPr>
        <w:t>положения о  муниципальной комиссии</w:t>
      </w:r>
      <w:r w:rsidR="0088683E">
        <w:rPr>
          <w:rFonts w:ascii="Times New Roman" w:hAnsi="Times New Roman" w:cs="Times New Roman"/>
          <w:sz w:val="28"/>
          <w:szCs w:val="28"/>
        </w:rPr>
        <w:t xml:space="preserve"> </w:t>
      </w:r>
      <w:r w:rsidR="0088683E" w:rsidRPr="0088683E">
        <w:rPr>
          <w:rFonts w:ascii="Times New Roman" w:hAnsi="Times New Roman" w:cs="Times New Roman"/>
          <w:sz w:val="28"/>
          <w:szCs w:val="28"/>
        </w:rPr>
        <w:t>по  делам  несовершеннолетних и защите их прав Лежневского муниципального  района»</w:t>
      </w:r>
      <w:r w:rsidRPr="00744CB6">
        <w:rPr>
          <w:rFonts w:ascii="Times New Roman" w:hAnsi="Times New Roman" w:cs="Times New Roman"/>
          <w:sz w:val="28"/>
          <w:szCs w:val="24"/>
        </w:rPr>
        <w:t xml:space="preserve"> следующие изменения</w:t>
      </w:r>
      <w:r w:rsidR="00496C3E">
        <w:rPr>
          <w:rFonts w:ascii="Times New Roman" w:hAnsi="Times New Roman" w:cs="Times New Roman"/>
          <w:sz w:val="28"/>
          <w:szCs w:val="24"/>
        </w:rPr>
        <w:t xml:space="preserve"> и дополнения</w:t>
      </w:r>
      <w:r w:rsidRPr="00744CB6">
        <w:rPr>
          <w:rFonts w:ascii="Times New Roman" w:hAnsi="Times New Roman" w:cs="Times New Roman"/>
          <w:sz w:val="28"/>
          <w:szCs w:val="24"/>
        </w:rPr>
        <w:t>:</w:t>
      </w:r>
    </w:p>
    <w:p w:rsidR="006550A7" w:rsidRDefault="006550A7" w:rsidP="0074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861D8B" w:rsidRDefault="001F307F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66895">
        <w:rPr>
          <w:rFonts w:ascii="Times New Roman" w:hAnsi="Times New Roman" w:cs="Times New Roman"/>
          <w:b/>
          <w:sz w:val="28"/>
          <w:szCs w:val="24"/>
        </w:rPr>
        <w:t>1.1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D1965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6D1965">
        <w:rPr>
          <w:rFonts w:ascii="Times New Roman" w:hAnsi="Times New Roman" w:cs="Times New Roman"/>
          <w:sz w:val="28"/>
          <w:szCs w:val="24"/>
        </w:rPr>
        <w:t xml:space="preserve"> преамбуле</w:t>
      </w:r>
      <w:r>
        <w:rPr>
          <w:rFonts w:ascii="Times New Roman" w:hAnsi="Times New Roman" w:cs="Times New Roman"/>
          <w:sz w:val="28"/>
          <w:szCs w:val="24"/>
        </w:rPr>
        <w:t xml:space="preserve"> Положения </w:t>
      </w:r>
      <w:r w:rsidR="006D1965" w:rsidRPr="0088683E">
        <w:rPr>
          <w:rFonts w:ascii="Times New Roman" w:hAnsi="Times New Roman" w:cs="Times New Roman"/>
          <w:sz w:val="28"/>
          <w:szCs w:val="28"/>
        </w:rPr>
        <w:t>о  муниципальной комиссии</w:t>
      </w:r>
      <w:r w:rsidR="006D1965">
        <w:rPr>
          <w:rFonts w:ascii="Times New Roman" w:hAnsi="Times New Roman" w:cs="Times New Roman"/>
          <w:sz w:val="28"/>
          <w:szCs w:val="28"/>
        </w:rPr>
        <w:t xml:space="preserve"> </w:t>
      </w:r>
      <w:r w:rsidR="006D1965" w:rsidRPr="0088683E">
        <w:rPr>
          <w:rFonts w:ascii="Times New Roman" w:hAnsi="Times New Roman" w:cs="Times New Roman"/>
          <w:sz w:val="28"/>
          <w:szCs w:val="28"/>
        </w:rPr>
        <w:t>по  делам  несовершеннолетних и защите их прав Лежневского муниципального  района</w:t>
      </w:r>
      <w:r w:rsidR="006D196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(далее – Положение) </w:t>
      </w:r>
      <w:r w:rsidR="006D1965">
        <w:rPr>
          <w:rFonts w:ascii="Times New Roman" w:hAnsi="Times New Roman" w:cs="Times New Roman"/>
          <w:sz w:val="28"/>
          <w:szCs w:val="24"/>
        </w:rPr>
        <w:t>слова «создания и организации деятельности» заменить словами «создания и осуществления деятельности».</w:t>
      </w:r>
    </w:p>
    <w:p w:rsidR="00AA3FDC" w:rsidRDefault="00AA3FDC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D1965" w:rsidRDefault="006D1965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D1965">
        <w:rPr>
          <w:rFonts w:ascii="Times New Roman" w:hAnsi="Times New Roman" w:cs="Times New Roman"/>
          <w:b/>
          <w:sz w:val="28"/>
          <w:szCs w:val="24"/>
        </w:rPr>
        <w:t xml:space="preserve">1.2 </w:t>
      </w:r>
      <w:r w:rsidRPr="006D1965">
        <w:rPr>
          <w:rFonts w:ascii="Times New Roman" w:hAnsi="Times New Roman" w:cs="Times New Roman"/>
          <w:sz w:val="28"/>
          <w:szCs w:val="24"/>
        </w:rPr>
        <w:t xml:space="preserve">В статье 1.1 Положения </w:t>
      </w:r>
      <w:r>
        <w:rPr>
          <w:rFonts w:ascii="Times New Roman" w:hAnsi="Times New Roman" w:cs="Times New Roman"/>
          <w:sz w:val="28"/>
          <w:szCs w:val="24"/>
        </w:rPr>
        <w:t>слова «в совершение преступлений и антиобщественных действий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4"/>
        </w:rPr>
        <w:t>заменить словами «в совершение преступлений, других противоправных и (или) антиобщественных действий, а так же случаев склонения их к суицидальным действиям.».</w:t>
      </w:r>
    </w:p>
    <w:p w:rsidR="00AA3FDC" w:rsidRDefault="00AA3FDC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D1965" w:rsidRDefault="006D1965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D1965">
        <w:rPr>
          <w:rFonts w:ascii="Times New Roman" w:hAnsi="Times New Roman" w:cs="Times New Roman"/>
          <w:b/>
          <w:sz w:val="28"/>
          <w:szCs w:val="24"/>
        </w:rPr>
        <w:t>1.3</w:t>
      </w:r>
      <w:proofErr w:type="gramStart"/>
      <w:r w:rsidRPr="006D19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D1965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6D1965">
        <w:rPr>
          <w:rFonts w:ascii="Times New Roman" w:hAnsi="Times New Roman" w:cs="Times New Roman"/>
          <w:sz w:val="28"/>
          <w:szCs w:val="24"/>
        </w:rPr>
        <w:t xml:space="preserve"> пункте 4 статьи 2.1 Положения</w:t>
      </w:r>
      <w:r>
        <w:rPr>
          <w:rFonts w:ascii="Times New Roman" w:hAnsi="Times New Roman" w:cs="Times New Roman"/>
          <w:sz w:val="28"/>
          <w:szCs w:val="24"/>
        </w:rPr>
        <w:t xml:space="preserve"> слова «антиобщественных действий» заменить словами «других противоправных и (или) антиобщественных действий, а так же случаев склонения их к суицидальным действиям». </w:t>
      </w:r>
    </w:p>
    <w:p w:rsidR="006D1965" w:rsidRDefault="006D1965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D1965">
        <w:rPr>
          <w:rFonts w:ascii="Times New Roman" w:hAnsi="Times New Roman" w:cs="Times New Roman"/>
          <w:b/>
          <w:sz w:val="28"/>
          <w:szCs w:val="24"/>
        </w:rPr>
        <w:lastRenderedPageBreak/>
        <w:t>1.4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статье 3.1 Положения: </w:t>
      </w:r>
    </w:p>
    <w:p w:rsidR="006D1965" w:rsidRDefault="006D1965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 пункте 12 слова «ежеквартально, до 10 числа месяца, следующего за отчетным кварталом</w:t>
      </w:r>
      <w:proofErr w:type="gramStart"/>
      <w:r>
        <w:rPr>
          <w:rFonts w:ascii="Times New Roman" w:hAnsi="Times New Roman" w:cs="Times New Roman"/>
          <w:sz w:val="28"/>
          <w:szCs w:val="24"/>
        </w:rPr>
        <w:t>,»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заменить словами «ежемесячно, до 5 числа месяца, следующего за отчетным,»;</w:t>
      </w:r>
    </w:p>
    <w:p w:rsidR="006D1965" w:rsidRDefault="006D1965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дополнить пунктом 20.1 следующего содержания:</w:t>
      </w:r>
    </w:p>
    <w:p w:rsidR="006D1965" w:rsidRDefault="006D1965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«20.1) может запрашивать и получать необх</w:t>
      </w:r>
      <w:r w:rsidR="00D17B27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димую для осуществлениях своих полномочий</w:t>
      </w:r>
      <w:r w:rsidR="00D17B27">
        <w:rPr>
          <w:rFonts w:ascii="Times New Roman" w:hAnsi="Times New Roman" w:cs="Times New Roman"/>
          <w:sz w:val="28"/>
          <w:szCs w:val="24"/>
        </w:rPr>
        <w:t xml:space="preserve"> информацию от государственных органов, органов местного самоуправления и организаций независимо от их организационно-правовой формы и формы собственности;».</w:t>
      </w:r>
      <w:proofErr w:type="gramEnd"/>
    </w:p>
    <w:p w:rsidR="00AA3FDC" w:rsidRDefault="00AA3FDC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D1965" w:rsidRDefault="006D1965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17B27">
        <w:rPr>
          <w:rFonts w:ascii="Times New Roman" w:hAnsi="Times New Roman" w:cs="Times New Roman"/>
          <w:b/>
          <w:sz w:val="28"/>
          <w:szCs w:val="24"/>
        </w:rPr>
        <w:t>1.5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17B27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D17B27">
        <w:rPr>
          <w:rFonts w:ascii="Times New Roman" w:hAnsi="Times New Roman" w:cs="Times New Roman"/>
          <w:sz w:val="28"/>
          <w:szCs w:val="24"/>
        </w:rPr>
        <w:t xml:space="preserve"> статье 3.2 Положения:</w:t>
      </w:r>
    </w:p>
    <w:p w:rsidR="00D17B27" w:rsidRDefault="00D17B27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пункт 1 части 1 изложить в следующей редакции»</w:t>
      </w:r>
    </w:p>
    <w:p w:rsidR="00D17B27" w:rsidRDefault="00D17B27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«1) объявить выговор</w:t>
      </w:r>
      <w:proofErr w:type="gramStart"/>
      <w:r>
        <w:rPr>
          <w:rFonts w:ascii="Times New Roman" w:hAnsi="Times New Roman" w:cs="Times New Roman"/>
          <w:sz w:val="28"/>
          <w:szCs w:val="24"/>
        </w:rPr>
        <w:t>;»</w:t>
      </w:r>
      <w:proofErr w:type="gramEnd"/>
      <w:r>
        <w:rPr>
          <w:rFonts w:ascii="Times New Roman" w:hAnsi="Times New Roman" w:cs="Times New Roman"/>
          <w:sz w:val="28"/>
          <w:szCs w:val="24"/>
        </w:rPr>
        <w:t>;</w:t>
      </w:r>
    </w:p>
    <w:p w:rsidR="00D17B27" w:rsidRDefault="00D17B27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пункт 3 части 1 признать утратившим силу;</w:t>
      </w:r>
    </w:p>
    <w:p w:rsidR="00D17B27" w:rsidRDefault="00D17B27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часть 2 изложить в следующей редакции:</w:t>
      </w:r>
    </w:p>
    <w:p w:rsidR="00D17B27" w:rsidRDefault="00D17B27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«2. Муниципальная комиссия может применить к несовершеннолетнему одновременно несколько мер воздействия, установленных частью 1 настоящей статьи</w:t>
      </w:r>
      <w:proofErr w:type="gramStart"/>
      <w:r>
        <w:rPr>
          <w:rFonts w:ascii="Times New Roman" w:hAnsi="Times New Roman" w:cs="Times New Roman"/>
          <w:sz w:val="28"/>
          <w:szCs w:val="24"/>
        </w:rPr>
        <w:t>.».</w:t>
      </w:r>
      <w:proofErr w:type="gramEnd"/>
    </w:p>
    <w:p w:rsidR="00AA3FDC" w:rsidRDefault="00AA3FDC" w:rsidP="006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D17B27" w:rsidRDefault="00D17B27" w:rsidP="00D1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A3FDC">
        <w:rPr>
          <w:rFonts w:ascii="Times New Roman" w:hAnsi="Times New Roman" w:cs="Times New Roman"/>
          <w:b/>
          <w:sz w:val="28"/>
          <w:szCs w:val="24"/>
        </w:rPr>
        <w:t>1.6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части 3 статьи 4.3 Положения</w:t>
      </w:r>
      <w:r w:rsidR="00AA3FDC">
        <w:rPr>
          <w:rFonts w:ascii="Times New Roman" w:hAnsi="Times New Roman" w:cs="Times New Roman"/>
          <w:sz w:val="28"/>
          <w:szCs w:val="24"/>
        </w:rPr>
        <w:t xml:space="preserve"> слово «исключении» заменить словом «отчислении».</w:t>
      </w:r>
    </w:p>
    <w:p w:rsidR="00AA3FDC" w:rsidRDefault="00AA3FDC" w:rsidP="00D1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AA3FDC" w:rsidRDefault="00AA3FDC" w:rsidP="00D1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A3FDC">
        <w:rPr>
          <w:rFonts w:ascii="Times New Roman" w:hAnsi="Times New Roman" w:cs="Times New Roman"/>
          <w:b/>
          <w:sz w:val="28"/>
          <w:szCs w:val="24"/>
        </w:rPr>
        <w:t>1.7</w:t>
      </w:r>
      <w:r>
        <w:rPr>
          <w:rFonts w:ascii="Times New Roman" w:hAnsi="Times New Roman" w:cs="Times New Roman"/>
          <w:sz w:val="28"/>
          <w:szCs w:val="24"/>
        </w:rPr>
        <w:t xml:space="preserve"> Абзац 1 части 1 статьи 4.4 Положения изложить в следующей редакции:</w:t>
      </w:r>
    </w:p>
    <w:p w:rsidR="00AA3FDC" w:rsidRPr="00D17B27" w:rsidRDefault="00AA3FDC" w:rsidP="00D1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«1. Муниципальная комиссия по вопросам, отнесенным к ее компетенции в соответствии  с пунктами 4-11, 13, 17 статьи 3.1 настоящего Положения, принимает постановление, в котором должно содержаться одно из следующих решений</w:t>
      </w:r>
      <w:proofErr w:type="gramStart"/>
      <w:r>
        <w:rPr>
          <w:rFonts w:ascii="Times New Roman" w:hAnsi="Times New Roman" w:cs="Times New Roman"/>
          <w:sz w:val="28"/>
          <w:szCs w:val="24"/>
        </w:rPr>
        <w:t>:»</w:t>
      </w:r>
      <w:proofErr w:type="gramEnd"/>
      <w:r>
        <w:rPr>
          <w:rFonts w:ascii="Times New Roman" w:hAnsi="Times New Roman" w:cs="Times New Roman"/>
          <w:sz w:val="28"/>
          <w:szCs w:val="24"/>
        </w:rPr>
        <w:t>.</w:t>
      </w:r>
    </w:p>
    <w:p w:rsidR="006550A7" w:rsidRDefault="006550A7" w:rsidP="001F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6D2" w:rsidRDefault="006550A7" w:rsidP="00861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D1D2F">
        <w:rPr>
          <w:rFonts w:ascii="Times New Roman" w:hAnsi="Times New Roman" w:cs="Times New Roman"/>
          <w:b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Настоящее решение вступает в силу с момента </w:t>
      </w:r>
      <w:r w:rsidR="005D5A0E">
        <w:rPr>
          <w:rFonts w:ascii="Times New Roman" w:hAnsi="Times New Roman" w:cs="Times New Roman"/>
          <w:sz w:val="28"/>
          <w:szCs w:val="24"/>
        </w:rPr>
        <w:t>подписания</w:t>
      </w:r>
      <w:r w:rsidR="008F26D2" w:rsidRPr="009F3526">
        <w:rPr>
          <w:rFonts w:ascii="Times New Roman" w:hAnsi="Times New Roman" w:cs="Times New Roman"/>
          <w:sz w:val="28"/>
          <w:szCs w:val="24"/>
        </w:rPr>
        <w:t>.</w:t>
      </w:r>
    </w:p>
    <w:p w:rsidR="005D5A0E" w:rsidRDefault="005D5A0E" w:rsidP="0065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6D2" w:rsidRPr="009F3526" w:rsidRDefault="008F26D2" w:rsidP="009F35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D7CAA" w:rsidRPr="00FD7CAA" w:rsidRDefault="008F26D2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D7CAA">
        <w:rPr>
          <w:rFonts w:ascii="Times New Roman" w:hAnsi="Times New Roman" w:cs="Times New Roman"/>
          <w:b/>
          <w:sz w:val="28"/>
          <w:szCs w:val="24"/>
        </w:rPr>
        <w:t>Глава Ле</w:t>
      </w:r>
      <w:r w:rsidR="00FD7CAA" w:rsidRPr="00FD7CAA">
        <w:rPr>
          <w:rFonts w:ascii="Times New Roman" w:hAnsi="Times New Roman" w:cs="Times New Roman"/>
          <w:b/>
          <w:sz w:val="28"/>
          <w:szCs w:val="24"/>
        </w:rPr>
        <w:t xml:space="preserve">жневского </w:t>
      </w:r>
    </w:p>
    <w:p w:rsidR="008F26D2" w:rsidRDefault="00FD7CAA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D7CAA">
        <w:rPr>
          <w:rFonts w:ascii="Times New Roman" w:hAnsi="Times New Roman" w:cs="Times New Roman"/>
          <w:b/>
          <w:sz w:val="28"/>
          <w:szCs w:val="24"/>
        </w:rPr>
        <w:t>муниципального района                                                             О.С. Кузьмичева</w:t>
      </w:r>
    </w:p>
    <w:p w:rsidR="00861D8B" w:rsidRDefault="00861D8B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A3FDC" w:rsidRDefault="00AA3FDC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A3FDC" w:rsidRDefault="00AA3FDC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A3FDC" w:rsidRDefault="00AA3FDC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A3FDC" w:rsidRDefault="00AA3FDC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A3FDC" w:rsidRDefault="00AA3FDC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A3FDC" w:rsidRDefault="00AA3FDC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A3FDC" w:rsidRDefault="00AA3FDC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A3FDC" w:rsidRDefault="00AA3FDC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61D8B" w:rsidRPr="00FD7CAA" w:rsidRDefault="00861D8B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F26D2" w:rsidRPr="009F3526" w:rsidRDefault="008F26D2" w:rsidP="009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8F26D2" w:rsidRPr="009F3526" w:rsidSect="009F35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4B17"/>
    <w:multiLevelType w:val="hybridMultilevel"/>
    <w:tmpl w:val="CECC25D4"/>
    <w:lvl w:ilvl="0" w:tplc="DC7C1E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C4D2C"/>
    <w:multiLevelType w:val="hybridMultilevel"/>
    <w:tmpl w:val="D1D8E066"/>
    <w:lvl w:ilvl="0" w:tplc="43021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26A23"/>
    <w:multiLevelType w:val="hybridMultilevel"/>
    <w:tmpl w:val="1E10A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6D2"/>
    <w:rsid w:val="00165C83"/>
    <w:rsid w:val="00166895"/>
    <w:rsid w:val="001B0278"/>
    <w:rsid w:val="001B7D5F"/>
    <w:rsid w:val="001E0AE0"/>
    <w:rsid w:val="001F2CA2"/>
    <w:rsid w:val="001F307F"/>
    <w:rsid w:val="002275EB"/>
    <w:rsid w:val="00276216"/>
    <w:rsid w:val="002A73CD"/>
    <w:rsid w:val="003969F9"/>
    <w:rsid w:val="003D1D2F"/>
    <w:rsid w:val="003D7971"/>
    <w:rsid w:val="00496C3E"/>
    <w:rsid w:val="004A4ECB"/>
    <w:rsid w:val="004A6C2A"/>
    <w:rsid w:val="00541BB1"/>
    <w:rsid w:val="00557340"/>
    <w:rsid w:val="005D5A0E"/>
    <w:rsid w:val="006550A7"/>
    <w:rsid w:val="0068346A"/>
    <w:rsid w:val="006D1965"/>
    <w:rsid w:val="0071187B"/>
    <w:rsid w:val="00744CB6"/>
    <w:rsid w:val="00861D8B"/>
    <w:rsid w:val="00865EBB"/>
    <w:rsid w:val="0088683E"/>
    <w:rsid w:val="008E74A5"/>
    <w:rsid w:val="008F26D2"/>
    <w:rsid w:val="009252C1"/>
    <w:rsid w:val="0093567C"/>
    <w:rsid w:val="009664CA"/>
    <w:rsid w:val="009F3526"/>
    <w:rsid w:val="00A5731F"/>
    <w:rsid w:val="00AA3FDC"/>
    <w:rsid w:val="00AB32CF"/>
    <w:rsid w:val="00AF5865"/>
    <w:rsid w:val="00B30D6C"/>
    <w:rsid w:val="00B40899"/>
    <w:rsid w:val="00BD33D7"/>
    <w:rsid w:val="00C64FFE"/>
    <w:rsid w:val="00CD2DFF"/>
    <w:rsid w:val="00D00AFD"/>
    <w:rsid w:val="00D17B27"/>
    <w:rsid w:val="00D247A2"/>
    <w:rsid w:val="00FD1747"/>
    <w:rsid w:val="00FD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6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F26D2"/>
    <w:rPr>
      <w:color w:val="0000FF"/>
      <w:u w:val="single"/>
    </w:rPr>
  </w:style>
  <w:style w:type="table" w:styleId="a4">
    <w:name w:val="Table Grid"/>
    <w:basedOn w:val="a1"/>
    <w:uiPriority w:val="59"/>
    <w:rsid w:val="009F3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4C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26</cp:revision>
  <cp:lastPrinted>2018-02-09T09:38:00Z</cp:lastPrinted>
  <dcterms:created xsi:type="dcterms:W3CDTF">2015-02-10T07:48:00Z</dcterms:created>
  <dcterms:modified xsi:type="dcterms:W3CDTF">2018-03-05T06:58:00Z</dcterms:modified>
</cp:coreProperties>
</file>