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15" w:rsidRPr="00357595" w:rsidRDefault="00BD4915" w:rsidP="00BD4915">
      <w:pPr>
        <w:shd w:val="clear" w:color="auto" w:fill="FFFFFF"/>
        <w:ind w:firstLine="709"/>
        <w:jc w:val="right"/>
        <w:rPr>
          <w:bCs/>
          <w:spacing w:val="-4"/>
        </w:rPr>
      </w:pPr>
      <w:r>
        <w:rPr>
          <w:color w:val="943634"/>
        </w:rPr>
        <w:t xml:space="preserve">ПРОЕКТ                                                                                                    </w:t>
      </w:r>
    </w:p>
    <w:p w:rsidR="00BD4915" w:rsidRPr="00452DE1" w:rsidRDefault="00BD4915" w:rsidP="00BD4915">
      <w:pPr>
        <w:pStyle w:val="af6"/>
        <w:tabs>
          <w:tab w:val="left" w:pos="142"/>
          <w:tab w:val="left" w:pos="1560"/>
        </w:tabs>
        <w:jc w:val="both"/>
        <w:rPr>
          <w:b w:val="0"/>
        </w:rPr>
      </w:pPr>
      <w:r w:rsidRPr="0092081A">
        <w:rPr>
          <w:b w:val="0"/>
          <w:noProof/>
          <w:szCs w:val="24"/>
        </w:rPr>
        <w:pict>
          <v:group id="_x0000_s1382" style="position:absolute;left:0;text-align:left;margin-left:214.4pt;margin-top:15.05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83" type="#_x0000_t75" style="position:absolute;left:2414;top:851;width:2757;height:3362">
              <v:imagedata r:id="rId8" o:title="кол"/>
            </v:shape>
            <v:group id="_x0000_s1384" style="position:absolute;left:2411;top:851;width:2760;height:4140" coordorigin="611,656" coordsize="3365,5774">
              <v:line id="_x0000_s1385" style="position:absolute;flip:y" from="611,671" to="611,5171" strokeweight="1.75pt"/>
              <v:line id="_x0000_s1386" style="position:absolute" from="611,671" to="3971,671" strokeweight="1.75pt"/>
              <v:line id="_x0000_s1387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388" type="#_x0000_t87" style="position:absolute;left:1666;top:4120;width:1260;height:3360;rotation:270" adj="1672,10279" strokeweight="1.5pt"/>
            </v:group>
            <v:shape id="_x0000_s1389" type="#_x0000_t75" style="position:absolute;left:2651;top:4091;width:2400;height:392">
              <v:imagedata r:id="rId9" o:title="ветк" gain="69719f"/>
            </v:shape>
          </v:group>
        </w:pict>
      </w:r>
    </w:p>
    <w:p w:rsidR="00BD4915" w:rsidRDefault="00BD4915" w:rsidP="00BD4915">
      <w:pPr>
        <w:pStyle w:val="af6"/>
        <w:tabs>
          <w:tab w:val="left" w:pos="142"/>
          <w:tab w:val="left" w:pos="8931"/>
        </w:tabs>
        <w:jc w:val="center"/>
      </w:pPr>
    </w:p>
    <w:p w:rsidR="00BD4915" w:rsidRDefault="00BD4915" w:rsidP="00BD4915">
      <w:pPr>
        <w:pStyle w:val="af6"/>
        <w:tabs>
          <w:tab w:val="left" w:pos="142"/>
          <w:tab w:val="left" w:pos="8931"/>
        </w:tabs>
        <w:jc w:val="center"/>
      </w:pPr>
    </w:p>
    <w:p w:rsidR="00BD4915" w:rsidRDefault="00BD4915" w:rsidP="00BD4915">
      <w:pPr>
        <w:pStyle w:val="af6"/>
        <w:tabs>
          <w:tab w:val="left" w:pos="142"/>
          <w:tab w:val="left" w:pos="8931"/>
        </w:tabs>
        <w:jc w:val="center"/>
      </w:pPr>
    </w:p>
    <w:p w:rsidR="00BD4915" w:rsidRDefault="00BD4915" w:rsidP="00BD4915">
      <w:pPr>
        <w:pStyle w:val="af6"/>
        <w:tabs>
          <w:tab w:val="left" w:pos="142"/>
          <w:tab w:val="left" w:pos="8931"/>
        </w:tabs>
        <w:jc w:val="center"/>
      </w:pPr>
    </w:p>
    <w:p w:rsidR="00BD4915" w:rsidRPr="00452DE1" w:rsidRDefault="00BD4915" w:rsidP="00BD4915">
      <w:pPr>
        <w:pStyle w:val="af6"/>
        <w:tabs>
          <w:tab w:val="left" w:pos="142"/>
          <w:tab w:val="left" w:pos="8931"/>
        </w:tabs>
        <w:jc w:val="center"/>
      </w:pPr>
      <w:r w:rsidRPr="00452DE1">
        <w:t>АДМИНИСТРАЦИЯ ЛЕЖНЕВСКОГО МУНИЦИПАЛЬНОГО РАЙОНА</w:t>
      </w:r>
    </w:p>
    <w:p w:rsidR="00BD4915" w:rsidRPr="00452DE1" w:rsidRDefault="00BD4915" w:rsidP="00BD4915">
      <w:pPr>
        <w:jc w:val="center"/>
        <w:rPr>
          <w:b/>
          <w:sz w:val="28"/>
          <w:szCs w:val="28"/>
        </w:rPr>
      </w:pPr>
      <w:r w:rsidRPr="00452DE1">
        <w:rPr>
          <w:b/>
          <w:sz w:val="28"/>
          <w:szCs w:val="28"/>
        </w:rPr>
        <w:t>ИВАНОВСКОЙ ОБЛАСТИ</w:t>
      </w:r>
    </w:p>
    <w:p w:rsidR="00BD4915" w:rsidRPr="00452DE1" w:rsidRDefault="00BD4915" w:rsidP="00BD4915">
      <w:pPr>
        <w:jc w:val="center"/>
        <w:rPr>
          <w:b/>
          <w:sz w:val="28"/>
        </w:rPr>
      </w:pPr>
    </w:p>
    <w:p w:rsidR="00BD4915" w:rsidRPr="00452DE1" w:rsidRDefault="00BD4915" w:rsidP="00BD4915">
      <w:pPr>
        <w:jc w:val="center"/>
        <w:rPr>
          <w:b/>
          <w:sz w:val="28"/>
          <w:szCs w:val="32"/>
        </w:rPr>
      </w:pPr>
      <w:r w:rsidRPr="00452DE1">
        <w:rPr>
          <w:b/>
          <w:sz w:val="28"/>
          <w:szCs w:val="32"/>
        </w:rPr>
        <w:t>ПОСТАНОВЛЕНИЕ</w:t>
      </w:r>
    </w:p>
    <w:p w:rsidR="00BD4915" w:rsidRPr="00452DE1" w:rsidRDefault="00BD4915" w:rsidP="00BD4915">
      <w:pPr>
        <w:jc w:val="center"/>
        <w:rPr>
          <w:sz w:val="28"/>
        </w:rPr>
      </w:pPr>
      <w:r>
        <w:rPr>
          <w:sz w:val="28"/>
        </w:rPr>
        <w:t xml:space="preserve">______________  </w:t>
      </w:r>
      <w:r w:rsidRPr="00452DE1">
        <w:rPr>
          <w:sz w:val="28"/>
        </w:rPr>
        <w:t xml:space="preserve">                                                                   №</w:t>
      </w:r>
      <w:r>
        <w:rPr>
          <w:sz w:val="28"/>
        </w:rPr>
        <w:t xml:space="preserve"> _______</w:t>
      </w:r>
    </w:p>
    <w:p w:rsidR="00BD4915" w:rsidRPr="00452DE1" w:rsidRDefault="00BD4915" w:rsidP="00BD4915">
      <w:pPr>
        <w:jc w:val="center"/>
        <w:rPr>
          <w:sz w:val="28"/>
          <w:szCs w:val="28"/>
        </w:rPr>
      </w:pPr>
    </w:p>
    <w:p w:rsidR="00BD4915" w:rsidRPr="00AE1DC7" w:rsidRDefault="00BD4915" w:rsidP="00BD4915">
      <w:pPr>
        <w:jc w:val="center"/>
        <w:rPr>
          <w:b/>
          <w:sz w:val="28"/>
          <w:szCs w:val="28"/>
        </w:rPr>
      </w:pPr>
      <w:r w:rsidRPr="00452DE1">
        <w:rPr>
          <w:b/>
          <w:sz w:val="28"/>
          <w:szCs w:val="28"/>
        </w:rPr>
        <w:t>Об утверждении Административн</w:t>
      </w:r>
      <w:r>
        <w:rPr>
          <w:b/>
          <w:sz w:val="28"/>
          <w:szCs w:val="28"/>
        </w:rPr>
        <w:t>ого</w:t>
      </w:r>
      <w:r w:rsidRPr="00452DE1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 администрации Лежневского муниципального района</w:t>
      </w:r>
      <w:r w:rsidRPr="00452DE1">
        <w:rPr>
          <w:b/>
          <w:sz w:val="28"/>
          <w:szCs w:val="28"/>
        </w:rPr>
        <w:t xml:space="preserve"> по предоставлению муниципальн</w:t>
      </w:r>
      <w:r>
        <w:rPr>
          <w:b/>
          <w:sz w:val="28"/>
          <w:szCs w:val="28"/>
        </w:rPr>
        <w:t>ой</w:t>
      </w:r>
      <w:r w:rsidRPr="00452DE1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Pr="00452DE1">
        <w:rPr>
          <w:b/>
          <w:sz w:val="28"/>
          <w:szCs w:val="28"/>
        </w:rPr>
        <w:t xml:space="preserve"> </w:t>
      </w:r>
      <w:r w:rsidRPr="00AE1DC7">
        <w:rPr>
          <w:b/>
          <w:sz w:val="28"/>
          <w:szCs w:val="28"/>
        </w:rPr>
        <w:t>«Выдача администрацией Лежневского муниципального района</w:t>
      </w:r>
    </w:p>
    <w:p w:rsidR="00BD4915" w:rsidRPr="00452DE1" w:rsidRDefault="00BD4915" w:rsidP="00BD4915">
      <w:pPr>
        <w:jc w:val="center"/>
        <w:rPr>
          <w:b/>
          <w:sz w:val="28"/>
          <w:szCs w:val="28"/>
        </w:rPr>
      </w:pPr>
      <w:r w:rsidRPr="00AE1DC7">
        <w:rPr>
          <w:b/>
          <w:sz w:val="28"/>
          <w:szCs w:val="28"/>
        </w:rPr>
        <w:t xml:space="preserve">разрешений на </w:t>
      </w:r>
      <w:r>
        <w:rPr>
          <w:b/>
          <w:sz w:val="28"/>
          <w:szCs w:val="28"/>
        </w:rPr>
        <w:t>ввод объектов в эксплуатацию</w:t>
      </w:r>
      <w:r w:rsidRPr="00AE1DC7">
        <w:rPr>
          <w:b/>
          <w:sz w:val="28"/>
          <w:szCs w:val="28"/>
        </w:rPr>
        <w:t xml:space="preserve"> в случаях, предусмотренных Градостроительным кодексом Российской Федерации»</w:t>
      </w:r>
      <w:r w:rsidRPr="00452DE1">
        <w:rPr>
          <w:b/>
          <w:sz w:val="28"/>
          <w:szCs w:val="28"/>
        </w:rPr>
        <w:t xml:space="preserve"> </w:t>
      </w:r>
    </w:p>
    <w:p w:rsidR="00BD4915" w:rsidRPr="00452DE1" w:rsidRDefault="00BD4915" w:rsidP="00BD4915">
      <w:pPr>
        <w:jc w:val="both"/>
        <w:rPr>
          <w:sz w:val="28"/>
        </w:rPr>
      </w:pPr>
    </w:p>
    <w:p w:rsidR="00BD4915" w:rsidRDefault="00BD4915" w:rsidP="00BD4915">
      <w:pPr>
        <w:jc w:val="both"/>
        <w:rPr>
          <w:sz w:val="28"/>
          <w:szCs w:val="28"/>
        </w:rPr>
      </w:pPr>
      <w:r w:rsidRPr="00452DE1">
        <w:rPr>
          <w:sz w:val="28"/>
        </w:rPr>
        <w:t xml:space="preserve">          </w:t>
      </w:r>
      <w:r w:rsidRPr="00452DE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27.07.2010 № 210-ФЗ                             «Об организации предоставления государственных и муниципальных услуг», постановлением Правительства РФ от 16.05.2011 № 373 «О разработке                              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452DE1">
        <w:rPr>
          <w:sz w:val="28"/>
          <w:szCs w:val="28"/>
        </w:rPr>
        <w:t xml:space="preserve">Администрация Лежневского муниципального района </w:t>
      </w:r>
      <w:r w:rsidRPr="00452DE1">
        <w:rPr>
          <w:b/>
          <w:sz w:val="28"/>
          <w:szCs w:val="28"/>
        </w:rPr>
        <w:t>постановляет:</w:t>
      </w:r>
    </w:p>
    <w:p w:rsidR="00BD4915" w:rsidRDefault="00BD4915" w:rsidP="00BD4915">
      <w:pPr>
        <w:jc w:val="both"/>
        <w:rPr>
          <w:sz w:val="28"/>
          <w:szCs w:val="28"/>
        </w:rPr>
      </w:pPr>
    </w:p>
    <w:p w:rsidR="00BD4915" w:rsidRPr="001C0411" w:rsidRDefault="00BD4915" w:rsidP="00BD49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411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041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AE1DC7">
        <w:rPr>
          <w:rFonts w:ascii="Times New Roman" w:hAnsi="Times New Roman" w:cs="Times New Roman"/>
          <w:sz w:val="28"/>
          <w:szCs w:val="28"/>
        </w:rPr>
        <w:t>«Выдача администрацией Лежневского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DC7">
        <w:rPr>
          <w:rFonts w:ascii="Times New Roman" w:hAnsi="Times New Roman" w:cs="Times New Roman"/>
          <w:sz w:val="28"/>
          <w:szCs w:val="28"/>
        </w:rPr>
        <w:t xml:space="preserve">разрешений на </w:t>
      </w:r>
      <w:r>
        <w:rPr>
          <w:rFonts w:ascii="Times New Roman" w:hAnsi="Times New Roman" w:cs="Times New Roman"/>
          <w:sz w:val="28"/>
          <w:szCs w:val="28"/>
        </w:rPr>
        <w:t xml:space="preserve">ввод объектов в эксплуатацию </w:t>
      </w:r>
      <w:r w:rsidRPr="00AE1DC7">
        <w:rPr>
          <w:rFonts w:ascii="Times New Roman" w:hAnsi="Times New Roman" w:cs="Times New Roman"/>
          <w:sz w:val="28"/>
          <w:szCs w:val="28"/>
        </w:rPr>
        <w:t>в случаях, предусмотренных Градостроительным кодексом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(прилагается);</w:t>
      </w:r>
    </w:p>
    <w:p w:rsidR="00BD4915" w:rsidRDefault="00BD4915" w:rsidP="00BD4915">
      <w:pPr>
        <w:ind w:firstLine="708"/>
        <w:jc w:val="both"/>
        <w:rPr>
          <w:sz w:val="28"/>
          <w:szCs w:val="28"/>
        </w:rPr>
      </w:pPr>
    </w:p>
    <w:p w:rsidR="00BD4915" w:rsidRDefault="00BD4915" w:rsidP="00BD4915">
      <w:pPr>
        <w:ind w:firstLine="708"/>
        <w:jc w:val="both"/>
        <w:rPr>
          <w:sz w:val="28"/>
          <w:szCs w:val="28"/>
        </w:rPr>
      </w:pPr>
    </w:p>
    <w:p w:rsidR="00BD4915" w:rsidRDefault="00BD4915" w:rsidP="00BD4915">
      <w:pPr>
        <w:ind w:firstLine="708"/>
        <w:jc w:val="both"/>
        <w:rPr>
          <w:b/>
          <w:sz w:val="28"/>
          <w:szCs w:val="28"/>
        </w:rPr>
      </w:pPr>
    </w:p>
    <w:p w:rsidR="00BD4915" w:rsidRDefault="00BD4915" w:rsidP="00BD4915">
      <w:pPr>
        <w:ind w:firstLine="708"/>
        <w:jc w:val="both"/>
        <w:rPr>
          <w:b/>
          <w:sz w:val="28"/>
          <w:szCs w:val="28"/>
        </w:rPr>
      </w:pPr>
    </w:p>
    <w:p w:rsidR="00BD4915" w:rsidRPr="001C0411" w:rsidRDefault="00BD4915" w:rsidP="00BD4915">
      <w:pPr>
        <w:ind w:firstLine="708"/>
        <w:jc w:val="both"/>
        <w:rPr>
          <w:b/>
          <w:sz w:val="28"/>
          <w:szCs w:val="28"/>
        </w:rPr>
      </w:pPr>
      <w:r w:rsidRPr="001C0411">
        <w:rPr>
          <w:b/>
          <w:sz w:val="28"/>
          <w:szCs w:val="28"/>
        </w:rPr>
        <w:t xml:space="preserve">Глава Администрации Лежневского </w:t>
      </w:r>
    </w:p>
    <w:p w:rsidR="00BD4915" w:rsidRPr="001C0411" w:rsidRDefault="00BD4915" w:rsidP="00BD4915">
      <w:pPr>
        <w:ind w:firstLine="708"/>
        <w:jc w:val="both"/>
        <w:rPr>
          <w:b/>
          <w:sz w:val="28"/>
          <w:szCs w:val="28"/>
        </w:rPr>
      </w:pPr>
      <w:r w:rsidRPr="001C0411">
        <w:rPr>
          <w:b/>
          <w:sz w:val="28"/>
          <w:szCs w:val="28"/>
        </w:rPr>
        <w:t>муниципального района                                            О.С. Кузьмичева</w:t>
      </w:r>
    </w:p>
    <w:p w:rsidR="00BD4915" w:rsidRDefault="00BD4915" w:rsidP="00BD4915">
      <w:pPr>
        <w:ind w:firstLine="708"/>
        <w:jc w:val="both"/>
        <w:rPr>
          <w:sz w:val="28"/>
          <w:szCs w:val="28"/>
        </w:rPr>
      </w:pPr>
    </w:p>
    <w:p w:rsidR="00BD4915" w:rsidRDefault="00BD4915" w:rsidP="00BD4915">
      <w:pPr>
        <w:ind w:firstLine="708"/>
        <w:jc w:val="both"/>
        <w:rPr>
          <w:sz w:val="28"/>
          <w:szCs w:val="28"/>
        </w:rPr>
      </w:pPr>
    </w:p>
    <w:p w:rsidR="00BD4915" w:rsidRDefault="00BD4915" w:rsidP="00BD4915">
      <w:pPr>
        <w:ind w:firstLine="708"/>
        <w:jc w:val="both"/>
        <w:rPr>
          <w:sz w:val="28"/>
          <w:szCs w:val="28"/>
        </w:rPr>
      </w:pPr>
    </w:p>
    <w:p w:rsidR="00BD4915" w:rsidRDefault="00BD4915" w:rsidP="00BD4915">
      <w:pPr>
        <w:ind w:firstLine="708"/>
        <w:jc w:val="both"/>
        <w:rPr>
          <w:sz w:val="28"/>
          <w:szCs w:val="28"/>
        </w:rPr>
      </w:pPr>
    </w:p>
    <w:p w:rsidR="00BD4915" w:rsidRDefault="00BD4915" w:rsidP="00BD4915">
      <w:pPr>
        <w:ind w:firstLine="708"/>
        <w:jc w:val="both"/>
        <w:rPr>
          <w:sz w:val="28"/>
          <w:szCs w:val="28"/>
        </w:rPr>
      </w:pPr>
    </w:p>
    <w:p w:rsidR="00BD4915" w:rsidRDefault="00BD4915" w:rsidP="00BD4915">
      <w:pPr>
        <w:ind w:firstLine="708"/>
        <w:jc w:val="both"/>
        <w:rPr>
          <w:sz w:val="28"/>
          <w:szCs w:val="28"/>
        </w:rPr>
      </w:pPr>
    </w:p>
    <w:p w:rsidR="00BD4915" w:rsidRDefault="00BD4915" w:rsidP="00BD4915">
      <w:pPr>
        <w:ind w:firstLine="708"/>
        <w:jc w:val="both"/>
        <w:rPr>
          <w:sz w:val="28"/>
          <w:szCs w:val="28"/>
        </w:rPr>
      </w:pPr>
    </w:p>
    <w:p w:rsidR="00BD4915" w:rsidRDefault="00BD4915" w:rsidP="00BD4915">
      <w:pPr>
        <w:ind w:firstLine="708"/>
        <w:jc w:val="both"/>
        <w:rPr>
          <w:sz w:val="28"/>
          <w:szCs w:val="28"/>
        </w:rPr>
      </w:pPr>
    </w:p>
    <w:p w:rsidR="00BD4915" w:rsidRDefault="00BD4915" w:rsidP="00BD4915">
      <w:pPr>
        <w:ind w:firstLine="708"/>
        <w:jc w:val="both"/>
        <w:rPr>
          <w:sz w:val="28"/>
          <w:szCs w:val="28"/>
        </w:rPr>
      </w:pPr>
    </w:p>
    <w:p w:rsidR="00BD4915" w:rsidRDefault="00BD4915" w:rsidP="00BD4915">
      <w:pPr>
        <w:ind w:firstLine="708"/>
        <w:jc w:val="both"/>
        <w:rPr>
          <w:sz w:val="28"/>
          <w:szCs w:val="28"/>
        </w:rPr>
      </w:pPr>
    </w:p>
    <w:p w:rsidR="00BD4915" w:rsidRDefault="00BD4915" w:rsidP="00BD4915">
      <w:pPr>
        <w:ind w:firstLine="708"/>
        <w:jc w:val="both"/>
        <w:rPr>
          <w:sz w:val="28"/>
          <w:szCs w:val="28"/>
        </w:rPr>
      </w:pPr>
    </w:p>
    <w:p w:rsidR="00BD4915" w:rsidRDefault="00BD4915" w:rsidP="00BD4915">
      <w:pPr>
        <w:ind w:firstLine="708"/>
        <w:jc w:val="both"/>
        <w:rPr>
          <w:sz w:val="28"/>
          <w:szCs w:val="28"/>
        </w:rPr>
      </w:pPr>
    </w:p>
    <w:p w:rsidR="00324F4E" w:rsidRPr="00357595" w:rsidRDefault="00324F4E" w:rsidP="00D57001">
      <w:pPr>
        <w:shd w:val="clear" w:color="auto" w:fill="FFFFFF"/>
        <w:ind w:firstLine="709"/>
        <w:jc w:val="right"/>
        <w:rPr>
          <w:bCs/>
          <w:spacing w:val="-4"/>
        </w:rPr>
      </w:pPr>
      <w:r>
        <w:rPr>
          <w:color w:val="943634"/>
        </w:rPr>
        <w:lastRenderedPageBreak/>
        <w:t xml:space="preserve">                                                                                                    </w:t>
      </w:r>
    </w:p>
    <w:p w:rsidR="00324F4E" w:rsidRPr="00E05817" w:rsidRDefault="00324F4E" w:rsidP="00D57001">
      <w:pPr>
        <w:pStyle w:val="ConsPlusTitle"/>
        <w:widowControl/>
        <w:ind w:firstLine="709"/>
        <w:jc w:val="center"/>
      </w:pPr>
      <w:r w:rsidRPr="00E05817">
        <w:t>АДМИНИСТРАТИВНЫЙ РЕГЛАМЕНТ</w:t>
      </w:r>
    </w:p>
    <w:p w:rsidR="0015182C" w:rsidRPr="00E05817" w:rsidRDefault="00324F4E" w:rsidP="00D570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05817">
        <w:rPr>
          <w:b/>
        </w:rPr>
        <w:t>пред</w:t>
      </w:r>
      <w:r w:rsidR="0015182C" w:rsidRPr="00E05817">
        <w:rPr>
          <w:b/>
        </w:rPr>
        <w:t>оставления муниципальной услуги</w:t>
      </w:r>
    </w:p>
    <w:p w:rsidR="00BD4915" w:rsidRPr="005F66DD" w:rsidRDefault="00324F4E" w:rsidP="00BD49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05817">
        <w:rPr>
          <w:b/>
        </w:rPr>
        <w:t xml:space="preserve">«Выдача </w:t>
      </w:r>
      <w:r w:rsidR="009331B7" w:rsidRPr="00E05817">
        <w:rPr>
          <w:b/>
        </w:rPr>
        <w:t xml:space="preserve">администрацией </w:t>
      </w:r>
      <w:r w:rsidR="00BD4915">
        <w:rPr>
          <w:b/>
        </w:rPr>
        <w:t>Лежневского муниципального района</w:t>
      </w:r>
    </w:p>
    <w:p w:rsidR="00324F4E" w:rsidRPr="00E05817" w:rsidRDefault="00324F4E" w:rsidP="00D57001">
      <w:pPr>
        <w:autoSpaceDE w:val="0"/>
        <w:autoSpaceDN w:val="0"/>
        <w:adjustRightInd w:val="0"/>
        <w:ind w:firstLine="709"/>
        <w:jc w:val="center"/>
      </w:pPr>
      <w:r w:rsidRPr="00E05817">
        <w:rPr>
          <w:b/>
        </w:rPr>
        <w:t xml:space="preserve">разрешений на </w:t>
      </w:r>
      <w:r w:rsidR="00131C3C" w:rsidRPr="00E05817">
        <w:rPr>
          <w:b/>
        </w:rPr>
        <w:t>ввод объектов в эксплуатацию</w:t>
      </w:r>
      <w:r w:rsidRPr="00E05817">
        <w:rPr>
          <w:b/>
        </w:rPr>
        <w:t xml:space="preserve"> в случаях, предусмотренных Градостроительным кодексом Российской Федерации»</w:t>
      </w:r>
    </w:p>
    <w:p w:rsidR="00324F4E" w:rsidRPr="00E05817" w:rsidRDefault="00324F4E" w:rsidP="00D57001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324F4E" w:rsidRPr="00E05817" w:rsidRDefault="00324F4E" w:rsidP="00D57001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E05817">
        <w:rPr>
          <w:b/>
        </w:rPr>
        <w:t>1. Общие положения</w:t>
      </w:r>
    </w:p>
    <w:p w:rsidR="00324F4E" w:rsidRPr="00E05817" w:rsidRDefault="00324F4E" w:rsidP="00B17FEC">
      <w:pPr>
        <w:autoSpaceDE w:val="0"/>
        <w:autoSpaceDN w:val="0"/>
        <w:adjustRightInd w:val="0"/>
        <w:ind w:firstLine="709"/>
        <w:jc w:val="both"/>
      </w:pPr>
    </w:p>
    <w:p w:rsidR="00324F4E" w:rsidRPr="00E05817" w:rsidRDefault="00324F4E" w:rsidP="00BD4915">
      <w:pPr>
        <w:shd w:val="clear" w:color="auto" w:fill="FFFFFF"/>
        <w:ind w:firstLine="709"/>
        <w:jc w:val="both"/>
      </w:pPr>
      <w:r w:rsidRPr="00E05817">
        <w:rPr>
          <w:bCs/>
          <w:spacing w:val="-2"/>
        </w:rPr>
        <w:t xml:space="preserve">1.1. Административный регламент предоставления муниципальной услуги </w:t>
      </w:r>
      <w:r w:rsidRPr="00E05817">
        <w:t xml:space="preserve">«Выдача </w:t>
      </w:r>
      <w:r w:rsidR="00837604" w:rsidRPr="00E05817">
        <w:t xml:space="preserve">администрацией </w:t>
      </w:r>
      <w:r w:rsidR="00BD4915" w:rsidRPr="00BD4915">
        <w:t>Лежневского муниципального района</w:t>
      </w:r>
      <w:r w:rsidR="00FB02F2" w:rsidRPr="00BD4915">
        <w:t xml:space="preserve"> </w:t>
      </w:r>
      <w:r w:rsidR="00FB02F2" w:rsidRPr="00E05817">
        <w:t>разрешений на ввод объектов в</w:t>
      </w:r>
      <w:r w:rsidR="00837604" w:rsidRPr="00E05817">
        <w:rPr>
          <w:sz w:val="20"/>
          <w:szCs w:val="20"/>
        </w:rPr>
        <w:t xml:space="preserve"> </w:t>
      </w:r>
      <w:r w:rsidR="00FB02F2" w:rsidRPr="00E05817">
        <w:t>эксплуатацию</w:t>
      </w:r>
      <w:r w:rsidR="00C515C1" w:rsidRPr="00E05817">
        <w:t xml:space="preserve"> в</w:t>
      </w:r>
      <w:r w:rsidR="00FB02F2" w:rsidRPr="00E05817">
        <w:rPr>
          <w:b/>
        </w:rPr>
        <w:t xml:space="preserve"> </w:t>
      </w:r>
      <w:r w:rsidRPr="00E05817">
        <w:t>случаях, предусмотренных Градостроительным кодексом Российской Федерации»</w:t>
      </w:r>
      <w:r w:rsidR="00E0473F" w:rsidRPr="00E05817">
        <w:rPr>
          <w:bCs/>
          <w:spacing w:val="-2"/>
        </w:rPr>
        <w:t xml:space="preserve"> (далее</w:t>
      </w:r>
      <w:r w:rsidRPr="00E05817">
        <w:rPr>
          <w:bCs/>
          <w:spacing w:val="-2"/>
        </w:rPr>
        <w:t xml:space="preserve"> – Регламент) разработан в соответствии с Федеральным законом от 27.07.2010 №</w:t>
      </w:r>
      <w:r w:rsidR="009331B7" w:rsidRPr="00E05817">
        <w:rPr>
          <w:bCs/>
          <w:spacing w:val="-2"/>
        </w:rPr>
        <w:t xml:space="preserve"> </w:t>
      </w:r>
      <w:r w:rsidRPr="00E05817">
        <w:rPr>
          <w:bCs/>
          <w:spacing w:val="-2"/>
        </w:rPr>
        <w:t>210-ФЗ «Об организации предоставления государственных и муниципальных услуг».</w:t>
      </w:r>
    </w:p>
    <w:p w:rsidR="00324F4E" w:rsidRPr="00E05817" w:rsidRDefault="00324F4E" w:rsidP="00BD4915">
      <w:pPr>
        <w:shd w:val="clear" w:color="auto" w:fill="FFFFFF"/>
        <w:ind w:firstLine="709"/>
        <w:jc w:val="both"/>
      </w:pPr>
      <w:r w:rsidRPr="00E05817">
        <w:rPr>
          <w:bCs/>
        </w:rPr>
        <w:t xml:space="preserve">Регламент устанавливает </w:t>
      </w:r>
      <w:r w:rsidR="00D60EC4" w:rsidRPr="00E05817">
        <w:rPr>
          <w:bCs/>
        </w:rPr>
        <w:t>порядок предоставления</w:t>
      </w:r>
      <w:r w:rsidRPr="00E05817">
        <w:rPr>
          <w:bCs/>
        </w:rPr>
        <w:t xml:space="preserve"> муниципальной услуги</w:t>
      </w:r>
      <w:r w:rsidRPr="00E05817">
        <w:t xml:space="preserve"> «Выдача</w:t>
      </w:r>
      <w:r w:rsidR="00CE0257" w:rsidRPr="00E05817">
        <w:t xml:space="preserve"> администрацией </w:t>
      </w:r>
      <w:r w:rsidR="00F26D61" w:rsidRPr="00E05817">
        <w:t xml:space="preserve"> </w:t>
      </w:r>
      <w:r w:rsidR="00BD4915" w:rsidRPr="00BD4915">
        <w:t>Лежневского муниципального района</w:t>
      </w:r>
      <w:r w:rsidR="00F26D61" w:rsidRPr="00E05817">
        <w:t xml:space="preserve"> </w:t>
      </w:r>
      <w:r w:rsidR="00CE0257" w:rsidRPr="00E05817">
        <w:t xml:space="preserve">разрешений на </w:t>
      </w:r>
      <w:r w:rsidR="00FB02F2" w:rsidRPr="00E05817">
        <w:t>ввод объектов</w:t>
      </w:r>
      <w:r w:rsidR="00BD4915">
        <w:t xml:space="preserve"> </w:t>
      </w:r>
      <w:r w:rsidR="00FB02F2" w:rsidRPr="00E05817">
        <w:t xml:space="preserve">в эксплуатацию </w:t>
      </w:r>
      <w:r w:rsidR="00CE0257" w:rsidRPr="00E05817">
        <w:t>в случаях,</w:t>
      </w:r>
      <w:r w:rsidRPr="00E05817">
        <w:t xml:space="preserve"> предусмотренных Градостроительным кодексом Российской Федерации»,</w:t>
      </w:r>
      <w:r w:rsidRPr="00E05817">
        <w:rPr>
          <w:b/>
        </w:rPr>
        <w:t xml:space="preserve"> </w:t>
      </w:r>
      <w:r w:rsidRPr="00E05817">
        <w:rPr>
          <w:bCs/>
          <w:spacing w:val="-2"/>
        </w:rPr>
        <w:t>определяет сроки и последователь</w:t>
      </w:r>
      <w:r w:rsidR="006F2A24" w:rsidRPr="00E05817">
        <w:rPr>
          <w:bCs/>
          <w:spacing w:val="-2"/>
        </w:rPr>
        <w:t>ность административных процедур</w:t>
      </w:r>
      <w:r w:rsidR="00D60EC4" w:rsidRPr="00E05817">
        <w:rPr>
          <w:bCs/>
          <w:spacing w:val="-2"/>
        </w:rPr>
        <w:t xml:space="preserve"> (действий), осуществляемых</w:t>
      </w:r>
      <w:r w:rsidRPr="00E05817">
        <w:rPr>
          <w:bCs/>
          <w:spacing w:val="-2"/>
        </w:rPr>
        <w:t xml:space="preserve"> при рассмотрении обращений </w:t>
      </w:r>
      <w:r w:rsidR="006F2A24" w:rsidRPr="00E05817">
        <w:rPr>
          <w:bCs/>
          <w:spacing w:val="-2"/>
        </w:rPr>
        <w:t>получателей муниципальной услуги (далее - Заявители).</w:t>
      </w:r>
    </w:p>
    <w:p w:rsidR="000610BA" w:rsidRPr="00E05817" w:rsidRDefault="008C33BC" w:rsidP="00A85D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1.2</w:t>
      </w:r>
      <w:r w:rsidR="00324F4E" w:rsidRPr="00E05817">
        <w:rPr>
          <w:rFonts w:ascii="Times New Roman" w:hAnsi="Times New Roman" w:cs="Times New Roman"/>
          <w:sz w:val="24"/>
          <w:szCs w:val="24"/>
        </w:rPr>
        <w:t xml:space="preserve">. </w:t>
      </w:r>
      <w:r w:rsidR="00A85D89" w:rsidRPr="00E05817">
        <w:rPr>
          <w:rFonts w:ascii="Times New Roman" w:hAnsi="Times New Roman" w:cs="Times New Roman"/>
          <w:sz w:val="24"/>
          <w:szCs w:val="24"/>
        </w:rPr>
        <w:t xml:space="preserve">Право получения </w:t>
      </w:r>
      <w:r w:rsidR="00873E1A" w:rsidRPr="00E05817">
        <w:rPr>
          <w:rFonts w:ascii="Times New Roman" w:hAnsi="Times New Roman" w:cs="Times New Roman"/>
          <w:sz w:val="24"/>
          <w:szCs w:val="24"/>
        </w:rPr>
        <w:t>муниципальной</w:t>
      </w:r>
      <w:r w:rsidR="00A85D89" w:rsidRPr="00E05817">
        <w:rPr>
          <w:rFonts w:ascii="Times New Roman" w:hAnsi="Times New Roman" w:cs="Times New Roman"/>
          <w:sz w:val="24"/>
          <w:szCs w:val="24"/>
        </w:rPr>
        <w:t xml:space="preserve"> услуги принадлежит застройщикам. </w:t>
      </w:r>
      <w:r w:rsidR="000610BA" w:rsidRPr="00E05817">
        <w:rPr>
          <w:rFonts w:ascii="Times New Roman" w:hAnsi="Times New Roman" w:cs="Times New Roman"/>
          <w:sz w:val="24"/>
          <w:szCs w:val="24"/>
        </w:rPr>
        <w:t>От имени застройщика заявление о выдаче разрешения на ввод объекта в эксплуатацию (далее - Заявление) может быть подано его представителем при обязательном предъявлении доверенности, оформленной в установленном законом порядке.</w:t>
      </w:r>
    </w:p>
    <w:p w:rsidR="00BD4915" w:rsidRPr="005F66DD" w:rsidRDefault="00BD4915" w:rsidP="00BD49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6DD">
        <w:rPr>
          <w:rFonts w:ascii="Times New Roman" w:hAnsi="Times New Roman" w:cs="Times New Roman"/>
          <w:sz w:val="24"/>
          <w:szCs w:val="24"/>
        </w:rPr>
        <w:t>1.3. Информирование заинтересованных лиц о предоставлении муниципальной услуги производится:</w:t>
      </w:r>
    </w:p>
    <w:p w:rsidR="00BD4915" w:rsidRPr="005F66DD" w:rsidRDefault="00BD4915" w:rsidP="00BD4915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66DD">
        <w:rPr>
          <w:rFonts w:ascii="Times New Roman" w:hAnsi="Times New Roman"/>
          <w:sz w:val="24"/>
          <w:szCs w:val="24"/>
        </w:rPr>
        <w:t>- непосредственно в Администрации,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BD4915" w:rsidRPr="005F66DD" w:rsidRDefault="00BD4915" w:rsidP="00BD4915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66DD">
        <w:rPr>
          <w:rFonts w:ascii="Times New Roman" w:hAnsi="Times New Roman"/>
          <w:sz w:val="24"/>
          <w:szCs w:val="24"/>
        </w:rPr>
        <w:t xml:space="preserve">Справочные телефоны: приемная Администрации </w:t>
      </w:r>
      <w:r>
        <w:rPr>
          <w:rFonts w:ascii="Times New Roman" w:hAnsi="Times New Roman"/>
          <w:sz w:val="24"/>
          <w:szCs w:val="24"/>
        </w:rPr>
        <w:t>8 (49357) 2-12-04</w:t>
      </w:r>
      <w:r w:rsidRPr="005F66DD">
        <w:rPr>
          <w:rFonts w:ascii="Times New Roman" w:hAnsi="Times New Roman"/>
          <w:sz w:val="24"/>
          <w:szCs w:val="24"/>
        </w:rPr>
        <w:t xml:space="preserve">, структурное подразделение Администрации, ответственное за предоставление муниципальной услуги (далее - </w:t>
      </w:r>
      <w:r>
        <w:rPr>
          <w:rFonts w:ascii="Times New Roman" w:hAnsi="Times New Roman"/>
          <w:sz w:val="24"/>
          <w:szCs w:val="24"/>
        </w:rPr>
        <w:t>Комитет</w:t>
      </w:r>
      <w:r w:rsidRPr="005F66D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Комитет по управлению муниципальным имуществом, земельными ресурсами и архитектуре 8 (49357) 2-11-56</w:t>
      </w:r>
      <w:r w:rsidRPr="005F66DD">
        <w:rPr>
          <w:rFonts w:ascii="Times New Roman" w:hAnsi="Times New Roman"/>
          <w:sz w:val="24"/>
          <w:szCs w:val="24"/>
        </w:rPr>
        <w:t>.</w:t>
      </w:r>
    </w:p>
    <w:p w:rsidR="00BD4915" w:rsidRPr="005F66DD" w:rsidRDefault="00BD4915" w:rsidP="00BD4915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66DD">
        <w:rPr>
          <w:rFonts w:ascii="Times New Roman" w:hAnsi="Times New Roman"/>
          <w:sz w:val="24"/>
          <w:szCs w:val="24"/>
        </w:rPr>
        <w:t xml:space="preserve">E-mail Администрации: </w:t>
      </w:r>
      <w:r>
        <w:rPr>
          <w:rFonts w:ascii="Times New Roman" w:hAnsi="Times New Roman"/>
          <w:sz w:val="24"/>
          <w:szCs w:val="24"/>
          <w:lang w:val="en-US"/>
        </w:rPr>
        <w:t>info</w:t>
      </w:r>
      <w:r w:rsidRPr="007905D4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lezhnevo</w:t>
      </w:r>
      <w:r w:rsidRPr="007905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5F66DD">
        <w:rPr>
          <w:rFonts w:ascii="Times New Roman" w:hAnsi="Times New Roman"/>
          <w:sz w:val="24"/>
          <w:szCs w:val="24"/>
        </w:rPr>
        <w:t>.</w:t>
      </w:r>
    </w:p>
    <w:p w:rsidR="00BD4915" w:rsidRPr="005F66DD" w:rsidRDefault="00BD4915" w:rsidP="00BD4915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66DD">
        <w:rPr>
          <w:rFonts w:ascii="Times New Roman" w:hAnsi="Times New Roman"/>
          <w:sz w:val="24"/>
          <w:szCs w:val="24"/>
        </w:rPr>
        <w:t xml:space="preserve">E-mail </w:t>
      </w:r>
      <w:r>
        <w:rPr>
          <w:rFonts w:ascii="Times New Roman" w:hAnsi="Times New Roman"/>
          <w:sz w:val="24"/>
          <w:szCs w:val="24"/>
        </w:rPr>
        <w:t>Комитета</w:t>
      </w:r>
      <w:r w:rsidRPr="005F66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otdarh</w:t>
      </w:r>
      <w:r w:rsidRPr="007905D4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lezhnevo</w:t>
      </w:r>
      <w:r w:rsidRPr="007905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5F66DD">
        <w:rPr>
          <w:rFonts w:ascii="Times New Roman" w:hAnsi="Times New Roman"/>
          <w:sz w:val="24"/>
          <w:szCs w:val="24"/>
        </w:rPr>
        <w:t>.</w:t>
      </w:r>
    </w:p>
    <w:p w:rsidR="00BD4915" w:rsidRPr="005F66DD" w:rsidRDefault="00BD4915" w:rsidP="00BD4915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66DD">
        <w:rPr>
          <w:rFonts w:ascii="Times New Roman" w:hAnsi="Times New Roman"/>
          <w:sz w:val="24"/>
          <w:szCs w:val="24"/>
        </w:rPr>
        <w:t>Официальный сайт Администрации в сети Интернет:</w:t>
      </w:r>
      <w:r w:rsidRPr="007905D4">
        <w:t xml:space="preserve"> </w:t>
      </w:r>
      <w:r w:rsidRPr="007905D4">
        <w:rPr>
          <w:rFonts w:ascii="Times New Roman" w:hAnsi="Times New Roman"/>
          <w:sz w:val="24"/>
          <w:szCs w:val="24"/>
        </w:rPr>
        <w:t>www.lezhnevo.ru</w:t>
      </w:r>
    </w:p>
    <w:p w:rsidR="00BD4915" w:rsidRPr="005F66DD" w:rsidRDefault="00BD4915" w:rsidP="00BD4915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66DD">
        <w:rPr>
          <w:rFonts w:ascii="Times New Roman" w:hAnsi="Times New Roman"/>
          <w:sz w:val="24"/>
          <w:szCs w:val="24"/>
        </w:rPr>
        <w:t>График (режим) работы Администрации:</w:t>
      </w:r>
    </w:p>
    <w:p w:rsidR="00BD4915" w:rsidRPr="005F66DD" w:rsidRDefault="00BD4915" w:rsidP="00BD4915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6663"/>
      </w:tblGrid>
      <w:tr w:rsidR="00BD4915" w:rsidRPr="005F66DD" w:rsidTr="00BD49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</w:tr>
      <w:tr w:rsidR="00BD4915" w:rsidRPr="005F66DD" w:rsidTr="00BD49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905D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5F66D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  <w:r w:rsidRPr="005F66DD">
              <w:rPr>
                <w:rFonts w:ascii="Times New Roman" w:hAnsi="Times New Roman"/>
                <w:sz w:val="24"/>
                <w:szCs w:val="24"/>
              </w:rPr>
              <w:t xml:space="preserve">, перерыв на обед с </w:t>
            </w: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5F66D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BD4915" w:rsidRPr="005F66DD" w:rsidTr="00BD49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8.00</w:t>
            </w:r>
            <w:r w:rsidRPr="005F66D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15.45</w:t>
            </w:r>
            <w:r w:rsidRPr="005F66DD">
              <w:rPr>
                <w:rFonts w:ascii="Times New Roman" w:hAnsi="Times New Roman"/>
                <w:sz w:val="24"/>
                <w:szCs w:val="24"/>
              </w:rPr>
              <w:t xml:space="preserve">, перерыв на обед с </w:t>
            </w: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5F66D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BD4915" w:rsidRPr="005F66DD" w:rsidTr="00BD49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</w:tr>
    </w:tbl>
    <w:p w:rsidR="00BD4915" w:rsidRPr="005F66DD" w:rsidRDefault="00BD4915" w:rsidP="00BD4915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D4915" w:rsidRPr="005F66DD" w:rsidRDefault="00BD4915" w:rsidP="00BD4915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F66DD">
        <w:rPr>
          <w:rFonts w:ascii="Times New Roman" w:hAnsi="Times New Roman"/>
          <w:sz w:val="24"/>
          <w:szCs w:val="24"/>
        </w:rPr>
        <w:t>Прием посетителей осуществляется в соответствии со следующим графиком:</w:t>
      </w:r>
    </w:p>
    <w:p w:rsidR="00BD4915" w:rsidRPr="005F66DD" w:rsidRDefault="00BD4915" w:rsidP="00BD4915">
      <w:pPr>
        <w:pStyle w:val="9"/>
        <w:spacing w:before="0"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6151"/>
      </w:tblGrid>
      <w:tr w:rsidR="00BD4915" w:rsidRPr="005F66DD" w:rsidTr="00BD491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>Приемные часы</w:t>
            </w:r>
          </w:p>
        </w:tc>
      </w:tr>
      <w:tr w:rsidR="00BD4915" w:rsidRPr="005F66DD" w:rsidTr="00BD491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  <w:r w:rsidRPr="005F66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5F6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4915" w:rsidRPr="005F66DD" w:rsidTr="00BD491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  <w:r w:rsidRPr="005F66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5F6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D4915" w:rsidRPr="005F66DD" w:rsidRDefault="00BD4915" w:rsidP="00BD4915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4915" w:rsidRPr="005F66DD" w:rsidRDefault="00BD4915" w:rsidP="00BD4915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66DD">
        <w:rPr>
          <w:rFonts w:ascii="Times New Roman" w:hAnsi="Times New Roman"/>
          <w:sz w:val="24"/>
          <w:szCs w:val="24"/>
        </w:rPr>
        <w:lastRenderedPageBreak/>
        <w:t xml:space="preserve">- в </w:t>
      </w:r>
      <w:r>
        <w:rPr>
          <w:rFonts w:ascii="Times New Roman" w:hAnsi="Times New Roman"/>
          <w:sz w:val="24"/>
          <w:szCs w:val="24"/>
        </w:rPr>
        <w:t>муниципальном казенном учреждении «Многофункциональный центр предоставления государственных</w:t>
      </w:r>
      <w:r w:rsidRPr="005F66DD">
        <w:rPr>
          <w:rFonts w:ascii="Times New Roman" w:hAnsi="Times New Roman"/>
          <w:sz w:val="24"/>
          <w:szCs w:val="24"/>
        </w:rPr>
        <w:t xml:space="preserve"> и муниципальных  услуг </w:t>
      </w:r>
      <w:r>
        <w:rPr>
          <w:rFonts w:ascii="Times New Roman" w:hAnsi="Times New Roman"/>
          <w:sz w:val="24"/>
          <w:szCs w:val="24"/>
        </w:rPr>
        <w:t xml:space="preserve">Лежневского муниципального района» </w:t>
      </w:r>
      <w:r w:rsidRPr="005F66DD">
        <w:rPr>
          <w:rFonts w:ascii="Times New Roman" w:hAnsi="Times New Roman"/>
          <w:sz w:val="24"/>
          <w:szCs w:val="24"/>
        </w:rPr>
        <w:t xml:space="preserve">(далее - МФЦ), расположенном по адресу: </w:t>
      </w:r>
      <w:r>
        <w:rPr>
          <w:rFonts w:ascii="Times New Roman" w:hAnsi="Times New Roman"/>
          <w:sz w:val="24"/>
          <w:szCs w:val="24"/>
        </w:rPr>
        <w:t xml:space="preserve"> Ивановская область, Лежневский район, п.Лежнево, ул.Октябрьская, д.32</w:t>
      </w:r>
    </w:p>
    <w:p w:rsidR="00BD4915" w:rsidRPr="005F66DD" w:rsidRDefault="00BD4915" w:rsidP="00BD4915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66DD">
        <w:rPr>
          <w:rFonts w:ascii="Times New Roman" w:hAnsi="Times New Roman"/>
          <w:sz w:val="24"/>
          <w:szCs w:val="24"/>
        </w:rPr>
        <w:t xml:space="preserve">Контактный телефон МФЦ: </w:t>
      </w:r>
      <w:r>
        <w:rPr>
          <w:rFonts w:ascii="Times New Roman" w:hAnsi="Times New Roman"/>
          <w:sz w:val="24"/>
          <w:szCs w:val="24"/>
        </w:rPr>
        <w:t>8 (49357) 2-10-66</w:t>
      </w:r>
      <w:r w:rsidRPr="005F66DD">
        <w:rPr>
          <w:rFonts w:ascii="Times New Roman" w:hAnsi="Times New Roman"/>
          <w:sz w:val="24"/>
          <w:szCs w:val="24"/>
        </w:rPr>
        <w:t>.</w:t>
      </w:r>
    </w:p>
    <w:p w:rsidR="00BD4915" w:rsidRPr="008E5843" w:rsidRDefault="00BD4915" w:rsidP="00BD4915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4E47">
        <w:rPr>
          <w:rFonts w:ascii="Times New Roman" w:hAnsi="Times New Roman"/>
          <w:sz w:val="24"/>
          <w:szCs w:val="24"/>
          <w:lang w:val="en-US"/>
        </w:rPr>
        <w:t>E</w:t>
      </w:r>
      <w:r w:rsidRPr="008E5843">
        <w:rPr>
          <w:rFonts w:ascii="Times New Roman" w:hAnsi="Times New Roman"/>
          <w:sz w:val="24"/>
          <w:szCs w:val="24"/>
        </w:rPr>
        <w:t>-</w:t>
      </w:r>
      <w:r w:rsidRPr="00A64E47">
        <w:rPr>
          <w:rFonts w:ascii="Times New Roman" w:hAnsi="Times New Roman"/>
          <w:sz w:val="24"/>
          <w:szCs w:val="24"/>
          <w:lang w:val="en-US"/>
        </w:rPr>
        <w:t>mail</w:t>
      </w:r>
      <w:r w:rsidRPr="008E5843">
        <w:rPr>
          <w:rFonts w:ascii="Times New Roman" w:hAnsi="Times New Roman"/>
          <w:sz w:val="24"/>
          <w:szCs w:val="24"/>
        </w:rPr>
        <w:t xml:space="preserve"> </w:t>
      </w:r>
      <w:r w:rsidRPr="005F66DD">
        <w:rPr>
          <w:rFonts w:ascii="Times New Roman" w:hAnsi="Times New Roman"/>
          <w:sz w:val="24"/>
          <w:szCs w:val="24"/>
        </w:rPr>
        <w:t>МФЦ</w:t>
      </w:r>
      <w:r w:rsidRPr="008E584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mfcleghnevo</w:t>
      </w:r>
      <w:r w:rsidRPr="008E5843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8E58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8E5843">
        <w:rPr>
          <w:rFonts w:ascii="Times New Roman" w:hAnsi="Times New Roman"/>
          <w:sz w:val="24"/>
          <w:szCs w:val="24"/>
        </w:rPr>
        <w:t>.</w:t>
      </w:r>
    </w:p>
    <w:p w:rsidR="00BD4915" w:rsidRPr="005F66DD" w:rsidRDefault="00BD4915" w:rsidP="00BD4915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66DD">
        <w:rPr>
          <w:rFonts w:ascii="Times New Roman" w:hAnsi="Times New Roman"/>
          <w:sz w:val="24"/>
          <w:szCs w:val="24"/>
        </w:rPr>
        <w:t>График приема посетителей:</w:t>
      </w:r>
    </w:p>
    <w:p w:rsidR="00BD4915" w:rsidRPr="005F66DD" w:rsidRDefault="00BD4915" w:rsidP="00BD4915">
      <w:pPr>
        <w:pStyle w:val="9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6151"/>
      </w:tblGrid>
      <w:tr w:rsidR="00BD4915" w:rsidRPr="005F66DD" w:rsidTr="00BD491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>Приемные часы</w:t>
            </w:r>
          </w:p>
        </w:tc>
      </w:tr>
      <w:tr w:rsidR="00BD4915" w:rsidRPr="005F66DD" w:rsidTr="00BD491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  <w:r w:rsidRPr="005F66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BD4915" w:rsidRPr="005F66DD" w:rsidTr="00BD491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Pr="005F66DD" w:rsidRDefault="00BD4915" w:rsidP="00BD4915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D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5F66D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</w:tbl>
    <w:p w:rsidR="00BD4915" w:rsidRPr="005F66DD" w:rsidRDefault="00BD4915" w:rsidP="00BD4915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4915" w:rsidRPr="005F66DD" w:rsidRDefault="00BD4915" w:rsidP="00BD4915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66DD">
        <w:rPr>
          <w:rFonts w:ascii="Times New Roman" w:hAnsi="Times New Roman"/>
          <w:sz w:val="24"/>
          <w:szCs w:val="24"/>
        </w:rPr>
        <w:t xml:space="preserve">Информация о порядке предоставления муниципальной услуги также размещается на официальном сайте Администрации в сети «Интернет» </w:t>
      </w:r>
      <w:r w:rsidRPr="007905D4">
        <w:rPr>
          <w:rFonts w:ascii="Times New Roman" w:hAnsi="Times New Roman"/>
          <w:sz w:val="24"/>
          <w:szCs w:val="24"/>
        </w:rPr>
        <w:t>www.lezhnevo.ru</w:t>
      </w:r>
      <w:r w:rsidRPr="005F66DD">
        <w:rPr>
          <w:rFonts w:ascii="Times New Roman" w:hAnsi="Times New Roman"/>
          <w:sz w:val="24"/>
          <w:szCs w:val="24"/>
        </w:rPr>
        <w:t>;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10" w:history="1">
        <w:r w:rsidRPr="005F66DD">
          <w:rPr>
            <w:rStyle w:val="a3"/>
            <w:rFonts w:ascii="Times New Roman" w:hAnsi="Times New Roman"/>
            <w:sz w:val="24"/>
            <w:szCs w:val="24"/>
          </w:rPr>
          <w:t>http://www.gosuslugi.ru/</w:t>
        </w:r>
      </w:hyperlink>
      <w:r w:rsidRPr="005F66DD">
        <w:rPr>
          <w:rFonts w:ascii="Times New Roman" w:hAnsi="Times New Roman"/>
          <w:sz w:val="24"/>
          <w:szCs w:val="24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D25C32" w:rsidRPr="00E05817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5817">
        <w:rPr>
          <w:rFonts w:ascii="Times New Roman" w:hAnsi="Times New Roman"/>
          <w:sz w:val="24"/>
          <w:szCs w:val="24"/>
        </w:rPr>
        <w:t>Информация о предоставлении муниципальной услуги содержит:</w:t>
      </w:r>
    </w:p>
    <w:p w:rsidR="00D25C32" w:rsidRPr="00E05817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5817">
        <w:rPr>
          <w:rFonts w:ascii="Times New Roman" w:hAnsi="Times New Roman"/>
          <w:sz w:val="24"/>
          <w:szCs w:val="24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D25C32" w:rsidRPr="00E05817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5817">
        <w:rPr>
          <w:rFonts w:ascii="Times New Roman" w:hAnsi="Times New Roman"/>
          <w:sz w:val="24"/>
          <w:szCs w:val="24"/>
        </w:rPr>
        <w:t>- текст административного регламента с приложениями;</w:t>
      </w:r>
    </w:p>
    <w:p w:rsidR="00D25C32" w:rsidRPr="00E05817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5817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D25C32" w:rsidRPr="00E05817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5817">
        <w:rPr>
          <w:rFonts w:ascii="Times New Roman" w:hAnsi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D25C32" w:rsidRPr="00E05817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5817">
        <w:rPr>
          <w:rFonts w:ascii="Times New Roman" w:hAnsi="Times New Roman"/>
          <w:sz w:val="24"/>
          <w:szCs w:val="24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D25C32" w:rsidRPr="00E05817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5817">
        <w:rPr>
          <w:rFonts w:ascii="Times New Roman" w:hAnsi="Times New Roman"/>
          <w:sz w:val="24"/>
          <w:szCs w:val="24"/>
        </w:rPr>
        <w:t>На информационном стенде по месту нахождения Администрации размещается краткая информация о предоставляемой муниципальной услуге</w:t>
      </w:r>
      <w:r w:rsidRPr="00E05817">
        <w:rPr>
          <w:rFonts w:ascii="Times New Roman" w:hAnsi="Times New Roman"/>
          <w:spacing w:val="-1"/>
          <w:sz w:val="24"/>
          <w:szCs w:val="24"/>
        </w:rPr>
        <w:t>. Данная информация должна содержать:</w:t>
      </w:r>
    </w:p>
    <w:p w:rsidR="00D25C32" w:rsidRPr="00E05817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E05817">
        <w:rPr>
          <w:rFonts w:ascii="Times New Roman" w:hAnsi="Times New Roman"/>
          <w:spacing w:val="-1"/>
          <w:sz w:val="24"/>
          <w:szCs w:val="24"/>
        </w:rPr>
        <w:t>график работы специалистов Администрации;</w:t>
      </w:r>
    </w:p>
    <w:p w:rsidR="00D25C32" w:rsidRPr="00E05817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E05817">
        <w:rPr>
          <w:rFonts w:ascii="Times New Roman" w:hAnsi="Times New Roman"/>
          <w:sz w:val="24"/>
          <w:szCs w:val="24"/>
        </w:rPr>
        <w:t>информацию о порядке предоставления муниципальной услуги;</w:t>
      </w:r>
    </w:p>
    <w:p w:rsidR="00D25C32" w:rsidRPr="00E05817" w:rsidRDefault="00D25C32" w:rsidP="00B17FEC">
      <w:pPr>
        <w:pStyle w:val="9"/>
        <w:spacing w:before="0" w:after="0"/>
        <w:ind w:firstLine="709"/>
        <w:jc w:val="both"/>
        <w:rPr>
          <w:rFonts w:ascii="Times New Roman" w:hAnsi="Times New Roman"/>
          <w:spacing w:val="-34"/>
          <w:sz w:val="24"/>
          <w:szCs w:val="24"/>
        </w:rPr>
      </w:pPr>
      <w:r w:rsidRPr="00E05817">
        <w:rPr>
          <w:rFonts w:ascii="Times New Roman" w:hAnsi="Times New Roman"/>
          <w:sz w:val="24"/>
          <w:szCs w:val="24"/>
        </w:rPr>
        <w:t>форму заявления о предоставлении муниципальной услуги.</w:t>
      </w:r>
    </w:p>
    <w:p w:rsidR="00324F4E" w:rsidRPr="00E05817" w:rsidRDefault="00324F4E" w:rsidP="00D57001">
      <w:pPr>
        <w:autoSpaceDE w:val="0"/>
        <w:autoSpaceDN w:val="0"/>
        <w:adjustRightInd w:val="0"/>
        <w:ind w:firstLine="709"/>
      </w:pPr>
    </w:p>
    <w:p w:rsidR="00324F4E" w:rsidRPr="00E05817" w:rsidRDefault="00324F4E" w:rsidP="00D570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05817">
        <w:rPr>
          <w:b/>
        </w:rPr>
        <w:t>2. Стандарт предоставления муниципальной услуги</w:t>
      </w:r>
    </w:p>
    <w:p w:rsidR="00324F4E" w:rsidRPr="00E05817" w:rsidRDefault="00324F4E" w:rsidP="00B17FE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324F4E" w:rsidRPr="00E05817" w:rsidRDefault="00324F4E" w:rsidP="00BD4915">
      <w:pPr>
        <w:autoSpaceDE w:val="0"/>
        <w:autoSpaceDN w:val="0"/>
        <w:adjustRightInd w:val="0"/>
        <w:ind w:firstLine="709"/>
        <w:jc w:val="both"/>
      </w:pPr>
      <w:r w:rsidRPr="00E05817">
        <w:t>2.1. Наименование муниципальной услуги: «Выдача</w:t>
      </w:r>
      <w:r w:rsidR="00DE2964" w:rsidRPr="00E05817">
        <w:t xml:space="preserve"> администрацией </w:t>
      </w:r>
      <w:r w:rsidR="00BD4915" w:rsidRPr="00BD4915">
        <w:t>Лежневского муниципального района</w:t>
      </w:r>
      <w:r w:rsidR="00DE2964" w:rsidRPr="00E05817">
        <w:t xml:space="preserve"> разрешений на </w:t>
      </w:r>
      <w:r w:rsidR="00592417" w:rsidRPr="00E05817">
        <w:t>ввод объектов в эксплуатацию</w:t>
      </w:r>
      <w:r w:rsidR="00DE2964" w:rsidRPr="00E05817">
        <w:t xml:space="preserve"> в </w:t>
      </w:r>
      <w:r w:rsidR="00592417" w:rsidRPr="00E05817">
        <w:t xml:space="preserve">случаях, </w:t>
      </w:r>
      <w:r w:rsidRPr="00E05817">
        <w:t>предусмотренных Градостроительным кодексом Российской Федерации».</w:t>
      </w:r>
    </w:p>
    <w:p w:rsidR="00614A8A" w:rsidRPr="00E05817" w:rsidRDefault="00324F4E" w:rsidP="00BD4915">
      <w:pPr>
        <w:shd w:val="clear" w:color="auto" w:fill="FFFFFF"/>
        <w:ind w:right="5" w:firstLine="709"/>
        <w:jc w:val="both"/>
        <w:rPr>
          <w:spacing w:val="8"/>
          <w:sz w:val="20"/>
          <w:szCs w:val="20"/>
        </w:rPr>
      </w:pPr>
      <w:r w:rsidRPr="00E05817">
        <w:t xml:space="preserve">2.2. </w:t>
      </w:r>
      <w:r w:rsidRPr="00E05817">
        <w:rPr>
          <w:bCs/>
        </w:rPr>
        <w:t>Наименование органа, предос</w:t>
      </w:r>
      <w:r w:rsidR="000D5BC4" w:rsidRPr="00E05817">
        <w:rPr>
          <w:bCs/>
        </w:rPr>
        <w:t>тавляющего муниципальную услугу</w:t>
      </w:r>
      <w:r w:rsidR="004E65CF" w:rsidRPr="00E05817">
        <w:rPr>
          <w:bCs/>
        </w:rPr>
        <w:t>:</w:t>
      </w:r>
      <w:r w:rsidR="000D5BC4" w:rsidRPr="00E05817">
        <w:rPr>
          <w:bCs/>
        </w:rPr>
        <w:t xml:space="preserve"> </w:t>
      </w:r>
      <w:r w:rsidR="00223FAE" w:rsidRPr="00E05817">
        <w:rPr>
          <w:bCs/>
        </w:rPr>
        <w:t>Администрация</w:t>
      </w:r>
      <w:r w:rsidR="000D5BC4" w:rsidRPr="00E05817">
        <w:rPr>
          <w:bCs/>
        </w:rPr>
        <w:t xml:space="preserve"> </w:t>
      </w:r>
      <w:r w:rsidR="00BD4915" w:rsidRPr="00BD4915">
        <w:t>Лежневского муниципального района</w:t>
      </w:r>
      <w:r w:rsidR="009D521A" w:rsidRPr="00E05817">
        <w:rPr>
          <w:spacing w:val="8"/>
        </w:rPr>
        <w:t>.</w:t>
      </w:r>
      <w:r w:rsidR="003243AC" w:rsidRPr="00E05817">
        <w:rPr>
          <w:bCs/>
        </w:rPr>
        <w:t xml:space="preserve"> </w:t>
      </w:r>
    </w:p>
    <w:p w:rsidR="00BD4915" w:rsidRPr="007905D4" w:rsidRDefault="00BD4915" w:rsidP="00BD4915">
      <w:pPr>
        <w:pStyle w:val="9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66DD">
        <w:t xml:space="preserve">Структурное подразделение Администрации, ответственное за предоставление муниципальной услуги: </w:t>
      </w:r>
      <w:r>
        <w:rPr>
          <w:rFonts w:ascii="Times New Roman" w:hAnsi="Times New Roman"/>
          <w:sz w:val="24"/>
          <w:szCs w:val="24"/>
        </w:rPr>
        <w:t>Комитет по управлению муниципальным имуществом, земельными ресурсами и архитектуре</w:t>
      </w:r>
      <w:r w:rsidRPr="005F66DD">
        <w:t>, в случае, если при проведении работ по сохранению объекта культурного наследия местного (муниципального) значения затрагиваются конструктивные и другие характеристики надежности и безопасности такого объекта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Комитет по управлению муниципальным имуществом, земельными ресурсами и архитектуре (</w:t>
      </w:r>
      <w:r w:rsidRPr="005F66DD">
        <w:t xml:space="preserve">далее - </w:t>
      </w:r>
      <w:r>
        <w:t>Комитет</w:t>
      </w:r>
      <w:r w:rsidRPr="005F66DD">
        <w:t>).</w:t>
      </w:r>
    </w:p>
    <w:p w:rsidR="00BD4915" w:rsidRPr="005F66DD" w:rsidRDefault="00BD4915" w:rsidP="00BD4915">
      <w:pPr>
        <w:shd w:val="clear" w:color="auto" w:fill="FFFFFF"/>
        <w:ind w:firstLine="709"/>
        <w:jc w:val="both"/>
      </w:pPr>
    </w:p>
    <w:p w:rsidR="00BD4915" w:rsidRPr="005F66DD" w:rsidRDefault="00BD4915" w:rsidP="00BD4915">
      <w:pPr>
        <w:shd w:val="clear" w:color="auto" w:fill="FFFFFF"/>
        <w:ind w:firstLine="709"/>
        <w:jc w:val="both"/>
      </w:pPr>
      <w:r w:rsidRPr="005F66DD">
        <w:t>Место нахождения и почтовый адрес Администрации:</w:t>
      </w:r>
    </w:p>
    <w:p w:rsidR="00BD4915" w:rsidRPr="005F66DD" w:rsidRDefault="00BD4915" w:rsidP="00BD4915">
      <w:pPr>
        <w:shd w:val="clear" w:color="auto" w:fill="FFFFFF"/>
        <w:ind w:firstLine="709"/>
        <w:jc w:val="both"/>
      </w:pPr>
      <w:r w:rsidRPr="005F66DD">
        <w:t xml:space="preserve">телефон: </w:t>
      </w:r>
      <w:r>
        <w:t>8(49357) 2-12-04</w:t>
      </w:r>
    </w:p>
    <w:p w:rsidR="00BD4915" w:rsidRPr="007905D4" w:rsidRDefault="00BD4915" w:rsidP="00BD4915">
      <w:pPr>
        <w:shd w:val="clear" w:color="auto" w:fill="FFFFFF"/>
        <w:ind w:firstLine="709"/>
        <w:jc w:val="both"/>
      </w:pPr>
      <w:r w:rsidRPr="005F66DD">
        <w:t xml:space="preserve">адрес электронной почты: </w:t>
      </w:r>
      <w:r>
        <w:rPr>
          <w:lang w:val="en-US"/>
        </w:rPr>
        <w:t>info</w:t>
      </w:r>
      <w:r w:rsidRPr="007905D4">
        <w:t>@</w:t>
      </w:r>
      <w:r>
        <w:rPr>
          <w:lang w:val="en-US"/>
        </w:rPr>
        <w:t>lezhnevo</w:t>
      </w:r>
      <w:r w:rsidRPr="007905D4">
        <w:t>.</w:t>
      </w:r>
      <w:r>
        <w:rPr>
          <w:lang w:val="en-US"/>
        </w:rPr>
        <w:t>ru</w:t>
      </w:r>
    </w:p>
    <w:p w:rsidR="00BD4915" w:rsidRPr="007905D4" w:rsidRDefault="00BD4915" w:rsidP="00BD4915">
      <w:pPr>
        <w:ind w:firstLine="709"/>
        <w:jc w:val="both"/>
      </w:pPr>
      <w:r w:rsidRPr="005F66DD">
        <w:t>адрес сайта в сети «Интернет»:</w:t>
      </w:r>
      <w:r w:rsidRPr="007905D4">
        <w:t xml:space="preserve"> </w:t>
      </w:r>
      <w:r>
        <w:rPr>
          <w:lang w:val="en-US"/>
        </w:rPr>
        <w:t>lezhnevo</w:t>
      </w:r>
      <w:r w:rsidRPr="007905D4">
        <w:t>.</w:t>
      </w:r>
      <w:r>
        <w:rPr>
          <w:lang w:val="en-US"/>
        </w:rPr>
        <w:t>ru</w:t>
      </w:r>
    </w:p>
    <w:p w:rsidR="00324F4E" w:rsidRPr="00E05817" w:rsidRDefault="00324F4E" w:rsidP="00B17FEC">
      <w:pPr>
        <w:autoSpaceDE w:val="0"/>
        <w:autoSpaceDN w:val="0"/>
        <w:adjustRightInd w:val="0"/>
        <w:ind w:firstLine="709"/>
        <w:jc w:val="both"/>
      </w:pPr>
      <w:r w:rsidRPr="00E05817">
        <w:t>2.3. Результатом предоставления муниципальной услуги является:</w:t>
      </w:r>
    </w:p>
    <w:p w:rsidR="00592417" w:rsidRPr="00E05817" w:rsidRDefault="00324F4E" w:rsidP="00B17FEC">
      <w:pPr>
        <w:autoSpaceDE w:val="0"/>
        <w:autoSpaceDN w:val="0"/>
        <w:adjustRightInd w:val="0"/>
        <w:ind w:firstLine="709"/>
        <w:jc w:val="both"/>
      </w:pPr>
      <w:r w:rsidRPr="00E05817">
        <w:lastRenderedPageBreak/>
        <w:t>- выдача разрешения на</w:t>
      </w:r>
      <w:r w:rsidR="00592417" w:rsidRPr="00E05817">
        <w:t xml:space="preserve"> ввод объектов в эксплуатацию;</w:t>
      </w:r>
    </w:p>
    <w:p w:rsidR="00324F4E" w:rsidRPr="00E05817" w:rsidRDefault="00592417" w:rsidP="00B17FEC">
      <w:pPr>
        <w:autoSpaceDE w:val="0"/>
        <w:autoSpaceDN w:val="0"/>
        <w:adjustRightInd w:val="0"/>
        <w:ind w:firstLine="709"/>
        <w:jc w:val="both"/>
      </w:pPr>
      <w:r w:rsidRPr="00E05817">
        <w:t xml:space="preserve">- </w:t>
      </w:r>
      <w:r w:rsidR="00324F4E" w:rsidRPr="00E05817">
        <w:t xml:space="preserve">мотивированный отказ в выдаче разрешения на </w:t>
      </w:r>
      <w:r w:rsidRPr="00E05817">
        <w:t>ввод объектов в эксплуатацию</w:t>
      </w:r>
      <w:r w:rsidR="00356663" w:rsidRPr="00E05817">
        <w:t>.</w:t>
      </w:r>
    </w:p>
    <w:p w:rsidR="004E65CF" w:rsidRPr="00E05817" w:rsidRDefault="004E65CF" w:rsidP="00B17FEC">
      <w:pPr>
        <w:autoSpaceDE w:val="0"/>
        <w:autoSpaceDN w:val="0"/>
        <w:adjustRightInd w:val="0"/>
        <w:ind w:firstLine="709"/>
        <w:jc w:val="both"/>
      </w:pPr>
      <w:r w:rsidRPr="00E05817">
        <w:t xml:space="preserve">Отказ в выдаче разрешения на </w:t>
      </w:r>
      <w:r w:rsidR="00356663" w:rsidRPr="00E05817">
        <w:t xml:space="preserve">ввод объектов в эксплуатацию </w:t>
      </w:r>
      <w:r w:rsidRPr="00E05817">
        <w:t>не препятствует повторному обращению Заявителя в Администрацию с Заявлением.</w:t>
      </w:r>
    </w:p>
    <w:p w:rsidR="00592417" w:rsidRPr="00E05817" w:rsidRDefault="00324F4E" w:rsidP="006625EA">
      <w:pPr>
        <w:autoSpaceDE w:val="0"/>
        <w:autoSpaceDN w:val="0"/>
        <w:adjustRightInd w:val="0"/>
        <w:ind w:firstLine="709"/>
        <w:jc w:val="both"/>
      </w:pPr>
      <w:r w:rsidRPr="00E05817">
        <w:t>2.4. Срок предоставления муниципальной услуги</w:t>
      </w:r>
      <w:r w:rsidR="00592417" w:rsidRPr="00E05817">
        <w:t xml:space="preserve"> </w:t>
      </w:r>
      <w:r w:rsidR="006625EA" w:rsidRPr="00E05817">
        <w:t xml:space="preserve">по выдаче разрешений на ввод объектов в эксплуатацию либо направлению мотивированного отказа в выдаче разрешения на ввод объектов в эксплуатацию </w:t>
      </w:r>
      <w:r w:rsidR="00230F9D" w:rsidRPr="00E05817">
        <w:t>–</w:t>
      </w:r>
      <w:r w:rsidR="006625EA" w:rsidRPr="00E05817">
        <w:t xml:space="preserve"> </w:t>
      </w:r>
      <w:r w:rsidR="00230F9D" w:rsidRPr="00E05817">
        <w:t>7 рабочих</w:t>
      </w:r>
      <w:r w:rsidR="006625EA" w:rsidRPr="00E05817">
        <w:t xml:space="preserve"> дней со дня </w:t>
      </w:r>
      <w:r w:rsidR="00496F0A" w:rsidRPr="00E05817">
        <w:t xml:space="preserve">получения </w:t>
      </w:r>
      <w:r w:rsidR="00543754" w:rsidRPr="00E05817">
        <w:rPr>
          <w:color w:val="000000"/>
        </w:rPr>
        <w:t>Администрацией</w:t>
      </w:r>
      <w:r w:rsidR="00543754" w:rsidRPr="00E05817">
        <w:t xml:space="preserve"> </w:t>
      </w:r>
      <w:r w:rsidR="006625EA" w:rsidRPr="00E05817">
        <w:t>Заявления.</w:t>
      </w:r>
    </w:p>
    <w:p w:rsidR="00324F4E" w:rsidRPr="00E05817" w:rsidRDefault="00324F4E" w:rsidP="00592417">
      <w:pPr>
        <w:autoSpaceDE w:val="0"/>
        <w:autoSpaceDN w:val="0"/>
        <w:adjustRightInd w:val="0"/>
        <w:ind w:firstLine="709"/>
        <w:jc w:val="both"/>
      </w:pPr>
      <w:r w:rsidRPr="00E05817">
        <w:t>2.5.</w:t>
      </w:r>
      <w:r w:rsidRPr="00E05817">
        <w:rPr>
          <w:bCs/>
        </w:rPr>
        <w:t xml:space="preserve"> Правовые основания для предоставления муниципальной услуги</w:t>
      </w:r>
      <w:r w:rsidRPr="00E05817">
        <w:t>:</w:t>
      </w:r>
    </w:p>
    <w:p w:rsidR="00324F4E" w:rsidRPr="00E05817" w:rsidRDefault="00324F4E" w:rsidP="00B17FEC">
      <w:pPr>
        <w:ind w:firstLine="709"/>
        <w:jc w:val="both"/>
      </w:pPr>
      <w:r w:rsidRPr="00E05817">
        <w:t>- Градостроительный кодекс Российской Федерации</w:t>
      </w:r>
      <w:r w:rsidR="00CC000B" w:rsidRPr="00E05817">
        <w:t xml:space="preserve"> от 29.12.2004 № 190-ФЗ</w:t>
      </w:r>
      <w:r w:rsidR="00642AD8" w:rsidRPr="00E05817">
        <w:t xml:space="preserve"> (Собрание законодательства Российской Федерации, </w:t>
      </w:r>
      <w:r w:rsidR="00391D82" w:rsidRPr="00E05817">
        <w:t>03.01.2005, № 1 (часть 1), ст. 16</w:t>
      </w:r>
      <w:r w:rsidR="00642AD8" w:rsidRPr="00E05817">
        <w:t>)</w:t>
      </w:r>
      <w:r w:rsidRPr="00E05817">
        <w:t>;</w:t>
      </w:r>
    </w:p>
    <w:p w:rsidR="00324F4E" w:rsidRPr="00E05817" w:rsidRDefault="00324F4E" w:rsidP="00B17FEC">
      <w:pPr>
        <w:ind w:firstLine="709"/>
        <w:jc w:val="both"/>
      </w:pPr>
      <w:r w:rsidRPr="00E05817">
        <w:t>- Федеральный закон от 06.10.2003 № 131-ФЗ «Об общих принципах организации местного самоуправления в Российской Федерации»</w:t>
      </w:r>
      <w:r w:rsidR="00642AD8" w:rsidRPr="00E05817">
        <w:t xml:space="preserve"> (Собрание законодательства Ро</w:t>
      </w:r>
      <w:r w:rsidR="00391D82" w:rsidRPr="00E05817">
        <w:t>ссийской Федерации 06.10.2003, №</w:t>
      </w:r>
      <w:r w:rsidR="00642AD8" w:rsidRPr="00E05817">
        <w:t xml:space="preserve"> 40, ст. 3822)</w:t>
      </w:r>
      <w:r w:rsidRPr="00E05817">
        <w:t>;</w:t>
      </w:r>
    </w:p>
    <w:p w:rsidR="00324F4E" w:rsidRPr="00E05817" w:rsidRDefault="00324F4E" w:rsidP="00B17FEC">
      <w:pPr>
        <w:ind w:firstLine="709"/>
        <w:jc w:val="both"/>
      </w:pPr>
      <w:r w:rsidRPr="00E05817">
        <w:t>- Федеральный закон от 27.07.2010 № 210-ФЗ «Об организации предоставления государственных и муниципальных услуг»</w:t>
      </w:r>
      <w:r w:rsidR="00642AD8" w:rsidRPr="00E05817">
        <w:t xml:space="preserve"> (Собрание законодательст</w:t>
      </w:r>
      <w:r w:rsidR="00391D82" w:rsidRPr="00E05817">
        <w:t>ва Российской Федерации, 2010, № 31, ст. 4179; 2011, № 15, ст. 2038; №</w:t>
      </w:r>
      <w:r w:rsidR="00D57001" w:rsidRPr="00E05817">
        <w:t xml:space="preserve"> 27, ст. 3873; № 27, ст. 3880; </w:t>
      </w:r>
      <w:r w:rsidR="00391D82" w:rsidRPr="00E05817">
        <w:t xml:space="preserve">№ 29, ст. 4291; № 30, </w:t>
      </w:r>
      <w:r w:rsidR="00D57001" w:rsidRPr="00E05817">
        <w:t xml:space="preserve">          </w:t>
      </w:r>
      <w:r w:rsidR="00391D82" w:rsidRPr="00E05817">
        <w:t>ст. 4587; № 49, ст. 7061; №</w:t>
      </w:r>
      <w:r w:rsidR="00642AD8" w:rsidRPr="00E05817">
        <w:t xml:space="preserve"> 31, ст. 4322)</w:t>
      </w:r>
      <w:r w:rsidRPr="00E05817">
        <w:t>;</w:t>
      </w:r>
    </w:p>
    <w:p w:rsidR="006625EA" w:rsidRPr="00E05817" w:rsidRDefault="00E342F1" w:rsidP="00B17FEC">
      <w:pPr>
        <w:ind w:firstLine="709"/>
        <w:jc w:val="both"/>
      </w:pPr>
      <w:r w:rsidRPr="00E05817">
        <w:t xml:space="preserve">- </w:t>
      </w:r>
      <w:r w:rsidR="00B20D4A" w:rsidRPr="00E05817">
        <w:t>Закон Ивановской области от 14.07.2008 № 82-ОЗ «О градостроительной деятельности на территории Ивановской области»</w:t>
      </w:r>
      <w:r w:rsidR="00391D82" w:rsidRPr="00E05817">
        <w:t xml:space="preserve"> (Собрание законодательства Ивановской области, 25.07.2008, № 28(398)</w:t>
      </w:r>
      <w:r w:rsidR="00B20D4A" w:rsidRPr="00E05817">
        <w:t>;</w:t>
      </w:r>
    </w:p>
    <w:p w:rsidR="00BD4915" w:rsidRPr="004738B3" w:rsidRDefault="00BD4915" w:rsidP="00BD4915">
      <w:pPr>
        <w:autoSpaceDE w:val="0"/>
        <w:autoSpaceDN w:val="0"/>
        <w:adjustRightInd w:val="0"/>
        <w:ind w:firstLine="709"/>
        <w:jc w:val="both"/>
      </w:pPr>
      <w:r w:rsidRPr="004738B3">
        <w:t>- Устав Лежневского муниципального района, Устав Лежневского городского поселения;</w:t>
      </w:r>
    </w:p>
    <w:p w:rsidR="00324F4E" w:rsidRPr="00E05817" w:rsidRDefault="00324F4E" w:rsidP="00B17FEC">
      <w:pPr>
        <w:autoSpaceDE w:val="0"/>
        <w:autoSpaceDN w:val="0"/>
        <w:adjustRightInd w:val="0"/>
        <w:ind w:firstLine="709"/>
        <w:jc w:val="both"/>
      </w:pPr>
      <w:r w:rsidRPr="00E05817">
        <w:t>2.6. Перечень документов, необходимых для предоставления муниципальной услуги:</w:t>
      </w:r>
    </w:p>
    <w:p w:rsidR="00F56538" w:rsidRPr="00E05817" w:rsidRDefault="00CC000B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>2.6.</w:t>
      </w:r>
      <w:r w:rsidR="00292F4F" w:rsidRPr="00E05817">
        <w:t>1.</w:t>
      </w:r>
      <w:r w:rsidR="00324F4E" w:rsidRPr="00E05817">
        <w:t xml:space="preserve"> Для получения разрешения на </w:t>
      </w:r>
      <w:r w:rsidR="005A6791" w:rsidRPr="00E05817">
        <w:t>ввод объекта в эксплуатацию</w:t>
      </w:r>
      <w:r w:rsidRPr="00E05817">
        <w:t xml:space="preserve"> Заявитель направляет</w:t>
      </w:r>
      <w:r w:rsidR="0065631C" w:rsidRPr="00E05817">
        <w:t xml:space="preserve"> </w:t>
      </w:r>
      <w:r w:rsidR="00324F4E" w:rsidRPr="00E05817">
        <w:t xml:space="preserve">в </w:t>
      </w:r>
      <w:r w:rsidRPr="00E05817">
        <w:t>Администрацию</w:t>
      </w:r>
      <w:r w:rsidR="00324F4E" w:rsidRPr="00E05817">
        <w:t xml:space="preserve"> заявление о выдаче разрешения </w:t>
      </w:r>
      <w:r w:rsidR="005A6791" w:rsidRPr="00E05817">
        <w:t xml:space="preserve">на ввод объекта в эксплуатацию </w:t>
      </w:r>
      <w:r w:rsidR="00F56538" w:rsidRPr="00E05817">
        <w:t>по форме</w:t>
      </w:r>
      <w:r w:rsidR="0098146F" w:rsidRPr="00E05817">
        <w:t>,</w:t>
      </w:r>
      <w:r w:rsidR="00F56538" w:rsidRPr="00E05817">
        <w:t xml:space="preserve"> установленной </w:t>
      </w:r>
      <w:r w:rsidRPr="00E05817">
        <w:t>приложение</w:t>
      </w:r>
      <w:r w:rsidR="00F56538" w:rsidRPr="00E05817">
        <w:t>м</w:t>
      </w:r>
      <w:r w:rsidRPr="00E05817">
        <w:t xml:space="preserve"> 1 </w:t>
      </w:r>
      <w:r w:rsidR="00F56538" w:rsidRPr="00E05817">
        <w:t>к Регламенту</w:t>
      </w:r>
      <w:r w:rsidR="000C4696" w:rsidRPr="00E05817">
        <w:t>.</w:t>
      </w:r>
    </w:p>
    <w:p w:rsidR="003658ED" w:rsidRPr="00E05817" w:rsidRDefault="00CC000B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 xml:space="preserve">Для принятия решения о выдаче разрешения </w:t>
      </w:r>
      <w:r w:rsidR="005A6791" w:rsidRPr="00E05817">
        <w:t xml:space="preserve">на ввод объекта в эксплуатацию </w:t>
      </w:r>
      <w:r w:rsidRPr="00E05817">
        <w:t>необходимы следующие документы:</w:t>
      </w:r>
    </w:p>
    <w:p w:rsidR="00377A92" w:rsidRPr="00E05817" w:rsidRDefault="00377A92" w:rsidP="00377A92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>1) правоустанавливающие документы на земельный участок;</w:t>
      </w:r>
    </w:p>
    <w:p w:rsidR="00377A92" w:rsidRPr="00E05817" w:rsidRDefault="00377A92" w:rsidP="00415CFC">
      <w:pPr>
        <w:autoSpaceDE w:val="0"/>
        <w:autoSpaceDN w:val="0"/>
        <w:adjustRightInd w:val="0"/>
        <w:ind w:firstLine="709"/>
        <w:jc w:val="both"/>
      </w:pPr>
      <w:r w:rsidRPr="00E05817">
        <w:t>2) градостроительный план земельного участка</w:t>
      </w:r>
      <w:r w:rsidR="00415CFC" w:rsidRPr="00E05817">
        <w:rPr>
          <w:rStyle w:val="ad"/>
        </w:rPr>
        <w:footnoteReference w:id="2"/>
      </w:r>
      <w:r w:rsidR="000C4696" w:rsidRPr="00E05817">
        <w:t>, представленный для получения разрешения на строительство,</w:t>
      </w:r>
      <w:r w:rsidR="00AA4957" w:rsidRPr="00E05817">
        <w:t xml:space="preserve"> </w:t>
      </w:r>
      <w:r w:rsidRPr="00E05817">
        <w:t>или в случае строительства, реконструкции линейного объекта проект планировки территории и проект межевания территории;</w:t>
      </w:r>
      <w:r w:rsidR="00116331" w:rsidRPr="00E05817">
        <w:t xml:space="preserve"> </w:t>
      </w:r>
    </w:p>
    <w:p w:rsidR="00377A92" w:rsidRPr="00E05817" w:rsidRDefault="00377A92" w:rsidP="00377A92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>3) разрешение на строительство;</w:t>
      </w:r>
    </w:p>
    <w:p w:rsidR="00377A92" w:rsidRPr="00E05817" w:rsidRDefault="00377A92" w:rsidP="00377A92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377A92" w:rsidRPr="00E05817" w:rsidRDefault="00377A92" w:rsidP="00377A92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377A92" w:rsidRPr="00E05817" w:rsidRDefault="00377A92" w:rsidP="00377A92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377A92" w:rsidRPr="00E05817" w:rsidRDefault="00377A92" w:rsidP="00377A92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377A92" w:rsidRPr="00E05817" w:rsidRDefault="00377A92" w:rsidP="00377A92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 xml:space="preserve"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</w:t>
      </w:r>
      <w:r w:rsidRPr="00E05817">
        <w:lastRenderedPageBreak/>
        <w:t>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377A92" w:rsidRPr="00E05817" w:rsidRDefault="00377A92" w:rsidP="00377A92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</w:t>
      </w:r>
      <w:r w:rsidR="0073073A" w:rsidRPr="00E05817">
        <w:t xml:space="preserve">оссийской </w:t>
      </w:r>
      <w:r w:rsidRPr="00E05817">
        <w:t>Ф</w:t>
      </w:r>
      <w:r w:rsidR="0073073A" w:rsidRPr="00E05817">
        <w:t>едерации</w:t>
      </w:r>
      <w:r w:rsidRPr="00E05817">
        <w:t>;</w:t>
      </w:r>
    </w:p>
    <w:p w:rsidR="00377A92" w:rsidRPr="00E05817" w:rsidRDefault="00377A92" w:rsidP="00377A92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</w:t>
      </w:r>
      <w:r w:rsidR="0073073A" w:rsidRPr="00E05817">
        <w:t>пасном объекте в соответствии с</w:t>
      </w:r>
      <w:r w:rsidRPr="00E05817">
        <w:t xml:space="preserve"> законодательством Р</w:t>
      </w:r>
      <w:r w:rsidR="0073073A" w:rsidRPr="00E05817">
        <w:t xml:space="preserve">оссийской </w:t>
      </w:r>
      <w:r w:rsidRPr="00E05817">
        <w:t>Ф</w:t>
      </w:r>
      <w:r w:rsidR="0073073A" w:rsidRPr="00E05817">
        <w:t>едерации</w:t>
      </w:r>
      <w:r w:rsidRPr="00E05817">
        <w:t xml:space="preserve"> об обязательном страховании гражданской ответственности владельца опасного объекта за причинение вреда в результате аварии на опасном объекте (страховой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 w:rsidR="0073073A" w:rsidRPr="00E05817">
        <w:t>);</w:t>
      </w:r>
    </w:p>
    <w:p w:rsidR="00377A92" w:rsidRPr="00E05817" w:rsidRDefault="003A01B1" w:rsidP="007307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11</w:t>
      </w:r>
      <w:r w:rsidR="0073073A" w:rsidRPr="00E05817">
        <w:rPr>
          <w:rFonts w:ascii="Times New Roman" w:hAnsi="Times New Roman" w:cs="Times New Roman"/>
          <w:sz w:val="24"/>
          <w:szCs w:val="24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1" w:history="1">
        <w:r w:rsidR="0073073A" w:rsidRPr="00E058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3073A" w:rsidRPr="00E05817">
        <w:rPr>
          <w:rFonts w:ascii="Times New Roman" w:hAnsi="Times New Roman" w:cs="Times New Roman"/>
          <w:sz w:val="24"/>
          <w:szCs w:val="24"/>
        </w:rPr>
        <w:t xml:space="preserve"> от </w:t>
      </w:r>
      <w:r w:rsidR="007C28C7" w:rsidRPr="00E05817">
        <w:rPr>
          <w:rFonts w:ascii="Times New Roman" w:hAnsi="Times New Roman" w:cs="Times New Roman"/>
          <w:sz w:val="24"/>
          <w:szCs w:val="24"/>
        </w:rPr>
        <w:t>13.07.2015 № 218-ФЗ «О государственной регистрации недвижимости</w:t>
      </w:r>
      <w:r w:rsidR="0073073A" w:rsidRPr="00E05817">
        <w:rPr>
          <w:rFonts w:ascii="Times New Roman" w:hAnsi="Times New Roman" w:cs="Times New Roman"/>
          <w:sz w:val="24"/>
          <w:szCs w:val="24"/>
        </w:rPr>
        <w:t>».</w:t>
      </w:r>
    </w:p>
    <w:p w:rsidR="00203400" w:rsidRPr="00E05817" w:rsidRDefault="00203400" w:rsidP="0019383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05817">
        <w:rPr>
          <w:rFonts w:ascii="Times New Roman CYR" w:hAnsi="Times New Roman CYR" w:cs="Times New Roman CYR"/>
        </w:rPr>
        <w:t xml:space="preserve">12)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" w:history="1">
        <w:r w:rsidRPr="00E05817">
          <w:rPr>
            <w:rFonts w:ascii="Times New Roman CYR" w:hAnsi="Times New Roman CYR" w:cs="Times New Roman CYR"/>
          </w:rPr>
          <w:t>законом</w:t>
        </w:r>
      </w:hyperlink>
      <w:r w:rsidRPr="00E05817">
        <w:rPr>
          <w:rFonts w:ascii="Times New Roman CYR" w:hAnsi="Times New Roman CYR" w:cs="Times New Roman CYR"/>
        </w:rPr>
        <w:t xml:space="preserve"> от 25 июня 2002 года </w:t>
      </w:r>
      <w:r w:rsidR="00C80306" w:rsidRPr="00E05817">
        <w:rPr>
          <w:rFonts w:ascii="Times New Roman CYR" w:hAnsi="Times New Roman CYR" w:cs="Times New Roman CYR"/>
        </w:rPr>
        <w:t>№ 73-ФЗ «</w:t>
      </w:r>
      <w:r w:rsidRPr="00E05817">
        <w:rPr>
          <w:rFonts w:ascii="Times New Roman CYR" w:hAnsi="Times New Roman CYR" w:cs="Times New Roman CYR"/>
        </w:rPr>
        <w:t>Об объектах культурного наследия (памятниках истории и культуры) народов Российской Федерации</w:t>
      </w:r>
      <w:r w:rsidR="00C80306" w:rsidRPr="00E05817">
        <w:rPr>
          <w:rFonts w:ascii="Times New Roman CYR" w:hAnsi="Times New Roman CYR" w:cs="Times New Roman CYR"/>
        </w:rPr>
        <w:t>»</w:t>
      </w:r>
      <w:r w:rsidRPr="00E05817">
        <w:rPr>
          <w:rFonts w:ascii="Times New Roman CYR" w:hAnsi="Times New Roman CYR" w:cs="Times New Roman CYR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263F17" w:rsidRPr="00E05817" w:rsidRDefault="00263F17" w:rsidP="0011613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 CYR" w:hAnsi="Times New Roman CYR" w:cs="Times New Roman CYR"/>
        </w:rPr>
      </w:pPr>
      <w:r w:rsidRPr="00E05817">
        <w:t>2.6.2. Документы, указанные в подпунктах 4-8, 10</w:t>
      </w:r>
      <w:r w:rsidR="003A01B1" w:rsidRPr="00E05817">
        <w:t>, 11</w:t>
      </w:r>
      <w:r w:rsidRPr="00E05817">
        <w:t xml:space="preserve"> пункта 2.6.1 Регламента, Заявитель предоставляет самостоятельно</w:t>
      </w:r>
      <w:r w:rsidR="0011613E" w:rsidRPr="00E05817">
        <w:t>,</w:t>
      </w:r>
      <w:r w:rsidR="0011613E" w:rsidRPr="00E05817">
        <w:rPr>
          <w:rFonts w:ascii="Times New Roman CYR" w:hAnsi="Times New Roman CYR" w:cs="Times New Roman CYR"/>
        </w:rPr>
        <w:t xml:space="preserve">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263F17" w:rsidRPr="00E05817" w:rsidRDefault="00263F17" w:rsidP="00263F17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</w:pPr>
      <w:r w:rsidRPr="00E05817">
        <w:t>2.6.3. Документы, указанные в подпунктах 2, 3</w:t>
      </w:r>
      <w:r w:rsidR="003B7BAE" w:rsidRPr="00E05817">
        <w:t>, 12</w:t>
      </w:r>
      <w:r w:rsidRPr="00E05817">
        <w:t xml:space="preserve"> пункта 2.6.1 Регламента находятся в распоряжении Администрации.</w:t>
      </w:r>
    </w:p>
    <w:p w:rsidR="00263F17" w:rsidRPr="00E05817" w:rsidRDefault="00263F17" w:rsidP="00263F17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</w:pPr>
      <w:r w:rsidRPr="00E05817">
        <w:t>2.6.4. Документы (их копии или сведения, содержащиеся в них), указанные в подпунктах 1, 9</w:t>
      </w:r>
      <w:r w:rsidR="0068676F" w:rsidRPr="00E05817">
        <w:t xml:space="preserve"> </w:t>
      </w:r>
      <w:r w:rsidRPr="00E05817">
        <w:t>пункта 2.6.1 Регламента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263F17" w:rsidRPr="00E05817" w:rsidRDefault="00263F17" w:rsidP="00263F17">
      <w:pPr>
        <w:autoSpaceDE w:val="0"/>
        <w:autoSpaceDN w:val="0"/>
        <w:adjustRightInd w:val="0"/>
        <w:ind w:firstLine="567"/>
        <w:jc w:val="both"/>
        <w:outlineLvl w:val="1"/>
      </w:pPr>
      <w:r w:rsidRPr="00E05817">
        <w:t>2.6.5. Документы, указанные в подпункте 1 пункта 2.6.1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BC665B" w:rsidRPr="00E05817" w:rsidRDefault="00324F4E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2.7. </w:t>
      </w:r>
      <w:r w:rsidR="00BC665B" w:rsidRPr="00E05817">
        <w:rPr>
          <w:rFonts w:ascii="Times New Roman" w:hAnsi="Times New Roman" w:cs="Times New Roman"/>
          <w:sz w:val="24"/>
          <w:szCs w:val="24"/>
        </w:rPr>
        <w:t>Основаниями для отказа в приеме заявления к рассмотрению являются:</w:t>
      </w:r>
    </w:p>
    <w:p w:rsidR="00BC665B" w:rsidRPr="00E05817" w:rsidRDefault="00BC665B" w:rsidP="00B17FEC">
      <w:pPr>
        <w:autoSpaceDE w:val="0"/>
        <w:autoSpaceDN w:val="0"/>
        <w:adjustRightInd w:val="0"/>
        <w:ind w:firstLine="709"/>
        <w:jc w:val="both"/>
      </w:pPr>
      <w:r w:rsidRPr="00E05817">
        <w:t>- несоответствие заявления требованиям, установленным федеральным законодательством и иными нормативными правовыми актами;</w:t>
      </w:r>
    </w:p>
    <w:p w:rsidR="00BC665B" w:rsidRPr="00E05817" w:rsidRDefault="00BC665B" w:rsidP="00B17FEC">
      <w:pPr>
        <w:autoSpaceDE w:val="0"/>
        <w:autoSpaceDN w:val="0"/>
        <w:adjustRightInd w:val="0"/>
        <w:ind w:firstLine="709"/>
        <w:jc w:val="both"/>
      </w:pPr>
      <w:r w:rsidRPr="00E05817">
        <w:t xml:space="preserve">- выявление несоблюдения условий признания усиленной квалифицированной электронной подписи действительной (несоблюдение условий, указанных в </w:t>
      </w:r>
      <w:hyperlink r:id="rId13" w:history="1">
        <w:r w:rsidRPr="00E05817">
          <w:t>статье 11</w:t>
        </w:r>
      </w:hyperlink>
      <w:r w:rsidRPr="00E05817">
        <w:t xml:space="preserve"> Федеральног</w:t>
      </w:r>
      <w:r w:rsidR="00144A6B" w:rsidRPr="00E05817">
        <w:t>о закона от 06.04.2011 №</w:t>
      </w:r>
      <w:r w:rsidRPr="00E05817">
        <w:t xml:space="preserve"> 63-ФЗ «Об электронной подписи»). Указанное основание применяется в случа</w:t>
      </w:r>
      <w:r w:rsidR="00144A6B" w:rsidRPr="00E05817">
        <w:t>е предоставления муниципальной</w:t>
      </w:r>
      <w:r w:rsidRPr="00E05817">
        <w:t xml:space="preserve"> услуги в электронном виде;</w:t>
      </w:r>
    </w:p>
    <w:p w:rsidR="00BC665B" w:rsidRPr="00E05817" w:rsidRDefault="00BC665B" w:rsidP="00B17FEC">
      <w:pPr>
        <w:autoSpaceDE w:val="0"/>
        <w:autoSpaceDN w:val="0"/>
        <w:adjustRightInd w:val="0"/>
        <w:ind w:firstLine="709"/>
        <w:jc w:val="both"/>
      </w:pPr>
      <w:r w:rsidRPr="00E05817">
        <w:t>- отсутствие у Администрации полномочий по рассмотрению заявления.</w:t>
      </w:r>
    </w:p>
    <w:p w:rsidR="00AC5764" w:rsidRPr="00E05817" w:rsidRDefault="00324F4E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lastRenderedPageBreak/>
        <w:t xml:space="preserve">2.8. </w:t>
      </w:r>
      <w:r w:rsidR="00AC5764" w:rsidRPr="00E05817">
        <w:rPr>
          <w:rFonts w:ascii="Times New Roman" w:hAnsi="Times New Roman" w:cs="Times New Roman"/>
          <w:sz w:val="24"/>
          <w:szCs w:val="24"/>
        </w:rPr>
        <w:t>Основания для приостановления или отказа в предоставлении муниципальной услуги не устанавливаются.</w:t>
      </w:r>
    </w:p>
    <w:p w:rsidR="00144A6B" w:rsidRPr="00E05817" w:rsidRDefault="00144A6B" w:rsidP="00B17FEC">
      <w:pPr>
        <w:autoSpaceDE w:val="0"/>
        <w:autoSpaceDN w:val="0"/>
        <w:adjustRightInd w:val="0"/>
        <w:ind w:firstLine="709"/>
        <w:jc w:val="both"/>
      </w:pPr>
      <w:r w:rsidRPr="00E05817">
        <w:t xml:space="preserve">Результатом предоставления муниципальной услуги является отказ в выдаче разрешения на </w:t>
      </w:r>
      <w:r w:rsidR="000578D7" w:rsidRPr="00E05817">
        <w:t>ввод объекта в эксплуатацию</w:t>
      </w:r>
      <w:r w:rsidRPr="00E05817">
        <w:t xml:space="preserve"> в следующих случаях:</w:t>
      </w:r>
    </w:p>
    <w:p w:rsidR="004F0F66" w:rsidRPr="00E05817" w:rsidRDefault="004F0F66" w:rsidP="003518D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 w:cs="Times New Roman CYR"/>
        </w:rPr>
      </w:pPr>
      <w:r w:rsidRPr="00E05817">
        <w:rPr>
          <w:rFonts w:ascii="Times New Roman CYR" w:hAnsi="Times New Roman CYR" w:cs="Times New Roman CYR"/>
        </w:rPr>
        <w:t>- отсутствие документов, указанных в пункте 2.6.1 Регламента;</w:t>
      </w:r>
    </w:p>
    <w:p w:rsidR="004F0F66" w:rsidRPr="00E05817" w:rsidRDefault="004F0F66" w:rsidP="004A464D">
      <w:pPr>
        <w:autoSpaceDE w:val="0"/>
        <w:autoSpaceDN w:val="0"/>
        <w:adjustRightInd w:val="0"/>
        <w:ind w:firstLine="709"/>
        <w:jc w:val="both"/>
      </w:pPr>
      <w:r w:rsidRPr="00E05817">
        <w:rPr>
          <w:rFonts w:ascii="Times New Roman CYR" w:hAnsi="Times New Roman CYR" w:cs="Times New Roman CYR"/>
        </w:rPr>
        <w:t>- несоответствие объекта капитального строительства требованиям</w:t>
      </w:r>
      <w:r w:rsidR="004A464D" w:rsidRPr="00E05817">
        <w:t xml:space="preserve">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</w:t>
      </w:r>
      <w:r w:rsidRPr="00E05817">
        <w:rPr>
          <w:rFonts w:ascii="Times New Roman CYR" w:hAnsi="Times New Roman CYR" w:cs="Times New Roman CYR"/>
        </w:rPr>
        <w:t xml:space="preserve">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4F0F66" w:rsidRPr="00E05817" w:rsidRDefault="004F0F66" w:rsidP="003518D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 w:cs="Times New Roman CYR"/>
        </w:rPr>
      </w:pPr>
      <w:r w:rsidRPr="00E05817">
        <w:rPr>
          <w:rFonts w:ascii="Times New Roman CYR" w:hAnsi="Times New Roman CYR" w:cs="Times New Roman CYR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4F0F66" w:rsidRPr="00E05817" w:rsidRDefault="004F0F66" w:rsidP="003518D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 w:cs="Times New Roman CYR"/>
        </w:rPr>
      </w:pPr>
      <w:r w:rsidRPr="00E05817">
        <w:rPr>
          <w:rFonts w:ascii="Times New Roman CYR" w:hAnsi="Times New Roman CYR" w:cs="Times New Roman CYR"/>
        </w:rPr>
        <w:t>-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4A464D" w:rsidRPr="00E05817" w:rsidRDefault="004A464D" w:rsidP="004A464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05817">
        <w:rPr>
          <w:rFonts w:ascii="Times New Roman CYR" w:hAnsi="Times New Roman CYR" w:cs="Times New Roman CYR"/>
        </w:rPr>
        <w:t>-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</w:t>
      </w:r>
      <w:r w:rsidR="00A95A88" w:rsidRPr="00E05817">
        <w:rPr>
          <w:rFonts w:ascii="Times New Roman CYR" w:hAnsi="Times New Roman CYR" w:cs="Times New Roman CYR"/>
        </w:rPr>
        <w:t>а градостроительным регламентом;</w:t>
      </w:r>
    </w:p>
    <w:p w:rsidR="003518DB" w:rsidRPr="00E05817" w:rsidRDefault="004F0F66" w:rsidP="003518D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 w:cs="Times New Roman CYR"/>
        </w:rPr>
      </w:pPr>
      <w:r w:rsidRPr="00E05817">
        <w:rPr>
          <w:rFonts w:ascii="Times New Roman CYR" w:hAnsi="Times New Roman CYR" w:cs="Times New Roman CYR"/>
        </w:rPr>
        <w:t>- невыполнение застройщиком требований, предусмотренных частью 18 статьи 51 Градостроительного кодекса Р</w:t>
      </w:r>
      <w:r w:rsidR="003518DB" w:rsidRPr="00E05817">
        <w:rPr>
          <w:rFonts w:ascii="Times New Roman CYR" w:hAnsi="Times New Roman CYR" w:cs="Times New Roman CYR"/>
        </w:rPr>
        <w:t xml:space="preserve">оссийской </w:t>
      </w:r>
      <w:r w:rsidRPr="00E05817">
        <w:rPr>
          <w:rFonts w:ascii="Times New Roman CYR" w:hAnsi="Times New Roman CYR" w:cs="Times New Roman CYR"/>
        </w:rPr>
        <w:t>Ф</w:t>
      </w:r>
      <w:r w:rsidR="003518DB" w:rsidRPr="00E05817">
        <w:rPr>
          <w:rFonts w:ascii="Times New Roman CYR" w:hAnsi="Times New Roman CYR" w:cs="Times New Roman CYR"/>
        </w:rPr>
        <w:t>едерации</w:t>
      </w:r>
      <w:r w:rsidRPr="00E05817">
        <w:rPr>
          <w:rFonts w:ascii="Times New Roman CYR" w:hAnsi="Times New Roman CYR" w:cs="Times New Roman CYR"/>
        </w:rPr>
        <w:t>.</w:t>
      </w:r>
    </w:p>
    <w:p w:rsidR="00CF327C" w:rsidRPr="00E05817" w:rsidRDefault="00CF327C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</w:t>
      </w:r>
      <w:r w:rsidR="001B74A8" w:rsidRPr="00E05817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0578D7" w:rsidRPr="00E05817">
        <w:rPr>
          <w:rFonts w:ascii="Times New Roman" w:hAnsi="Times New Roman" w:cs="Times New Roman"/>
          <w:sz w:val="24"/>
          <w:szCs w:val="24"/>
        </w:rPr>
        <w:t>2.6.4</w:t>
      </w:r>
      <w:r w:rsidR="000578D7" w:rsidRPr="00E05817">
        <w:t xml:space="preserve"> </w:t>
      </w:r>
      <w:r w:rsidRPr="00E05817">
        <w:rPr>
          <w:rFonts w:ascii="Times New Roman" w:hAnsi="Times New Roman" w:cs="Times New Roman"/>
          <w:sz w:val="24"/>
          <w:szCs w:val="24"/>
        </w:rPr>
        <w:t>Регламента</w:t>
      </w:r>
      <w:r w:rsidR="00292F4F" w:rsidRPr="00E05817">
        <w:rPr>
          <w:rFonts w:ascii="Times New Roman" w:hAnsi="Times New Roman" w:cs="Times New Roman"/>
          <w:sz w:val="24"/>
          <w:szCs w:val="24"/>
        </w:rPr>
        <w:t>,</w:t>
      </w:r>
      <w:r w:rsidRPr="00E05817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выдаче разрешения на </w:t>
      </w:r>
      <w:r w:rsidR="000E7825" w:rsidRPr="00E0581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="00676116" w:rsidRPr="00E05817">
        <w:rPr>
          <w:rFonts w:ascii="Times New Roman" w:hAnsi="Times New Roman" w:cs="Times New Roman"/>
          <w:sz w:val="24"/>
          <w:szCs w:val="24"/>
        </w:rPr>
        <w:t>.</w:t>
      </w:r>
    </w:p>
    <w:p w:rsidR="00286B9F" w:rsidRPr="00E05817" w:rsidRDefault="00286B9F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>2.9. Запрещается требовать от Заявителя:</w:t>
      </w:r>
    </w:p>
    <w:p w:rsidR="00917731" w:rsidRPr="00E05817" w:rsidRDefault="00917731" w:rsidP="00B17FEC">
      <w:pPr>
        <w:autoSpaceDE w:val="0"/>
        <w:autoSpaceDN w:val="0"/>
        <w:adjustRightInd w:val="0"/>
        <w:ind w:firstLine="709"/>
        <w:jc w:val="both"/>
      </w:pPr>
      <w:r w:rsidRPr="00E05817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17731" w:rsidRPr="00E05817" w:rsidRDefault="00917731" w:rsidP="00B17FEC">
      <w:pPr>
        <w:autoSpaceDE w:val="0"/>
        <w:autoSpaceDN w:val="0"/>
        <w:adjustRightInd w:val="0"/>
        <w:ind w:firstLine="709"/>
        <w:jc w:val="both"/>
      </w:pPr>
      <w:r w:rsidRPr="00E05817"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 w:history="1">
        <w:r w:rsidRPr="00E05817">
          <w:t>ч. 1 ст. 1</w:t>
        </w:r>
      </w:hyperlink>
      <w:r w:rsidRPr="00E05817">
        <w:t xml:space="preserve">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Pr="00E05817">
          <w:t>ч. 6 ст. 7</w:t>
        </w:r>
      </w:hyperlink>
      <w:r w:rsidRPr="00E05817"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инициативе.</w:t>
      </w:r>
    </w:p>
    <w:p w:rsidR="00324F4E" w:rsidRPr="00E05817" w:rsidRDefault="00292F4F" w:rsidP="00BD4915">
      <w:pPr>
        <w:autoSpaceDE w:val="0"/>
        <w:autoSpaceDN w:val="0"/>
        <w:adjustRightInd w:val="0"/>
        <w:ind w:firstLine="709"/>
        <w:jc w:val="both"/>
      </w:pPr>
      <w:r w:rsidRPr="00E05817">
        <w:t>2.10</w:t>
      </w:r>
      <w:r w:rsidR="00324F4E" w:rsidRPr="00E05817">
        <w:t xml:space="preserve">. Муниципальная услуга «Выдача </w:t>
      </w:r>
      <w:r w:rsidR="0038031A" w:rsidRPr="00E05817">
        <w:t>администраци</w:t>
      </w:r>
      <w:r w:rsidR="00050CD8" w:rsidRPr="00E05817">
        <w:t xml:space="preserve">ей </w:t>
      </w:r>
      <w:r w:rsidR="00BD4915">
        <w:t xml:space="preserve">Лежневского мунципального района </w:t>
      </w:r>
      <w:r w:rsidR="0038031A" w:rsidRPr="00E05817">
        <w:t xml:space="preserve">разрешений на </w:t>
      </w:r>
      <w:r w:rsidR="00AB3F93" w:rsidRPr="00E05817">
        <w:t>ввод объекта в эксплуатацию</w:t>
      </w:r>
      <w:r w:rsidR="0038031A" w:rsidRPr="00E05817">
        <w:t xml:space="preserve"> в случаях, предусмотренных</w:t>
      </w:r>
      <w:r w:rsidR="00050CD8" w:rsidRPr="00E05817">
        <w:t xml:space="preserve"> </w:t>
      </w:r>
      <w:r w:rsidR="00324F4E" w:rsidRPr="00E05817">
        <w:t>Градостроительным кодексом Российской Федерации»</w:t>
      </w:r>
      <w:r w:rsidR="00324F4E" w:rsidRPr="00E05817">
        <w:rPr>
          <w:bCs/>
          <w:spacing w:val="-2"/>
        </w:rPr>
        <w:t xml:space="preserve"> </w:t>
      </w:r>
      <w:r w:rsidR="00324F4E" w:rsidRPr="00E05817">
        <w:t>предоставляется на безвозмездной основе.</w:t>
      </w:r>
    </w:p>
    <w:p w:rsidR="00DC63F1" w:rsidRPr="00E05817" w:rsidRDefault="00DC63F1" w:rsidP="00611B10">
      <w:pPr>
        <w:autoSpaceDE w:val="0"/>
        <w:autoSpaceDN w:val="0"/>
        <w:adjustRightInd w:val="0"/>
        <w:ind w:left="-567" w:firstLine="1276"/>
        <w:jc w:val="both"/>
        <w:rPr>
          <w:emboss/>
        </w:rPr>
      </w:pPr>
      <w:r w:rsidRPr="00E05817">
        <w:t>2.11. Сроки ожидания в очереди в Администрации:</w:t>
      </w:r>
    </w:p>
    <w:p w:rsidR="00DC63F1" w:rsidRPr="00E05817" w:rsidRDefault="00DC63F1" w:rsidP="00611B10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- максимальный срок ожидания в очереди при подаче заявления составляет не более 15 минут;</w:t>
      </w:r>
    </w:p>
    <w:p w:rsidR="00DC63F1" w:rsidRPr="00E05817" w:rsidRDefault="00DC63F1" w:rsidP="00611B10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- максимальный срок ожидания в очереди при получении результата предоставления муниципальной услуги составляет не более 15 минут;</w:t>
      </w:r>
    </w:p>
    <w:p w:rsidR="00DC63F1" w:rsidRPr="00E05817" w:rsidRDefault="00DC63F1" w:rsidP="00611B10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- максимальный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DC63F1" w:rsidRPr="00E05817" w:rsidRDefault="00DC63F1" w:rsidP="00611B10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DC63F1" w:rsidRPr="00E05817" w:rsidRDefault="00DC63F1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2"/>
      <w:bookmarkEnd w:id="0"/>
      <w:r w:rsidRPr="00E05817">
        <w:rPr>
          <w:rFonts w:ascii="Times New Roman" w:hAnsi="Times New Roman" w:cs="Times New Roman"/>
          <w:sz w:val="24"/>
          <w:szCs w:val="24"/>
        </w:rPr>
        <w:lastRenderedPageBreak/>
        <w:t>2.12.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261E1" w:rsidRPr="00E05817" w:rsidRDefault="00DC63F1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2.12.1. Центральный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отделов.</w:t>
      </w:r>
    </w:p>
    <w:p w:rsidR="003261E1" w:rsidRPr="00E05817" w:rsidRDefault="00DC63F1" w:rsidP="003261E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2.12.2. </w:t>
      </w:r>
      <w:r w:rsidR="003261E1" w:rsidRPr="00E05817">
        <w:rPr>
          <w:rFonts w:ascii="Times New Roman" w:hAnsi="Times New Roman" w:cs="Times New Roman"/>
          <w:sz w:val="24"/>
          <w:szCs w:val="24"/>
        </w:rPr>
        <w:t>В Администрации инвалидам (включая инвалидов, использующих кресла-коляски и собак-проводников) обеспечиваются:</w:t>
      </w:r>
    </w:p>
    <w:p w:rsidR="003261E1" w:rsidRPr="00E05817" w:rsidRDefault="003261E1" w:rsidP="003261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- условия беспрепятственного доступа к объекту (зданию, помещению), в котором предоставляется муниципальная услуга;</w:t>
      </w:r>
    </w:p>
    <w:p w:rsidR="003261E1" w:rsidRPr="00E05817" w:rsidRDefault="003261E1" w:rsidP="003261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261E1" w:rsidRPr="00E05817" w:rsidRDefault="003261E1" w:rsidP="003261E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Style w:val="90"/>
          <w:rFonts w:ascii="Times New Roman" w:hAnsi="Times New Roman"/>
          <w:sz w:val="24"/>
          <w:szCs w:val="24"/>
        </w:rPr>
        <w:t xml:space="preserve">- </w:t>
      </w:r>
      <w:r w:rsidRPr="00E05817">
        <w:rPr>
          <w:rFonts w:ascii="Times New Roman" w:hAnsi="Times New Roman" w:cs="Times New Roman"/>
          <w:sz w:val="24"/>
          <w:szCs w:val="24"/>
        </w:rPr>
        <w:t>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3261E1" w:rsidRPr="00E05817" w:rsidRDefault="003261E1" w:rsidP="003261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- сопровождение инвалидов, имеющих стойкие расстройства функции зрения и самостоятельного передвижения;</w:t>
      </w:r>
    </w:p>
    <w:p w:rsidR="003261E1" w:rsidRPr="00E05817" w:rsidRDefault="003261E1" w:rsidP="003261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3261E1" w:rsidRPr="00E05817" w:rsidRDefault="003261E1" w:rsidP="003261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61E1" w:rsidRPr="00E05817" w:rsidRDefault="003261E1" w:rsidP="003261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- допуск сурдопереводчика и тифлосурдопереводчика;</w:t>
      </w:r>
    </w:p>
    <w:p w:rsidR="003261E1" w:rsidRPr="00E05817" w:rsidRDefault="003261E1" w:rsidP="003261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3261E1" w:rsidRPr="00E05817" w:rsidRDefault="003261E1" w:rsidP="003261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- оказание инвалидам помощи в преодолении барьеров, мешающих получению ими услуг наравне с другими лицами.</w:t>
      </w:r>
    </w:p>
    <w:p w:rsidR="00DC63F1" w:rsidRPr="00E05817" w:rsidRDefault="00DC63F1" w:rsidP="003261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2.12.3. Рабочие места специалистов </w:t>
      </w:r>
      <w:r w:rsidR="00C761C3">
        <w:rPr>
          <w:rFonts w:ascii="Times New Roman" w:hAnsi="Times New Roman" w:cs="Times New Roman"/>
          <w:sz w:val="24"/>
          <w:szCs w:val="24"/>
        </w:rPr>
        <w:t>Комитет</w:t>
      </w:r>
      <w:r w:rsidRPr="00E05817">
        <w:rPr>
          <w:rFonts w:ascii="Times New Roman" w:hAnsi="Times New Roman" w:cs="Times New Roman"/>
          <w:sz w:val="24"/>
          <w:szCs w:val="24"/>
        </w:rPr>
        <w:t>а,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611B10" w:rsidRPr="00E05817" w:rsidRDefault="00DC63F1" w:rsidP="00611B10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2.12.4. Зал ожидания должен быть оборудован местами для сидения Заявителей.</w:t>
      </w:r>
    </w:p>
    <w:p w:rsidR="00DC63F1" w:rsidRPr="00E05817" w:rsidRDefault="00DC63F1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2.12.5.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DC63F1" w:rsidRPr="00E05817" w:rsidRDefault="00DC63F1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2.12.6.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DC63F1" w:rsidRPr="00E05817" w:rsidRDefault="00DC63F1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2.12.7. Прием Заявителей осуществляется в помещениях </w:t>
      </w:r>
      <w:r w:rsidR="00C761C3">
        <w:rPr>
          <w:rFonts w:ascii="Times New Roman" w:hAnsi="Times New Roman" w:cs="Times New Roman"/>
          <w:sz w:val="24"/>
          <w:szCs w:val="24"/>
        </w:rPr>
        <w:t>Комитет</w:t>
      </w:r>
      <w:r w:rsidRPr="00E05817">
        <w:rPr>
          <w:rFonts w:ascii="Times New Roman" w:hAnsi="Times New Roman" w:cs="Times New Roman"/>
          <w:sz w:val="24"/>
          <w:szCs w:val="24"/>
        </w:rPr>
        <w:t xml:space="preserve">а. Помещения </w:t>
      </w:r>
      <w:r w:rsidR="00C761C3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E05817">
        <w:rPr>
          <w:rFonts w:ascii="Times New Roman" w:hAnsi="Times New Roman" w:cs="Times New Roman"/>
          <w:sz w:val="24"/>
          <w:szCs w:val="24"/>
        </w:rPr>
        <w:t xml:space="preserve">должны соответствовать санитарно-эпидемиологическим </w:t>
      </w:r>
      <w:hyperlink r:id="rId16" w:history="1">
        <w:r w:rsidRPr="00E05817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Pr="00E05817">
        <w:rPr>
          <w:rFonts w:ascii="Times New Roman" w:hAnsi="Times New Roman" w:cs="Times New Roman"/>
          <w:sz w:val="24"/>
          <w:szCs w:val="24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30.05.2003.</w:t>
      </w:r>
    </w:p>
    <w:p w:rsidR="00DC63F1" w:rsidRPr="00E05817" w:rsidRDefault="00DC63F1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2.12.8. Требования к помещению МФЦ установлены </w:t>
      </w:r>
      <w:hyperlink r:id="rId17" w:history="1">
        <w:r w:rsidRPr="00E0581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0581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DC63F1" w:rsidRPr="00E05817" w:rsidRDefault="00DC63F1" w:rsidP="00611B10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:rsidR="00DC63F1" w:rsidRPr="00E05817" w:rsidRDefault="00DC63F1" w:rsidP="00611B10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lastRenderedPageBreak/>
        <w:t>2.13.1. Показателями доступности муниципальной услуги являются:</w:t>
      </w:r>
    </w:p>
    <w:p w:rsidR="00611B10" w:rsidRPr="00E05817" w:rsidRDefault="00DC63F1" w:rsidP="00611B10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DC63F1" w:rsidRPr="00E05817" w:rsidRDefault="00DC63F1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муниципальной услуги;</w:t>
      </w:r>
    </w:p>
    <w:p w:rsidR="00DC63F1" w:rsidRPr="00E05817" w:rsidRDefault="00611B10" w:rsidP="00611B10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ab/>
      </w:r>
      <w:r w:rsidR="00DC63F1" w:rsidRPr="00E05817">
        <w:rPr>
          <w:rFonts w:ascii="Times New Roman" w:hAnsi="Times New Roman" w:cs="Times New Roman"/>
          <w:sz w:val="24"/>
          <w:szCs w:val="24"/>
        </w:rPr>
        <w:t>- короткое время ожидания при предоставлении муниципальной услуги;</w:t>
      </w:r>
    </w:p>
    <w:p w:rsidR="00DC63F1" w:rsidRPr="00E05817" w:rsidRDefault="00611B10" w:rsidP="00611B10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ab/>
      </w:r>
      <w:r w:rsidR="00DC63F1" w:rsidRPr="00E05817">
        <w:rPr>
          <w:rFonts w:ascii="Times New Roman" w:hAnsi="Times New Roman" w:cs="Times New Roman"/>
          <w:sz w:val="24"/>
          <w:szCs w:val="24"/>
        </w:rPr>
        <w:t>- удобный график работы органа, осуществляющего предоставление муниципальной услуги;</w:t>
      </w:r>
    </w:p>
    <w:p w:rsidR="000F519F" w:rsidRPr="00E05817" w:rsidRDefault="00611B10" w:rsidP="000F519F">
      <w:pPr>
        <w:pStyle w:val="ConsPlusNormal"/>
        <w:tabs>
          <w:tab w:val="left" w:pos="709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ab/>
      </w:r>
      <w:r w:rsidR="00DC63F1" w:rsidRPr="00E05817">
        <w:rPr>
          <w:rFonts w:ascii="Times New Roman" w:hAnsi="Times New Roman" w:cs="Times New Roman"/>
          <w:sz w:val="24"/>
          <w:szCs w:val="24"/>
        </w:rPr>
        <w:t>- удобное территориальное расположение органа, осуществляющего предоставление муниципальной услуги;</w:t>
      </w:r>
    </w:p>
    <w:p w:rsidR="00DC63F1" w:rsidRPr="00E05817" w:rsidRDefault="00DC63F1" w:rsidP="000F519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C63F1" w:rsidRPr="00E05817" w:rsidRDefault="00DC63F1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- обеспечение предоставления муниципальной услуги в электронном виде;</w:t>
      </w:r>
    </w:p>
    <w:p w:rsidR="00DC63F1" w:rsidRPr="00E05817" w:rsidRDefault="002E73E3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-</w:t>
      </w:r>
      <w:r w:rsidR="00DC63F1" w:rsidRPr="00E05817">
        <w:rPr>
          <w:rFonts w:ascii="Times New Roman" w:hAnsi="Times New Roman" w:cs="Times New Roman"/>
          <w:sz w:val="24"/>
          <w:szCs w:val="24"/>
        </w:rPr>
        <w:t xml:space="preserve"> возможность получ</w:t>
      </w:r>
      <w:r w:rsidRPr="00E05817">
        <w:rPr>
          <w:rFonts w:ascii="Times New Roman" w:hAnsi="Times New Roman" w:cs="Times New Roman"/>
          <w:sz w:val="24"/>
          <w:szCs w:val="24"/>
        </w:rPr>
        <w:t>ения муниципальной услуги в МФЦ;</w:t>
      </w:r>
    </w:p>
    <w:p w:rsidR="002E73E3" w:rsidRPr="00E05817" w:rsidRDefault="002E73E3" w:rsidP="00611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- </w:t>
      </w:r>
      <w:r w:rsidR="00480E79" w:rsidRPr="00E05817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услуги при предоставлении услуги в электронной форме.</w:t>
      </w:r>
    </w:p>
    <w:p w:rsidR="00DC63F1" w:rsidRPr="00E05817" w:rsidRDefault="00DC63F1" w:rsidP="000F519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:rsidR="00DC63F1" w:rsidRPr="00E05817" w:rsidRDefault="00DC63F1" w:rsidP="000F519F">
      <w:pPr>
        <w:pStyle w:val="ConsPlusNormal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- точность предоставления муниципальной услуги;</w:t>
      </w:r>
    </w:p>
    <w:p w:rsidR="00DC63F1" w:rsidRPr="00E05817" w:rsidRDefault="00DC63F1" w:rsidP="000F519F">
      <w:pPr>
        <w:pStyle w:val="ConsPlusNormal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- профессиональная подготовка специалистов </w:t>
      </w:r>
      <w:r w:rsidR="00C761C3">
        <w:rPr>
          <w:rFonts w:ascii="Times New Roman" w:hAnsi="Times New Roman" w:cs="Times New Roman"/>
          <w:sz w:val="24"/>
          <w:szCs w:val="24"/>
        </w:rPr>
        <w:t>Комитет</w:t>
      </w:r>
      <w:r w:rsidRPr="00E05817">
        <w:rPr>
          <w:rFonts w:ascii="Times New Roman" w:hAnsi="Times New Roman" w:cs="Times New Roman"/>
          <w:sz w:val="24"/>
          <w:szCs w:val="24"/>
        </w:rPr>
        <w:t>а;</w:t>
      </w:r>
    </w:p>
    <w:p w:rsidR="00DC63F1" w:rsidRPr="00E05817" w:rsidRDefault="00DC63F1" w:rsidP="000F519F">
      <w:pPr>
        <w:pStyle w:val="ConsPlusNormal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- высокая культура обслуживания Заявителей;</w:t>
      </w:r>
    </w:p>
    <w:p w:rsidR="00DC63F1" w:rsidRPr="00E05817" w:rsidRDefault="00DC63F1" w:rsidP="000F519F">
      <w:pPr>
        <w:pStyle w:val="ConsPlusNormal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- строгое соблюдение сроков предоставления муниципальной услуги;</w:t>
      </w:r>
    </w:p>
    <w:p w:rsidR="00DC63F1" w:rsidRPr="00E05817" w:rsidRDefault="00DC63F1" w:rsidP="000F519F">
      <w:pPr>
        <w:autoSpaceDE w:val="0"/>
        <w:autoSpaceDN w:val="0"/>
        <w:adjustRightInd w:val="0"/>
        <w:ind w:left="-426" w:firstLine="1135"/>
        <w:jc w:val="both"/>
        <w:rPr>
          <w:emboss/>
        </w:rPr>
      </w:pPr>
      <w:r w:rsidRPr="00E05817">
        <w:t>- соблюдение сроков ожидания в очереди при предоставлении муниципальной услуги;</w:t>
      </w:r>
    </w:p>
    <w:p w:rsidR="00DC63F1" w:rsidRPr="00E05817" w:rsidRDefault="00DC63F1" w:rsidP="000F519F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DC63F1" w:rsidRPr="00E05817" w:rsidRDefault="00DC63F1" w:rsidP="000F519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2.14. Иные требования.</w:t>
      </w:r>
    </w:p>
    <w:p w:rsidR="00DC63F1" w:rsidRPr="00E05817" w:rsidRDefault="00DC63F1" w:rsidP="000F5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2.14.1. Информация о порядке предоставления муниципальной услуги, о месте нахождения </w:t>
      </w:r>
      <w:r w:rsidR="00C761C3">
        <w:rPr>
          <w:rFonts w:ascii="Times New Roman" w:hAnsi="Times New Roman" w:cs="Times New Roman"/>
          <w:sz w:val="24"/>
          <w:szCs w:val="24"/>
        </w:rPr>
        <w:t>Комитет</w:t>
      </w:r>
      <w:r w:rsidRPr="00E05817">
        <w:rPr>
          <w:rFonts w:ascii="Times New Roman" w:hAnsi="Times New Roman" w:cs="Times New Roman"/>
          <w:sz w:val="24"/>
          <w:szCs w:val="24"/>
        </w:rPr>
        <w:t xml:space="preserve">а </w:t>
      </w:r>
      <w:r w:rsidR="00EA745A" w:rsidRPr="00E05817">
        <w:rPr>
          <w:rFonts w:ascii="Times New Roman" w:hAnsi="Times New Roman" w:cs="Times New Roman"/>
          <w:sz w:val="24"/>
          <w:szCs w:val="24"/>
        </w:rPr>
        <w:t>и МФЦ,</w:t>
      </w:r>
      <w:r w:rsidRPr="00E05817">
        <w:rPr>
          <w:rFonts w:ascii="Times New Roman" w:hAnsi="Times New Roman" w:cs="Times New Roman"/>
          <w:sz w:val="24"/>
          <w:szCs w:val="24"/>
        </w:rPr>
        <w:t xml:space="preserve"> графике работы и телефонах для справок является открытой и предоставляется путем:</w:t>
      </w:r>
    </w:p>
    <w:p w:rsidR="00DC63F1" w:rsidRPr="00E05817" w:rsidRDefault="00DC63F1" w:rsidP="000F519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- использования средств телефонной связи;</w:t>
      </w:r>
    </w:p>
    <w:p w:rsidR="000F519F" w:rsidRPr="00E05817" w:rsidRDefault="00DC63F1" w:rsidP="000F519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- размещения на сайте Администрации в сети «Интернет»;</w:t>
      </w:r>
    </w:p>
    <w:p w:rsidR="00DC63F1" w:rsidRPr="00E05817" w:rsidRDefault="00DC63F1" w:rsidP="000F5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- размещения на информационных стендах, расположенных в зданиях Администрации</w:t>
      </w:r>
      <w:r w:rsidR="00EA745A" w:rsidRPr="00E05817">
        <w:rPr>
          <w:rFonts w:ascii="Times New Roman" w:hAnsi="Times New Roman" w:cs="Times New Roman"/>
          <w:sz w:val="24"/>
          <w:szCs w:val="24"/>
        </w:rPr>
        <w:t xml:space="preserve"> и</w:t>
      </w:r>
      <w:r w:rsidRPr="00E05817">
        <w:rPr>
          <w:rFonts w:ascii="Times New Roman" w:hAnsi="Times New Roman" w:cs="Times New Roman"/>
          <w:sz w:val="24"/>
          <w:szCs w:val="24"/>
        </w:rPr>
        <w:t xml:space="preserve"> </w:t>
      </w:r>
      <w:r w:rsidR="00EA745A" w:rsidRPr="00E05817">
        <w:rPr>
          <w:rFonts w:ascii="Times New Roman" w:hAnsi="Times New Roman" w:cs="Times New Roman"/>
          <w:sz w:val="24"/>
          <w:szCs w:val="24"/>
        </w:rPr>
        <w:t>МФЦ</w:t>
      </w:r>
      <w:r w:rsidRPr="00E05817">
        <w:rPr>
          <w:rFonts w:ascii="Times New Roman" w:hAnsi="Times New Roman" w:cs="Times New Roman"/>
          <w:sz w:val="24"/>
          <w:szCs w:val="24"/>
        </w:rPr>
        <w:t>;</w:t>
      </w:r>
    </w:p>
    <w:p w:rsidR="00DC63F1" w:rsidRPr="00E05817" w:rsidRDefault="00DC63F1" w:rsidP="000F519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- размещения на Порталах;</w:t>
      </w:r>
    </w:p>
    <w:p w:rsidR="000F519F" w:rsidRPr="00E05817" w:rsidRDefault="00DC63F1" w:rsidP="000F519F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- проведения консультаций специалистами </w:t>
      </w:r>
      <w:r w:rsidR="00C761C3">
        <w:rPr>
          <w:rFonts w:ascii="Times New Roman" w:hAnsi="Times New Roman" w:cs="Times New Roman"/>
          <w:sz w:val="24"/>
          <w:szCs w:val="24"/>
        </w:rPr>
        <w:t>Комитет</w:t>
      </w:r>
      <w:r w:rsidRPr="00E05817">
        <w:rPr>
          <w:rFonts w:ascii="Times New Roman" w:hAnsi="Times New Roman" w:cs="Times New Roman"/>
          <w:sz w:val="24"/>
          <w:szCs w:val="24"/>
        </w:rPr>
        <w:t xml:space="preserve">а или </w:t>
      </w:r>
      <w:r w:rsidR="00EA745A" w:rsidRPr="00E05817">
        <w:rPr>
          <w:rFonts w:ascii="Times New Roman" w:hAnsi="Times New Roman" w:cs="Times New Roman"/>
          <w:sz w:val="24"/>
          <w:szCs w:val="24"/>
        </w:rPr>
        <w:t>МФЦ</w:t>
      </w:r>
      <w:r w:rsidRPr="00E05817">
        <w:rPr>
          <w:rFonts w:ascii="Times New Roman" w:hAnsi="Times New Roman" w:cs="Times New Roman"/>
          <w:sz w:val="24"/>
          <w:szCs w:val="24"/>
        </w:rPr>
        <w:t>.</w:t>
      </w:r>
    </w:p>
    <w:p w:rsidR="00DC63F1" w:rsidRPr="00E05817" w:rsidRDefault="00DC63F1" w:rsidP="000F51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 представляется специалистами </w:t>
      </w:r>
      <w:r w:rsidR="00C761C3">
        <w:rPr>
          <w:rFonts w:ascii="Times New Roman" w:hAnsi="Times New Roman" w:cs="Times New Roman"/>
          <w:sz w:val="24"/>
          <w:szCs w:val="24"/>
        </w:rPr>
        <w:t>Комитета</w:t>
      </w:r>
      <w:r w:rsidRPr="00E05817">
        <w:rPr>
          <w:rFonts w:ascii="Times New Roman" w:hAnsi="Times New Roman" w:cs="Times New Roman"/>
          <w:sz w:val="24"/>
          <w:szCs w:val="24"/>
        </w:rPr>
        <w:t xml:space="preserve"> и </w:t>
      </w:r>
      <w:r w:rsidR="00EA745A" w:rsidRPr="00E05817">
        <w:rPr>
          <w:rFonts w:ascii="Times New Roman" w:hAnsi="Times New Roman" w:cs="Times New Roman"/>
          <w:sz w:val="24"/>
          <w:szCs w:val="24"/>
        </w:rPr>
        <w:t>МФЦ</w:t>
      </w:r>
      <w:r w:rsidRPr="00E05817">
        <w:rPr>
          <w:rFonts w:ascii="Times New Roman" w:hAnsi="Times New Roman" w:cs="Times New Roman"/>
          <w:sz w:val="24"/>
          <w:szCs w:val="24"/>
        </w:rPr>
        <w:t>, уполномоченными на ее исполнение.</w:t>
      </w:r>
    </w:p>
    <w:p w:rsidR="00DC63F1" w:rsidRPr="00E05817" w:rsidRDefault="00DC63F1" w:rsidP="00E23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DC63F1" w:rsidRPr="00E05817" w:rsidRDefault="00E23AAC" w:rsidP="00E23AAC">
      <w:pPr>
        <w:pStyle w:val="ConsPlusNormal"/>
        <w:tabs>
          <w:tab w:val="left" w:pos="709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ab/>
      </w:r>
      <w:r w:rsidR="00DC63F1" w:rsidRPr="00E05817">
        <w:rPr>
          <w:rFonts w:ascii="Times New Roman" w:hAnsi="Times New Roman" w:cs="Times New Roman"/>
          <w:sz w:val="24"/>
          <w:szCs w:val="24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DC63F1" w:rsidRPr="00E05817" w:rsidRDefault="00DC63F1" w:rsidP="00E23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При обращении на личный </w:t>
      </w:r>
      <w:r w:rsidR="00EA745A" w:rsidRPr="00E05817">
        <w:rPr>
          <w:rFonts w:ascii="Times New Roman" w:hAnsi="Times New Roman" w:cs="Times New Roman"/>
          <w:sz w:val="24"/>
          <w:szCs w:val="24"/>
        </w:rPr>
        <w:t xml:space="preserve">прием к специалисту </w:t>
      </w:r>
      <w:r w:rsidR="00C761C3">
        <w:rPr>
          <w:rFonts w:ascii="Times New Roman" w:hAnsi="Times New Roman" w:cs="Times New Roman"/>
          <w:sz w:val="24"/>
          <w:szCs w:val="24"/>
        </w:rPr>
        <w:t>Комитет</w:t>
      </w:r>
      <w:r w:rsidR="00EA745A" w:rsidRPr="00E05817">
        <w:rPr>
          <w:rFonts w:ascii="Times New Roman" w:hAnsi="Times New Roman" w:cs="Times New Roman"/>
          <w:sz w:val="24"/>
          <w:szCs w:val="24"/>
        </w:rPr>
        <w:t>а или МФЦ</w:t>
      </w:r>
      <w:r w:rsidRPr="00E05817">
        <w:rPr>
          <w:rFonts w:ascii="Times New Roman" w:hAnsi="Times New Roman" w:cs="Times New Roman"/>
          <w:sz w:val="24"/>
          <w:szCs w:val="24"/>
        </w:rPr>
        <w:t xml:space="preserve"> Заявитель предоставляет:</w:t>
      </w:r>
    </w:p>
    <w:p w:rsidR="00DC63F1" w:rsidRPr="00E05817" w:rsidRDefault="00DC63F1" w:rsidP="00E23AAC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DC63F1" w:rsidRPr="00E05817" w:rsidRDefault="00DC63F1" w:rsidP="00E23AAC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- доверенность, в случае если интересы Заявителя представляет уполномоченное лицо.</w:t>
      </w:r>
    </w:p>
    <w:p w:rsidR="00DC63F1" w:rsidRPr="00E05817" w:rsidRDefault="00DC63F1" w:rsidP="00E23AAC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2.14.2.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карты, которая содержит информацию о Заявителе.</w:t>
      </w:r>
    </w:p>
    <w:p w:rsidR="00DC63F1" w:rsidRPr="00E05817" w:rsidRDefault="00DC63F1" w:rsidP="00E23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2.14.3. Заявление о предоставлении муниципальной услуги и документы, предусмотренные </w:t>
      </w:r>
      <w:hyperlink w:anchor="P106" w:history="1">
        <w:r w:rsidRPr="00E05817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E05817">
        <w:rPr>
          <w:rFonts w:ascii="Times New Roman" w:hAnsi="Times New Roman" w:cs="Times New Roman"/>
          <w:sz w:val="24"/>
          <w:szCs w:val="24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DC63F1" w:rsidRPr="00E05817" w:rsidRDefault="00DC63F1" w:rsidP="00E23AAC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- заявление удостоверяется простой электронной подписью Заявителя;</w:t>
      </w:r>
    </w:p>
    <w:p w:rsidR="00DC63F1" w:rsidRPr="00E05817" w:rsidRDefault="00DC63F1" w:rsidP="00E23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</w:t>
      </w:r>
      <w:r w:rsidRPr="00E05817">
        <w:rPr>
          <w:rFonts w:ascii="Times New Roman" w:hAnsi="Times New Roman" w:cs="Times New Roman"/>
          <w:sz w:val="24"/>
          <w:szCs w:val="24"/>
        </w:rPr>
        <w:lastRenderedPageBreak/>
        <w:t>выданная физическим лицом, - усиленной квалифицированной электронной подписью нотариуса;</w:t>
      </w:r>
    </w:p>
    <w:p w:rsidR="00DC63F1" w:rsidRPr="00E05817" w:rsidRDefault="00DC63F1" w:rsidP="006D7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8" w:history="1">
        <w:r w:rsidRPr="00E05817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E0581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C63F1" w:rsidRPr="00E05817" w:rsidRDefault="00DC63F1" w:rsidP="006D7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DC63F1" w:rsidRPr="00E05817" w:rsidRDefault="00DC63F1" w:rsidP="006D7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это является основанием для отказа в приеме Заявления к рассмотрению в соответствии с п.</w:t>
      </w:r>
      <w:r w:rsidR="00946CAA" w:rsidRPr="00E05817">
        <w:rPr>
          <w:rFonts w:ascii="Times New Roman" w:hAnsi="Times New Roman" w:cs="Times New Roman"/>
          <w:sz w:val="24"/>
          <w:szCs w:val="24"/>
        </w:rPr>
        <w:t xml:space="preserve"> 2.7</w:t>
      </w:r>
      <w:r w:rsidRPr="00E05817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C63F1" w:rsidRPr="00E05817" w:rsidRDefault="00DC63F1" w:rsidP="006D7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данные документы считаются не приложенными к заявлению. В указанных случаях осуществляются процедуры, предусмотренные п. </w:t>
      </w:r>
      <w:r w:rsidR="0027680F" w:rsidRPr="00E05817">
        <w:rPr>
          <w:rFonts w:ascii="Times New Roman" w:hAnsi="Times New Roman" w:cs="Times New Roman"/>
          <w:sz w:val="24"/>
          <w:szCs w:val="24"/>
        </w:rPr>
        <w:t>4.2.5 Регламента</w:t>
      </w:r>
      <w:r w:rsidRPr="00E05817">
        <w:rPr>
          <w:rFonts w:ascii="Times New Roman" w:hAnsi="Times New Roman" w:cs="Times New Roman"/>
          <w:sz w:val="24"/>
          <w:szCs w:val="24"/>
        </w:rPr>
        <w:t>.</w:t>
      </w:r>
    </w:p>
    <w:p w:rsidR="00DC63F1" w:rsidRPr="00E05817" w:rsidRDefault="00DC63F1" w:rsidP="006D7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</w:t>
      </w:r>
      <w:r w:rsidR="00C761C3">
        <w:rPr>
          <w:rFonts w:ascii="Times New Roman" w:hAnsi="Times New Roman" w:cs="Times New Roman"/>
          <w:sz w:val="24"/>
          <w:szCs w:val="24"/>
        </w:rPr>
        <w:t>Комитет</w:t>
      </w:r>
      <w:r w:rsidRPr="00E05817">
        <w:rPr>
          <w:rFonts w:ascii="Times New Roman" w:hAnsi="Times New Roman" w:cs="Times New Roman"/>
          <w:sz w:val="24"/>
          <w:szCs w:val="24"/>
        </w:rPr>
        <w:t>е.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597CA8" w:rsidRPr="00E05817" w:rsidRDefault="00DC63F1" w:rsidP="006D7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2.15. Срок и порядок регистрации заявления, а также особенности предоставления муниципальной услуги в МФЦ</w:t>
      </w:r>
      <w:r w:rsidR="00597CA8" w:rsidRPr="00E05817">
        <w:rPr>
          <w:rFonts w:ascii="Times New Roman" w:hAnsi="Times New Roman" w:cs="Times New Roman"/>
          <w:sz w:val="24"/>
          <w:szCs w:val="24"/>
        </w:rPr>
        <w:t>.</w:t>
      </w:r>
    </w:p>
    <w:p w:rsidR="00597CA8" w:rsidRPr="00E05817" w:rsidRDefault="00597CA8" w:rsidP="00597C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2.15.1. Юридическим фактом для начала исполнения административной процедуры является поступление в Администрацию Заявления и пакета документов, предусмотренных </w:t>
      </w:r>
      <w:hyperlink r:id="rId19" w:history="1">
        <w:r w:rsidRPr="00E05817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E05817">
        <w:rPr>
          <w:rFonts w:ascii="Times New Roman" w:hAnsi="Times New Roman" w:cs="Times New Roman"/>
          <w:sz w:val="24"/>
          <w:szCs w:val="24"/>
        </w:rPr>
        <w:t xml:space="preserve"> Регламента (с учетом положений под</w:t>
      </w:r>
      <w:hyperlink r:id="rId20" w:history="1">
        <w:r w:rsidRPr="00E05817">
          <w:rPr>
            <w:rFonts w:ascii="Times New Roman" w:hAnsi="Times New Roman" w:cs="Times New Roman"/>
            <w:sz w:val="24"/>
            <w:szCs w:val="24"/>
          </w:rPr>
          <w:t>пунктов 2.</w:t>
        </w:r>
      </w:hyperlink>
      <w:r w:rsidRPr="00E05817">
        <w:rPr>
          <w:rFonts w:ascii="Times New Roman" w:hAnsi="Times New Roman" w:cs="Times New Roman"/>
          <w:sz w:val="24"/>
          <w:szCs w:val="24"/>
        </w:rPr>
        <w:t>6.2 - 2.6.5 пункта 2.6 Регламента). Заявитель вправе представить в Администрацию Заявление и указанный пакет документов лично либо через законного представителя, по почте, с курьером и т.д.</w:t>
      </w:r>
    </w:p>
    <w:p w:rsidR="00597CA8" w:rsidRPr="00E05817" w:rsidRDefault="00597CA8" w:rsidP="00597CA8">
      <w:pPr>
        <w:pStyle w:val="ae"/>
        <w:ind w:firstLine="709"/>
        <w:jc w:val="both"/>
      </w:pPr>
      <w:r w:rsidRPr="00E05817">
        <w:t xml:space="preserve">Заявление может быть подано через </w:t>
      </w:r>
      <w:r w:rsidRPr="00E05817">
        <w:rPr>
          <w:rStyle w:val="90"/>
          <w:rFonts w:ascii="Times New Roman" w:hAnsi="Times New Roman"/>
          <w:sz w:val="24"/>
          <w:szCs w:val="24"/>
        </w:rPr>
        <w:t>МФЦ. МФЦ</w:t>
      </w:r>
      <w:r w:rsidRPr="00E05817">
        <w:t xml:space="preserve">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Администрацию.</w:t>
      </w:r>
    </w:p>
    <w:p w:rsidR="00105CEF" w:rsidRPr="00E05817" w:rsidRDefault="00105CEF" w:rsidP="00105CEF">
      <w:pPr>
        <w:pStyle w:val="ae"/>
        <w:ind w:firstLine="709"/>
        <w:jc w:val="both"/>
        <w:rPr>
          <w:emboss/>
        </w:rPr>
      </w:pPr>
      <w:r w:rsidRPr="00E05817">
        <w:t>Заявитель вправе через Портал записаться на прием в Администрацию, в МФЦ для подачи Заявления.</w:t>
      </w:r>
    </w:p>
    <w:p w:rsidR="001B603F" w:rsidRPr="00E05817" w:rsidRDefault="001B603F" w:rsidP="001B603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5817">
        <w:rPr>
          <w:szCs w:val="28"/>
        </w:rPr>
        <w:t>2.15.2 Заявление регистрируется в общем порядке регистрации входящей корреспонденции в Администрации в день его подачи.</w:t>
      </w:r>
    </w:p>
    <w:p w:rsidR="00E565BD" w:rsidRPr="00E05817" w:rsidRDefault="00E565BD" w:rsidP="00E565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5817">
        <w:rPr>
          <w:szCs w:val="28"/>
        </w:rPr>
        <w:t xml:space="preserve">До подачи Заявления Заявитель вправе обратиться к сотрудникам </w:t>
      </w:r>
      <w:r w:rsidR="00C761C3">
        <w:rPr>
          <w:szCs w:val="28"/>
        </w:rPr>
        <w:t>Комитет</w:t>
      </w:r>
      <w:r w:rsidRPr="00E05817">
        <w:rPr>
          <w:szCs w:val="28"/>
        </w:rPr>
        <w:t>а,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763328" w:rsidRPr="00E05817" w:rsidRDefault="00763328" w:rsidP="009525B9">
      <w:pPr>
        <w:autoSpaceDE w:val="0"/>
        <w:autoSpaceDN w:val="0"/>
        <w:adjustRightInd w:val="0"/>
        <w:ind w:firstLine="709"/>
        <w:jc w:val="both"/>
      </w:pPr>
      <w:r w:rsidRPr="00E05817">
        <w:rPr>
          <w:szCs w:val="28"/>
        </w:rPr>
        <w:t xml:space="preserve">2.16. </w:t>
      </w:r>
      <w:r w:rsidRPr="00E05817">
        <w:t>Особенности предоставления муниципальной услуги в электронной форме.</w:t>
      </w:r>
    </w:p>
    <w:p w:rsidR="00970909" w:rsidRPr="00E05817" w:rsidRDefault="00970909" w:rsidP="009525B9">
      <w:pPr>
        <w:autoSpaceDE w:val="0"/>
        <w:autoSpaceDN w:val="0"/>
        <w:adjustRightInd w:val="0"/>
        <w:ind w:firstLine="709"/>
        <w:jc w:val="both"/>
      </w:pPr>
      <w:r w:rsidRPr="00E05817">
        <w:t>2.16.</w:t>
      </w:r>
      <w:r w:rsidR="00763328" w:rsidRPr="00E05817">
        <w:t>1</w:t>
      </w:r>
      <w:r w:rsidR="001B603F" w:rsidRPr="00E05817">
        <w:t>.</w:t>
      </w:r>
      <w:r w:rsidRPr="00E05817">
        <w:t xml:space="preserve"> Для получения разрешения на ввод объекта в эксплуатацию Заявитель через Портал направляет в Администрацию Заявление.</w:t>
      </w:r>
    </w:p>
    <w:p w:rsidR="009525B9" w:rsidRPr="00E05817" w:rsidRDefault="00970909" w:rsidP="009525B9">
      <w:pPr>
        <w:autoSpaceDE w:val="0"/>
        <w:autoSpaceDN w:val="0"/>
        <w:adjustRightInd w:val="0"/>
        <w:ind w:firstLine="709"/>
        <w:jc w:val="both"/>
        <w:rPr>
          <w:emboss/>
          <w:szCs w:val="28"/>
        </w:rPr>
      </w:pPr>
      <w:r w:rsidRPr="00E05817">
        <w:t>2.16.</w:t>
      </w:r>
      <w:r w:rsidR="00763328" w:rsidRPr="00E05817">
        <w:t>2</w:t>
      </w:r>
      <w:r w:rsidRPr="00E05817">
        <w:t xml:space="preserve">. Заявление, поданное через Портал, регистрируется в общем порядке регистрации входящей корреспонденции в Администрации </w:t>
      </w:r>
      <w:r w:rsidRPr="00E05817">
        <w:rPr>
          <w:szCs w:val="28"/>
        </w:rPr>
        <w:t>в день его подачи.</w:t>
      </w:r>
      <w:r w:rsidR="009525B9" w:rsidRPr="00E05817">
        <w:rPr>
          <w:szCs w:val="28"/>
        </w:rPr>
        <w:t xml:space="preserve"> Заявление, поданное в нерабочий день, регистрируется не позднее рабочего дня, следующего за днем подачи Заявления.</w:t>
      </w:r>
    </w:p>
    <w:p w:rsidR="00597CA8" w:rsidRPr="00E05817" w:rsidRDefault="00970909" w:rsidP="009525B9">
      <w:pPr>
        <w:autoSpaceDE w:val="0"/>
        <w:autoSpaceDN w:val="0"/>
        <w:adjustRightInd w:val="0"/>
        <w:ind w:firstLine="709"/>
        <w:jc w:val="both"/>
      </w:pPr>
      <w:r w:rsidRPr="00E05817">
        <w:t>2.16.</w:t>
      </w:r>
      <w:r w:rsidR="00763328" w:rsidRPr="00E05817">
        <w:t>3</w:t>
      </w:r>
      <w:r w:rsidRPr="00E05817">
        <w:t xml:space="preserve">. К Заявлению Заявитель вправе приложить в электронной форме подписанные усиленной квалифицированной электронной подписью документы, предусмотренные пунктом 2.6 Регламента. </w:t>
      </w:r>
    </w:p>
    <w:p w:rsidR="00324F4E" w:rsidRPr="00E05817" w:rsidRDefault="00324F4E" w:rsidP="00C32BF6">
      <w:pPr>
        <w:autoSpaceDE w:val="0"/>
        <w:autoSpaceDN w:val="0"/>
        <w:adjustRightInd w:val="0"/>
        <w:jc w:val="both"/>
        <w:outlineLvl w:val="1"/>
      </w:pPr>
    </w:p>
    <w:p w:rsidR="00953F0E" w:rsidRPr="00E05817" w:rsidRDefault="00324F4E" w:rsidP="00D57001">
      <w:pPr>
        <w:shd w:val="clear" w:color="auto" w:fill="FFFFFF"/>
        <w:ind w:firstLine="709"/>
        <w:jc w:val="center"/>
        <w:rPr>
          <w:b/>
          <w:bCs/>
        </w:rPr>
      </w:pPr>
      <w:r w:rsidRPr="00E05817">
        <w:rPr>
          <w:b/>
          <w:bCs/>
        </w:rPr>
        <w:t xml:space="preserve">3. Состав, последовательность и сроки выполнения </w:t>
      </w:r>
    </w:p>
    <w:p w:rsidR="00324F4E" w:rsidRPr="00E05817" w:rsidRDefault="00324F4E" w:rsidP="00D57001">
      <w:pPr>
        <w:shd w:val="clear" w:color="auto" w:fill="FFFFFF"/>
        <w:ind w:firstLine="709"/>
        <w:jc w:val="center"/>
        <w:rPr>
          <w:b/>
          <w:bCs/>
        </w:rPr>
      </w:pPr>
      <w:r w:rsidRPr="00E05817">
        <w:rPr>
          <w:b/>
          <w:bCs/>
        </w:rPr>
        <w:lastRenderedPageBreak/>
        <w:t xml:space="preserve">административных </w:t>
      </w:r>
      <w:r w:rsidR="00953F0E" w:rsidRPr="00E05817">
        <w:rPr>
          <w:b/>
          <w:bCs/>
        </w:rPr>
        <w:t>процедур</w:t>
      </w:r>
    </w:p>
    <w:p w:rsidR="00324F4E" w:rsidRPr="00E05817" w:rsidRDefault="00324F4E" w:rsidP="00D5700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324F4E" w:rsidRPr="00E05817" w:rsidRDefault="00B16DC7" w:rsidP="00B17FEC">
      <w:pPr>
        <w:autoSpaceDE w:val="0"/>
        <w:autoSpaceDN w:val="0"/>
        <w:adjustRightInd w:val="0"/>
        <w:ind w:firstLine="709"/>
        <w:jc w:val="both"/>
        <w:outlineLvl w:val="2"/>
      </w:pPr>
      <w:r w:rsidRPr="00E05817">
        <w:t>3.</w:t>
      </w:r>
      <w:r w:rsidR="00324F4E" w:rsidRPr="00E05817">
        <w:t xml:space="preserve"> Последовательность административн</w:t>
      </w:r>
      <w:r w:rsidR="0082207A" w:rsidRPr="00E05817">
        <w:t>ых процедур при предоставлении м</w:t>
      </w:r>
      <w:r w:rsidR="00324F4E" w:rsidRPr="00E05817">
        <w:t>униципальной услуги.</w:t>
      </w:r>
    </w:p>
    <w:p w:rsidR="00324F4E" w:rsidRPr="00E05817" w:rsidRDefault="00324F4E" w:rsidP="00B17FEC">
      <w:pPr>
        <w:autoSpaceDE w:val="0"/>
        <w:autoSpaceDN w:val="0"/>
        <w:adjustRightInd w:val="0"/>
        <w:ind w:firstLine="709"/>
        <w:jc w:val="both"/>
      </w:pPr>
      <w:r w:rsidRPr="00E05817">
        <w:t xml:space="preserve">Предоставление </w:t>
      </w:r>
      <w:r w:rsidR="00C700B9" w:rsidRPr="00E05817">
        <w:t xml:space="preserve">муниципальной услуги </w:t>
      </w:r>
      <w:r w:rsidRPr="00E05817">
        <w:t>включает в себя следующие административные процедуры:</w:t>
      </w:r>
    </w:p>
    <w:p w:rsidR="00E57058" w:rsidRPr="00E05817" w:rsidRDefault="00E57058" w:rsidP="00B17FEC">
      <w:pPr>
        <w:autoSpaceDE w:val="0"/>
        <w:autoSpaceDN w:val="0"/>
        <w:adjustRightInd w:val="0"/>
        <w:ind w:firstLine="709"/>
        <w:jc w:val="both"/>
      </w:pPr>
      <w:r w:rsidRPr="00E05817">
        <w:t xml:space="preserve">- </w:t>
      </w:r>
      <w:r w:rsidR="00230823" w:rsidRPr="00E05817">
        <w:t>прием</w:t>
      </w:r>
      <w:r w:rsidRPr="00E05817">
        <w:t xml:space="preserve"> и регистрация Заявления;</w:t>
      </w:r>
    </w:p>
    <w:p w:rsidR="00116312" w:rsidRPr="00E05817" w:rsidRDefault="00987E82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- </w:t>
      </w:r>
      <w:r w:rsidR="00116312" w:rsidRPr="00E05817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</w:t>
      </w:r>
      <w:r w:rsidR="0082207A" w:rsidRPr="00E05817"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власти, </w:t>
      </w:r>
      <w:r w:rsidR="00116312" w:rsidRPr="00E05817">
        <w:rPr>
          <w:rFonts w:ascii="Times New Roman" w:hAnsi="Times New Roman" w:cs="Times New Roman"/>
          <w:sz w:val="24"/>
          <w:szCs w:val="24"/>
        </w:rPr>
        <w:t>рассмотрение документов, необходимых для предоставления муниципальной услуги;</w:t>
      </w:r>
    </w:p>
    <w:p w:rsidR="00116312" w:rsidRPr="00E05817" w:rsidRDefault="00116312" w:rsidP="00B17FEC">
      <w:pPr>
        <w:autoSpaceDE w:val="0"/>
        <w:autoSpaceDN w:val="0"/>
        <w:adjustRightInd w:val="0"/>
        <w:ind w:firstLine="709"/>
        <w:jc w:val="both"/>
      </w:pPr>
      <w:r w:rsidRPr="00E05817">
        <w:t xml:space="preserve">- выдача Заявителю разрешения на </w:t>
      </w:r>
      <w:r w:rsidR="00A404E9" w:rsidRPr="00E05817">
        <w:t xml:space="preserve">ввод объекта в эксплуатацию </w:t>
      </w:r>
      <w:r w:rsidRPr="00E05817">
        <w:t xml:space="preserve">либо письма об отказе в выдаче разрешения </w:t>
      </w:r>
      <w:r w:rsidR="00A404E9" w:rsidRPr="00E05817">
        <w:t>на ввод объекта в эксплуатацию</w:t>
      </w:r>
      <w:r w:rsidRPr="00E05817">
        <w:t>.</w:t>
      </w:r>
    </w:p>
    <w:p w:rsidR="00324F4E" w:rsidRPr="00E05817" w:rsidRDefault="00324F4E" w:rsidP="00B17FEC">
      <w:pPr>
        <w:shd w:val="clear" w:color="auto" w:fill="FFFFFF"/>
        <w:ind w:firstLine="709"/>
        <w:jc w:val="both"/>
        <w:rPr>
          <w:rStyle w:val="a8"/>
          <w:rFonts w:ascii="Times New Roman" w:hAnsi="Times New Roman"/>
          <w:i w:val="0"/>
          <w:color w:val="auto"/>
        </w:rPr>
      </w:pPr>
      <w:r w:rsidRPr="00E05817">
        <w:rPr>
          <w:spacing w:val="-2"/>
        </w:rPr>
        <w:t xml:space="preserve">Описание последовательности </w:t>
      </w:r>
      <w:r w:rsidRPr="00E05817">
        <w:rPr>
          <w:spacing w:val="-5"/>
        </w:rPr>
        <w:t xml:space="preserve">прохождения </w:t>
      </w:r>
      <w:r w:rsidRPr="00E05817">
        <w:rPr>
          <w:spacing w:val="-3"/>
        </w:rPr>
        <w:t xml:space="preserve">процедуры </w:t>
      </w:r>
      <w:r w:rsidRPr="00E05817">
        <w:t>предоставления муниципальной услуги представлено в виде блок–схем</w:t>
      </w:r>
      <w:r w:rsidR="00EA3DD1" w:rsidRPr="00E05817">
        <w:t>ы</w:t>
      </w:r>
      <w:r w:rsidRPr="00E05817">
        <w:t xml:space="preserve"> </w:t>
      </w:r>
      <w:r w:rsidR="00C700B9" w:rsidRPr="00E05817">
        <w:rPr>
          <w:rStyle w:val="a8"/>
          <w:rFonts w:ascii="Times New Roman" w:hAnsi="Times New Roman"/>
          <w:i w:val="0"/>
          <w:color w:val="auto"/>
        </w:rPr>
        <w:t xml:space="preserve">(приложение </w:t>
      </w:r>
      <w:r w:rsidR="001C19F2" w:rsidRPr="00E05817">
        <w:rPr>
          <w:rStyle w:val="a8"/>
          <w:rFonts w:ascii="Times New Roman" w:hAnsi="Times New Roman"/>
          <w:i w:val="0"/>
          <w:color w:val="auto"/>
        </w:rPr>
        <w:t>4</w:t>
      </w:r>
      <w:r w:rsidRPr="00E05817">
        <w:rPr>
          <w:rStyle w:val="a8"/>
          <w:rFonts w:ascii="Times New Roman" w:hAnsi="Times New Roman"/>
          <w:i w:val="0"/>
          <w:color w:val="auto"/>
        </w:rPr>
        <w:t xml:space="preserve"> к Регламенту).</w:t>
      </w:r>
    </w:p>
    <w:p w:rsidR="000C0A16" w:rsidRPr="00E05817" w:rsidRDefault="00F13986" w:rsidP="000C0A16">
      <w:pPr>
        <w:pStyle w:val="ConsPlusNormal"/>
        <w:ind w:firstLine="709"/>
        <w:jc w:val="both"/>
      </w:pPr>
      <w:r w:rsidRPr="00E05817">
        <w:rPr>
          <w:rFonts w:ascii="Times New Roman" w:hAnsi="Times New Roman" w:cs="Times New Roman"/>
          <w:sz w:val="24"/>
          <w:szCs w:val="24"/>
        </w:rPr>
        <w:t>3.1</w:t>
      </w:r>
      <w:r w:rsidR="000C0A16" w:rsidRPr="00E05817">
        <w:rPr>
          <w:rFonts w:ascii="Times New Roman" w:hAnsi="Times New Roman" w:cs="Times New Roman"/>
          <w:sz w:val="24"/>
          <w:szCs w:val="24"/>
        </w:rPr>
        <w:t>. Прием и регистрация Заявления</w:t>
      </w:r>
      <w:r w:rsidR="000C0A16" w:rsidRPr="00E05817">
        <w:t>.</w:t>
      </w:r>
    </w:p>
    <w:p w:rsidR="000C0A16" w:rsidRPr="00E05817" w:rsidRDefault="000C0A16" w:rsidP="000C0A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Срок и порядок регистрации заявления указаны в п. 2.15 Регламента.</w:t>
      </w:r>
    </w:p>
    <w:p w:rsidR="00FA225F" w:rsidRPr="00E05817" w:rsidRDefault="00936C05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3.3. Формирование и направление межведомственных запросов в</w:t>
      </w:r>
      <w:r w:rsidR="0082207A" w:rsidRPr="00E05817"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власти, </w:t>
      </w:r>
      <w:r w:rsidRPr="00E05817">
        <w:rPr>
          <w:rFonts w:ascii="Times New Roman" w:hAnsi="Times New Roman" w:cs="Times New Roman"/>
          <w:sz w:val="24"/>
          <w:szCs w:val="24"/>
        </w:rPr>
        <w:t>рассмотрение документов, необходимых для предоставления государственной услуги.</w:t>
      </w:r>
    </w:p>
    <w:p w:rsidR="00EA3DD1" w:rsidRPr="00E05817" w:rsidRDefault="00EA3DD1" w:rsidP="00B17FEC">
      <w:pPr>
        <w:autoSpaceDE w:val="0"/>
        <w:autoSpaceDN w:val="0"/>
        <w:adjustRightInd w:val="0"/>
        <w:ind w:firstLine="709"/>
        <w:jc w:val="both"/>
        <w:rPr>
          <w:emboss/>
          <w:szCs w:val="28"/>
        </w:rPr>
      </w:pPr>
      <w:r w:rsidRPr="00E05817">
        <w:rPr>
          <w:szCs w:val="28"/>
        </w:rPr>
        <w:t xml:space="preserve">3.3.1. Юридическим фактом для начала исполнения административной процедуры является регистрация Заявления </w:t>
      </w:r>
      <w:r w:rsidR="00BD4915">
        <w:rPr>
          <w:szCs w:val="28"/>
        </w:rPr>
        <w:t>секретарем администрации Лежневского муниципального района</w:t>
      </w:r>
      <w:r w:rsidRPr="00E05817">
        <w:rPr>
          <w:szCs w:val="28"/>
        </w:rPr>
        <w:t xml:space="preserve"> (далее - Секретарь). В день регистрации Заявления Секретарь передает его в соответствии с существующими правилами документооборота начальнику</w:t>
      </w:r>
      <w:r w:rsidR="00BD4915">
        <w:rPr>
          <w:szCs w:val="28"/>
        </w:rPr>
        <w:t xml:space="preserve"> Комитета</w:t>
      </w:r>
      <w:r w:rsidRPr="00E05817">
        <w:rPr>
          <w:szCs w:val="28"/>
        </w:rPr>
        <w:t>.</w:t>
      </w:r>
    </w:p>
    <w:p w:rsidR="00EA3DD1" w:rsidRPr="00E05817" w:rsidRDefault="00EA3DD1" w:rsidP="00B17FEC">
      <w:pPr>
        <w:autoSpaceDE w:val="0"/>
        <w:autoSpaceDN w:val="0"/>
        <w:adjustRightInd w:val="0"/>
        <w:ind w:firstLine="709"/>
        <w:jc w:val="both"/>
        <w:rPr>
          <w:emboss/>
          <w:szCs w:val="28"/>
        </w:rPr>
      </w:pPr>
      <w:r w:rsidRPr="00E05817">
        <w:rPr>
          <w:szCs w:val="28"/>
        </w:rPr>
        <w:t xml:space="preserve">3.3.2. Начальник </w:t>
      </w:r>
      <w:r w:rsidR="00BD4915">
        <w:rPr>
          <w:szCs w:val="28"/>
        </w:rPr>
        <w:t>Комитета</w:t>
      </w:r>
      <w:r w:rsidRPr="00E05817">
        <w:rPr>
          <w:szCs w:val="28"/>
        </w:rPr>
        <w:t xml:space="preserve">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документов.</w:t>
      </w:r>
    </w:p>
    <w:p w:rsidR="00EA3DD1" w:rsidRPr="00E05817" w:rsidRDefault="0082207A" w:rsidP="00B17FEC">
      <w:pPr>
        <w:autoSpaceDE w:val="0"/>
        <w:autoSpaceDN w:val="0"/>
        <w:adjustRightInd w:val="0"/>
        <w:ind w:firstLine="709"/>
        <w:jc w:val="both"/>
        <w:rPr>
          <w:emboss/>
          <w:szCs w:val="28"/>
        </w:rPr>
      </w:pPr>
      <w:r w:rsidRPr="00E05817">
        <w:rPr>
          <w:szCs w:val="28"/>
        </w:rPr>
        <w:t>3.3.3. Специалист</w:t>
      </w:r>
      <w:r w:rsidR="00EA3DD1" w:rsidRPr="00E05817">
        <w:rPr>
          <w:szCs w:val="28"/>
        </w:rPr>
        <w:t xml:space="preserve"> </w:t>
      </w:r>
      <w:r w:rsidR="00BD4915">
        <w:rPr>
          <w:szCs w:val="28"/>
        </w:rPr>
        <w:t>Комитет</w:t>
      </w:r>
      <w:r w:rsidR="00EA3DD1" w:rsidRPr="00E05817">
        <w:rPr>
          <w:szCs w:val="28"/>
        </w:rPr>
        <w:t>а (далее – Специалист) в день получения Заявления проверя</w:t>
      </w:r>
      <w:r w:rsidRPr="00E05817">
        <w:rPr>
          <w:szCs w:val="28"/>
        </w:rPr>
        <w:t>е</w:t>
      </w:r>
      <w:r w:rsidR="00EA3DD1" w:rsidRPr="00E05817">
        <w:rPr>
          <w:szCs w:val="28"/>
        </w:rPr>
        <w:t>т его соответствие требованиям, установленным федеральным законодательством и иными нормативными правовыми актами.</w:t>
      </w:r>
    </w:p>
    <w:p w:rsidR="00EA3DD1" w:rsidRPr="00E05817" w:rsidRDefault="00EA3DD1" w:rsidP="00B17FEC">
      <w:pPr>
        <w:autoSpaceDE w:val="0"/>
        <w:autoSpaceDN w:val="0"/>
        <w:adjustRightInd w:val="0"/>
        <w:ind w:firstLine="709"/>
        <w:jc w:val="both"/>
        <w:rPr>
          <w:emboss/>
          <w:szCs w:val="28"/>
        </w:rPr>
      </w:pPr>
      <w:r w:rsidRPr="00E05817">
        <w:rPr>
          <w:szCs w:val="28"/>
        </w:rPr>
        <w:t>В случае несоответствия поданного Заявления требованиям, установленным федеральным законодательством и иными нормативными правовыми актами, Специалист не позднее 1 рабочего дня с даты получения Заявления обеспечива</w:t>
      </w:r>
      <w:r w:rsidR="0082207A" w:rsidRPr="00E05817">
        <w:rPr>
          <w:szCs w:val="28"/>
        </w:rPr>
        <w:t>е</w:t>
      </w:r>
      <w:r w:rsidRPr="00E05817">
        <w:rPr>
          <w:szCs w:val="28"/>
        </w:rPr>
        <w:t>т направление Заявителю письма об отказе в приеме Заявления к рассмотрению с указанием причин такого отказа.</w:t>
      </w:r>
    </w:p>
    <w:p w:rsidR="00EA3DD1" w:rsidRPr="00E05817" w:rsidRDefault="00EA3DD1" w:rsidP="00B17FEC">
      <w:pPr>
        <w:autoSpaceDE w:val="0"/>
        <w:autoSpaceDN w:val="0"/>
        <w:adjustRightInd w:val="0"/>
        <w:ind w:firstLine="709"/>
        <w:jc w:val="both"/>
        <w:rPr>
          <w:emboss/>
          <w:szCs w:val="28"/>
        </w:rPr>
      </w:pPr>
      <w:r w:rsidRPr="00E05817">
        <w:rPr>
          <w:szCs w:val="28"/>
        </w:rPr>
        <w:t>3.3.4. В случае соответствия поданного Заявления требованиям, установленным федеральным законодательством и иными нормативны</w:t>
      </w:r>
      <w:r w:rsidR="0082207A" w:rsidRPr="00E05817">
        <w:rPr>
          <w:szCs w:val="28"/>
        </w:rPr>
        <w:t>ми правовыми актами, Специалист</w:t>
      </w:r>
      <w:r w:rsidRPr="00E05817">
        <w:rPr>
          <w:szCs w:val="28"/>
        </w:rPr>
        <w:t xml:space="preserve"> не позднее 1 рабочего дня с даты поступления Заявления в </w:t>
      </w:r>
      <w:r w:rsidR="00BD4915">
        <w:rPr>
          <w:szCs w:val="28"/>
        </w:rPr>
        <w:t>Комитет</w:t>
      </w:r>
      <w:r w:rsidRPr="00E05817">
        <w:rPr>
          <w:szCs w:val="28"/>
        </w:rPr>
        <w:t>:</w:t>
      </w:r>
    </w:p>
    <w:p w:rsidR="00EA3DD1" w:rsidRPr="00E05817" w:rsidRDefault="0082207A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"/>
      <w:bookmarkEnd w:id="1"/>
      <w:r w:rsidRPr="00E05817">
        <w:rPr>
          <w:rFonts w:ascii="Times New Roman" w:hAnsi="Times New Roman" w:cs="Times New Roman"/>
          <w:sz w:val="24"/>
          <w:szCs w:val="24"/>
        </w:rPr>
        <w:t>- проверяе</w:t>
      </w:r>
      <w:r w:rsidR="00EA3DD1" w:rsidRPr="00E05817">
        <w:rPr>
          <w:rFonts w:ascii="Times New Roman" w:hAnsi="Times New Roman" w:cs="Times New Roman"/>
          <w:sz w:val="24"/>
          <w:szCs w:val="24"/>
        </w:rPr>
        <w:t xml:space="preserve">т соответствие пакета документов, представленных Заявителем, требованиям </w:t>
      </w:r>
      <w:r w:rsidR="002C20B4" w:rsidRPr="00E05817">
        <w:rPr>
          <w:rFonts w:ascii="Times New Roman" w:hAnsi="Times New Roman" w:cs="Times New Roman"/>
          <w:sz w:val="24"/>
          <w:szCs w:val="24"/>
        </w:rPr>
        <w:t>под</w:t>
      </w:r>
      <w:hyperlink r:id="rId21" w:history="1">
        <w:r w:rsidR="00EA3DD1" w:rsidRPr="00E05817">
          <w:rPr>
            <w:rFonts w:ascii="Times New Roman" w:hAnsi="Times New Roman" w:cs="Times New Roman"/>
            <w:sz w:val="24"/>
            <w:szCs w:val="24"/>
          </w:rPr>
          <w:t>пункта 2.</w:t>
        </w:r>
      </w:hyperlink>
      <w:r w:rsidR="004806D0" w:rsidRPr="00E05817">
        <w:rPr>
          <w:rFonts w:ascii="Times New Roman" w:hAnsi="Times New Roman" w:cs="Times New Roman"/>
          <w:sz w:val="24"/>
          <w:szCs w:val="24"/>
        </w:rPr>
        <w:t>6.2</w:t>
      </w:r>
      <w:r w:rsidR="00EA3DD1" w:rsidRPr="00E05817">
        <w:rPr>
          <w:rFonts w:ascii="Times New Roman" w:hAnsi="Times New Roman" w:cs="Times New Roman"/>
          <w:sz w:val="24"/>
          <w:szCs w:val="24"/>
        </w:rPr>
        <w:t xml:space="preserve"> </w:t>
      </w:r>
      <w:r w:rsidR="002C20B4" w:rsidRPr="00E05817">
        <w:rPr>
          <w:rFonts w:ascii="Times New Roman" w:hAnsi="Times New Roman" w:cs="Times New Roman"/>
          <w:sz w:val="24"/>
          <w:szCs w:val="24"/>
        </w:rPr>
        <w:t xml:space="preserve">пункта 2.6 </w:t>
      </w:r>
      <w:r w:rsidR="00EA3DD1" w:rsidRPr="00E05817">
        <w:rPr>
          <w:rFonts w:ascii="Times New Roman" w:hAnsi="Times New Roman" w:cs="Times New Roman"/>
          <w:sz w:val="24"/>
          <w:szCs w:val="24"/>
        </w:rPr>
        <w:t xml:space="preserve">Регламента. В случае отсутствия в пакете документов, представленных Заявителем, документов, которые в соответствии с </w:t>
      </w:r>
      <w:r w:rsidR="002C20B4" w:rsidRPr="00E05817">
        <w:rPr>
          <w:rFonts w:ascii="Times New Roman" w:hAnsi="Times New Roman" w:cs="Times New Roman"/>
          <w:sz w:val="24"/>
          <w:szCs w:val="24"/>
        </w:rPr>
        <w:t>под</w:t>
      </w:r>
      <w:hyperlink r:id="rId22" w:history="1">
        <w:r w:rsidR="00EA3DD1" w:rsidRPr="00E05817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="00EA3DD1" w:rsidRPr="00E05817">
        <w:rPr>
          <w:rFonts w:ascii="Times New Roman" w:hAnsi="Times New Roman" w:cs="Times New Roman"/>
          <w:sz w:val="24"/>
          <w:szCs w:val="24"/>
        </w:rPr>
        <w:t>ом 2.</w:t>
      </w:r>
      <w:r w:rsidR="004806D0" w:rsidRPr="00E05817">
        <w:rPr>
          <w:rFonts w:ascii="Times New Roman" w:hAnsi="Times New Roman" w:cs="Times New Roman"/>
          <w:sz w:val="24"/>
          <w:szCs w:val="24"/>
        </w:rPr>
        <w:t>6.2</w:t>
      </w:r>
      <w:r w:rsidR="00EA3DD1" w:rsidRPr="00E05817">
        <w:rPr>
          <w:rFonts w:ascii="Times New Roman" w:hAnsi="Times New Roman" w:cs="Times New Roman"/>
          <w:sz w:val="24"/>
          <w:szCs w:val="24"/>
        </w:rPr>
        <w:t xml:space="preserve"> </w:t>
      </w:r>
      <w:r w:rsidR="002C20B4" w:rsidRPr="00E05817">
        <w:rPr>
          <w:rFonts w:ascii="Times New Roman" w:hAnsi="Times New Roman" w:cs="Times New Roman"/>
          <w:sz w:val="24"/>
          <w:szCs w:val="24"/>
        </w:rPr>
        <w:t xml:space="preserve">пункта 2.6 </w:t>
      </w:r>
      <w:r w:rsidR="00EA3DD1" w:rsidRPr="00E05817">
        <w:rPr>
          <w:rFonts w:ascii="Times New Roman" w:hAnsi="Times New Roman" w:cs="Times New Roman"/>
          <w:sz w:val="24"/>
          <w:szCs w:val="24"/>
        </w:rPr>
        <w:t>Регламента предоставляются Заявит</w:t>
      </w:r>
      <w:r w:rsidRPr="00E05817">
        <w:rPr>
          <w:rFonts w:ascii="Times New Roman" w:hAnsi="Times New Roman" w:cs="Times New Roman"/>
          <w:sz w:val="24"/>
          <w:szCs w:val="24"/>
        </w:rPr>
        <w:t>елем самостоятельно, Специалист</w:t>
      </w:r>
      <w:r w:rsidR="00EA3DD1" w:rsidRPr="00E0581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hyperlink r:id="rId23" w:history="1">
        <w:r w:rsidR="00EA3DD1" w:rsidRPr="00E05817">
          <w:rPr>
            <w:rFonts w:ascii="Times New Roman" w:hAnsi="Times New Roman" w:cs="Times New Roman"/>
            <w:sz w:val="24"/>
            <w:szCs w:val="24"/>
          </w:rPr>
          <w:t>пункта 2.</w:t>
        </w:r>
      </w:hyperlink>
      <w:r w:rsidR="002C20B4" w:rsidRPr="00E05817">
        <w:rPr>
          <w:rFonts w:ascii="Times New Roman" w:hAnsi="Times New Roman" w:cs="Times New Roman"/>
          <w:sz w:val="24"/>
          <w:szCs w:val="24"/>
        </w:rPr>
        <w:t>8</w:t>
      </w:r>
      <w:r w:rsidR="00EA3DD1" w:rsidRPr="00E05817">
        <w:rPr>
          <w:rFonts w:ascii="Times New Roman" w:hAnsi="Times New Roman" w:cs="Times New Roman"/>
          <w:sz w:val="24"/>
          <w:szCs w:val="24"/>
        </w:rPr>
        <w:t xml:space="preserve"> Регламента подготавлива</w:t>
      </w:r>
      <w:r w:rsidRPr="00E05817">
        <w:rPr>
          <w:rFonts w:ascii="Times New Roman" w:hAnsi="Times New Roman" w:cs="Times New Roman"/>
          <w:sz w:val="24"/>
          <w:szCs w:val="24"/>
        </w:rPr>
        <w:t>е</w:t>
      </w:r>
      <w:r w:rsidR="00EA3DD1" w:rsidRPr="00E05817">
        <w:rPr>
          <w:rFonts w:ascii="Times New Roman" w:hAnsi="Times New Roman" w:cs="Times New Roman"/>
          <w:sz w:val="24"/>
          <w:szCs w:val="24"/>
        </w:rPr>
        <w:t xml:space="preserve">т проект письма об отказе </w:t>
      </w:r>
      <w:r w:rsidR="002C20B4" w:rsidRPr="00E05817">
        <w:rPr>
          <w:rFonts w:ascii="Times New Roman" w:hAnsi="Times New Roman" w:cs="Times New Roman"/>
          <w:sz w:val="24"/>
          <w:szCs w:val="24"/>
        </w:rPr>
        <w:t xml:space="preserve">в выдаче разрешения на </w:t>
      </w:r>
      <w:r w:rsidR="00FF5A0A" w:rsidRPr="00E05817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="00EA3DD1" w:rsidRPr="00E05817">
        <w:rPr>
          <w:rFonts w:ascii="Times New Roman" w:hAnsi="Times New Roman" w:cs="Times New Roman"/>
          <w:sz w:val="24"/>
          <w:szCs w:val="24"/>
        </w:rPr>
        <w:t>;</w:t>
      </w:r>
    </w:p>
    <w:p w:rsidR="00035EC8" w:rsidRPr="00E05817" w:rsidRDefault="00AF05A0" w:rsidP="004F3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- в случае отсутствия обстоятельств, предусмотренных </w:t>
      </w:r>
      <w:hyperlink r:id="rId24" w:history="1">
        <w:r w:rsidRPr="00E05817">
          <w:rPr>
            <w:rFonts w:ascii="Times New Roman" w:hAnsi="Times New Roman" w:cs="Times New Roman"/>
            <w:sz w:val="24"/>
            <w:szCs w:val="24"/>
          </w:rPr>
          <w:t>абзацем 2</w:t>
        </w:r>
      </w:hyperlink>
      <w:r w:rsidRPr="00E05817">
        <w:rPr>
          <w:rFonts w:ascii="Times New Roman" w:hAnsi="Times New Roman" w:cs="Times New Roman"/>
          <w:sz w:val="24"/>
          <w:szCs w:val="24"/>
        </w:rPr>
        <w:t xml:space="preserve"> настоящего пункта, при необходимости Специалист</w:t>
      </w:r>
      <w:r w:rsidR="00035EC8" w:rsidRPr="00E05817">
        <w:rPr>
          <w:rFonts w:ascii="Times New Roman" w:hAnsi="Times New Roman" w:cs="Times New Roman"/>
          <w:sz w:val="24"/>
          <w:szCs w:val="24"/>
        </w:rPr>
        <w:t>:</w:t>
      </w:r>
    </w:p>
    <w:p w:rsidR="00AF05A0" w:rsidRPr="00E05817" w:rsidRDefault="00AF05A0" w:rsidP="004F3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формирует с использованием программно-технических средств запросы в Федеральную службу государственной регистрации, кадастра и картографии и Федеральную службу по экологическому, технологическому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государственного строительного надзора (в случае, если предусмотрено осуществление </w:t>
      </w:r>
      <w:r w:rsidR="0027680F" w:rsidRPr="00E05817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E05817">
        <w:rPr>
          <w:rFonts w:ascii="Times New Roman" w:hAnsi="Times New Roman" w:cs="Times New Roman"/>
          <w:sz w:val="24"/>
          <w:szCs w:val="24"/>
        </w:rPr>
        <w:t xml:space="preserve">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(далее - Заключение), заключения федерального государственного экологического надзора в случаях, предусмотренных </w:t>
      </w:r>
      <w:hyperlink r:id="rId25" w:history="1">
        <w:r w:rsidRPr="00E05817">
          <w:rPr>
            <w:rFonts w:ascii="Times New Roman" w:hAnsi="Times New Roman" w:cs="Times New Roman"/>
            <w:sz w:val="24"/>
            <w:szCs w:val="24"/>
          </w:rPr>
          <w:t>частью 7 статьи 54</w:t>
        </w:r>
      </w:hyperlink>
      <w:r w:rsidRPr="00E0581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и направляет запросы адресатам по каналам системы межведомственного электронного взаимодействия. Состав сведений, </w:t>
      </w:r>
      <w:r w:rsidRPr="00E05817">
        <w:rPr>
          <w:rFonts w:ascii="Times New Roman" w:hAnsi="Times New Roman" w:cs="Times New Roman"/>
          <w:sz w:val="24"/>
          <w:szCs w:val="24"/>
        </w:rPr>
        <w:lastRenderedPageBreak/>
        <w:t>направляемых Федеральной службой государственной регистрации, кадастра и картографии, Федеральной службой по экологическому, технологическому и атомному надзору в ответ на запрос Администрации, определен технологической картой межведомственного взаимодействия при предоставлении государственной услуги и электронными сервисами указанных</w:t>
      </w:r>
      <w:r w:rsidR="00035EC8" w:rsidRPr="00E05817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власти;</w:t>
      </w:r>
    </w:p>
    <w:p w:rsidR="00035EC8" w:rsidRPr="00E05817" w:rsidRDefault="00035EC8" w:rsidP="004F3A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осуществляет подготовку запроса </w:t>
      </w:r>
      <w:r w:rsidR="0027680F" w:rsidRPr="00E05817">
        <w:rPr>
          <w:rFonts w:ascii="Times New Roman" w:hAnsi="Times New Roman" w:cs="Times New Roman"/>
          <w:sz w:val="24"/>
          <w:szCs w:val="24"/>
        </w:rPr>
        <w:t xml:space="preserve">о предоставлении копии Заключения </w:t>
      </w:r>
      <w:r w:rsidRPr="00E05817">
        <w:rPr>
          <w:rFonts w:ascii="Times New Roman" w:hAnsi="Times New Roman" w:cs="Times New Roman"/>
          <w:sz w:val="24"/>
          <w:szCs w:val="24"/>
        </w:rPr>
        <w:t>и направляет его в Службу государственного строительного надзора Ивановской области</w:t>
      </w:r>
      <w:r w:rsidR="003B7296" w:rsidRPr="00E05817">
        <w:rPr>
          <w:rFonts w:ascii="Times New Roman" w:hAnsi="Times New Roman" w:cs="Times New Roman"/>
          <w:sz w:val="24"/>
          <w:szCs w:val="24"/>
        </w:rPr>
        <w:t xml:space="preserve"> </w:t>
      </w:r>
      <w:r w:rsidR="0027680F" w:rsidRPr="00E05817">
        <w:rPr>
          <w:rFonts w:ascii="Times New Roman" w:hAnsi="Times New Roman" w:cs="Times New Roman"/>
          <w:sz w:val="24"/>
          <w:szCs w:val="24"/>
        </w:rPr>
        <w:t>(в случае, если предусмотрено осуществление регионального государственного строительного надзора)</w:t>
      </w:r>
      <w:r w:rsidRPr="00E05817">
        <w:rPr>
          <w:rFonts w:ascii="Times New Roman" w:hAnsi="Times New Roman" w:cs="Times New Roman"/>
          <w:sz w:val="24"/>
          <w:szCs w:val="24"/>
        </w:rPr>
        <w:t>.</w:t>
      </w:r>
    </w:p>
    <w:p w:rsidR="00066F2F" w:rsidRPr="00E05817" w:rsidRDefault="00066F2F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>3.3.5. Специалист:</w:t>
      </w:r>
    </w:p>
    <w:p w:rsidR="00066F2F" w:rsidRPr="00E05817" w:rsidRDefault="00066F2F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>- рассматривает пакет документов, предоставленных Заявителем, находящихся в распоряжении Администрации и полученных по каналам межведомственного взаимодействия;</w:t>
      </w:r>
    </w:p>
    <w:p w:rsidR="00E76EC0" w:rsidRPr="00E05817" w:rsidRDefault="00E76EC0" w:rsidP="00E76EC0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>- проверяет наличие и правильность оформления документов, указанных в п</w:t>
      </w:r>
      <w:r w:rsidR="003B7296" w:rsidRPr="00E05817">
        <w:t>п</w:t>
      </w:r>
      <w:r w:rsidRPr="00E05817">
        <w:t>. 2.6.1</w:t>
      </w:r>
      <w:r w:rsidR="003B7296" w:rsidRPr="00E05817">
        <w:t xml:space="preserve"> п. 2.6</w:t>
      </w:r>
      <w:r w:rsidRPr="00E05817">
        <w:t xml:space="preserve"> Регламента;</w:t>
      </w:r>
    </w:p>
    <w:p w:rsidR="00E76EC0" w:rsidRPr="00E05817" w:rsidRDefault="00E76EC0" w:rsidP="00E76EC0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>- осуществляет осмотр объекта капитального строительства. 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 В случае,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проводится;</w:t>
      </w:r>
    </w:p>
    <w:p w:rsidR="00066F2F" w:rsidRPr="00E05817" w:rsidRDefault="00066F2F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>- проверяет наличие оснований, указанных в пункте 2.8 Регламента.</w:t>
      </w:r>
    </w:p>
    <w:p w:rsidR="00066F2F" w:rsidRPr="00E05817" w:rsidRDefault="00066F2F" w:rsidP="001C19F2">
      <w:pPr>
        <w:widowControl w:val="0"/>
        <w:autoSpaceDE w:val="0"/>
        <w:autoSpaceDN w:val="0"/>
        <w:adjustRightInd w:val="0"/>
        <w:ind w:firstLine="709"/>
        <w:jc w:val="both"/>
      </w:pPr>
      <w:r w:rsidRPr="00E05817">
        <w:t xml:space="preserve">3.3.6. При наличии оснований, указанных в пункте 2.8 Регламента, Специалист подготавливает проект письма об отказе в выдаче разрешения на </w:t>
      </w:r>
      <w:r w:rsidR="00FB5512" w:rsidRPr="00E05817">
        <w:t xml:space="preserve">ввод объекта в эксплуатацию </w:t>
      </w:r>
      <w:r w:rsidRPr="00E05817">
        <w:t>с указанием причин такого отказа и обеспечивает его направление Заявителю.</w:t>
      </w:r>
    </w:p>
    <w:p w:rsidR="00903BEF" w:rsidRPr="00E05817" w:rsidRDefault="00903BEF" w:rsidP="003B7296">
      <w:pPr>
        <w:autoSpaceDE w:val="0"/>
        <w:autoSpaceDN w:val="0"/>
        <w:adjustRightInd w:val="0"/>
        <w:ind w:firstLine="709"/>
        <w:jc w:val="both"/>
      </w:pPr>
      <w:r w:rsidRPr="00E05817">
        <w:t>3.3.7. При отсутствии оснований, указанных в пункте 2.8 Регламента, Специалист подготавливает:</w:t>
      </w:r>
    </w:p>
    <w:p w:rsidR="00903BEF" w:rsidRPr="00E05817" w:rsidRDefault="00903BEF" w:rsidP="003B7296">
      <w:pPr>
        <w:autoSpaceDE w:val="0"/>
        <w:autoSpaceDN w:val="0"/>
        <w:adjustRightInd w:val="0"/>
        <w:ind w:firstLine="709"/>
        <w:jc w:val="both"/>
      </w:pPr>
      <w:r w:rsidRPr="00E05817">
        <w:t xml:space="preserve">два экземпляра проекта разрешения на </w:t>
      </w:r>
      <w:r w:rsidR="00641E0F" w:rsidRPr="00E05817">
        <w:t>ввод объекта в эксплуатацию</w:t>
      </w:r>
      <w:r w:rsidRPr="00E05817">
        <w:t xml:space="preserve"> по форме, установленной приказом Министерства строительства и жилищно-коммунального хозяйства Российской Федерации от 19.02.2015 № </w:t>
      </w:r>
      <w:r w:rsidR="00641E0F" w:rsidRPr="00E05817">
        <w:t>117/пр</w:t>
      </w:r>
      <w:r w:rsidRPr="00E05817">
        <w:t>;</w:t>
      </w:r>
    </w:p>
    <w:p w:rsidR="00E3463B" w:rsidRPr="00E05817" w:rsidRDefault="00E3463B" w:rsidP="003B7296">
      <w:pPr>
        <w:autoSpaceDE w:val="0"/>
        <w:autoSpaceDN w:val="0"/>
        <w:adjustRightInd w:val="0"/>
        <w:ind w:firstLine="709"/>
        <w:jc w:val="both"/>
      </w:pPr>
      <w:r w:rsidRPr="00E05817">
        <w:t xml:space="preserve">проекты сопроводительных писем в адрес Федеральной службы по экологическому, технологическому и атомному надзору в случае, если подготовлен проект разрешения на ввод в эксплуатацию объекта капитального строительства, указанного в </w:t>
      </w:r>
      <w:hyperlink r:id="rId26" w:history="1">
        <w:r w:rsidRPr="00E05817">
          <w:t>п. 5.1 ст. 6</w:t>
        </w:r>
      </w:hyperlink>
      <w:r w:rsidRPr="00E05817">
        <w:t xml:space="preserve"> Градостроительного кодекса Российской Федерации, или в адрес </w:t>
      </w:r>
      <w:r w:rsidR="0027680F" w:rsidRPr="00E05817">
        <w:t xml:space="preserve">Службы государственного строительного надзора Ивановской области </w:t>
      </w:r>
      <w:r w:rsidR="003B7296" w:rsidRPr="00E05817">
        <w:t xml:space="preserve"> </w:t>
      </w:r>
      <w:r w:rsidRPr="00E05817">
        <w:t>в случае, если подготовлен проект разрешения на ввод в эксплуатацию иного объекта капитального строительств</w:t>
      </w:r>
      <w:r w:rsidR="003B7296" w:rsidRPr="00E05817">
        <w:t>а</w:t>
      </w:r>
      <w:r w:rsidR="0027680F" w:rsidRPr="00E05817">
        <w:t xml:space="preserve"> (далее - Орган Стройнадзора),</w:t>
      </w:r>
      <w:r w:rsidR="003B7296" w:rsidRPr="00E05817">
        <w:t xml:space="preserve"> </w:t>
      </w:r>
      <w:r w:rsidRPr="00E05817">
        <w:t>для направления копии выданного разрешения на ввод объекта в эксплуатацию адресатам.</w:t>
      </w:r>
    </w:p>
    <w:p w:rsidR="00903BEF" w:rsidRPr="00E05817" w:rsidRDefault="00903BEF" w:rsidP="00BD491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05817">
        <w:t xml:space="preserve">3.3.8. Подготовленные Специалистом документы в соответствии с существующими правилами документооборота передаются для подписания </w:t>
      </w:r>
      <w:r w:rsidR="00BD4915">
        <w:t>Главе Лежневского муниципального района.</w:t>
      </w:r>
    </w:p>
    <w:p w:rsidR="00903BEF" w:rsidRPr="00E05817" w:rsidRDefault="00903BEF" w:rsidP="003B7296">
      <w:pPr>
        <w:autoSpaceDE w:val="0"/>
        <w:autoSpaceDN w:val="0"/>
        <w:adjustRightInd w:val="0"/>
        <w:ind w:firstLine="709"/>
        <w:jc w:val="both"/>
      </w:pPr>
      <w:r w:rsidRPr="00E05817">
        <w:t xml:space="preserve">3.3.9. </w:t>
      </w:r>
      <w:r w:rsidR="00BD4915">
        <w:t xml:space="preserve">Глава Лежневского муниципального района </w:t>
      </w:r>
      <w:r w:rsidRPr="00E05817">
        <w:t>не позднее 1 рабочего дня со дня получения документов подписывает их либо возвращает документы на доработку Специалисту.</w:t>
      </w:r>
    </w:p>
    <w:p w:rsidR="00903BEF" w:rsidRPr="00E05817" w:rsidRDefault="00903BEF" w:rsidP="003B7296">
      <w:pPr>
        <w:autoSpaceDE w:val="0"/>
        <w:autoSpaceDN w:val="0"/>
        <w:adjustRightInd w:val="0"/>
        <w:ind w:firstLine="709"/>
        <w:jc w:val="both"/>
      </w:pPr>
      <w:r w:rsidRPr="00E05817">
        <w:t xml:space="preserve">3.3.10. Секретарь в день получения подписанных </w:t>
      </w:r>
      <w:r w:rsidR="00BD4915">
        <w:t xml:space="preserve">Главой Лежневского муниципального района </w:t>
      </w:r>
      <w:r w:rsidRPr="00E05817">
        <w:t>документов:</w:t>
      </w:r>
    </w:p>
    <w:p w:rsidR="00903BEF" w:rsidRPr="00E05817" w:rsidRDefault="00903BEF" w:rsidP="003B7296">
      <w:pPr>
        <w:autoSpaceDE w:val="0"/>
        <w:autoSpaceDN w:val="0"/>
        <w:adjustRightInd w:val="0"/>
        <w:ind w:firstLine="709"/>
        <w:jc w:val="both"/>
      </w:pPr>
      <w:r w:rsidRPr="00E05817">
        <w:t xml:space="preserve">- в случае подписания разрешений на </w:t>
      </w:r>
      <w:r w:rsidR="00366933" w:rsidRPr="00E05817">
        <w:t>ввод объекта в эксплуатацию</w:t>
      </w:r>
      <w:r w:rsidRPr="00E05817">
        <w:t xml:space="preserve"> - снимает копию с разрешения на </w:t>
      </w:r>
      <w:r w:rsidR="00366933" w:rsidRPr="00E05817">
        <w:t>ввод объекта в эксплуатацию</w:t>
      </w:r>
      <w:r w:rsidRPr="00E05817">
        <w:t xml:space="preserve">; регистрирует сопроводительное письмо в адрес Органа Стройнадзора, и направляет Органу Стройнадзора первый экземпляр сопроводительного письма и копию разрешения на </w:t>
      </w:r>
      <w:r w:rsidR="00E10AFC" w:rsidRPr="00E05817">
        <w:t>ввод объекта в эксплуатацию</w:t>
      </w:r>
      <w:r w:rsidRPr="00E05817">
        <w:t xml:space="preserve">, а вторые экземпляры сопроводительного письма и уведомления с разрешениями на </w:t>
      </w:r>
      <w:r w:rsidR="00204E1C" w:rsidRPr="00E05817">
        <w:t>ввод объектов в эксплуатацию</w:t>
      </w:r>
      <w:r w:rsidR="003B7296" w:rsidRPr="00E05817">
        <w:t xml:space="preserve"> передает Специалисту</w:t>
      </w:r>
      <w:r w:rsidRPr="00E05817">
        <w:t>;</w:t>
      </w:r>
    </w:p>
    <w:p w:rsidR="00903BEF" w:rsidRPr="00E05817" w:rsidRDefault="00903BEF" w:rsidP="003B7296">
      <w:pPr>
        <w:autoSpaceDE w:val="0"/>
        <w:autoSpaceDN w:val="0"/>
        <w:adjustRightInd w:val="0"/>
        <w:ind w:firstLine="709"/>
        <w:jc w:val="both"/>
      </w:pPr>
      <w:r w:rsidRPr="00E05817">
        <w:lastRenderedPageBreak/>
        <w:t xml:space="preserve">- в случае подписания письма об отказе в выдаче разрешения на </w:t>
      </w:r>
      <w:r w:rsidR="00204E1C" w:rsidRPr="00E05817">
        <w:t>ввод объекта в эксплуатацию</w:t>
      </w:r>
      <w:r w:rsidRPr="00E05817">
        <w:t xml:space="preserve"> - регистрирует письмо и передает об</w:t>
      </w:r>
      <w:r w:rsidR="003B7296" w:rsidRPr="00E05817">
        <w:t>а экземпляра письма Специалисту</w:t>
      </w:r>
      <w:r w:rsidRPr="00E05817">
        <w:t>.</w:t>
      </w:r>
    </w:p>
    <w:p w:rsidR="00E76B7A" w:rsidRPr="00E05817" w:rsidRDefault="00E76B7A" w:rsidP="003B7296">
      <w:pPr>
        <w:autoSpaceDE w:val="0"/>
        <w:autoSpaceDN w:val="0"/>
        <w:adjustRightInd w:val="0"/>
        <w:ind w:firstLine="709"/>
        <w:jc w:val="both"/>
      </w:pPr>
      <w:bookmarkStart w:id="2" w:name="Par0"/>
      <w:bookmarkEnd w:id="2"/>
      <w:r w:rsidRPr="00E05817">
        <w:t xml:space="preserve">3.3.11. </w:t>
      </w:r>
      <w:r w:rsidR="003B7296" w:rsidRPr="00E05817">
        <w:t>Специалист</w:t>
      </w:r>
      <w:r w:rsidRPr="00E05817">
        <w:t xml:space="preserve"> регистрируют разрешение на </w:t>
      </w:r>
      <w:r w:rsidR="00204E1C" w:rsidRPr="00E05817">
        <w:t>ввод объекта в эксплуатацию</w:t>
      </w:r>
      <w:r w:rsidRPr="00E05817">
        <w:t xml:space="preserve"> или письмо об отказе в выдаче разрешения на </w:t>
      </w:r>
      <w:r w:rsidR="00204E1C" w:rsidRPr="00E05817">
        <w:t>ввод объекта в эксплуатацию</w:t>
      </w:r>
      <w:r w:rsidRPr="00E05817">
        <w:t xml:space="preserve"> в журнале регистрации разрешений на </w:t>
      </w:r>
      <w:r w:rsidR="00204E1C" w:rsidRPr="00E05817">
        <w:t xml:space="preserve">ввод объекта в эксплуатацию </w:t>
      </w:r>
      <w:r w:rsidRPr="00E05817">
        <w:t xml:space="preserve">и отказов в выдаче разрешений на </w:t>
      </w:r>
      <w:r w:rsidR="00204E1C" w:rsidRPr="00E05817">
        <w:t>ввод объекта в эксплуатацию</w:t>
      </w:r>
      <w:r w:rsidRPr="00E05817">
        <w:t>, форма которо</w:t>
      </w:r>
      <w:r w:rsidR="00623DA2" w:rsidRPr="00E05817">
        <w:t xml:space="preserve">го установлена </w:t>
      </w:r>
      <w:r w:rsidR="006710CD" w:rsidRPr="00E05817">
        <w:t>в приложении 6</w:t>
      </w:r>
      <w:r w:rsidRPr="00E05817">
        <w:t xml:space="preserve"> к Регламенту (далее - журнал регистрации).</w:t>
      </w:r>
    </w:p>
    <w:p w:rsidR="00E76B7A" w:rsidRPr="00E05817" w:rsidRDefault="00E76B7A" w:rsidP="003B7296">
      <w:pPr>
        <w:autoSpaceDE w:val="0"/>
        <w:autoSpaceDN w:val="0"/>
        <w:adjustRightInd w:val="0"/>
        <w:ind w:firstLine="709"/>
        <w:jc w:val="both"/>
      </w:pPr>
      <w:r w:rsidRPr="00E05817">
        <w:t>3.3.12. Максимальный срок исполнения административных процедур, указанных в</w:t>
      </w:r>
      <w:r w:rsidR="00623DA2" w:rsidRPr="00E05817">
        <w:t xml:space="preserve"> подпунктах 3.3.1 – 3.3.11 пункта 3.3 Регламента</w:t>
      </w:r>
      <w:r w:rsidRPr="00E05817">
        <w:t xml:space="preserve">, составляет не более </w:t>
      </w:r>
      <w:r w:rsidR="00E821F7" w:rsidRPr="00E05817">
        <w:t>шести</w:t>
      </w:r>
      <w:r w:rsidRPr="00E05817">
        <w:t xml:space="preserve"> </w:t>
      </w:r>
      <w:r w:rsidR="00E821F7" w:rsidRPr="00E05817">
        <w:t xml:space="preserve">рабочих </w:t>
      </w:r>
      <w:r w:rsidRPr="00E05817">
        <w:t>дней.</w:t>
      </w:r>
    </w:p>
    <w:p w:rsidR="00311FAB" w:rsidRPr="00E05817" w:rsidRDefault="00311FAB" w:rsidP="003B7296">
      <w:pPr>
        <w:widowControl w:val="0"/>
        <w:autoSpaceDE w:val="0"/>
        <w:autoSpaceDN w:val="0"/>
        <w:adjustRightInd w:val="0"/>
        <w:ind w:firstLine="709"/>
        <w:jc w:val="both"/>
      </w:pPr>
      <w:r w:rsidRPr="00E05817">
        <w:t xml:space="preserve">3.4. Выдача Заявителю разрешения </w:t>
      </w:r>
      <w:r w:rsidR="00204E1C" w:rsidRPr="00E05817">
        <w:t xml:space="preserve">на ввод объекта в эксплуатацию </w:t>
      </w:r>
      <w:r w:rsidRPr="00E05817">
        <w:t xml:space="preserve"> либо письма об отказе в выдаче разрешения на </w:t>
      </w:r>
      <w:r w:rsidR="00204E1C" w:rsidRPr="00E05817">
        <w:t>ввод объекта в эксплуатацию</w:t>
      </w:r>
      <w:r w:rsidRPr="00E05817">
        <w:t>.</w:t>
      </w:r>
    </w:p>
    <w:p w:rsidR="00A16BED" w:rsidRPr="00E05817" w:rsidRDefault="00A16BED" w:rsidP="003B7296">
      <w:pPr>
        <w:autoSpaceDE w:val="0"/>
        <w:autoSpaceDN w:val="0"/>
        <w:adjustRightInd w:val="0"/>
        <w:ind w:firstLine="709"/>
        <w:jc w:val="both"/>
      </w:pPr>
      <w:r w:rsidRPr="00E05817">
        <w:t xml:space="preserve">3.4.1. Юридическим фактом для начала исполнения административной процедуры является регистрация разрешения на </w:t>
      </w:r>
      <w:r w:rsidR="00204E1C" w:rsidRPr="00E05817">
        <w:t xml:space="preserve">ввод объекта в эксплуатацию </w:t>
      </w:r>
      <w:r w:rsidRPr="00E05817">
        <w:t xml:space="preserve">или письма об отказе в выдаче разрешения </w:t>
      </w:r>
      <w:r w:rsidR="00204E1C" w:rsidRPr="00E05817">
        <w:t xml:space="preserve">на ввод объекта в эксплуатацию </w:t>
      </w:r>
      <w:r w:rsidRPr="00E05817">
        <w:t>в журнале регистрации.</w:t>
      </w:r>
    </w:p>
    <w:p w:rsidR="00A16BED" w:rsidRPr="00E05817" w:rsidRDefault="00A16BED" w:rsidP="003B7296">
      <w:pPr>
        <w:autoSpaceDE w:val="0"/>
        <w:autoSpaceDN w:val="0"/>
        <w:adjustRightInd w:val="0"/>
        <w:ind w:firstLine="709"/>
        <w:jc w:val="both"/>
      </w:pPr>
      <w:r w:rsidRPr="00E05817">
        <w:t xml:space="preserve">3.4.2. Выдача разрешения </w:t>
      </w:r>
      <w:r w:rsidR="00204E1C" w:rsidRPr="00E05817">
        <w:t xml:space="preserve">на ввод объекта в эксплуатацию </w:t>
      </w:r>
      <w:r w:rsidRPr="00E05817">
        <w:t xml:space="preserve">либо письма об отказе в выдаче разрешения </w:t>
      </w:r>
      <w:r w:rsidR="00204E1C" w:rsidRPr="00E05817">
        <w:t xml:space="preserve">на ввод объекта в эксплуатацию </w:t>
      </w:r>
      <w:r w:rsidRPr="00E05817">
        <w:t>осуществляется способом, указанным Заявителем в бланке Заявления (приложения 1 к Регламенту).</w:t>
      </w:r>
    </w:p>
    <w:p w:rsidR="00A16BED" w:rsidRPr="00E05817" w:rsidRDefault="00A16BED" w:rsidP="003B7296">
      <w:pPr>
        <w:autoSpaceDE w:val="0"/>
        <w:autoSpaceDN w:val="0"/>
        <w:adjustRightInd w:val="0"/>
        <w:ind w:firstLine="709"/>
        <w:jc w:val="both"/>
      </w:pPr>
      <w:r w:rsidRPr="00E05817">
        <w:t xml:space="preserve">Второй экземпляр разрешения на </w:t>
      </w:r>
      <w:r w:rsidR="00204E1C" w:rsidRPr="00E05817">
        <w:t>ввод объекта в эксплуатацию</w:t>
      </w:r>
      <w:r w:rsidRPr="00E05817">
        <w:t xml:space="preserve"> вместе со вторым экземпляром сопроводительного письма в адрес Органа Стройнадзора, либо второй экземпляр письма об отказе в выдаче разрешения на </w:t>
      </w:r>
      <w:r w:rsidR="00204E1C" w:rsidRPr="00E05817">
        <w:t>ввод объекта в эксплуатацию</w:t>
      </w:r>
      <w:r w:rsidRPr="00E05817">
        <w:t xml:space="preserve"> Специалист подшивает в дело. При этом пакет документов, указанных в пункте 2.6 Регламента, передается Специалистом в архив </w:t>
      </w:r>
      <w:r w:rsidR="00C761C3">
        <w:t>Комитет</w:t>
      </w:r>
      <w:r w:rsidRPr="00E05817">
        <w:t>а.</w:t>
      </w:r>
    </w:p>
    <w:p w:rsidR="00A16BED" w:rsidRPr="00E05817" w:rsidRDefault="00A16BED" w:rsidP="003B7296">
      <w:pPr>
        <w:autoSpaceDE w:val="0"/>
        <w:autoSpaceDN w:val="0"/>
        <w:adjustRightInd w:val="0"/>
        <w:ind w:firstLine="709"/>
        <w:jc w:val="both"/>
      </w:pPr>
      <w:r w:rsidRPr="00E05817">
        <w:t>Максимальный срок исполнения данной административной процедуры составляет не более одного рабочего дня.</w:t>
      </w:r>
    </w:p>
    <w:p w:rsidR="001B74A8" w:rsidRPr="00E05817" w:rsidRDefault="001B74A8" w:rsidP="00D57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F96" w:rsidRPr="00E05817" w:rsidRDefault="00B06F96" w:rsidP="00D57001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E05817">
        <w:rPr>
          <w:b/>
        </w:rPr>
        <w:t>4. Состав, последовательность и сроки выполнения</w:t>
      </w:r>
    </w:p>
    <w:p w:rsidR="00B06F96" w:rsidRPr="00E05817" w:rsidRDefault="00B06F96" w:rsidP="00D570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05817">
        <w:rPr>
          <w:b/>
        </w:rPr>
        <w:t xml:space="preserve">административных процедур </w:t>
      </w:r>
      <w:r w:rsidR="005B43DF" w:rsidRPr="00E05817">
        <w:rPr>
          <w:b/>
        </w:rPr>
        <w:t>в электронной форме</w:t>
      </w:r>
    </w:p>
    <w:p w:rsidR="003C0B0E" w:rsidRPr="00E05817" w:rsidRDefault="003C0B0E" w:rsidP="00D57001">
      <w:pPr>
        <w:autoSpaceDE w:val="0"/>
        <w:autoSpaceDN w:val="0"/>
        <w:adjustRightInd w:val="0"/>
        <w:ind w:firstLine="709"/>
        <w:jc w:val="center"/>
      </w:pPr>
    </w:p>
    <w:p w:rsidR="004633A9" w:rsidRPr="00E05817" w:rsidRDefault="004633A9" w:rsidP="00B17FEC">
      <w:pPr>
        <w:autoSpaceDE w:val="0"/>
        <w:autoSpaceDN w:val="0"/>
        <w:adjustRightInd w:val="0"/>
        <w:ind w:firstLine="709"/>
        <w:jc w:val="both"/>
        <w:outlineLvl w:val="2"/>
      </w:pPr>
      <w:r w:rsidRPr="00E05817">
        <w:t>4. Последовательность административных процедур при предоставлении Муниципальной услуги.</w:t>
      </w:r>
    </w:p>
    <w:p w:rsidR="004633A9" w:rsidRPr="00E05817" w:rsidRDefault="004633A9" w:rsidP="00B17FEC">
      <w:pPr>
        <w:autoSpaceDE w:val="0"/>
        <w:autoSpaceDN w:val="0"/>
        <w:adjustRightInd w:val="0"/>
        <w:ind w:firstLine="709"/>
        <w:jc w:val="both"/>
      </w:pPr>
      <w:r w:rsidRPr="00E05817">
        <w:t>Предоставление муниципальной услуги включает в себя следующие административные процедуры:</w:t>
      </w:r>
    </w:p>
    <w:p w:rsidR="004633A9" w:rsidRPr="00E05817" w:rsidRDefault="004633A9" w:rsidP="00B17FEC">
      <w:pPr>
        <w:autoSpaceDE w:val="0"/>
        <w:autoSpaceDN w:val="0"/>
        <w:adjustRightInd w:val="0"/>
        <w:ind w:firstLine="709"/>
        <w:jc w:val="both"/>
      </w:pPr>
      <w:r w:rsidRPr="00E05817">
        <w:t>- прием и регистрация Заявления;</w:t>
      </w:r>
    </w:p>
    <w:p w:rsidR="004633A9" w:rsidRPr="00E05817" w:rsidRDefault="004633A9" w:rsidP="00B17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 в органы государственной власти, рассмотрение документов, необходимых для предоставления муниципальной услуги;</w:t>
      </w:r>
    </w:p>
    <w:p w:rsidR="004633A9" w:rsidRPr="00E05817" w:rsidRDefault="004633A9" w:rsidP="00B17FEC">
      <w:pPr>
        <w:autoSpaceDE w:val="0"/>
        <w:autoSpaceDN w:val="0"/>
        <w:adjustRightInd w:val="0"/>
        <w:ind w:firstLine="709"/>
        <w:jc w:val="both"/>
      </w:pPr>
      <w:r w:rsidRPr="00E05817">
        <w:t xml:space="preserve">- выдача Заявителю разрешения на </w:t>
      </w:r>
      <w:r w:rsidR="00D305B7" w:rsidRPr="00E05817">
        <w:t>ввод объекта в эксплуатацию</w:t>
      </w:r>
      <w:r w:rsidRPr="00E05817">
        <w:t xml:space="preserve"> либо письма об отказе в выдаче разрешения </w:t>
      </w:r>
      <w:r w:rsidR="00D305B7" w:rsidRPr="00E05817">
        <w:t>на ввод объекта в эксплуатацию</w:t>
      </w:r>
      <w:r w:rsidRPr="00E05817">
        <w:t>.</w:t>
      </w:r>
    </w:p>
    <w:p w:rsidR="004633A9" w:rsidRPr="00E05817" w:rsidRDefault="004633A9" w:rsidP="00B17FEC">
      <w:pPr>
        <w:shd w:val="clear" w:color="auto" w:fill="FFFFFF"/>
        <w:ind w:firstLine="709"/>
        <w:jc w:val="both"/>
        <w:rPr>
          <w:rStyle w:val="a8"/>
          <w:rFonts w:ascii="Times New Roman" w:hAnsi="Times New Roman"/>
          <w:i w:val="0"/>
          <w:color w:val="auto"/>
        </w:rPr>
      </w:pPr>
      <w:r w:rsidRPr="00E05817">
        <w:rPr>
          <w:spacing w:val="-2"/>
        </w:rPr>
        <w:t xml:space="preserve">Описание последовательности </w:t>
      </w:r>
      <w:r w:rsidRPr="00E05817">
        <w:rPr>
          <w:spacing w:val="-5"/>
        </w:rPr>
        <w:t xml:space="preserve">прохождения </w:t>
      </w:r>
      <w:r w:rsidRPr="00E05817">
        <w:rPr>
          <w:spacing w:val="-3"/>
        </w:rPr>
        <w:t xml:space="preserve">процедуры </w:t>
      </w:r>
      <w:r w:rsidRPr="00E05817">
        <w:t xml:space="preserve">предоставления муниципальной услуги представлено в виде блок–схемы </w:t>
      </w:r>
      <w:r w:rsidRPr="00E05817">
        <w:rPr>
          <w:rStyle w:val="a8"/>
          <w:rFonts w:ascii="Times New Roman" w:hAnsi="Times New Roman"/>
          <w:i w:val="0"/>
          <w:color w:val="auto"/>
        </w:rPr>
        <w:t xml:space="preserve">(приложение </w:t>
      </w:r>
      <w:r w:rsidR="00A775A5" w:rsidRPr="00E05817">
        <w:rPr>
          <w:rStyle w:val="a8"/>
          <w:rFonts w:ascii="Times New Roman" w:hAnsi="Times New Roman"/>
          <w:i w:val="0"/>
          <w:color w:val="auto"/>
        </w:rPr>
        <w:t>5</w:t>
      </w:r>
      <w:r w:rsidRPr="00E05817">
        <w:rPr>
          <w:rStyle w:val="a8"/>
          <w:rFonts w:ascii="Times New Roman" w:hAnsi="Times New Roman"/>
          <w:i w:val="0"/>
          <w:color w:val="auto"/>
        </w:rPr>
        <w:t xml:space="preserve"> к Регламенту).</w:t>
      </w:r>
    </w:p>
    <w:p w:rsidR="000C0A16" w:rsidRPr="00E05817" w:rsidRDefault="000C0A16" w:rsidP="000C0A16">
      <w:pPr>
        <w:pStyle w:val="ConsPlusNormal"/>
        <w:ind w:firstLine="709"/>
        <w:jc w:val="both"/>
      </w:pPr>
      <w:r w:rsidRPr="00E05817">
        <w:rPr>
          <w:rFonts w:ascii="Times New Roman" w:hAnsi="Times New Roman" w:cs="Times New Roman"/>
          <w:sz w:val="24"/>
          <w:szCs w:val="24"/>
        </w:rPr>
        <w:t>4.1. Прием и регистрация Заявления</w:t>
      </w:r>
      <w:r w:rsidRPr="00E05817">
        <w:t>.</w:t>
      </w:r>
    </w:p>
    <w:p w:rsidR="000C0A16" w:rsidRPr="00E05817" w:rsidRDefault="000C0A16" w:rsidP="000C0A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Срок и порядок регистрации заявления указаны в п. 2.15 Регламента.</w:t>
      </w:r>
    </w:p>
    <w:p w:rsidR="004633A9" w:rsidRPr="00E05817" w:rsidRDefault="001411E1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05817">
        <w:t>4.2</w:t>
      </w:r>
      <w:r w:rsidR="00043A30" w:rsidRPr="00E05817">
        <w:t xml:space="preserve">. </w:t>
      </w:r>
      <w:r w:rsidR="004633A9" w:rsidRPr="00E05817">
        <w:t>Формирование и направление межведомственных запросов в органы государственной власти, рассмотрение документов, необходимых для предоставления муниципальной услуги.</w:t>
      </w:r>
    </w:p>
    <w:p w:rsidR="004633A9" w:rsidRPr="00E05817" w:rsidRDefault="004633A9" w:rsidP="00B17FEC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 xml:space="preserve">4.2.1. Юридическим фактом для начала исполнения административной процедуры является регистрация Заявления </w:t>
      </w:r>
      <w:r w:rsidR="00BD4915">
        <w:t>секретарем администрации Лежневского муниципального района</w:t>
      </w:r>
      <w:r w:rsidRPr="00E05817">
        <w:t xml:space="preserve"> (далее - Секретарь).</w:t>
      </w:r>
      <w:r w:rsidRPr="00E05817">
        <w:rPr>
          <w:color w:val="FF0000"/>
        </w:rPr>
        <w:t xml:space="preserve"> </w:t>
      </w:r>
      <w:r w:rsidRPr="00E05817">
        <w:t xml:space="preserve">В день регистрации Заявления Секретарь передает его в соответствии с существующими правилами документооборота начальнику </w:t>
      </w:r>
      <w:r w:rsidR="00BD4915">
        <w:t>Комитета</w:t>
      </w:r>
      <w:r w:rsidRPr="00E05817">
        <w:t>.</w:t>
      </w:r>
    </w:p>
    <w:p w:rsidR="004633A9" w:rsidRPr="00E05817" w:rsidRDefault="004633A9" w:rsidP="00B17FEC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 xml:space="preserve">4.2.2. Начальник </w:t>
      </w:r>
      <w:r w:rsidR="00BD4915">
        <w:t>Комитета</w:t>
      </w:r>
      <w:r w:rsidRPr="00E05817">
        <w:t xml:space="preserve">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документов.</w:t>
      </w:r>
    </w:p>
    <w:p w:rsidR="00043A30" w:rsidRPr="00E05817" w:rsidRDefault="003B7296" w:rsidP="00B17FEC">
      <w:pPr>
        <w:autoSpaceDE w:val="0"/>
        <w:autoSpaceDN w:val="0"/>
        <w:adjustRightInd w:val="0"/>
        <w:ind w:firstLine="709"/>
        <w:jc w:val="both"/>
      </w:pPr>
      <w:r w:rsidRPr="00E05817">
        <w:t>4.2.3. Специалист</w:t>
      </w:r>
      <w:r w:rsidR="004633A9" w:rsidRPr="00E05817">
        <w:t xml:space="preserve"> </w:t>
      </w:r>
      <w:r w:rsidR="00BD4915">
        <w:t>Комитет</w:t>
      </w:r>
      <w:r w:rsidR="004633A9" w:rsidRPr="00E05817">
        <w:t>а (далее – Специалисты) в день получения Заявления:</w:t>
      </w:r>
    </w:p>
    <w:p w:rsidR="00043A30" w:rsidRPr="00E05817" w:rsidRDefault="00043A30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05817">
        <w:t>- проверяет соответствие заявления требованиям, установленным федеральным законодательством и иными нормативными правовыми актами;</w:t>
      </w:r>
    </w:p>
    <w:p w:rsidR="00043A30" w:rsidRPr="00E05817" w:rsidRDefault="00043A30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05817">
        <w:t xml:space="preserve">- </w:t>
      </w:r>
      <w:r w:rsidR="003B7296" w:rsidRPr="00E05817">
        <w:t>обеспечивае</w:t>
      </w:r>
      <w:r w:rsidR="004633A9" w:rsidRPr="00E05817">
        <w:t xml:space="preserve">т </w:t>
      </w:r>
      <w:r w:rsidRPr="00E05817">
        <w:t>пров</w:t>
      </w:r>
      <w:r w:rsidR="004633A9" w:rsidRPr="00E05817">
        <w:t>е</w:t>
      </w:r>
      <w:r w:rsidRPr="00E05817">
        <w:t>д</w:t>
      </w:r>
      <w:r w:rsidR="004633A9" w:rsidRPr="00E05817">
        <w:t>ение</w:t>
      </w:r>
      <w:r w:rsidRPr="00E05817">
        <w:t xml:space="preserve"> проверк</w:t>
      </w:r>
      <w:r w:rsidR="004633A9" w:rsidRPr="00E05817">
        <w:t>и</w:t>
      </w:r>
      <w:r w:rsidRPr="00E05817">
        <w:t xml:space="preserve"> действительности усиленной квалифицированной электронной подписи, которой подписаны документы, приложенные к заявлению в электронной </w:t>
      </w:r>
      <w:r w:rsidRPr="00E05817">
        <w:lastRenderedPageBreak/>
        <w:t>форме.</w:t>
      </w:r>
    </w:p>
    <w:p w:rsidR="00043A30" w:rsidRPr="00E05817" w:rsidRDefault="00043A30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05817">
        <w:t>В случае несоответствия поданного заявления требованиям, установленным федеральным законодательством и иными нормативными правовыми актами, застройщику направляется в электронном виде уведомление об отказе в приеме заявления к рассмотрению с указанием причин такого отказа по фор</w:t>
      </w:r>
      <w:r w:rsidR="006D0037" w:rsidRPr="00E05817">
        <w:t>ме, установле</w:t>
      </w:r>
      <w:r w:rsidR="00C957CA" w:rsidRPr="00E05817">
        <w:t xml:space="preserve">нной в </w:t>
      </w:r>
      <w:r w:rsidR="00F4771B" w:rsidRPr="00E05817">
        <w:t>приложении 3</w:t>
      </w:r>
      <w:r w:rsidRPr="00E05817">
        <w:t xml:space="preserve"> к </w:t>
      </w:r>
      <w:r w:rsidR="006D0037" w:rsidRPr="00E05817">
        <w:t>Регламенту</w:t>
      </w:r>
      <w:r w:rsidRPr="00E05817">
        <w:t>.</w:t>
      </w:r>
    </w:p>
    <w:p w:rsidR="00043A30" w:rsidRPr="00E05817" w:rsidRDefault="00043A30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05817">
        <w:t>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подписи, которой подписаны документы, приложенные к заявлению в электронной форме, направляется в электронном виде уведомление об отказе в приеме заявления к рассмотрению с указанием пунктов статьи 11 Федерального закона от 06.04.2011 № 63-ФЗ «Об электронной подписи», несоблюдение которых послужило основанием для принятия решения об отказе в приеме заявления к рассмотрению.</w:t>
      </w:r>
    </w:p>
    <w:p w:rsidR="00043A30" w:rsidRPr="00E05817" w:rsidRDefault="001411E1" w:rsidP="00B17FEC">
      <w:pPr>
        <w:widowControl w:val="0"/>
        <w:autoSpaceDE w:val="0"/>
        <w:autoSpaceDN w:val="0"/>
        <w:adjustRightInd w:val="0"/>
        <w:ind w:firstLine="709"/>
        <w:jc w:val="both"/>
      </w:pPr>
      <w:r w:rsidRPr="00E05817">
        <w:t>4.2</w:t>
      </w:r>
      <w:r w:rsidR="00043A30" w:rsidRPr="00E05817">
        <w:t>.</w:t>
      </w:r>
      <w:r w:rsidR="004633A9" w:rsidRPr="00E05817">
        <w:t>4.</w:t>
      </w:r>
      <w:r w:rsidR="00043A30" w:rsidRPr="00E05817">
        <w:t xml:space="preserve"> В случае если застройщик через Портал направил в орган местного самоуправления заявление и все документы</w:t>
      </w:r>
      <w:r w:rsidR="00A41A8E" w:rsidRPr="00E05817">
        <w:t>, предусмотренные подпункт</w:t>
      </w:r>
      <w:r w:rsidR="00294AD4" w:rsidRPr="00E05817">
        <w:t>а</w:t>
      </w:r>
      <w:r w:rsidR="00A41A8E" w:rsidRPr="00E05817">
        <w:t>м</w:t>
      </w:r>
      <w:r w:rsidR="00294AD4" w:rsidRPr="00E05817">
        <w:t>и</w:t>
      </w:r>
      <w:r w:rsidR="00A41A8E" w:rsidRPr="00E05817">
        <w:t xml:space="preserve"> 2.6.</w:t>
      </w:r>
      <w:r w:rsidR="00224585" w:rsidRPr="00E05817">
        <w:t>2</w:t>
      </w:r>
      <w:r w:rsidR="00294AD4" w:rsidRPr="00E05817">
        <w:t>, 2.6.</w:t>
      </w:r>
      <w:r w:rsidR="00224585" w:rsidRPr="00E05817">
        <w:t>5</w:t>
      </w:r>
      <w:r w:rsidR="00294AD4" w:rsidRPr="00E05817">
        <w:t xml:space="preserve"> пункта 2.6</w:t>
      </w:r>
      <w:r w:rsidR="00043A30" w:rsidRPr="00E05817">
        <w:t xml:space="preserve"> </w:t>
      </w:r>
      <w:r w:rsidR="00A41A8E" w:rsidRPr="00E05817">
        <w:t>Регламента</w:t>
      </w:r>
      <w:r w:rsidR="003B7296" w:rsidRPr="00E05817">
        <w:t>, С</w:t>
      </w:r>
      <w:r w:rsidR="00043A30" w:rsidRPr="00E05817">
        <w:t>пециалист:</w:t>
      </w:r>
    </w:p>
    <w:p w:rsidR="00043A30" w:rsidRPr="00E05817" w:rsidRDefault="00043A30" w:rsidP="00B17FEC">
      <w:pPr>
        <w:autoSpaceDE w:val="0"/>
        <w:autoSpaceDN w:val="0"/>
        <w:adjustRightInd w:val="0"/>
        <w:ind w:firstLine="709"/>
        <w:jc w:val="both"/>
      </w:pPr>
      <w:r w:rsidRPr="00E05817">
        <w:t>- проверяет наличие в распоряжении органа местного самоуправления докум</w:t>
      </w:r>
      <w:r w:rsidR="00A41A8E" w:rsidRPr="00E05817">
        <w:t>ен</w:t>
      </w:r>
      <w:r w:rsidR="009C67E3" w:rsidRPr="00E05817">
        <w:t>тов, указанных в подпункте 2.6.3</w:t>
      </w:r>
      <w:r w:rsidR="00294AD4" w:rsidRPr="00E05817">
        <w:t xml:space="preserve"> пункта 2.6</w:t>
      </w:r>
      <w:r w:rsidR="00A41A8E" w:rsidRPr="00E05817">
        <w:t xml:space="preserve"> Регламента</w:t>
      </w:r>
      <w:r w:rsidRPr="00E05817">
        <w:t xml:space="preserve">. В случае если документы, указанные в подпункте </w:t>
      </w:r>
      <w:r w:rsidR="00A41A8E" w:rsidRPr="00E05817">
        <w:t>2.6.</w:t>
      </w:r>
      <w:r w:rsidR="009C67E3" w:rsidRPr="00E05817">
        <w:t>3</w:t>
      </w:r>
      <w:r w:rsidRPr="00E05817">
        <w:t xml:space="preserve"> </w:t>
      </w:r>
      <w:r w:rsidR="00294AD4" w:rsidRPr="00E05817">
        <w:t xml:space="preserve">пункта 2.6 </w:t>
      </w:r>
      <w:r w:rsidR="00A41A8E" w:rsidRPr="00E05817">
        <w:t>Регламента</w:t>
      </w:r>
      <w:r w:rsidRPr="00E05817">
        <w:t>, отсутствуют в распоряжении органа местного самоуправления, з</w:t>
      </w:r>
      <w:r w:rsidR="00E13CC4" w:rsidRPr="00E05817">
        <w:t>астройщику на основании пункта 2.8 Регламента</w:t>
      </w:r>
      <w:r w:rsidRPr="00E05817">
        <w:t xml:space="preserve"> направляется письмо об отказе в выдаче разрешения </w:t>
      </w:r>
      <w:r w:rsidR="004D7480" w:rsidRPr="00E05817">
        <w:t xml:space="preserve">на ввод объекта в эксплуатацию </w:t>
      </w:r>
      <w:r w:rsidRPr="00E05817">
        <w:t>с указанием причин принятого решения;</w:t>
      </w:r>
    </w:p>
    <w:p w:rsidR="003B7296" w:rsidRPr="00E05817" w:rsidRDefault="00987D6C" w:rsidP="0092757D">
      <w:pPr>
        <w:autoSpaceDE w:val="0"/>
        <w:autoSpaceDN w:val="0"/>
        <w:adjustRightInd w:val="0"/>
        <w:ind w:firstLine="709"/>
        <w:jc w:val="both"/>
      </w:pPr>
      <w:r w:rsidRPr="00E05817">
        <w:t xml:space="preserve">- при наличии в распоряжении органа местного самоуправления документов, указанных в </w:t>
      </w:r>
      <w:r w:rsidR="003B7296" w:rsidRPr="00E05817">
        <w:t>под</w:t>
      </w:r>
      <w:r w:rsidRPr="00E05817">
        <w:t>пункте 2.6.3 пункта 2.6 Регламента, при необходимости</w:t>
      </w:r>
      <w:r w:rsidR="003B7296" w:rsidRPr="00E05817">
        <w:t xml:space="preserve"> Специалист:</w:t>
      </w:r>
    </w:p>
    <w:p w:rsidR="0027680F" w:rsidRPr="00E05817" w:rsidRDefault="0027680F" w:rsidP="002768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формирует с использованием программно-технических средств запросы в Федеральную службу государственной регистрации, кадастра и картографии и Федеральную службу по экологическому, технологическому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государственного строительного надзора (в случае, если предусмотрено осуществление федерального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(далее - Заключение), заключения федерального государственного экологического надзора в случаях, предусмотренных </w:t>
      </w:r>
      <w:hyperlink r:id="rId27" w:history="1">
        <w:r w:rsidRPr="00E05817">
          <w:rPr>
            <w:rFonts w:ascii="Times New Roman" w:hAnsi="Times New Roman" w:cs="Times New Roman"/>
            <w:sz w:val="24"/>
            <w:szCs w:val="24"/>
          </w:rPr>
          <w:t>частью 7 статьи 54</w:t>
        </w:r>
      </w:hyperlink>
      <w:r w:rsidRPr="00E0581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и направляет запросы адресатам по каналам системы межведомственного электронного взаимодействия. Состав сведений, направляемых Федеральной службой государственной регистрации, кадастра и картографии, Федеральной службой по экологическому, технологическому и атомному надзору в ответ на запрос Администрации, определен технологической картой межведомственного взаимодействия при предоставлении государственной услуги и электронными сервисами указанных органов государственной власти;</w:t>
      </w:r>
    </w:p>
    <w:p w:rsidR="0027680F" w:rsidRPr="00E05817" w:rsidRDefault="0027680F" w:rsidP="002768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осуществляет подготовку запроса о предоставлении копии Заключения и направляет его в Службу государственного строительного надзора Ивановской области (в случае, если предусмотрено осуществление регионального государственного строительного надзора).</w:t>
      </w:r>
    </w:p>
    <w:p w:rsidR="00043A30" w:rsidRPr="00E05817" w:rsidRDefault="001411E1" w:rsidP="00B17FEC">
      <w:pPr>
        <w:autoSpaceDE w:val="0"/>
        <w:autoSpaceDN w:val="0"/>
        <w:adjustRightInd w:val="0"/>
        <w:ind w:firstLine="709"/>
        <w:jc w:val="both"/>
      </w:pPr>
      <w:r w:rsidRPr="00E05817">
        <w:t>4.2.</w:t>
      </w:r>
      <w:r w:rsidR="00E21778" w:rsidRPr="00E05817">
        <w:t>4</w:t>
      </w:r>
      <w:r w:rsidR="00043A30" w:rsidRPr="00E05817">
        <w:t>.</w:t>
      </w:r>
      <w:r w:rsidR="00E21778" w:rsidRPr="00E05817">
        <w:t>1.</w:t>
      </w:r>
      <w:r w:rsidR="00043A30" w:rsidRPr="00E05817">
        <w:t xml:space="preserve"> Специалист:</w:t>
      </w:r>
    </w:p>
    <w:p w:rsidR="00043A30" w:rsidRPr="00E05817" w:rsidRDefault="00043A30" w:rsidP="00B17FEC">
      <w:pPr>
        <w:autoSpaceDE w:val="0"/>
        <w:autoSpaceDN w:val="0"/>
        <w:adjustRightInd w:val="0"/>
        <w:ind w:firstLine="709"/>
        <w:jc w:val="both"/>
        <w:outlineLvl w:val="1"/>
      </w:pPr>
      <w:r w:rsidRPr="00E05817">
        <w:t>- рассматривает пакет документов, предоставленных застройщиком, находящихся в распоряжении органа местного самоуправления и полученных по каналам межведомственного взаимодействия;</w:t>
      </w:r>
    </w:p>
    <w:p w:rsidR="00B27D6C" w:rsidRPr="00E05817" w:rsidRDefault="00C15232" w:rsidP="005757A8">
      <w:pPr>
        <w:autoSpaceDE w:val="0"/>
        <w:autoSpaceDN w:val="0"/>
        <w:adjustRightInd w:val="0"/>
        <w:ind w:firstLine="540"/>
        <w:jc w:val="both"/>
      </w:pPr>
      <w:r w:rsidRPr="00E05817">
        <w:t>- осуществляет осмотр объекта капитального строительства. 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</w:t>
      </w:r>
      <w:r w:rsidRPr="00E05817">
        <w:rPr>
          <w:color w:val="4F81BD" w:themeColor="accent1"/>
        </w:rPr>
        <w:t xml:space="preserve"> </w:t>
      </w:r>
      <w:r w:rsidR="005757A8" w:rsidRPr="00E05817">
        <w:t xml:space="preserve">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</w:t>
      </w:r>
      <w:r w:rsidR="005757A8" w:rsidRPr="00E05817">
        <w:lastRenderedPageBreak/>
        <w:t xml:space="preserve">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 </w:t>
      </w:r>
      <w:r w:rsidRPr="00E05817">
        <w:t>В случае,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проводится;</w:t>
      </w:r>
    </w:p>
    <w:p w:rsidR="00043A30" w:rsidRPr="00E05817" w:rsidRDefault="00043A30" w:rsidP="00B17F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05817">
        <w:t>- проверяет наличие оснований, ук</w:t>
      </w:r>
      <w:r w:rsidR="0048253D" w:rsidRPr="00E05817">
        <w:t>азанных в пункте 2.8 Регламента</w:t>
      </w:r>
      <w:r w:rsidRPr="00E05817">
        <w:t>.</w:t>
      </w:r>
    </w:p>
    <w:p w:rsidR="00043A30" w:rsidRPr="00E05817" w:rsidRDefault="001411E1" w:rsidP="00B17FEC">
      <w:pPr>
        <w:widowControl w:val="0"/>
        <w:autoSpaceDE w:val="0"/>
        <w:autoSpaceDN w:val="0"/>
        <w:adjustRightInd w:val="0"/>
        <w:ind w:firstLine="709"/>
        <w:jc w:val="both"/>
      </w:pPr>
      <w:r w:rsidRPr="00E05817">
        <w:t>4.2.</w:t>
      </w:r>
      <w:r w:rsidR="00E21778" w:rsidRPr="00E05817">
        <w:t>4</w:t>
      </w:r>
      <w:r w:rsidR="00043A30" w:rsidRPr="00E05817">
        <w:t>.</w:t>
      </w:r>
      <w:r w:rsidR="00E21778" w:rsidRPr="00E05817">
        <w:t>2.</w:t>
      </w:r>
      <w:r w:rsidR="00043A30" w:rsidRPr="00E05817">
        <w:t xml:space="preserve"> </w:t>
      </w:r>
      <w:r w:rsidR="00294AD4" w:rsidRPr="00E05817">
        <w:t xml:space="preserve">При наличии оснований, указанных в пункте 2.8 Регламента, Специалист подготавливает проект письма об отказе в выдаче разрешения на </w:t>
      </w:r>
      <w:r w:rsidR="00BB54AD" w:rsidRPr="00E05817">
        <w:t>ввод объекта в</w:t>
      </w:r>
      <w:r w:rsidR="007D26AF" w:rsidRPr="00E05817">
        <w:t xml:space="preserve"> </w:t>
      </w:r>
      <w:r w:rsidR="00BB54AD" w:rsidRPr="00E05817">
        <w:t>эксплуатацию</w:t>
      </w:r>
      <w:r w:rsidR="00294AD4" w:rsidRPr="00E05817">
        <w:t xml:space="preserve"> с указанием причин такого отказа и обеспечивает его направление Заявителю</w:t>
      </w:r>
      <w:r w:rsidR="00043A30" w:rsidRPr="00E05817">
        <w:t>.</w:t>
      </w:r>
    </w:p>
    <w:p w:rsidR="004633A9" w:rsidRPr="00E05817" w:rsidRDefault="001411E1" w:rsidP="00B17FEC">
      <w:pPr>
        <w:ind w:firstLine="709"/>
        <w:jc w:val="both"/>
      </w:pPr>
      <w:r w:rsidRPr="00E05817">
        <w:t>4.2.</w:t>
      </w:r>
      <w:r w:rsidR="00E21778" w:rsidRPr="00E05817">
        <w:t>4</w:t>
      </w:r>
      <w:r w:rsidR="00043A30" w:rsidRPr="00E05817">
        <w:t>.</w:t>
      </w:r>
      <w:r w:rsidR="00E21778" w:rsidRPr="00E05817">
        <w:t>3.</w:t>
      </w:r>
      <w:r w:rsidR="00043A30" w:rsidRPr="00E05817">
        <w:t xml:space="preserve"> </w:t>
      </w:r>
      <w:r w:rsidR="004633A9" w:rsidRPr="00E05817">
        <w:t>При отсутствии оснований, указанных в пункте 2.8 Регламента, осуществляются административные процедуры, предусмотренные подпунктами 3.3.7 – 3.3.11 пункта 3.3 Регламента.</w:t>
      </w:r>
    </w:p>
    <w:p w:rsidR="004633A9" w:rsidRPr="00E05817" w:rsidRDefault="004633A9" w:rsidP="00B17FEC">
      <w:pPr>
        <w:autoSpaceDE w:val="0"/>
        <w:autoSpaceDN w:val="0"/>
        <w:adjustRightInd w:val="0"/>
        <w:ind w:firstLine="709"/>
        <w:jc w:val="both"/>
      </w:pPr>
      <w:r w:rsidRPr="00E05817">
        <w:t>4.</w:t>
      </w:r>
      <w:r w:rsidR="00E21778" w:rsidRPr="00E05817">
        <w:t>2</w:t>
      </w:r>
      <w:r w:rsidRPr="00E05817">
        <w:t>.</w:t>
      </w:r>
      <w:r w:rsidR="00E21778" w:rsidRPr="00E05817">
        <w:t>4</w:t>
      </w:r>
      <w:r w:rsidRPr="00E05817">
        <w:t>.</w:t>
      </w:r>
      <w:r w:rsidR="00E21778" w:rsidRPr="00E05817">
        <w:t>4.</w:t>
      </w:r>
      <w:r w:rsidRPr="00E05817">
        <w:t xml:space="preserve"> Максимальный срок исполнения административных процедур, указанных в</w:t>
      </w:r>
      <w:r w:rsidR="00E21778" w:rsidRPr="00E05817">
        <w:t xml:space="preserve"> подпунктах 4.2.1 – 4.2.4.3 пункта 4.2 Регламента</w:t>
      </w:r>
      <w:r w:rsidRPr="00E05817">
        <w:t>, составляет не более</w:t>
      </w:r>
      <w:r w:rsidR="002D6F91" w:rsidRPr="00E05817">
        <w:t xml:space="preserve"> шести рабочих</w:t>
      </w:r>
      <w:r w:rsidRPr="00E05817">
        <w:t xml:space="preserve"> дней.</w:t>
      </w:r>
    </w:p>
    <w:p w:rsidR="00043A30" w:rsidRPr="00E05817" w:rsidRDefault="001411E1" w:rsidP="00C8581D">
      <w:pPr>
        <w:ind w:firstLine="709"/>
        <w:jc w:val="both"/>
      </w:pPr>
      <w:r w:rsidRPr="00E05817">
        <w:t>4.</w:t>
      </w:r>
      <w:r w:rsidR="00E21778" w:rsidRPr="00E05817">
        <w:t>2</w:t>
      </w:r>
      <w:r w:rsidR="00043A30" w:rsidRPr="00E05817">
        <w:t>.</w:t>
      </w:r>
      <w:r w:rsidR="00E21778" w:rsidRPr="00E05817">
        <w:t>5.</w:t>
      </w:r>
      <w:r w:rsidR="00043A30" w:rsidRPr="00E05817">
        <w:t xml:space="preserve"> В случае если застройщик через Портал направил в орган местного самоуправления только заявление либо заявление и часть документов, предусмотренных п</w:t>
      </w:r>
      <w:r w:rsidR="001C2FE5" w:rsidRPr="00E05817">
        <w:t>одп</w:t>
      </w:r>
      <w:r w:rsidR="00043A30" w:rsidRPr="00E05817">
        <w:t>ункт</w:t>
      </w:r>
      <w:r w:rsidR="001C2FE5" w:rsidRPr="00E05817">
        <w:t>а</w:t>
      </w:r>
      <w:r w:rsidR="00043A30" w:rsidRPr="00E05817">
        <w:t>м</w:t>
      </w:r>
      <w:r w:rsidR="001C2FE5" w:rsidRPr="00E05817">
        <w:t>и</w:t>
      </w:r>
      <w:r w:rsidR="00043A30" w:rsidRPr="00E05817">
        <w:t xml:space="preserve"> </w:t>
      </w:r>
      <w:r w:rsidR="003F17E4" w:rsidRPr="00E05817">
        <w:t>2.6.</w:t>
      </w:r>
      <w:r w:rsidR="007D26AF" w:rsidRPr="00E05817">
        <w:t>2, 2.6.5</w:t>
      </w:r>
      <w:r w:rsidR="001C2FE5" w:rsidRPr="00E05817">
        <w:t xml:space="preserve"> пункта 2.6</w:t>
      </w:r>
      <w:r w:rsidR="003F17E4" w:rsidRPr="00E05817">
        <w:t xml:space="preserve"> Регламента</w:t>
      </w:r>
      <w:r w:rsidR="0027680F" w:rsidRPr="00E05817">
        <w:t>,</w:t>
      </w:r>
      <w:r w:rsidR="00C8581D" w:rsidRPr="00E05817">
        <w:t xml:space="preserve"> </w:t>
      </w:r>
      <w:r w:rsidR="00043A30" w:rsidRPr="00E05817">
        <w:t>Специа</w:t>
      </w:r>
      <w:r w:rsidR="001C2FE5" w:rsidRPr="00E05817">
        <w:t>лист:</w:t>
      </w:r>
    </w:p>
    <w:p w:rsidR="00043A30" w:rsidRPr="00E05817" w:rsidRDefault="00043A30" w:rsidP="00B17FEC">
      <w:pPr>
        <w:autoSpaceDE w:val="0"/>
        <w:autoSpaceDN w:val="0"/>
        <w:adjustRightInd w:val="0"/>
        <w:ind w:firstLine="709"/>
        <w:jc w:val="both"/>
      </w:pPr>
      <w:r w:rsidRPr="00E05817">
        <w:t xml:space="preserve">- проверяет наличие в распоряжении органа местного самоуправления документов, указанных в подпункте </w:t>
      </w:r>
      <w:r w:rsidR="009B07D1" w:rsidRPr="00E05817">
        <w:t>2.6.3</w:t>
      </w:r>
      <w:r w:rsidR="001C2FE5" w:rsidRPr="00E05817">
        <w:t xml:space="preserve"> пункта 2.6</w:t>
      </w:r>
      <w:r w:rsidRPr="00E05817">
        <w:t xml:space="preserve"> </w:t>
      </w:r>
      <w:r w:rsidR="00C05A8B" w:rsidRPr="00E05817">
        <w:t>Регламента</w:t>
      </w:r>
      <w:r w:rsidRPr="00E05817">
        <w:t xml:space="preserve">. В случае если документы, указанные в подпункте </w:t>
      </w:r>
      <w:r w:rsidR="009B07D1" w:rsidRPr="00E05817">
        <w:t>2.6.3</w:t>
      </w:r>
      <w:r w:rsidR="001C2FE5" w:rsidRPr="00E05817">
        <w:t xml:space="preserve"> пункта 2.6 </w:t>
      </w:r>
      <w:r w:rsidR="00C05A8B" w:rsidRPr="00E05817">
        <w:t>Регламента</w:t>
      </w:r>
      <w:r w:rsidRPr="00E05817">
        <w:t>, отсутствуют в распоряжении органа местного самоуправления, з</w:t>
      </w:r>
      <w:r w:rsidR="00C05A8B" w:rsidRPr="00E05817">
        <w:t>астройщику на основании пункта 2.8</w:t>
      </w:r>
      <w:r w:rsidRPr="00E05817">
        <w:t xml:space="preserve"> </w:t>
      </w:r>
      <w:r w:rsidR="00C05A8B" w:rsidRPr="00E05817">
        <w:t>Регламента</w:t>
      </w:r>
      <w:r w:rsidRPr="00E05817">
        <w:t xml:space="preserve"> направляется письмо об отказе в выдаче разрешения </w:t>
      </w:r>
      <w:r w:rsidR="009B07D1" w:rsidRPr="00E05817">
        <w:t xml:space="preserve">на ввод объекта в эксплуатацию </w:t>
      </w:r>
      <w:r w:rsidRPr="00E05817">
        <w:t>с указанием причин принятого решения;</w:t>
      </w:r>
    </w:p>
    <w:p w:rsidR="00043A30" w:rsidRPr="00E05817" w:rsidRDefault="00043A30" w:rsidP="00B17FEC">
      <w:pPr>
        <w:autoSpaceDE w:val="0"/>
        <w:autoSpaceDN w:val="0"/>
        <w:adjustRightInd w:val="0"/>
        <w:ind w:firstLine="709"/>
        <w:jc w:val="both"/>
      </w:pPr>
      <w:r w:rsidRPr="00E05817">
        <w:t xml:space="preserve">- при наличии в распоряжении органа местного самоуправления документов, указанных в подпункте </w:t>
      </w:r>
      <w:r w:rsidR="009B07D1" w:rsidRPr="00E05817">
        <w:t>2.6.3</w:t>
      </w:r>
      <w:r w:rsidR="001C2FE5" w:rsidRPr="00E05817">
        <w:t xml:space="preserve"> пункта 2.6 </w:t>
      </w:r>
      <w:r w:rsidR="00F6243A" w:rsidRPr="00E05817">
        <w:t>Регламента</w:t>
      </w:r>
      <w:r w:rsidRPr="00E05817">
        <w:t>:</w:t>
      </w:r>
    </w:p>
    <w:p w:rsidR="00043A30" w:rsidRPr="00E05817" w:rsidRDefault="00043A30" w:rsidP="00B17FEC">
      <w:pPr>
        <w:autoSpaceDE w:val="0"/>
        <w:autoSpaceDN w:val="0"/>
        <w:adjustRightInd w:val="0"/>
        <w:ind w:firstLine="709"/>
        <w:jc w:val="both"/>
      </w:pPr>
      <w:r w:rsidRPr="00E05817">
        <w:t>а) обеспечивает направление застройщику в электронном виде уведомления о личной явке заявителя по фор</w:t>
      </w:r>
      <w:r w:rsidR="001C2FE5" w:rsidRPr="00E05817">
        <w:t xml:space="preserve">ме, установленной в </w:t>
      </w:r>
      <w:r w:rsidR="00045194" w:rsidRPr="00E05817">
        <w:t>приложении 2</w:t>
      </w:r>
      <w:r w:rsidRPr="00E05817">
        <w:t xml:space="preserve"> к </w:t>
      </w:r>
      <w:r w:rsidR="00F6243A" w:rsidRPr="00E05817">
        <w:t>Регламенту</w:t>
      </w:r>
      <w:r w:rsidRPr="00E05817">
        <w:t>;</w:t>
      </w:r>
    </w:p>
    <w:p w:rsidR="0027680F" w:rsidRPr="00E05817" w:rsidRDefault="00043A30" w:rsidP="002768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б) </w:t>
      </w:r>
      <w:r w:rsidR="00011D41" w:rsidRPr="00E05817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27680F" w:rsidRPr="00E05817">
        <w:rPr>
          <w:rFonts w:ascii="Times New Roman" w:hAnsi="Times New Roman" w:cs="Times New Roman"/>
          <w:sz w:val="24"/>
          <w:szCs w:val="24"/>
        </w:rPr>
        <w:t>:</w:t>
      </w:r>
    </w:p>
    <w:p w:rsidR="0027680F" w:rsidRPr="00E05817" w:rsidRDefault="0027680F" w:rsidP="002768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формирует с использованием программно-технических средств запросы в Федеральную службу государственной регистрации, кадастра и картографии и Федеральную службу по экологическому, технологическому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государственного строительного надзора (в случае, если предусмотрено осуществление федерального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(далее - Заключение), заключения федерального государственного экологического надзора в случаях, предусмотренных </w:t>
      </w:r>
      <w:hyperlink r:id="rId28" w:history="1">
        <w:r w:rsidRPr="00E05817">
          <w:rPr>
            <w:rFonts w:ascii="Times New Roman" w:hAnsi="Times New Roman" w:cs="Times New Roman"/>
            <w:sz w:val="24"/>
            <w:szCs w:val="24"/>
          </w:rPr>
          <w:t>частью 7 статьи 54</w:t>
        </w:r>
      </w:hyperlink>
      <w:r w:rsidRPr="00E0581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и направляет запросы адресатам по каналам системы межведомственного электронного взаимодействия. Состав сведений, направляемых Федеральной службой государственной регистрации, кадастра и картографии, Федеральной службой по экологическому, технологическому и атомному надзору в ответ на запрос Администрации, определен технологической картой межведомственного взаимодействия при предоставлении государственной услуги и электронными сервисами указанных органов государственной власти;</w:t>
      </w:r>
    </w:p>
    <w:p w:rsidR="0027680F" w:rsidRPr="00E05817" w:rsidRDefault="0027680F" w:rsidP="002768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осуществляет подготовку запроса о предоставлении копии Заключения и направляет его в Службу государственного строительного надзора Ивановской области (в случае, если предусмотрено осуществление регионального государственного строительного надзора).</w:t>
      </w:r>
    </w:p>
    <w:p w:rsidR="00043A30" w:rsidRPr="00E05817" w:rsidRDefault="001C2FE5" w:rsidP="002768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4</w:t>
      </w:r>
      <w:r w:rsidR="00043A30" w:rsidRPr="00E05817">
        <w:rPr>
          <w:rFonts w:ascii="Times New Roman" w:hAnsi="Times New Roman" w:cs="Times New Roman"/>
          <w:sz w:val="24"/>
          <w:szCs w:val="24"/>
        </w:rPr>
        <w:t>.2.</w:t>
      </w:r>
      <w:r w:rsidRPr="00E05817">
        <w:rPr>
          <w:rFonts w:ascii="Times New Roman" w:hAnsi="Times New Roman" w:cs="Times New Roman"/>
          <w:sz w:val="24"/>
          <w:szCs w:val="24"/>
        </w:rPr>
        <w:t>5.2.</w:t>
      </w:r>
      <w:r w:rsidR="00043A30" w:rsidRPr="00E05817">
        <w:rPr>
          <w:rFonts w:ascii="Times New Roman" w:hAnsi="Times New Roman" w:cs="Times New Roman"/>
          <w:sz w:val="24"/>
          <w:szCs w:val="24"/>
        </w:rPr>
        <w:t xml:space="preserve"> Документы, необходимые для предоставления муниципальной услуги, </w:t>
      </w:r>
      <w:r w:rsidR="00043A30" w:rsidRPr="00E05817">
        <w:rPr>
          <w:rFonts w:ascii="Times New Roman" w:hAnsi="Times New Roman" w:cs="Times New Roman"/>
          <w:sz w:val="24"/>
          <w:szCs w:val="24"/>
        </w:rPr>
        <w:lastRenderedPageBreak/>
        <w:t>предоставляются застройщиком в орган местного самоуправления в срок, указанный в уведомлении о личной явке заявителя.</w:t>
      </w:r>
    </w:p>
    <w:p w:rsidR="00043A30" w:rsidRPr="00E05817" w:rsidRDefault="00043A30" w:rsidP="0027680F">
      <w:pPr>
        <w:widowControl w:val="0"/>
        <w:autoSpaceDE w:val="0"/>
        <w:autoSpaceDN w:val="0"/>
        <w:adjustRightInd w:val="0"/>
        <w:ind w:firstLine="709"/>
        <w:jc w:val="both"/>
      </w:pPr>
      <w:r w:rsidRPr="00E05817">
        <w:t>В случае непредоставления застройщиком в орган местного самоуправления в срок, указанный в уведомлении о личной явке заяв</w:t>
      </w:r>
      <w:r w:rsidR="00CD614E" w:rsidRPr="00E05817">
        <w:t>ителя, необходимых документов, С</w:t>
      </w:r>
      <w:r w:rsidRPr="00E05817">
        <w:t xml:space="preserve">пециалист обеспечивает направление застройщику отказа в выдаче разрешения на </w:t>
      </w:r>
      <w:r w:rsidR="00E47CAC" w:rsidRPr="00E05817">
        <w:t>ввод объекта в эксплуатацию</w:t>
      </w:r>
      <w:r w:rsidRPr="00E05817">
        <w:t>.</w:t>
      </w:r>
    </w:p>
    <w:p w:rsidR="00043A30" w:rsidRPr="00E05817" w:rsidRDefault="001411E1" w:rsidP="00B17FEC">
      <w:pPr>
        <w:widowControl w:val="0"/>
        <w:autoSpaceDE w:val="0"/>
        <w:autoSpaceDN w:val="0"/>
        <w:adjustRightInd w:val="0"/>
        <w:ind w:firstLine="709"/>
        <w:jc w:val="both"/>
      </w:pPr>
      <w:r w:rsidRPr="00E05817">
        <w:t>4.</w:t>
      </w:r>
      <w:r w:rsidR="001C2FE5" w:rsidRPr="00E05817">
        <w:t>2</w:t>
      </w:r>
      <w:r w:rsidR="00043A30" w:rsidRPr="00E05817">
        <w:t>.</w:t>
      </w:r>
      <w:r w:rsidR="001C2FE5" w:rsidRPr="00E05817">
        <w:t>5</w:t>
      </w:r>
      <w:r w:rsidR="00043A30" w:rsidRPr="00E05817">
        <w:t>.</w:t>
      </w:r>
      <w:r w:rsidR="001C2FE5" w:rsidRPr="00E05817">
        <w:t>3.</w:t>
      </w:r>
      <w:r w:rsidR="00043A30" w:rsidRPr="00E05817">
        <w:t xml:space="preserve"> В случае предоставления застройщиком в орган местного самоуправления в срок, указанный в уведомлении о личной явке заявителя, необходимых документов, осуществляются процедуры, пр</w:t>
      </w:r>
      <w:r w:rsidR="00E61E04" w:rsidRPr="00E05817">
        <w:t xml:space="preserve">едусмотренные </w:t>
      </w:r>
      <w:r w:rsidR="001C2FE5" w:rsidRPr="00E05817">
        <w:t>под</w:t>
      </w:r>
      <w:r w:rsidR="00E61E04" w:rsidRPr="00E05817">
        <w:t>пунктами 4.2.</w:t>
      </w:r>
      <w:r w:rsidR="001C2FE5" w:rsidRPr="00E05817">
        <w:t>4.</w:t>
      </w:r>
      <w:r w:rsidR="00E61E04" w:rsidRPr="00E05817">
        <w:t>1-4.2.</w:t>
      </w:r>
      <w:r w:rsidR="001C2FE5" w:rsidRPr="00E05817">
        <w:t>4.</w:t>
      </w:r>
      <w:r w:rsidR="00E61E04" w:rsidRPr="00E05817">
        <w:t>3</w:t>
      </w:r>
      <w:r w:rsidR="00043A30" w:rsidRPr="00E05817">
        <w:t xml:space="preserve"> </w:t>
      </w:r>
      <w:r w:rsidR="001C2FE5" w:rsidRPr="00E05817">
        <w:t xml:space="preserve">пункта 4.2 </w:t>
      </w:r>
      <w:r w:rsidR="00E61E04" w:rsidRPr="00E05817">
        <w:t>Регламента</w:t>
      </w:r>
      <w:r w:rsidR="00043A30" w:rsidRPr="00E05817">
        <w:t>.</w:t>
      </w:r>
    </w:p>
    <w:p w:rsidR="00FD6C18" w:rsidRPr="00E05817" w:rsidRDefault="00FD6C18" w:rsidP="00B17FEC">
      <w:pPr>
        <w:widowControl w:val="0"/>
        <w:autoSpaceDE w:val="0"/>
        <w:autoSpaceDN w:val="0"/>
        <w:adjustRightInd w:val="0"/>
        <w:ind w:firstLine="709"/>
        <w:jc w:val="both"/>
      </w:pPr>
      <w:r w:rsidRPr="00E05817">
        <w:t xml:space="preserve">4.3. Выдача Заявителю разрешения на </w:t>
      </w:r>
      <w:r w:rsidR="00E47CAC" w:rsidRPr="00E05817">
        <w:t>ввод объекта в эксплуатацию</w:t>
      </w:r>
      <w:r w:rsidRPr="00E05817">
        <w:t xml:space="preserve"> либо письма об отказе в выдаче разрешения </w:t>
      </w:r>
      <w:r w:rsidR="00E47CAC" w:rsidRPr="00E05817">
        <w:t>на ввод объекта в эксплуатацию</w:t>
      </w:r>
      <w:r w:rsidRPr="00E05817">
        <w:t>.</w:t>
      </w:r>
    </w:p>
    <w:p w:rsidR="00FD6C18" w:rsidRPr="00E05817" w:rsidRDefault="00FD6C18" w:rsidP="00B17FEC">
      <w:pPr>
        <w:autoSpaceDE w:val="0"/>
        <w:autoSpaceDN w:val="0"/>
        <w:adjustRightInd w:val="0"/>
        <w:ind w:firstLine="709"/>
        <w:jc w:val="both"/>
      </w:pPr>
      <w:r w:rsidRPr="00E05817">
        <w:t xml:space="preserve">4.3.1. Юридическим фактом для начала исполнения административной процедуры является регистрация </w:t>
      </w:r>
      <w:r w:rsidR="00E47CAC" w:rsidRPr="00E05817">
        <w:t xml:space="preserve">разрешения на ввод объекта в эксплуатацию </w:t>
      </w:r>
      <w:r w:rsidRPr="00E05817">
        <w:t xml:space="preserve">или письма об отказе в выдаче </w:t>
      </w:r>
      <w:r w:rsidR="00E47CAC" w:rsidRPr="00E05817">
        <w:t xml:space="preserve">разрешения на ввод объекта в эксплуатацию </w:t>
      </w:r>
      <w:r w:rsidRPr="00E05817">
        <w:t>в журнале регистрации.</w:t>
      </w:r>
    </w:p>
    <w:p w:rsidR="00FD6C18" w:rsidRPr="00E05817" w:rsidRDefault="00FD6C18" w:rsidP="00B17FEC">
      <w:pPr>
        <w:autoSpaceDE w:val="0"/>
        <w:autoSpaceDN w:val="0"/>
        <w:adjustRightInd w:val="0"/>
        <w:ind w:firstLine="709"/>
        <w:jc w:val="both"/>
      </w:pPr>
      <w:r w:rsidRPr="00E05817">
        <w:t xml:space="preserve">4.3.2. Выдача </w:t>
      </w:r>
      <w:r w:rsidR="00E47CAC" w:rsidRPr="00E05817">
        <w:t>разрешения на ввод объекта в эксплуатацию</w:t>
      </w:r>
      <w:r w:rsidRPr="00E05817">
        <w:t xml:space="preserve"> либо письма об отказе в выдаче </w:t>
      </w:r>
      <w:r w:rsidR="00E47CAC" w:rsidRPr="00E05817">
        <w:t xml:space="preserve">разрешения на ввод объекта в эксплуатацию </w:t>
      </w:r>
      <w:r w:rsidRPr="00E05817">
        <w:t>осуществляется способом, указанным Заявителем в бланке Заявления (</w:t>
      </w:r>
      <w:r w:rsidR="002E1E8E" w:rsidRPr="00E05817">
        <w:t>приложения 1</w:t>
      </w:r>
      <w:r w:rsidRPr="00E05817">
        <w:t xml:space="preserve"> к Регламенту).</w:t>
      </w:r>
    </w:p>
    <w:p w:rsidR="00FD6C18" w:rsidRPr="00E05817" w:rsidRDefault="00FD6C18" w:rsidP="00B17FEC">
      <w:pPr>
        <w:autoSpaceDE w:val="0"/>
        <w:autoSpaceDN w:val="0"/>
        <w:adjustRightInd w:val="0"/>
        <w:ind w:firstLine="709"/>
        <w:jc w:val="both"/>
      </w:pPr>
      <w:r w:rsidRPr="00E05817">
        <w:t>Второй экземпляр разрешения</w:t>
      </w:r>
      <w:r w:rsidR="00E47CAC" w:rsidRPr="00E05817">
        <w:t xml:space="preserve"> на ввод объекта в эксплуатацию</w:t>
      </w:r>
      <w:r w:rsidRPr="00E05817">
        <w:t xml:space="preserve"> Специалист подшивает в дело. При этом пакет документов, указанных в пункте 2.6 Регламента, передается Специалистом в архив </w:t>
      </w:r>
      <w:r w:rsidR="00C761C3">
        <w:t>Комитет</w:t>
      </w:r>
      <w:r w:rsidRPr="00E05817">
        <w:t>а.</w:t>
      </w:r>
    </w:p>
    <w:p w:rsidR="00FD6C18" w:rsidRPr="00E05817" w:rsidRDefault="00FD6C18" w:rsidP="00B17FEC">
      <w:pPr>
        <w:autoSpaceDE w:val="0"/>
        <w:autoSpaceDN w:val="0"/>
        <w:adjustRightInd w:val="0"/>
        <w:ind w:firstLine="709"/>
        <w:jc w:val="both"/>
      </w:pPr>
      <w:r w:rsidRPr="00E05817">
        <w:t>Максимальный срок исполнения данной административной процедуры составляет не более одного рабочего дня.</w:t>
      </w:r>
    </w:p>
    <w:p w:rsidR="00B06F96" w:rsidRPr="00E05817" w:rsidRDefault="00B06F96" w:rsidP="00D57001">
      <w:pPr>
        <w:autoSpaceDE w:val="0"/>
        <w:autoSpaceDN w:val="0"/>
        <w:adjustRightInd w:val="0"/>
        <w:ind w:firstLine="709"/>
        <w:jc w:val="both"/>
      </w:pPr>
    </w:p>
    <w:p w:rsidR="00324F4E" w:rsidRPr="00E05817" w:rsidRDefault="00636ABD" w:rsidP="00D57001">
      <w:pPr>
        <w:shd w:val="clear" w:color="auto" w:fill="FFFFFF"/>
        <w:ind w:firstLine="709"/>
        <w:jc w:val="center"/>
      </w:pPr>
      <w:r w:rsidRPr="00E05817">
        <w:rPr>
          <w:b/>
          <w:bCs/>
          <w:spacing w:val="-3"/>
        </w:rPr>
        <w:t>5</w:t>
      </w:r>
      <w:r w:rsidR="00324F4E" w:rsidRPr="00E05817">
        <w:rPr>
          <w:b/>
          <w:bCs/>
          <w:spacing w:val="-3"/>
        </w:rPr>
        <w:t>. Формы контроля за исполнением административного регламента</w:t>
      </w:r>
    </w:p>
    <w:p w:rsidR="00324F4E" w:rsidRPr="00E05817" w:rsidRDefault="00324F4E" w:rsidP="00D57001">
      <w:pPr>
        <w:shd w:val="clear" w:color="auto" w:fill="FFFFFF"/>
        <w:ind w:firstLine="709"/>
        <w:jc w:val="both"/>
      </w:pPr>
    </w:p>
    <w:p w:rsidR="0051685D" w:rsidRPr="00E05817" w:rsidRDefault="00636ABD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05817">
        <w:rPr>
          <w:rFonts w:ascii="Times New Roman CYR" w:hAnsi="Times New Roman CYR" w:cs="Times New Roman CYR"/>
        </w:rPr>
        <w:t>5</w:t>
      </w:r>
      <w:r w:rsidR="0051685D" w:rsidRPr="00E05817">
        <w:rPr>
          <w:rFonts w:ascii="Times New Roman CYR" w:hAnsi="Times New Roman CYR" w:cs="Times New Roman CYR"/>
        </w:rPr>
        <w:t>.1. Текущий контроль за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должностным лицом Администрации.</w:t>
      </w:r>
    </w:p>
    <w:p w:rsidR="0051685D" w:rsidRPr="00E05817" w:rsidRDefault="00636ABD" w:rsidP="00D57001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</w:rPr>
      </w:pPr>
      <w:r w:rsidRPr="00E05817">
        <w:rPr>
          <w:rFonts w:ascii="Times New Roman CYR" w:hAnsi="Times New Roman CYR" w:cs="Times New Roman CYR"/>
        </w:rPr>
        <w:t>5</w:t>
      </w:r>
      <w:r w:rsidR="0051685D" w:rsidRPr="00E05817">
        <w:rPr>
          <w:rFonts w:ascii="Times New Roman CYR" w:hAnsi="Times New Roman CYR" w:cs="Times New Roman CYR"/>
        </w:rPr>
        <w:t>.2. Должностные лица (муниципальные служащие)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51685D" w:rsidRPr="00E05817" w:rsidRDefault="00636ABD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05817">
        <w:rPr>
          <w:rFonts w:ascii="Times New Roman CYR" w:hAnsi="Times New Roman CYR" w:cs="Times New Roman CYR"/>
        </w:rPr>
        <w:t>5</w:t>
      </w:r>
      <w:r w:rsidR="0051685D" w:rsidRPr="00E05817">
        <w:rPr>
          <w:rFonts w:ascii="Times New Roman CYR" w:hAnsi="Times New Roman CYR" w:cs="Times New Roman CYR"/>
        </w:rPr>
        <w:t>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51685D" w:rsidRPr="00E05817" w:rsidRDefault="00636ABD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05817">
        <w:rPr>
          <w:rFonts w:ascii="Times New Roman CYR" w:hAnsi="Times New Roman CYR" w:cs="Times New Roman CYR"/>
        </w:rPr>
        <w:t>5</w:t>
      </w:r>
      <w:r w:rsidR="0051685D" w:rsidRPr="00E05817">
        <w:rPr>
          <w:rFonts w:ascii="Times New Roman CYR" w:hAnsi="Times New Roman CYR" w:cs="Times New Roman CYR"/>
        </w:rPr>
        <w:t>.4. По результатам проведенных проверок в случае выявления нарушений прав заявителей осуществляется привлечение виновных лиц к о</w:t>
      </w:r>
      <w:r w:rsidR="00D57001" w:rsidRPr="00E05817">
        <w:rPr>
          <w:rFonts w:ascii="Times New Roman CYR" w:hAnsi="Times New Roman CYR" w:cs="Times New Roman CYR"/>
        </w:rPr>
        <w:t>тветственности в соответствии</w:t>
      </w:r>
      <w:r w:rsidR="0051685D" w:rsidRPr="00E05817">
        <w:rPr>
          <w:rFonts w:ascii="Times New Roman CYR" w:hAnsi="Times New Roman CYR" w:cs="Times New Roman CYR"/>
        </w:rPr>
        <w:t xml:space="preserve"> с законодательством Российской Федерации.</w:t>
      </w:r>
    </w:p>
    <w:p w:rsidR="00155FC6" w:rsidRPr="00E05817" w:rsidRDefault="00155FC6" w:rsidP="00D570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05817">
        <w:t xml:space="preserve">5.5. При предоставлении гражданину результата </w:t>
      </w:r>
      <w:r w:rsidR="00234788" w:rsidRPr="00E05817">
        <w:t>муниципальной услуги с</w:t>
      </w:r>
      <w:r w:rsidRPr="00E05817">
        <w:t xml:space="preserve">пециалист </w:t>
      </w:r>
      <w:r w:rsidR="00234788" w:rsidRPr="00E05817">
        <w:t>Администрации</w:t>
      </w:r>
      <w:r w:rsidRPr="00E05817">
        <w:t xml:space="preserve"> (сотрудник </w:t>
      </w:r>
      <w:r w:rsidR="0059743E" w:rsidRPr="00E05817">
        <w:t>МФЦ</w:t>
      </w:r>
      <w:r w:rsidRPr="00E05817">
        <w:t xml:space="preserve">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</w:t>
      </w:r>
      <w:r w:rsidR="00234788" w:rsidRPr="00E05817">
        <w:t>муниципальной</w:t>
      </w:r>
      <w:r w:rsidRPr="00E05817">
        <w:t xml:space="preserve"> услуги и предлагает ему ими воспользоваться.».</w:t>
      </w:r>
    </w:p>
    <w:p w:rsidR="00324F4E" w:rsidRPr="00E05817" w:rsidRDefault="00324F4E" w:rsidP="00D57001">
      <w:pPr>
        <w:shd w:val="clear" w:color="auto" w:fill="FFFFFF"/>
        <w:ind w:firstLine="709"/>
        <w:jc w:val="center"/>
        <w:rPr>
          <w:b/>
          <w:bCs/>
          <w:color w:val="0070C0"/>
        </w:rPr>
      </w:pPr>
    </w:p>
    <w:p w:rsidR="00324F4E" w:rsidRPr="00E05817" w:rsidRDefault="00636ABD" w:rsidP="00D57001">
      <w:pPr>
        <w:shd w:val="clear" w:color="auto" w:fill="FFFFFF"/>
        <w:ind w:firstLine="709"/>
        <w:jc w:val="center"/>
        <w:rPr>
          <w:b/>
          <w:bCs/>
        </w:rPr>
      </w:pPr>
      <w:r w:rsidRPr="00E05817">
        <w:rPr>
          <w:b/>
          <w:bCs/>
        </w:rPr>
        <w:t>6</w:t>
      </w:r>
      <w:r w:rsidR="00324F4E" w:rsidRPr="00E05817">
        <w:rPr>
          <w:b/>
          <w:bCs/>
        </w:rPr>
        <w:t>. Досудебный (внесудебный) порядок обжалования решений и</w:t>
      </w:r>
    </w:p>
    <w:p w:rsidR="00324F4E" w:rsidRPr="00E05817" w:rsidRDefault="00ED5300" w:rsidP="00D57001">
      <w:pPr>
        <w:shd w:val="clear" w:color="auto" w:fill="FFFFFF"/>
        <w:ind w:firstLine="709"/>
        <w:jc w:val="center"/>
        <w:rPr>
          <w:b/>
          <w:bCs/>
        </w:rPr>
      </w:pPr>
      <w:r w:rsidRPr="00E05817">
        <w:rPr>
          <w:b/>
          <w:bCs/>
        </w:rPr>
        <w:t>действий (бездействие</w:t>
      </w:r>
      <w:r w:rsidR="00324F4E" w:rsidRPr="00E05817">
        <w:rPr>
          <w:b/>
          <w:bCs/>
        </w:rPr>
        <w:t xml:space="preserve">) органа, предоставляющего муниципальную услугу, </w:t>
      </w:r>
    </w:p>
    <w:p w:rsidR="00324F4E" w:rsidRPr="00E05817" w:rsidRDefault="00324F4E" w:rsidP="00D57001">
      <w:pPr>
        <w:shd w:val="clear" w:color="auto" w:fill="FFFFFF"/>
        <w:ind w:firstLine="709"/>
        <w:jc w:val="center"/>
        <w:rPr>
          <w:b/>
          <w:bCs/>
        </w:rPr>
      </w:pPr>
      <w:r w:rsidRPr="00E05817">
        <w:rPr>
          <w:b/>
          <w:bCs/>
        </w:rPr>
        <w:t>а также должностных лиц или муниципальных служащих</w:t>
      </w:r>
    </w:p>
    <w:p w:rsidR="00324F4E" w:rsidRPr="00E05817" w:rsidRDefault="00324F4E" w:rsidP="00D57001">
      <w:pPr>
        <w:shd w:val="clear" w:color="auto" w:fill="FFFFFF"/>
        <w:ind w:firstLine="709"/>
        <w:rPr>
          <w:b/>
          <w:bCs/>
        </w:rPr>
      </w:pPr>
    </w:p>
    <w:p w:rsidR="00B327FC" w:rsidRPr="00E05817" w:rsidRDefault="00B327FC" w:rsidP="00B327FC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6.1. Заявитель имеет право на обжалование действий (бездействия) должностных лиц (государственных гражданских служащих) Администрации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B327FC" w:rsidRPr="00E05817" w:rsidRDefault="00B327FC" w:rsidP="00B327FC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 xml:space="preserve">6.2. Жалоба подается в письменной форме на бумажном носителе, в электронной форме в Администрацию. </w:t>
      </w:r>
    </w:p>
    <w:p w:rsidR="00B327FC" w:rsidRPr="00E05817" w:rsidRDefault="00B327FC" w:rsidP="00B327FC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lastRenderedPageBreak/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B327FC" w:rsidRPr="00E05817" w:rsidRDefault="00B327FC" w:rsidP="00B327FC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327FC" w:rsidRPr="00E05817" w:rsidRDefault="00B327FC" w:rsidP="00B32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6.3. 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</w:t>
      </w:r>
      <w:r w:rsidR="0031468E" w:rsidRPr="00E05817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  <w:r w:rsidRPr="00E05817">
        <w:rPr>
          <w:rFonts w:ascii="Times New Roman" w:hAnsi="Times New Roman" w:cs="Times New Roman"/>
          <w:sz w:val="24"/>
          <w:szCs w:val="24"/>
        </w:rPr>
        <w:t xml:space="preserve">, продлению срока действия разрешения </w:t>
      </w:r>
      <w:r w:rsidR="0031468E" w:rsidRPr="00E05817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  <w:r w:rsidRPr="00E05817">
        <w:rPr>
          <w:rFonts w:ascii="Times New Roman" w:hAnsi="Times New Roman" w:cs="Times New Roman"/>
          <w:sz w:val="24"/>
          <w:szCs w:val="24"/>
        </w:rPr>
        <w:t xml:space="preserve">, </w:t>
      </w:r>
      <w:r w:rsidR="008070D5" w:rsidRPr="00E05817">
        <w:rPr>
          <w:rFonts w:ascii="Times New Roman" w:hAnsi="Times New Roman" w:cs="Times New Roman"/>
          <w:bCs/>
          <w:sz w:val="24"/>
          <w:szCs w:val="24"/>
        </w:rPr>
        <w:t>включенных в исчерпывающие перечни процедур в сферах строительства, утвержденные Правительством Российской Федерации</w:t>
      </w:r>
      <w:r w:rsidR="008070D5" w:rsidRPr="00E05817">
        <w:rPr>
          <w:rFonts w:ascii="Times New Roman" w:hAnsi="Times New Roman" w:cs="Times New Roman"/>
          <w:sz w:val="28"/>
          <w:szCs w:val="28"/>
        </w:rPr>
        <w:t xml:space="preserve"> </w:t>
      </w:r>
      <w:r w:rsidR="008070D5" w:rsidRPr="00E0581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9" w:history="1">
        <w:r w:rsidR="008070D5" w:rsidRPr="00E0581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="008070D5" w:rsidRPr="00E0581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</w:t>
      </w:r>
      <w:r w:rsidRPr="00E05817">
        <w:rPr>
          <w:rFonts w:ascii="Times New Roman" w:hAnsi="Times New Roman" w:cs="Times New Roman"/>
          <w:sz w:val="24"/>
          <w:szCs w:val="24"/>
        </w:rPr>
        <w:t xml:space="preserve"> может быть подана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B327FC" w:rsidRPr="00E05817" w:rsidRDefault="00B327FC" w:rsidP="00B327FC">
      <w:pPr>
        <w:pStyle w:val="ConsPlusNormal"/>
        <w:ind w:firstLine="709"/>
        <w:jc w:val="both"/>
        <w:rPr>
          <w:rFonts w:ascii="Times New Roman" w:hAnsi="Times New Roman" w:cs="Times New Roman"/>
          <w:emboss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6.4. Требования к содержанию жалобы установлены </w:t>
      </w:r>
      <w:hyperlink r:id="rId30" w:history="1">
        <w:r w:rsidRPr="00E05817">
          <w:rPr>
            <w:rFonts w:ascii="Times New Roman" w:hAnsi="Times New Roman" w:cs="Times New Roman"/>
            <w:sz w:val="24"/>
            <w:szCs w:val="24"/>
          </w:rPr>
          <w:t>пунктом 5 статьи 11.2</w:t>
        </w:r>
      </w:hyperlink>
      <w:r w:rsidRPr="00E0581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327FC" w:rsidRPr="00E05817" w:rsidRDefault="00B327FC" w:rsidP="00B327FC">
      <w:pPr>
        <w:autoSpaceDE w:val="0"/>
        <w:autoSpaceDN w:val="0"/>
        <w:adjustRightInd w:val="0"/>
        <w:ind w:firstLine="709"/>
        <w:jc w:val="both"/>
        <w:rPr>
          <w:emboss/>
        </w:rPr>
      </w:pPr>
      <w:bookmarkStart w:id="3" w:name="Par9"/>
      <w:bookmarkEnd w:id="3"/>
      <w:r w:rsidRPr="00E05817"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B327FC" w:rsidRPr="00E05817" w:rsidRDefault="00B327FC" w:rsidP="00B327FC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 xml:space="preserve">При подаче жалобы в электронном виде документы, указанные в </w:t>
      </w:r>
      <w:hyperlink w:anchor="Par9" w:history="1">
        <w:r w:rsidRPr="00E05817">
          <w:t>абзаце 2</w:t>
        </w:r>
      </w:hyperlink>
      <w:r w:rsidRPr="00E05817"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327FC" w:rsidRPr="00E05817" w:rsidRDefault="00D26279" w:rsidP="00B327FC">
      <w:pPr>
        <w:jc w:val="both"/>
      </w:pPr>
      <w:r w:rsidRPr="00E05817">
        <w:tab/>
        <w:t>6.5</w:t>
      </w:r>
      <w:r w:rsidR="00B327FC" w:rsidRPr="00E05817">
        <w:t xml:space="preserve">. Жалоба, поступившая в Администрацию, подлежит рассмотрению </w:t>
      </w:r>
      <w:r w:rsidR="00784068" w:rsidRPr="00561D98">
        <w:t>должностным лицом, наделенным полномочиями по рассмотрению жалоб</w:t>
      </w:r>
      <w:r w:rsidR="00784068" w:rsidRPr="00E05817">
        <w:t xml:space="preserve"> </w:t>
      </w:r>
      <w:r w:rsidR="00B327FC" w:rsidRPr="00E05817">
        <w:t>в течение пятнадцати рабочих дней с даты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</w:p>
    <w:p w:rsidR="00B327FC" w:rsidRPr="00E05817" w:rsidRDefault="00B327FC" w:rsidP="00B32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"/>
      <w:bookmarkEnd w:id="4"/>
      <w:r w:rsidRPr="00E05817">
        <w:rPr>
          <w:rFonts w:ascii="Times New Roman" w:hAnsi="Times New Roman" w:cs="Times New Roman"/>
          <w:sz w:val="24"/>
          <w:szCs w:val="24"/>
        </w:rPr>
        <w:t>По результатам рассмотрения жалобы уполномоченный орган принимает одно из следующих решений:</w:t>
      </w:r>
    </w:p>
    <w:p w:rsidR="00B327FC" w:rsidRPr="00E05817" w:rsidRDefault="00B327FC" w:rsidP="00B32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B327FC" w:rsidRPr="00E05817" w:rsidRDefault="00B327FC" w:rsidP="00B32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B327FC" w:rsidRPr="00E05817" w:rsidRDefault="00B327FC" w:rsidP="00B327FC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327FC" w:rsidRPr="00E05817" w:rsidRDefault="00D26279" w:rsidP="00B32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06"/>
      <w:bookmarkEnd w:id="5"/>
      <w:r w:rsidRPr="00E05817">
        <w:rPr>
          <w:rFonts w:ascii="Times New Roman" w:hAnsi="Times New Roman" w:cs="Times New Roman"/>
          <w:sz w:val="24"/>
          <w:szCs w:val="24"/>
        </w:rPr>
        <w:t>6.6</w:t>
      </w:r>
      <w:r w:rsidR="00B327FC" w:rsidRPr="00E05817">
        <w:rPr>
          <w:rFonts w:ascii="Times New Roman" w:hAnsi="Times New Roman" w:cs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27FC" w:rsidRPr="00E05817" w:rsidRDefault="00D26279" w:rsidP="00B327FC">
      <w:pPr>
        <w:autoSpaceDE w:val="0"/>
        <w:autoSpaceDN w:val="0"/>
        <w:adjustRightInd w:val="0"/>
        <w:ind w:firstLine="709"/>
        <w:jc w:val="both"/>
        <w:rPr>
          <w:emboss/>
        </w:rPr>
      </w:pPr>
      <w:r w:rsidRPr="00E05817">
        <w:t>6.7</w:t>
      </w:r>
      <w:r w:rsidR="00B327FC" w:rsidRPr="00E05817">
        <w:t>.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327FC" w:rsidRPr="00E05817" w:rsidRDefault="00B327FC" w:rsidP="00B327FC">
      <w:pPr>
        <w:autoSpaceDE w:val="0"/>
        <w:autoSpaceDN w:val="0"/>
        <w:adjustRightInd w:val="0"/>
        <w:ind w:left="-567" w:firstLine="567"/>
        <w:jc w:val="both"/>
        <w:rPr>
          <w:emboss/>
          <w:szCs w:val="28"/>
        </w:rPr>
      </w:pPr>
    </w:p>
    <w:p w:rsidR="002410C3" w:rsidRPr="00E05817" w:rsidRDefault="002410C3" w:rsidP="00EB08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0875" w:rsidRPr="00E05817" w:rsidRDefault="00EB0875" w:rsidP="00EB08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0875" w:rsidRPr="00E05817" w:rsidRDefault="00EB0875" w:rsidP="00EB08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0875" w:rsidRPr="00E05817" w:rsidRDefault="00EB0875" w:rsidP="00EB08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0875" w:rsidRPr="00E05817" w:rsidRDefault="00EB0875" w:rsidP="00EB08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0875" w:rsidRPr="00E05817" w:rsidRDefault="00EB0875" w:rsidP="00EB08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0875" w:rsidRPr="00E05817" w:rsidRDefault="00EB0875" w:rsidP="00EB08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0875" w:rsidRPr="00E05817" w:rsidRDefault="00EB0875" w:rsidP="00EB08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0875" w:rsidRPr="00E05817" w:rsidRDefault="00EB0875" w:rsidP="00EB08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0875" w:rsidRPr="00E05817" w:rsidRDefault="00EB0875" w:rsidP="00EB08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0875" w:rsidRPr="00E05817" w:rsidRDefault="00EB0875" w:rsidP="00EB08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0875" w:rsidRPr="00E05817" w:rsidRDefault="00EB0875" w:rsidP="00EB0875">
      <w:pPr>
        <w:widowControl w:val="0"/>
        <w:autoSpaceDE w:val="0"/>
        <w:autoSpaceDN w:val="0"/>
        <w:adjustRightInd w:val="0"/>
        <w:jc w:val="both"/>
        <w:sectPr w:rsidR="00EB0875" w:rsidRPr="00E05817" w:rsidSect="00611B10">
          <w:pgSz w:w="11906" w:h="16838"/>
          <w:pgMar w:top="624" w:right="624" w:bottom="964" w:left="1276" w:header="709" w:footer="709" w:gutter="0"/>
          <w:cols w:space="708"/>
          <w:titlePg/>
          <w:docGrid w:linePitch="360"/>
        </w:sectPr>
      </w:pPr>
    </w:p>
    <w:p w:rsidR="00EB0875" w:rsidRPr="00E05817" w:rsidRDefault="00EB0875" w:rsidP="00EB0875">
      <w:pPr>
        <w:widowControl w:val="0"/>
        <w:autoSpaceDE w:val="0"/>
        <w:autoSpaceDN w:val="0"/>
        <w:adjustRightInd w:val="0"/>
        <w:jc w:val="both"/>
      </w:pPr>
    </w:p>
    <w:p w:rsidR="00324F4E" w:rsidRPr="00E05817" w:rsidRDefault="0051685D" w:rsidP="00D57001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  <w:r w:rsidRPr="00E05817">
        <w:rPr>
          <w:bCs/>
          <w:spacing w:val="-2"/>
        </w:rPr>
        <w:t xml:space="preserve">Приложение </w:t>
      </w:r>
      <w:r w:rsidR="00324F4E" w:rsidRPr="00E05817">
        <w:rPr>
          <w:bCs/>
          <w:spacing w:val="-2"/>
        </w:rPr>
        <w:t xml:space="preserve">1 к </w:t>
      </w:r>
      <w:r w:rsidR="00564805" w:rsidRPr="00E05817">
        <w:rPr>
          <w:bCs/>
          <w:spacing w:val="-2"/>
        </w:rPr>
        <w:t>Р</w:t>
      </w:r>
      <w:r w:rsidR="00324F4E" w:rsidRPr="00E05817">
        <w:rPr>
          <w:bCs/>
          <w:spacing w:val="-2"/>
        </w:rPr>
        <w:t xml:space="preserve">егламенту 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От застройщика: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для юридического лица указываются: полное наименование юридического лица,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           юридический и почтовый адреса,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должность и Ф.И.О. руководителя, телефон, e-mail, представитель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  (контактное лицо) застройщика, должность и Ф.И.О.,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     телефон, e-mail, ИНН, банковские реквизиты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        (наименование банка, р/с, к/с, БИК);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для индивидуального предпринимателя указываются: Ф.И.О.,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адрес регистрации и почтовый адрес, телефон, e-mail,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представитель (контактное лицо) застройщика, Ф.И.О.,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            телефон, e-mail, ИНН, ОГРНИП;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для физического лица указываются: Ф.И.О., адрес регистрации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  и почтовый адрес, телефон, e-mail, представитель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(контактное лицо) застройщика, Ф.И.О., телефон, e-mail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                  </w:t>
      </w:r>
    </w:p>
    <w:p w:rsidR="00423876" w:rsidRPr="00E05817" w:rsidRDefault="00423876" w:rsidP="00423876">
      <w:pPr>
        <w:pStyle w:val="ConsPlusNonformat"/>
        <w:jc w:val="center"/>
      </w:pPr>
      <w:r w:rsidRPr="00E05817">
        <w:t>ЗАЯВЛЕНИЕ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О ВЫДАЧЕ РАЗРЕШЕНИЯ НА ВВОД ОБЪЕКТА В ЭКСПЛУАТАЦИЮ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        от "____" ___________ 20___ г.</w:t>
      </w:r>
    </w:p>
    <w:p w:rsidR="00423876" w:rsidRPr="00E05817" w:rsidRDefault="00423876" w:rsidP="00423876">
      <w:pPr>
        <w:pStyle w:val="ConsPlusNonformat"/>
        <w:jc w:val="both"/>
        <w:outlineLvl w:val="0"/>
      </w:pPr>
    </w:p>
    <w:p w:rsidR="00423876" w:rsidRPr="00E05817" w:rsidRDefault="00423876" w:rsidP="00423876">
      <w:pPr>
        <w:pStyle w:val="ConsPlusNonformat"/>
        <w:jc w:val="both"/>
      </w:pPr>
      <w:r w:rsidRPr="00E05817">
        <w:t>Прошу  выдать  разрешение  на  ввод  в  эксплуатацию  объекта  капитального</w:t>
      </w:r>
    </w:p>
    <w:p w:rsidR="00423876" w:rsidRPr="00E05817" w:rsidRDefault="00423876" w:rsidP="00423876">
      <w:pPr>
        <w:pStyle w:val="ConsPlusNonformat"/>
        <w:jc w:val="both"/>
      </w:pPr>
      <w:r w:rsidRPr="00E05817">
        <w:t>строительства _____________________________________________________________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>__________________________________________________________________________</w:t>
      </w:r>
      <w:r w:rsidR="00A933DE" w:rsidRPr="00E05817">
        <w:t>_</w:t>
      </w:r>
      <w:r w:rsidRPr="00E05817">
        <w:t>,</w:t>
      </w:r>
    </w:p>
    <w:p w:rsidR="00A933DE" w:rsidRPr="00E05817" w:rsidRDefault="00423876" w:rsidP="00A933DE">
      <w:pPr>
        <w:pStyle w:val="ConsPlusNonformat"/>
        <w:jc w:val="both"/>
      </w:pPr>
      <w:r w:rsidRPr="00E05817">
        <w:t xml:space="preserve">      </w:t>
      </w:r>
      <w:r w:rsidR="00A933DE" w:rsidRPr="00E05817">
        <w:t xml:space="preserve">      наименование объекта капитального строительства в соответствии</w:t>
      </w:r>
    </w:p>
    <w:p w:rsidR="00A933DE" w:rsidRPr="00E05817" w:rsidRDefault="00A933DE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 с проектной документацией, кадастровый номер объекта</w:t>
      </w:r>
    </w:p>
    <w:p w:rsidR="00521E65" w:rsidRPr="00E05817" w:rsidRDefault="00521E65" w:rsidP="00A933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23876" w:rsidRPr="00E05817" w:rsidRDefault="00423876" w:rsidP="00423876">
      <w:pPr>
        <w:pStyle w:val="ConsPlusNonformat"/>
        <w:jc w:val="both"/>
      </w:pPr>
      <w:r w:rsidRPr="00E05817">
        <w:t>расположенного по адресу: _________________________________________________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                 субъект, город, улица, номер дома и т.д.</w:t>
      </w:r>
    </w:p>
    <w:p w:rsidR="00423876" w:rsidRPr="00E05817" w:rsidRDefault="00423876" w:rsidP="00423876">
      <w:pPr>
        <w:pStyle w:val="ConsPlusNonformat"/>
        <w:jc w:val="both"/>
      </w:pPr>
      <w:r w:rsidRPr="00E05817">
        <w:t>___________________________________________________________________________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>Строительство (реконструкция) осуществлялось на основании  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нужное отметить галочкой                           наименование документа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от "___" ________________ 20_____ г. N _______________________________ </w:t>
      </w:r>
      <w:hyperlink w:anchor="Par15" w:history="1">
        <w:r w:rsidRPr="00E05817">
          <w:t>&lt;*&gt;</w:t>
        </w:r>
      </w:hyperlink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--------------------------------</w:t>
      </w:r>
    </w:p>
    <w:p w:rsidR="00423876" w:rsidRPr="00E05817" w:rsidRDefault="00423876" w:rsidP="00423876">
      <w:pPr>
        <w:pStyle w:val="ConsPlusNonformat"/>
        <w:jc w:val="both"/>
      </w:pPr>
      <w:bookmarkStart w:id="6" w:name="Par15"/>
      <w:bookmarkEnd w:id="6"/>
      <w:r w:rsidRPr="00E05817">
        <w:t xml:space="preserve">    &lt;*&gt; В случае, если в разрешение на строительство, на основании которого</w:t>
      </w:r>
    </w:p>
    <w:p w:rsidR="00423876" w:rsidRPr="00E05817" w:rsidRDefault="00423876" w:rsidP="00423876">
      <w:pPr>
        <w:pStyle w:val="ConsPlusNonformat"/>
        <w:jc w:val="both"/>
      </w:pPr>
      <w:r w:rsidRPr="00E05817">
        <w:t>осуществлялось    строительство   (реконструкция),   вносились   изменения,</w:t>
      </w:r>
    </w:p>
    <w:p w:rsidR="00423876" w:rsidRPr="00E05817" w:rsidRDefault="00423876" w:rsidP="00423876">
      <w:pPr>
        <w:pStyle w:val="ConsPlusNonformat"/>
        <w:jc w:val="both"/>
      </w:pPr>
      <w:r w:rsidRPr="00E05817">
        <w:t>необходимо указать реквизиты всех разрешений на строительство.</w:t>
      </w:r>
    </w:p>
    <w:p w:rsidR="00423876" w:rsidRPr="00E05817" w:rsidRDefault="00423876" w:rsidP="00423876">
      <w:pPr>
        <w:pStyle w:val="ConsPlusNonformat"/>
        <w:jc w:val="both"/>
      </w:pPr>
    </w:p>
    <w:p w:rsidR="00423876" w:rsidRPr="00E05817" w:rsidRDefault="00423876" w:rsidP="00423876">
      <w:pPr>
        <w:pStyle w:val="ConsPlusNonformat"/>
        <w:jc w:val="both"/>
      </w:pPr>
      <w:r w:rsidRPr="00E05817">
        <w:t>Адрес   земельного  участка,  на  котором  расположен  объект  капитального</w:t>
      </w:r>
    </w:p>
    <w:p w:rsidR="00423876" w:rsidRPr="00E05817" w:rsidRDefault="00423876" w:rsidP="00423876">
      <w:pPr>
        <w:pStyle w:val="ConsPlusNonformat"/>
        <w:jc w:val="both"/>
      </w:pPr>
      <w:r w:rsidRPr="00E05817">
        <w:t>строительства  (</w:t>
      </w:r>
      <w:hyperlink r:id="rId31" w:history="1">
        <w:r w:rsidRPr="00E05817">
          <w:t>ОКАТО</w:t>
        </w:r>
      </w:hyperlink>
      <w:r w:rsidRPr="00E05817">
        <w:t>,  субъект  РФ, район, город, населенный пункт, улица,</w:t>
      </w:r>
    </w:p>
    <w:p w:rsidR="00423876" w:rsidRPr="00E05817" w:rsidRDefault="00423876" w:rsidP="00423876">
      <w:pPr>
        <w:pStyle w:val="ConsPlusNonformat"/>
        <w:jc w:val="both"/>
      </w:pPr>
      <w:r w:rsidRPr="00E05817">
        <w:t>дом, корпус, строение): ___________________________________________________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>Кадастровый (или условный) номер земельного участка ______________________,</w:t>
      </w:r>
    </w:p>
    <w:p w:rsidR="00423876" w:rsidRPr="00E05817" w:rsidRDefault="00423876" w:rsidP="00423876">
      <w:pPr>
        <w:pStyle w:val="ConsPlusNonformat"/>
        <w:jc w:val="both"/>
      </w:pPr>
      <w:r w:rsidRPr="00E05817">
        <w:t>площадь земельного участка:</w:t>
      </w:r>
    </w:p>
    <w:p w:rsidR="00423876" w:rsidRPr="00E05817" w:rsidRDefault="00423876" w:rsidP="00423876">
      <w:pPr>
        <w:pStyle w:val="ConsPlusNonformat"/>
        <w:jc w:val="both"/>
      </w:pPr>
      <w:r w:rsidRPr="00E05817">
        <w:t>Право на пользование землей закреплено 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                 наименование правоустанавливающего документа</w:t>
      </w:r>
    </w:p>
    <w:p w:rsidR="00423876" w:rsidRPr="00E05817" w:rsidRDefault="00423876" w:rsidP="00423876">
      <w:pPr>
        <w:pStyle w:val="ConsPlusNonformat"/>
        <w:jc w:val="both"/>
      </w:pPr>
      <w:r w:rsidRPr="00E05817">
        <w:t>от _______________________ N 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>Дополнительно информируем:</w:t>
      </w:r>
    </w:p>
    <w:p w:rsidR="00423876" w:rsidRPr="00E05817" w:rsidRDefault="00423876" w:rsidP="00423876">
      <w:pPr>
        <w:pStyle w:val="ConsPlusNonformat"/>
        <w:jc w:val="both"/>
      </w:pPr>
      <w:r w:rsidRPr="00E05817">
        <w:t>1. Лицо, осуществившее подготовку проектной документации:</w:t>
      </w:r>
    </w:p>
    <w:p w:rsidR="00423876" w:rsidRPr="00E05817" w:rsidRDefault="00423876" w:rsidP="00423876">
      <w:pPr>
        <w:pStyle w:val="ConsPlusNonformat"/>
        <w:jc w:val="both"/>
      </w:pPr>
      <w:r w:rsidRPr="00E05817">
        <w:t>___________________________________________________________________________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полное наименование юридического лица, Ф.И.О. индивидуального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       предпринимателя, физического лица</w:t>
      </w:r>
    </w:p>
    <w:p w:rsidR="00423876" w:rsidRPr="00E05817" w:rsidRDefault="00423876" w:rsidP="00423876">
      <w:pPr>
        <w:pStyle w:val="ConsPlusNonformat"/>
        <w:jc w:val="both"/>
      </w:pPr>
      <w:r w:rsidRPr="00E05817">
        <w:t>___________________________________________________________________________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Свидетельство  о  допуске  проектной  организации  к  работам,  которые</w:t>
      </w:r>
    </w:p>
    <w:p w:rsidR="00423876" w:rsidRPr="00E05817" w:rsidRDefault="00423876" w:rsidP="00423876">
      <w:pPr>
        <w:pStyle w:val="ConsPlusNonformat"/>
        <w:jc w:val="both"/>
      </w:pPr>
      <w:r w:rsidRPr="00E05817">
        <w:t>оказывают  влияние  на безопасность объектов капитального строительства, от</w:t>
      </w:r>
    </w:p>
    <w:p w:rsidR="00423876" w:rsidRPr="00E05817" w:rsidRDefault="00423876" w:rsidP="00423876">
      <w:pPr>
        <w:pStyle w:val="ConsPlusNonformat"/>
        <w:jc w:val="both"/>
      </w:pPr>
      <w:r w:rsidRPr="00E05817">
        <w:t>_______ N ________,</w:t>
      </w:r>
    </w:p>
    <w:p w:rsidR="00423876" w:rsidRPr="00E05817" w:rsidRDefault="00423876" w:rsidP="00423876">
      <w:pPr>
        <w:pStyle w:val="ConsPlusNonformat"/>
        <w:jc w:val="both"/>
      </w:pPr>
      <w:r w:rsidRPr="00E05817">
        <w:t>выдано ____________________________________________________________________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    наименование уполномоченной организации</w:t>
      </w:r>
    </w:p>
    <w:p w:rsidR="00423876" w:rsidRPr="00E05817" w:rsidRDefault="00423876" w:rsidP="00423876">
      <w:pPr>
        <w:pStyle w:val="ConsPlusNonformat"/>
        <w:jc w:val="both"/>
      </w:pPr>
      <w:r w:rsidRPr="00E05817">
        <w:lastRenderedPageBreak/>
        <w:t>Проектная документация _____________ от ________ N _______ серия 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(индивидуальная/типовая, наименование проектной документации)</w:t>
      </w:r>
    </w:p>
    <w:p w:rsidR="00423876" w:rsidRPr="00E05817" w:rsidRDefault="00423876" w:rsidP="00423876">
      <w:pPr>
        <w:pStyle w:val="ConsPlusNonformat"/>
        <w:jc w:val="both"/>
      </w:pPr>
      <w:r w:rsidRPr="00E05817">
        <w:t>2. Лицо, осуществившее строительство:</w:t>
      </w:r>
    </w:p>
    <w:p w:rsidR="00423876" w:rsidRPr="00E05817" w:rsidRDefault="00423876" w:rsidP="00423876">
      <w:pPr>
        <w:pStyle w:val="ConsPlusNonformat"/>
        <w:jc w:val="both"/>
      </w:pPr>
      <w:r w:rsidRPr="00E05817">
        <w:t>___________________________________________________________________________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полное наименование юридического лица, Ф.И.О. индивидуального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       предпринимателя, физического лица</w:t>
      </w:r>
    </w:p>
    <w:p w:rsidR="00423876" w:rsidRPr="00E05817" w:rsidRDefault="00423876" w:rsidP="00423876">
      <w:pPr>
        <w:pStyle w:val="ConsPlusNonformat"/>
        <w:jc w:val="both"/>
      </w:pPr>
      <w:r w:rsidRPr="00E05817">
        <w:t>___________________________________________________________________________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Свидетельство  о допуске лица, осуществившего строительство, к работам,</w:t>
      </w:r>
    </w:p>
    <w:p w:rsidR="00423876" w:rsidRPr="00E05817" w:rsidRDefault="00423876" w:rsidP="00423876">
      <w:pPr>
        <w:pStyle w:val="ConsPlusNonformat"/>
        <w:jc w:val="both"/>
      </w:pPr>
      <w:r w:rsidRPr="00E05817">
        <w:t>которые   оказывают   влияние   на   безопасность   объектов   капитального</w:t>
      </w:r>
    </w:p>
    <w:p w:rsidR="00423876" w:rsidRPr="00E05817" w:rsidRDefault="00423876" w:rsidP="00423876">
      <w:pPr>
        <w:pStyle w:val="ConsPlusNonformat"/>
        <w:jc w:val="both"/>
      </w:pPr>
      <w:r w:rsidRPr="00E05817">
        <w:t>строительства, от ____________ N _____________,</w:t>
      </w:r>
    </w:p>
    <w:p w:rsidR="00423876" w:rsidRPr="00E05817" w:rsidRDefault="00423876" w:rsidP="00423876">
      <w:pPr>
        <w:pStyle w:val="ConsPlusNonformat"/>
        <w:jc w:val="both"/>
      </w:pPr>
      <w:r w:rsidRPr="00E05817">
        <w:t>выдано ____________________________________________________________________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    наименование уполномоченной организации</w:t>
      </w:r>
    </w:p>
    <w:p w:rsidR="00423876" w:rsidRPr="00E05817" w:rsidRDefault="00423876" w:rsidP="00423876">
      <w:pPr>
        <w:pStyle w:val="ConsPlusNonformat"/>
        <w:jc w:val="both"/>
      </w:pPr>
      <w:r w:rsidRPr="00E05817">
        <w:t>3. Технический заказчик:</w:t>
      </w:r>
    </w:p>
    <w:p w:rsidR="00423876" w:rsidRPr="00E05817" w:rsidRDefault="00423876" w:rsidP="00423876">
      <w:pPr>
        <w:pStyle w:val="ConsPlusNonformat"/>
        <w:jc w:val="both"/>
      </w:pPr>
      <w:r w:rsidRPr="00E05817">
        <w:t>___________________________________________________________________________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полное наименование юридического лица, Ф.И.О. индивидуального</w:t>
      </w:r>
    </w:p>
    <w:p w:rsidR="00423876" w:rsidRPr="00E05817" w:rsidRDefault="00423876" w:rsidP="00423876">
      <w:pPr>
        <w:pStyle w:val="ConsPlusNonformat"/>
        <w:pBdr>
          <w:bottom w:val="single" w:sz="12" w:space="1" w:color="auto"/>
        </w:pBdr>
        <w:jc w:val="both"/>
      </w:pPr>
      <w:r w:rsidRPr="00E05817">
        <w:t xml:space="preserve">                     предпринимателя, физического лица</w:t>
      </w:r>
    </w:p>
    <w:p w:rsidR="00090A01" w:rsidRPr="00E05817" w:rsidRDefault="00090A01" w:rsidP="00090A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90A01" w:rsidRPr="00E05817" w:rsidRDefault="00090A01" w:rsidP="00090A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4. Лицо, осуществившее строительный контроль:</w:t>
      </w:r>
    </w:p>
    <w:p w:rsidR="00090A01" w:rsidRPr="00E05817" w:rsidRDefault="00090A01" w:rsidP="00090A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44EF" w:rsidRPr="00E05817" w:rsidRDefault="003344EF" w:rsidP="003344EF">
      <w:pPr>
        <w:pStyle w:val="ConsPlusNonformat"/>
        <w:jc w:val="both"/>
      </w:pPr>
      <w:r w:rsidRPr="00E05817">
        <w:t>полное наименование юридического лица, Ф.И.О. индивидуального</w:t>
      </w:r>
    </w:p>
    <w:p w:rsidR="003344EF" w:rsidRPr="00E05817" w:rsidRDefault="003344EF" w:rsidP="003344EF">
      <w:pPr>
        <w:pStyle w:val="ConsPlusNonformat"/>
        <w:pBdr>
          <w:bottom w:val="single" w:sz="12" w:space="1" w:color="auto"/>
        </w:pBdr>
        <w:jc w:val="both"/>
      </w:pPr>
      <w:r w:rsidRPr="00E05817">
        <w:t xml:space="preserve">                     предпринимателя, физического лица</w:t>
      </w:r>
    </w:p>
    <w:p w:rsidR="00090A01" w:rsidRPr="00E05817" w:rsidRDefault="00090A01" w:rsidP="00090A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90A01" w:rsidRPr="00E05817" w:rsidRDefault="00090A01" w:rsidP="00090A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Право осуществления строительного контроля закреплено _____________________</w:t>
      </w:r>
    </w:p>
    <w:p w:rsidR="00090A01" w:rsidRPr="00E05817" w:rsidRDefault="00090A01" w:rsidP="00090A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90A01" w:rsidRPr="00E05817" w:rsidRDefault="00090A01" w:rsidP="00090A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наименование, реквизиты документа и уполномоченной организации,</w:t>
      </w:r>
    </w:p>
    <w:p w:rsidR="00090A01" w:rsidRPr="00E05817" w:rsidRDefault="00090A01" w:rsidP="00090A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                    его выдавшей</w:t>
      </w:r>
    </w:p>
    <w:p w:rsidR="00090A01" w:rsidRPr="00E05817" w:rsidRDefault="00090A01" w:rsidP="00090A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90A01" w:rsidRPr="00E05817" w:rsidRDefault="00090A01" w:rsidP="00090A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Строительный контроль осуществлялся на основании договора</w:t>
      </w:r>
    </w:p>
    <w:p w:rsidR="00090A01" w:rsidRPr="00E05817" w:rsidRDefault="00090A01" w:rsidP="00090A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от "___" _________ 20___ г. N ______________</w:t>
      </w:r>
    </w:p>
    <w:p w:rsidR="00090A01" w:rsidRPr="00E05817" w:rsidRDefault="00090A01" w:rsidP="00A83892">
      <w:pPr>
        <w:autoSpaceDE w:val="0"/>
        <w:autoSpaceDN w:val="0"/>
        <w:adjustRightInd w:val="0"/>
        <w:jc w:val="both"/>
      </w:pPr>
      <w:r w:rsidRPr="00E05817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5. Сведения об объекте капитального строительства: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┌─────────────────────────────────┬─────────┬───────────────┬─────────────┐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│     Наименование показателя     │ Единица │  По проекту   │  По факту   │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│                                 │измерения│  (плановые)   │(фактические)│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└─────────────────────────────────┴─────────┴───────────────┴─────────────┘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I. Общие показатели вводимого в эксплуатацию объекта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Строительный объем - всего         куб. м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в том числе надземной части        куб. м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Общая площадь                      кв. м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Площадь нежилых помещений          кв. м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Площадь встроенно-пристроенных     кв. м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помещений              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Количество зданий, сооружений      штук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     II. Объекты непроизводственного назначения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Нежилые объекты (объекты здравоохранения, образования, культуры,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               отдыха, спорта и т.д.)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Количество мест        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Количество посещений   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Вместимость            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Количество этажей      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в том числе подземных  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Сети и системы инженерно-технического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обеспечения            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Лифты                              шт.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Эскалаторы                         шт.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Инвалидные подъемники              шт.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Материалы фундаментов                        ──────────────────────────────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Материалы стен                               ──────────────────────────────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Материалы перекрытий                         ──────────────────────────────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lastRenderedPageBreak/>
        <w:t>Материалы кровли                             ──────────────────────────────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           Объекты жилищного строительства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Общая площадь жилых помещений      кв. м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(за исключением балконов, лоджий,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веранд и террас)                            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Общая площадь нежилых помещений,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в том числе площадь общего имущества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в многоквартирном доме             кв. м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Количество этажей      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в том числе подземных  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Количество секций      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Количество квартир/общая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площадь, всего, в том числе:      штук/кв. м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в том числе: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1-комнатные                       штук/кв. м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2-комнатные                       штук/кв. м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3-комнатные                       штук/кв. м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4-комнатные                       штук/кв. м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более чем 4-комнатные             штук/кв. м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Общая площадь жилых помещений     кв. м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(с учетом балконов, лоджий,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веранд и террас)                            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Сети и системы инженерно-технического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обеспечения            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Лифты                              шт.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Эскалаторы                         шт.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Инвалидные подъемники              шт.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Материалы фундаментов                        ──────────────────────────────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Материалы стен                               ──────────────────────────────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Материалы перекрытий                         ──────────────────────────────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Материалы кровли                             ──────────────────────────────</w:t>
      </w:r>
    </w:p>
    <w:p w:rsidR="00A83892" w:rsidRPr="00E05817" w:rsidRDefault="00A83892" w:rsidP="00A83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</w:t>
      </w:r>
    </w:p>
    <w:p w:rsidR="00A83892" w:rsidRPr="00E05817" w:rsidRDefault="00A83892" w:rsidP="00A83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A83892" w:rsidRPr="00E05817" w:rsidRDefault="00A83892" w:rsidP="00A83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</w:t>
      </w:r>
    </w:p>
    <w:p w:rsidR="00A83892" w:rsidRPr="00E05817" w:rsidRDefault="00A83892" w:rsidP="00A838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      III. Объекты производственного назначения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Наименование   объекта  капитального  строительства  в  соответствии  с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проектной документацией: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Тип объекта            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Мощность               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Производительность     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Сети и системы инженерно-технического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обеспечения            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Лифты                              шт.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Эскалаторы                         шт.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Инвалидные подъемники              шт.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Материалы фундаментов                        ──────────────────────────────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Материалы стен                               ──────────────────────────────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Материалы перекрытий                         ──────────────────────────────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Материалы кровли                             ──────────────────────────────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                IV. Линейные объекты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Категория (класс)      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Протяженность                               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Мощность (пропускная способность,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грузооборот, интенсивность движения)        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Диаметр и количество трубопроводов, 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характеристики материалов труб              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Тип (КЛ, ВЛ, КВЛ), уровень напряжения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линий электропередач                        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Перечень конструктивных элементов,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оказывающих влияние на безопасность         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V. Соответствие требованиям энергетической эффективности и требованиям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оснащенности приборами учета используемых энергетических ресурсов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Класс энергоэффективности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Удельный расход тепловой энергии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на 1 кв. м площади                 кВт·ч/м2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Материалы утепления наружных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ограждающих конструкций                  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Заполнение световых проемов                  ───────────────┴──────────────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             VI. Стоимость строительства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Стоимость строительства объекта -  тыс.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всего                              рублей    ───────────────┼──────────────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в том числе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строительно-монтажных работ        тыс.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 xml:space="preserve">                                   рублей    ───────────────┼──────────────</w:t>
      </w:r>
    </w:p>
    <w:p w:rsidR="00E75D71" w:rsidRPr="00E05817" w:rsidRDefault="00E75D71" w:rsidP="00E75D71">
      <w:pPr>
        <w:pStyle w:val="ConsPlusNonformat"/>
        <w:jc w:val="both"/>
      </w:pPr>
    </w:p>
    <w:p w:rsidR="000543B6" w:rsidRPr="00E05817" w:rsidRDefault="00E75D71" w:rsidP="00E75D71">
      <w:pPr>
        <w:pStyle w:val="ConsPlusNonformat"/>
        <w:jc w:val="both"/>
      </w:pPr>
      <w:r w:rsidRPr="00E05817">
        <w:t xml:space="preserve"> 6. </w:t>
      </w:r>
      <w:r w:rsidR="000543B6" w:rsidRPr="00E05817">
        <w:t>Дата подготовки технического плана: "___" _________ 20___ г.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Фамилия,   имя,   отчество   (при   наличии)   кадастрового  инженера,  его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подготовившего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Номер, дата выдачи квалификационного аттестата кадастрового инженера: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"___" _________ 20___ г. N ________________________________________________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Орган   исполнительной   власти  субъекта  Российской  Федерации,  выдавший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квалификационный аттестат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Дата  внесения  сведений  о  кадастровом  инженере в государственный реестр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кадастровых инженеров:</w:t>
      </w:r>
    </w:p>
    <w:p w:rsidR="000543B6" w:rsidRPr="00E05817" w:rsidRDefault="000543B6" w:rsidP="000543B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05817">
        <w:rPr>
          <w:rFonts w:ascii="Courier New" w:hAnsi="Courier New" w:cs="Courier New"/>
          <w:sz w:val="20"/>
          <w:szCs w:val="20"/>
        </w:rPr>
        <w:t>"___" _________ 20___ г.</w:t>
      </w:r>
    </w:p>
    <w:p w:rsidR="00971746" w:rsidRPr="00E05817" w:rsidRDefault="00971746" w:rsidP="00423876">
      <w:pPr>
        <w:pStyle w:val="ConsPlusNonformat"/>
        <w:jc w:val="both"/>
      </w:pPr>
    </w:p>
    <w:p w:rsidR="0065114A" w:rsidRPr="00E05817" w:rsidRDefault="0065114A" w:rsidP="00423876">
      <w:pPr>
        <w:pStyle w:val="ConsPlusNonformat"/>
        <w:jc w:val="both"/>
      </w:pP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</w:t>
      </w:r>
      <w:r w:rsidR="0065114A" w:rsidRPr="00E05817">
        <w:t>7</w:t>
      </w:r>
      <w:r w:rsidRPr="00E05817">
        <w:t xml:space="preserve">.    Заключение </w:t>
      </w:r>
      <w:r w:rsidR="00971746" w:rsidRPr="00E05817">
        <w:t xml:space="preserve"> </w:t>
      </w:r>
      <w:r w:rsidRPr="00E05817">
        <w:t>(в   случае,   если   предусмотрено   осуществление</w:t>
      </w:r>
    </w:p>
    <w:p w:rsidR="00423876" w:rsidRPr="00E05817" w:rsidRDefault="00423876" w:rsidP="00423876">
      <w:pPr>
        <w:pStyle w:val="ConsPlusNonformat"/>
        <w:jc w:val="both"/>
      </w:pPr>
      <w:r w:rsidRPr="00E05817">
        <w:t>государственного   строительного   надзора)  о  соответствии  построенного,</w:t>
      </w:r>
    </w:p>
    <w:p w:rsidR="00423876" w:rsidRPr="00E05817" w:rsidRDefault="00423876" w:rsidP="00423876">
      <w:pPr>
        <w:pStyle w:val="ConsPlusNonformat"/>
        <w:jc w:val="both"/>
      </w:pPr>
      <w:r w:rsidRPr="00E05817">
        <w:t>реконструированного    объекта   капитального   строительства   требованиям</w:t>
      </w:r>
    </w:p>
    <w:p w:rsidR="00423876" w:rsidRPr="00E05817" w:rsidRDefault="00423876" w:rsidP="00423876">
      <w:pPr>
        <w:pStyle w:val="ConsPlusNonformat"/>
        <w:jc w:val="both"/>
      </w:pPr>
      <w:r w:rsidRPr="00E05817">
        <w:t>технических  регламентов  и проектной документации, в том числе требованиям</w:t>
      </w:r>
    </w:p>
    <w:p w:rsidR="00423876" w:rsidRPr="00E05817" w:rsidRDefault="00423876" w:rsidP="00423876">
      <w:pPr>
        <w:pStyle w:val="ConsPlusNonformat"/>
        <w:jc w:val="both"/>
      </w:pPr>
      <w:r w:rsidRPr="00E05817">
        <w:t>энергетической    эффективности    и   требованиям   оснащенности   объекта</w:t>
      </w:r>
    </w:p>
    <w:p w:rsidR="00423876" w:rsidRPr="00E05817" w:rsidRDefault="00423876" w:rsidP="00423876">
      <w:pPr>
        <w:pStyle w:val="ConsPlusNonformat"/>
        <w:jc w:val="both"/>
      </w:pPr>
      <w:r w:rsidRPr="00E05817">
        <w:t>капитального  строительства  приборами  учета  используемых  энергетических</w:t>
      </w:r>
    </w:p>
    <w:p w:rsidR="00423876" w:rsidRPr="00E05817" w:rsidRDefault="00423876" w:rsidP="00423876">
      <w:pPr>
        <w:pStyle w:val="ConsPlusNonformat"/>
        <w:jc w:val="both"/>
      </w:pPr>
      <w:r w:rsidRPr="00E05817">
        <w:t>ресурсов, заключение федерального государственного экологического надзора в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случаях,  предусмотренных  </w:t>
      </w:r>
      <w:hyperlink r:id="rId32" w:history="1">
        <w:r w:rsidRPr="00E05817">
          <w:t>частью  7  статьи  54</w:t>
        </w:r>
      </w:hyperlink>
      <w:r w:rsidRPr="00E05817">
        <w:t xml:space="preserve"> Градостроительного кодекса</w:t>
      </w:r>
    </w:p>
    <w:p w:rsidR="00423876" w:rsidRPr="00E05817" w:rsidRDefault="00423876" w:rsidP="00423876">
      <w:pPr>
        <w:pStyle w:val="ConsPlusNonformat"/>
        <w:jc w:val="both"/>
      </w:pPr>
      <w:r w:rsidRPr="00E05817">
        <w:t>Российской Федерации от "____________" _________________________ 20_____ г.</w:t>
      </w:r>
    </w:p>
    <w:p w:rsidR="00423876" w:rsidRPr="00E05817" w:rsidRDefault="00423876" w:rsidP="00423876">
      <w:pPr>
        <w:pStyle w:val="ConsPlusNonformat"/>
        <w:jc w:val="both"/>
      </w:pPr>
      <w:r w:rsidRPr="00E05817">
        <w:t>N __________ выдано _______________________________________________________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               наименование органа государственной власти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         (его территориального органа), выдавшего заключение</w:t>
      </w:r>
    </w:p>
    <w:p w:rsidR="0065114A" w:rsidRPr="00E05817" w:rsidRDefault="0065114A" w:rsidP="00423876">
      <w:pPr>
        <w:pStyle w:val="ConsPlusNonformat"/>
        <w:jc w:val="both"/>
      </w:pPr>
    </w:p>
    <w:p w:rsidR="00423876" w:rsidRPr="00E05817" w:rsidRDefault="00423876" w:rsidP="00423876">
      <w:pPr>
        <w:pStyle w:val="ConsPlusNonformat"/>
        <w:jc w:val="both"/>
      </w:pPr>
      <w:r w:rsidRPr="00E05817">
        <w:t>К заявлению прилагаю следующие документы:</w:t>
      </w:r>
    </w:p>
    <w:p w:rsidR="00423876" w:rsidRPr="00E05817" w:rsidRDefault="00423876" w:rsidP="00423876">
      <w:pPr>
        <w:pStyle w:val="ConsPlusNonformat"/>
        <w:jc w:val="both"/>
      </w:pPr>
      <w:r w:rsidRPr="00E05817">
        <w:t>___________________________________________________________________________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>___________________________________________________________________________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>___________________________________________________________________________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>___________________________________________________________________________</w:t>
      </w:r>
    </w:p>
    <w:p w:rsidR="0065114A" w:rsidRPr="00E05817" w:rsidRDefault="0065114A" w:rsidP="00423876">
      <w:pPr>
        <w:pStyle w:val="ConsPlusNonformat"/>
        <w:jc w:val="both"/>
      </w:pPr>
    </w:p>
    <w:p w:rsidR="00423876" w:rsidRPr="00E05817" w:rsidRDefault="00423876" w:rsidP="00423876">
      <w:pPr>
        <w:pStyle w:val="ConsPlusNonformat"/>
        <w:jc w:val="both"/>
      </w:pPr>
      <w:r w:rsidRPr="00E05817">
        <w:lastRenderedPageBreak/>
        <w:t>Обязуюсь   обо  всех  изменениях,  связанных  с  приведенными  в  настоящем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заявлении сведениями, сообщать в </w:t>
      </w:r>
      <w:r w:rsidR="00971746" w:rsidRPr="00E05817">
        <w:t>Администрацию</w:t>
      </w:r>
      <w:r w:rsidRPr="00E05817">
        <w:t>.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Ответственность  за  достоверность представленных сведений и документов</w:t>
      </w:r>
    </w:p>
    <w:p w:rsidR="00423876" w:rsidRPr="00E05817" w:rsidRDefault="00423876" w:rsidP="00423876">
      <w:pPr>
        <w:pStyle w:val="ConsPlusNonformat"/>
        <w:jc w:val="both"/>
      </w:pPr>
      <w:r w:rsidRPr="00E05817">
        <w:t>несет заявитель.</w:t>
      </w:r>
    </w:p>
    <w:p w:rsidR="00423876" w:rsidRPr="00E05817" w:rsidRDefault="00423876" w:rsidP="00423876">
      <w:pPr>
        <w:pStyle w:val="ConsPlusNonformat"/>
        <w:jc w:val="both"/>
      </w:pPr>
      <w:r w:rsidRPr="00E05817">
        <w:t>Разрешение  на  ввод  объекта  в  эксплуатацию  либо мотивированный отказ в</w:t>
      </w:r>
    </w:p>
    <w:p w:rsidR="00423876" w:rsidRPr="00E05817" w:rsidRDefault="00423876" w:rsidP="00423876">
      <w:pPr>
        <w:pStyle w:val="ConsPlusNonformat"/>
        <w:jc w:val="both"/>
      </w:pPr>
      <w:r w:rsidRPr="00E05817">
        <w:t>выдаче разрешения прошу (нужное отметить галочкой):</w:t>
      </w:r>
    </w:p>
    <w:p w:rsidR="00423876" w:rsidRPr="00E05817" w:rsidRDefault="00423876" w:rsidP="00423876">
      <w:pPr>
        <w:pStyle w:val="ConsPlusNonformat"/>
        <w:jc w:val="both"/>
      </w:pPr>
      <w:r w:rsidRPr="00E05817">
        <w:t>- выслать почтой по адресу: _______________________________________________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- выдать на руки в </w:t>
      </w:r>
      <w:r w:rsidR="00222045" w:rsidRPr="00E05817">
        <w:t>Администрации</w:t>
      </w:r>
      <w:r w:rsidRPr="00E05817">
        <w:t>;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- выдать на руки в </w:t>
      </w:r>
      <w:r w:rsidR="00222045" w:rsidRPr="00E05817">
        <w:t>МФЦ</w:t>
      </w:r>
    </w:p>
    <w:p w:rsidR="00423876" w:rsidRPr="00E05817" w:rsidRDefault="00423876" w:rsidP="00423876">
      <w:pPr>
        <w:pStyle w:val="ConsPlusNonformat"/>
        <w:jc w:val="both"/>
      </w:pPr>
      <w:r w:rsidRPr="00E05817">
        <w:t>Выражаю  свое согласие на то, что в случае если в течение трех рабочих дней</w:t>
      </w:r>
    </w:p>
    <w:p w:rsidR="005B3392" w:rsidRPr="00E05817" w:rsidRDefault="00423876" w:rsidP="00423876">
      <w:pPr>
        <w:pStyle w:val="ConsPlusNonformat"/>
        <w:jc w:val="both"/>
      </w:pPr>
      <w:r w:rsidRPr="00E05817">
        <w:t>с  момента истечения срока предоставления государственной услуги (</w:t>
      </w:r>
      <w:r w:rsidR="00A63009" w:rsidRPr="00E05817">
        <w:t>7 рабочих</w:t>
      </w:r>
    </w:p>
    <w:p w:rsidR="005B3392" w:rsidRPr="00E05817" w:rsidRDefault="00423876" w:rsidP="00423876">
      <w:pPr>
        <w:pStyle w:val="ConsPlusNonformat"/>
        <w:jc w:val="both"/>
      </w:pPr>
      <w:r w:rsidRPr="00E05817">
        <w:t>дней с</w:t>
      </w:r>
      <w:r w:rsidR="005B3392" w:rsidRPr="00E05817">
        <w:t xml:space="preserve"> </w:t>
      </w:r>
      <w:r w:rsidRPr="00E05817">
        <w:t xml:space="preserve">момента  регистрации  заявления)  я не явлюсь за документом лично, </w:t>
      </w:r>
    </w:p>
    <w:p w:rsidR="00423876" w:rsidRPr="00E05817" w:rsidRDefault="00423876" w:rsidP="00423876">
      <w:pPr>
        <w:pStyle w:val="ConsPlusNonformat"/>
        <w:jc w:val="both"/>
      </w:pPr>
      <w:r w:rsidRPr="00E05817">
        <w:t>он будетвыслан мне почтой по адресу: 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>Застройщик (лицо, действующее по доверенности, оформленной в соответствии с</w:t>
      </w:r>
    </w:p>
    <w:p w:rsidR="00423876" w:rsidRPr="00E05817" w:rsidRDefault="00423876" w:rsidP="00423876">
      <w:pPr>
        <w:pStyle w:val="ConsPlusNonformat"/>
        <w:jc w:val="both"/>
      </w:pPr>
      <w:r w:rsidRPr="00E05817">
        <w:t>действующим законодательством): ___________________________________________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                    ФИО - для физ. лиц, ИП;        подпись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                  должность, ФИО руководителя,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                     печать - для юр. лиц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                             "_____" ______________ 20____ г.</w:t>
      </w:r>
    </w:p>
    <w:p w:rsidR="00423876" w:rsidRPr="00E05817" w:rsidRDefault="00423876" w:rsidP="00423876">
      <w:pPr>
        <w:pStyle w:val="ConsPlusNonformat"/>
        <w:jc w:val="both"/>
      </w:pPr>
      <w:r w:rsidRPr="00E05817">
        <w:t>Документы приняты:</w:t>
      </w:r>
    </w:p>
    <w:p w:rsidR="00423876" w:rsidRPr="00E05817" w:rsidRDefault="00423876" w:rsidP="00423876">
      <w:pPr>
        <w:pStyle w:val="ConsPlusNonformat"/>
        <w:jc w:val="both"/>
      </w:pPr>
      <w:r w:rsidRPr="00E05817">
        <w:t>______________________________________________              _______________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 ФИО, должность                                    подпись</w:t>
      </w:r>
    </w:p>
    <w:p w:rsidR="00423876" w:rsidRPr="00E05817" w:rsidRDefault="00423876" w:rsidP="00423876">
      <w:pPr>
        <w:pStyle w:val="ConsPlusNonformat"/>
        <w:jc w:val="both"/>
      </w:pPr>
      <w:r w:rsidRPr="00E05817">
        <w:t xml:space="preserve">                                           "_____" ______________ 20____ г.</w:t>
      </w: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  <w:r w:rsidRPr="00E05817">
        <w:rPr>
          <w:bCs/>
          <w:spacing w:val="-2"/>
        </w:rPr>
        <w:t xml:space="preserve"> </w:t>
      </w: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423876" w:rsidRPr="00E05817" w:rsidRDefault="00423876" w:rsidP="00423876">
      <w:pPr>
        <w:autoSpaceDE w:val="0"/>
        <w:autoSpaceDN w:val="0"/>
        <w:adjustRightInd w:val="0"/>
        <w:ind w:firstLine="709"/>
        <w:jc w:val="right"/>
        <w:rPr>
          <w:bCs/>
          <w:spacing w:val="-2"/>
        </w:rPr>
      </w:pPr>
    </w:p>
    <w:p w:rsidR="00C6276E" w:rsidRPr="00E05817" w:rsidRDefault="00C6276E" w:rsidP="0061412A">
      <w:pPr>
        <w:autoSpaceDE w:val="0"/>
        <w:autoSpaceDN w:val="0"/>
        <w:adjustRightInd w:val="0"/>
        <w:ind w:left="7080" w:firstLine="709"/>
        <w:jc w:val="right"/>
      </w:pPr>
    </w:p>
    <w:p w:rsidR="00971746" w:rsidRPr="00E05817" w:rsidRDefault="00971746" w:rsidP="002E1E8E">
      <w:pPr>
        <w:jc w:val="right"/>
      </w:pPr>
    </w:p>
    <w:p w:rsidR="00971746" w:rsidRPr="00E05817" w:rsidRDefault="00971746" w:rsidP="002E1E8E">
      <w:pPr>
        <w:jc w:val="right"/>
      </w:pPr>
    </w:p>
    <w:p w:rsidR="00A83892" w:rsidRPr="00E05817" w:rsidRDefault="00A83892" w:rsidP="002E1E8E">
      <w:pPr>
        <w:jc w:val="right"/>
      </w:pPr>
    </w:p>
    <w:p w:rsidR="00A83892" w:rsidRPr="00E05817" w:rsidRDefault="00A83892" w:rsidP="002E1E8E">
      <w:pPr>
        <w:jc w:val="right"/>
      </w:pPr>
    </w:p>
    <w:p w:rsidR="00A83892" w:rsidRPr="00E05817" w:rsidRDefault="00A83892" w:rsidP="002E1E8E">
      <w:pPr>
        <w:jc w:val="right"/>
      </w:pPr>
    </w:p>
    <w:p w:rsidR="00A83892" w:rsidRPr="00E05817" w:rsidRDefault="00A83892" w:rsidP="002E1E8E">
      <w:pPr>
        <w:jc w:val="right"/>
      </w:pPr>
    </w:p>
    <w:p w:rsidR="00A83892" w:rsidRPr="00E05817" w:rsidRDefault="00A83892" w:rsidP="002E1E8E">
      <w:pPr>
        <w:jc w:val="right"/>
      </w:pPr>
    </w:p>
    <w:p w:rsidR="00A83892" w:rsidRPr="00E05817" w:rsidRDefault="00A83892" w:rsidP="002E1E8E">
      <w:pPr>
        <w:jc w:val="right"/>
      </w:pPr>
    </w:p>
    <w:p w:rsidR="00A83892" w:rsidRPr="00E05817" w:rsidRDefault="00A83892" w:rsidP="002E1E8E">
      <w:pPr>
        <w:jc w:val="right"/>
      </w:pPr>
    </w:p>
    <w:p w:rsidR="00971746" w:rsidRPr="00E05817" w:rsidRDefault="00971746" w:rsidP="002E1E8E">
      <w:pPr>
        <w:jc w:val="right"/>
      </w:pPr>
    </w:p>
    <w:p w:rsidR="00971746" w:rsidRPr="00E05817" w:rsidRDefault="00971746" w:rsidP="002E1E8E">
      <w:pPr>
        <w:jc w:val="right"/>
      </w:pPr>
    </w:p>
    <w:p w:rsidR="00521E65" w:rsidRPr="00E05817" w:rsidRDefault="00521E65" w:rsidP="002E1E8E">
      <w:pPr>
        <w:jc w:val="right"/>
      </w:pPr>
    </w:p>
    <w:p w:rsidR="002E1E8E" w:rsidRPr="00E05817" w:rsidRDefault="002E1E8E" w:rsidP="002E1E8E">
      <w:pPr>
        <w:jc w:val="right"/>
      </w:pPr>
      <w:r w:rsidRPr="00E05817">
        <w:lastRenderedPageBreak/>
        <w:t>Приложение 2 к Регламенту</w:t>
      </w:r>
    </w:p>
    <w:p w:rsidR="002E1E8E" w:rsidRPr="00E05817" w:rsidRDefault="002E1E8E" w:rsidP="002E1E8E">
      <w:pPr>
        <w:jc w:val="right"/>
        <w:rPr>
          <w:sz w:val="20"/>
          <w:szCs w:val="20"/>
        </w:rPr>
      </w:pPr>
    </w:p>
    <w:p w:rsidR="002E1E8E" w:rsidRPr="00E05817" w:rsidRDefault="002E1E8E" w:rsidP="002E1E8E">
      <w:pPr>
        <w:contextualSpacing/>
        <w:jc w:val="center"/>
      </w:pPr>
      <w:r w:rsidRPr="00E05817">
        <w:t>Уведомление о личной явке заявителя</w:t>
      </w:r>
    </w:p>
    <w:p w:rsidR="002E1E8E" w:rsidRPr="00E05817" w:rsidRDefault="002E1E8E" w:rsidP="002E1E8E">
      <w:pPr>
        <w:contextualSpacing/>
        <w:jc w:val="center"/>
      </w:pPr>
    </w:p>
    <w:p w:rsidR="002E1E8E" w:rsidRPr="00E05817" w:rsidRDefault="002E1E8E" w:rsidP="002E1E8E">
      <w:pPr>
        <w:contextualSpacing/>
      </w:pPr>
      <w:r w:rsidRPr="00E05817">
        <w:t>от ________                                                                                                   №_________</w:t>
      </w:r>
    </w:p>
    <w:p w:rsidR="002E1E8E" w:rsidRPr="00E05817" w:rsidRDefault="002E1E8E" w:rsidP="002E1E8E">
      <w:pPr>
        <w:contextualSpacing/>
      </w:pPr>
    </w:p>
    <w:p w:rsidR="002E1E8E" w:rsidRPr="00E05817" w:rsidRDefault="002E1E8E" w:rsidP="002E1E8E">
      <w:pPr>
        <w:contextualSpacing/>
        <w:jc w:val="center"/>
      </w:pPr>
      <w:r w:rsidRPr="00E05817">
        <w:t>Уважаемый ______!</w:t>
      </w:r>
    </w:p>
    <w:p w:rsidR="002E1E8E" w:rsidRPr="00E05817" w:rsidRDefault="002E1E8E" w:rsidP="002E1E8E">
      <w:pPr>
        <w:contextualSpacing/>
        <w:jc w:val="center"/>
      </w:pPr>
    </w:p>
    <w:p w:rsidR="00476F06" w:rsidRPr="00E05817" w:rsidRDefault="002E1E8E" w:rsidP="00476F06">
      <w:pPr>
        <w:autoSpaceDE w:val="0"/>
        <w:autoSpaceDN w:val="0"/>
        <w:adjustRightInd w:val="0"/>
        <w:ind w:firstLine="709"/>
        <w:jc w:val="both"/>
        <w:rPr>
          <w:b/>
        </w:rPr>
      </w:pPr>
      <w:r w:rsidRPr="00E05817">
        <w:t>Ваше заявление от___ №___ о предоставлении муниципальной</w:t>
      </w:r>
      <w:r w:rsidR="00476F06" w:rsidRPr="00E05817">
        <w:t xml:space="preserve"> услуги «Выдача администрацией</w:t>
      </w:r>
      <w:r w:rsidR="00476F06" w:rsidRPr="00E05817">
        <w:rPr>
          <w:b/>
        </w:rPr>
        <w:t xml:space="preserve"> _________________________________________</w:t>
      </w:r>
      <w:r w:rsidR="00476F06" w:rsidRPr="00E05817">
        <w:t xml:space="preserve"> разрешений на ввод объектов в</w:t>
      </w:r>
    </w:p>
    <w:p w:rsidR="00476F06" w:rsidRPr="00E05817" w:rsidRDefault="00476F06" w:rsidP="00476F06">
      <w:pPr>
        <w:autoSpaceDE w:val="0"/>
        <w:autoSpaceDN w:val="0"/>
        <w:adjustRightInd w:val="0"/>
        <w:ind w:firstLine="709"/>
        <w:jc w:val="both"/>
      </w:pPr>
      <w:r w:rsidRPr="00E05817">
        <w:rPr>
          <w:b/>
        </w:rPr>
        <w:t xml:space="preserve">                       </w:t>
      </w:r>
      <w:r w:rsidRPr="00E05817">
        <w:rPr>
          <w:sz w:val="18"/>
          <w:szCs w:val="18"/>
        </w:rPr>
        <w:t>наименование муниципального образования</w:t>
      </w:r>
    </w:p>
    <w:p w:rsidR="002E1E8E" w:rsidRPr="00E05817" w:rsidRDefault="002E1E8E" w:rsidP="00476F06">
      <w:pPr>
        <w:autoSpaceDE w:val="0"/>
        <w:autoSpaceDN w:val="0"/>
        <w:adjustRightInd w:val="0"/>
        <w:jc w:val="both"/>
      </w:pPr>
      <w:r w:rsidRPr="00E05817">
        <w:t xml:space="preserve">эксплуатацию в случаях, предусмотренных Градостроительным кодексом Российской Федерации» заполнено правильно. Для начала осуществления процедур по предоставлению муниципальной услуги Вам необходимо явиться </w:t>
      </w:r>
      <w:r w:rsidRPr="00E05817">
        <w:rPr>
          <w:i/>
          <w:u w:val="single"/>
        </w:rPr>
        <w:t>(указать дату)</w:t>
      </w:r>
      <w:r w:rsidRPr="00E05817">
        <w:t xml:space="preserve"> к </w:t>
      </w:r>
      <w:r w:rsidRPr="00E05817">
        <w:rPr>
          <w:i/>
          <w:u w:val="single"/>
        </w:rPr>
        <w:t>(указать время)</w:t>
      </w:r>
      <w:r w:rsidRPr="00E05817">
        <w:t xml:space="preserve"> по адресу________. С собой необходимо иметь следующие документы:</w:t>
      </w:r>
    </w:p>
    <w:p w:rsidR="002E1E8E" w:rsidRPr="00E05817" w:rsidRDefault="002E1E8E" w:rsidP="002E1E8E">
      <w:pPr>
        <w:autoSpaceDE w:val="0"/>
        <w:autoSpaceDN w:val="0"/>
        <w:adjustRightInd w:val="0"/>
        <w:ind w:firstLine="540"/>
        <w:jc w:val="both"/>
        <w:outlineLvl w:val="1"/>
      </w:pPr>
      <w:r w:rsidRPr="00E05817">
        <w:t>1) правоустанавливающие документы на земельный участок (в случае, если такие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2E1E8E" w:rsidRPr="00E05817" w:rsidRDefault="002E1E8E" w:rsidP="002E1E8E">
      <w:pPr>
        <w:autoSpaceDE w:val="0"/>
        <w:autoSpaceDN w:val="0"/>
        <w:adjustRightInd w:val="0"/>
        <w:ind w:firstLine="540"/>
        <w:jc w:val="both"/>
        <w:outlineLvl w:val="1"/>
      </w:pPr>
      <w:r w:rsidRPr="00E05817">
        <w:t>2)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2E1E8E" w:rsidRPr="00E05817" w:rsidRDefault="002E1E8E" w:rsidP="002E1E8E">
      <w:pPr>
        <w:autoSpaceDE w:val="0"/>
        <w:autoSpaceDN w:val="0"/>
        <w:adjustRightInd w:val="0"/>
        <w:ind w:firstLine="540"/>
        <w:jc w:val="both"/>
        <w:outlineLvl w:val="1"/>
      </w:pPr>
      <w:r w:rsidRPr="00E05817">
        <w:t>3) справку о соответствии построенного, реконструированного объекта капитального строительства требованиям технических регламентов, подписанную лицом, осуществляющим строительство;</w:t>
      </w:r>
    </w:p>
    <w:p w:rsidR="002E1E8E" w:rsidRPr="00E05817" w:rsidRDefault="002E1E8E" w:rsidP="002E1E8E">
      <w:pPr>
        <w:autoSpaceDE w:val="0"/>
        <w:autoSpaceDN w:val="0"/>
        <w:adjustRightInd w:val="0"/>
        <w:ind w:firstLine="540"/>
        <w:jc w:val="both"/>
        <w:outlineLvl w:val="1"/>
      </w:pPr>
      <w:r w:rsidRPr="00E05817">
        <w:t>4) справку о соответствии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2E1E8E" w:rsidRPr="00E05817" w:rsidRDefault="002E1E8E" w:rsidP="002E1E8E">
      <w:pPr>
        <w:autoSpaceDE w:val="0"/>
        <w:autoSpaceDN w:val="0"/>
        <w:adjustRightInd w:val="0"/>
        <w:ind w:firstLine="540"/>
        <w:jc w:val="both"/>
        <w:outlineLvl w:val="1"/>
      </w:pPr>
      <w:r w:rsidRPr="00E05817">
        <w:t>5) справки о соответствии построенного, реконструированного объекта капитального строительства техническим условиям,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2E1E8E" w:rsidRPr="00E05817" w:rsidRDefault="002E1E8E" w:rsidP="002E1E8E">
      <w:pPr>
        <w:autoSpaceDE w:val="0"/>
        <w:autoSpaceDN w:val="0"/>
        <w:adjustRightInd w:val="0"/>
        <w:ind w:firstLine="540"/>
        <w:jc w:val="both"/>
        <w:outlineLvl w:val="1"/>
      </w:pPr>
      <w:r w:rsidRPr="00E05817">
        <w:t>6) 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B35926" w:rsidRPr="00E05817" w:rsidRDefault="002E1E8E" w:rsidP="002E1E8E">
      <w:pPr>
        <w:autoSpaceDE w:val="0"/>
        <w:autoSpaceDN w:val="0"/>
        <w:adjustRightInd w:val="0"/>
        <w:ind w:firstLine="540"/>
        <w:jc w:val="both"/>
        <w:outlineLvl w:val="1"/>
      </w:pPr>
      <w:r w:rsidRPr="00E05817">
        <w:t>7)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 w:rsidR="00B35926" w:rsidRPr="00E05817">
        <w:t>;</w:t>
      </w:r>
    </w:p>
    <w:p w:rsidR="00B35926" w:rsidRPr="00E05817" w:rsidRDefault="00B35926" w:rsidP="00B359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817">
        <w:rPr>
          <w:rFonts w:ascii="Times New Roman" w:hAnsi="Times New Roman" w:cs="Times New Roman"/>
          <w:sz w:val="24"/>
          <w:szCs w:val="24"/>
        </w:rPr>
        <w:t xml:space="preserve">8) технический план, подготовленный в соответствии с требованиями </w:t>
      </w:r>
      <w:hyperlink r:id="rId33" w:history="1">
        <w:r w:rsidRPr="00E05817">
          <w:rPr>
            <w:rFonts w:ascii="Times New Roman" w:hAnsi="Times New Roman" w:cs="Times New Roman"/>
            <w:sz w:val="24"/>
            <w:szCs w:val="24"/>
          </w:rPr>
          <w:t>статьи 41</w:t>
        </w:r>
      </w:hyperlink>
      <w:r w:rsidRPr="00E05817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221-ФЗ "О государственном кадастре недвижимости".</w:t>
      </w:r>
    </w:p>
    <w:p w:rsidR="00B35926" w:rsidRPr="00E05817" w:rsidRDefault="00B35926" w:rsidP="00B359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40"/>
        <w:jc w:val="both"/>
        <w:outlineLvl w:val="1"/>
      </w:pPr>
      <w:r w:rsidRPr="00E05817">
        <w:rPr>
          <w:color w:val="000000"/>
        </w:rPr>
        <w:t>По своему желанию Вы можете также предоставить:</w:t>
      </w:r>
    </w:p>
    <w:p w:rsidR="002E1E8E" w:rsidRPr="00E05817" w:rsidRDefault="002E1E8E" w:rsidP="002E1E8E">
      <w:pPr>
        <w:autoSpaceDE w:val="0"/>
        <w:autoSpaceDN w:val="0"/>
        <w:adjustRightInd w:val="0"/>
        <w:ind w:firstLine="540"/>
        <w:jc w:val="both"/>
        <w:outlineLvl w:val="1"/>
      </w:pPr>
      <w:r w:rsidRPr="00E05817">
        <w:t>1) правоустанавливающие документы на земельный участок (в случае, если такие документы (их копии или сведения, содержащиеся в них) содержатся в Едином государственном реестре прав на недвижимое имущество и сделок с ним);</w:t>
      </w:r>
    </w:p>
    <w:p w:rsidR="002E1E8E" w:rsidRPr="00E05817" w:rsidRDefault="002E1E8E" w:rsidP="002E1E8E">
      <w:pPr>
        <w:autoSpaceDE w:val="0"/>
        <w:autoSpaceDN w:val="0"/>
        <w:adjustRightInd w:val="0"/>
        <w:ind w:firstLine="540"/>
        <w:jc w:val="both"/>
        <w:outlineLvl w:val="1"/>
      </w:pPr>
      <w:r w:rsidRPr="00E05817">
        <w:lastRenderedPageBreak/>
        <w:t>2) градостроительный план земельного участка</w:t>
      </w:r>
      <w:r w:rsidR="00F11358" w:rsidRPr="00E05817">
        <w:rPr>
          <w:rStyle w:val="ad"/>
        </w:rPr>
        <w:footnoteReference w:id="3"/>
      </w:r>
      <w:r w:rsidRPr="00E05817">
        <w:t xml:space="preserve"> или в случае строительства, реконструкции линейного объекта проект планировки территории и проект межевания территории;</w:t>
      </w:r>
    </w:p>
    <w:p w:rsidR="002E1E8E" w:rsidRPr="00E05817" w:rsidRDefault="002E1E8E" w:rsidP="002E1E8E">
      <w:pPr>
        <w:autoSpaceDE w:val="0"/>
        <w:autoSpaceDN w:val="0"/>
        <w:adjustRightInd w:val="0"/>
        <w:ind w:firstLine="540"/>
        <w:jc w:val="both"/>
        <w:outlineLvl w:val="1"/>
      </w:pPr>
      <w:r w:rsidRPr="00E05817">
        <w:t>3) разрешение на строительство;</w:t>
      </w:r>
    </w:p>
    <w:p w:rsidR="002E1E8E" w:rsidRPr="00E05817" w:rsidRDefault="002E1E8E" w:rsidP="002E1E8E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E05817"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</w:t>
      </w:r>
      <w:r w:rsidRPr="00E05817">
        <w:rPr>
          <w:rFonts w:cs="Calibri"/>
        </w:rPr>
        <w:t>заключение федерального государственного экологического надзора</w:t>
      </w:r>
      <w:r w:rsidRPr="00E05817">
        <w:t xml:space="preserve"> в случаях, предусмотренных частью 7 статьи 54 Градостроительного кодекса Российской Федерации.</w:t>
      </w:r>
    </w:p>
    <w:p w:rsidR="002E1E8E" w:rsidRPr="00E05817" w:rsidRDefault="002E1E8E" w:rsidP="002E1E8E">
      <w:pPr>
        <w:autoSpaceDE w:val="0"/>
        <w:autoSpaceDN w:val="0"/>
        <w:adjustRightInd w:val="0"/>
        <w:jc w:val="both"/>
      </w:pPr>
    </w:p>
    <w:p w:rsidR="002E1E8E" w:rsidRPr="00E05817" w:rsidRDefault="002E1E8E" w:rsidP="002E1E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5817">
        <w:rPr>
          <w:color w:val="000000"/>
        </w:rPr>
        <w:t>Ответственность за достоверность представленных сведений и документов несет заявитель.</w:t>
      </w:r>
    </w:p>
    <w:p w:rsidR="002E1E8E" w:rsidRPr="00E05817" w:rsidRDefault="002E1E8E" w:rsidP="002E1E8E">
      <w:pPr>
        <w:autoSpaceDE w:val="0"/>
        <w:autoSpaceDN w:val="0"/>
        <w:adjustRightInd w:val="0"/>
        <w:ind w:firstLine="540"/>
        <w:jc w:val="both"/>
        <w:outlineLvl w:val="1"/>
      </w:pPr>
    </w:p>
    <w:p w:rsidR="002E1E8E" w:rsidRPr="00E05817" w:rsidRDefault="002E1E8E" w:rsidP="002E1E8E">
      <w:pPr>
        <w:autoSpaceDE w:val="0"/>
        <w:autoSpaceDN w:val="0"/>
        <w:adjustRightInd w:val="0"/>
        <w:ind w:firstLine="540"/>
        <w:jc w:val="both"/>
        <w:outlineLvl w:val="1"/>
      </w:pPr>
      <w:r w:rsidRPr="00E05817">
        <w:t xml:space="preserve">В случае отсутствия возможности явиться в вышеуказанный срок, документы должны быть предоставлены Вами в орган местного самоуправления не позднее «___»________20__г.  </w:t>
      </w:r>
      <w:r w:rsidRPr="00E05817">
        <w:rPr>
          <w:i/>
        </w:rPr>
        <w:t>(срок определяется муниципальным образованием самостоятельно в зависимости от структуры администрации, максимум 3 дня с момента регистрации заявления в зависимости от структуры муниципального образования).</w:t>
      </w:r>
      <w:r w:rsidRPr="00E05817">
        <w:t xml:space="preserve"> В случае не предоставления Вами необходимых документов, в  выдаче разрешения на ввод объекта в эксплуатацию Вам будет отказано в соответствии со статьей 55 Градостроительного кодекса Российской Федерации.</w:t>
      </w: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567"/>
        <w:jc w:val="right"/>
        <w:rPr>
          <w:color w:val="000000"/>
        </w:rPr>
      </w:pPr>
      <w:r w:rsidRPr="00E05817">
        <w:rPr>
          <w:color w:val="000000"/>
        </w:rPr>
        <w:lastRenderedPageBreak/>
        <w:t>Приложение 3 к Регламенту</w:t>
      </w:r>
    </w:p>
    <w:p w:rsidR="002E1E8E" w:rsidRPr="00E05817" w:rsidRDefault="002E1E8E" w:rsidP="002E1E8E">
      <w:pPr>
        <w:contextualSpacing/>
        <w:jc w:val="center"/>
      </w:pPr>
    </w:p>
    <w:p w:rsidR="002E1E8E" w:rsidRPr="00E05817" w:rsidRDefault="002E1E8E" w:rsidP="002E1E8E">
      <w:pPr>
        <w:contextualSpacing/>
        <w:jc w:val="center"/>
      </w:pPr>
    </w:p>
    <w:p w:rsidR="002E1E8E" w:rsidRPr="00E05817" w:rsidRDefault="002E1E8E" w:rsidP="002E1E8E">
      <w:pPr>
        <w:contextualSpacing/>
        <w:jc w:val="center"/>
      </w:pPr>
      <w:r w:rsidRPr="00E05817">
        <w:t>Уведомление об отказе в приеме заявления к рассмотрению</w:t>
      </w:r>
    </w:p>
    <w:p w:rsidR="002E1E8E" w:rsidRPr="00E05817" w:rsidRDefault="002E1E8E" w:rsidP="002E1E8E">
      <w:pPr>
        <w:contextualSpacing/>
        <w:jc w:val="both"/>
      </w:pPr>
    </w:p>
    <w:p w:rsidR="002E1E8E" w:rsidRPr="00E05817" w:rsidRDefault="002E1E8E" w:rsidP="002E1E8E">
      <w:pPr>
        <w:contextualSpacing/>
        <w:jc w:val="both"/>
      </w:pPr>
      <w:r w:rsidRPr="00E05817">
        <w:t>от ________                                                                                           №_________</w:t>
      </w:r>
    </w:p>
    <w:p w:rsidR="002E1E8E" w:rsidRPr="00E05817" w:rsidRDefault="002E1E8E" w:rsidP="002E1E8E">
      <w:pPr>
        <w:contextualSpacing/>
        <w:jc w:val="both"/>
      </w:pPr>
    </w:p>
    <w:p w:rsidR="002E1E8E" w:rsidRPr="00E05817" w:rsidRDefault="002E1E8E" w:rsidP="002E1E8E">
      <w:pPr>
        <w:contextualSpacing/>
        <w:jc w:val="center"/>
      </w:pPr>
      <w:r w:rsidRPr="00E05817">
        <w:t>Уважаемый ______!</w:t>
      </w:r>
    </w:p>
    <w:p w:rsidR="002E1E8E" w:rsidRPr="00E05817" w:rsidRDefault="002E1E8E" w:rsidP="002E1E8E">
      <w:pPr>
        <w:tabs>
          <w:tab w:val="left" w:pos="2985"/>
        </w:tabs>
        <w:ind w:firstLine="709"/>
        <w:contextualSpacing/>
        <w:jc w:val="both"/>
      </w:pPr>
    </w:p>
    <w:p w:rsidR="00877C75" w:rsidRPr="00E05817" w:rsidRDefault="002E1E8E" w:rsidP="00877C75">
      <w:pPr>
        <w:autoSpaceDE w:val="0"/>
        <w:autoSpaceDN w:val="0"/>
        <w:adjustRightInd w:val="0"/>
        <w:ind w:firstLine="709"/>
        <w:jc w:val="both"/>
        <w:rPr>
          <w:b/>
        </w:rPr>
      </w:pPr>
      <w:r w:rsidRPr="00E05817">
        <w:tab/>
        <w:t xml:space="preserve">В результате рассмотрения органом местного самоуправления Вашего заявления о </w:t>
      </w:r>
      <w:r w:rsidRPr="00E05817">
        <w:rPr>
          <w:color w:val="000000"/>
        </w:rPr>
        <w:t xml:space="preserve">выдаче разрешения на ввод объекта в эксплуатацию </w:t>
      </w:r>
      <w:r w:rsidRPr="00E05817">
        <w:t xml:space="preserve">установлено, что заявление о выдаче разрешения оформлено с нарушением требований, установленных Градостроительным кодексом Российской Федерации, </w:t>
      </w:r>
      <w:r w:rsidRPr="00E05817">
        <w:rPr>
          <w:bCs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E05817">
        <w:t xml:space="preserve">Федеральным законом от 02.05.2006 № 59-ФЗ «О порядке рассмотрения обращений граждан Российской Федерации», </w:t>
      </w:r>
      <w:r w:rsidRPr="00E05817">
        <w:rPr>
          <w:color w:val="000000"/>
        </w:rPr>
        <w:t xml:space="preserve">административным регламентом предоставления органом местного самоуправления муниципальной услуги «Выдача </w:t>
      </w:r>
      <w:r w:rsidR="00877C75" w:rsidRPr="00E05817">
        <w:t>администрацией</w:t>
      </w:r>
      <w:r w:rsidR="00877C75" w:rsidRPr="00E05817">
        <w:rPr>
          <w:b/>
        </w:rPr>
        <w:t xml:space="preserve"> _____________________________</w:t>
      </w:r>
      <w:r w:rsidR="00877C75" w:rsidRPr="00E05817">
        <w:t xml:space="preserve">  разрешений</w:t>
      </w:r>
    </w:p>
    <w:p w:rsidR="00877C75" w:rsidRPr="00E05817" w:rsidRDefault="00877C75" w:rsidP="00877C75">
      <w:pPr>
        <w:autoSpaceDE w:val="0"/>
        <w:autoSpaceDN w:val="0"/>
        <w:adjustRightInd w:val="0"/>
        <w:jc w:val="both"/>
        <w:rPr>
          <w:color w:val="000000"/>
        </w:rPr>
      </w:pPr>
      <w:r w:rsidRPr="00E05817">
        <w:rPr>
          <w:b/>
        </w:rPr>
        <w:t xml:space="preserve">                                                                                       </w:t>
      </w:r>
      <w:r w:rsidRPr="00E05817">
        <w:rPr>
          <w:sz w:val="18"/>
          <w:szCs w:val="18"/>
        </w:rPr>
        <w:t>наименование муниципального образования</w:t>
      </w:r>
      <w:r w:rsidRPr="00E05817">
        <w:rPr>
          <w:color w:val="000000"/>
        </w:rPr>
        <w:t xml:space="preserve"> </w:t>
      </w:r>
    </w:p>
    <w:p w:rsidR="002E1E8E" w:rsidRPr="00E05817" w:rsidRDefault="00877C75" w:rsidP="00877C75">
      <w:pPr>
        <w:autoSpaceDE w:val="0"/>
        <w:autoSpaceDN w:val="0"/>
        <w:adjustRightInd w:val="0"/>
        <w:jc w:val="both"/>
        <w:rPr>
          <w:color w:val="000000"/>
        </w:rPr>
      </w:pPr>
      <w:r w:rsidRPr="00E05817">
        <w:rPr>
          <w:color w:val="000000"/>
        </w:rPr>
        <w:t xml:space="preserve">на ввод объекта </w:t>
      </w:r>
      <w:r w:rsidR="002E1E8E" w:rsidRPr="00E05817">
        <w:rPr>
          <w:color w:val="000000"/>
        </w:rPr>
        <w:t>в эксплуатацию в случаях, предусмотренных Градос</w:t>
      </w:r>
      <w:r w:rsidRPr="00E05817">
        <w:rPr>
          <w:color w:val="000000"/>
        </w:rPr>
        <w:t xml:space="preserve">троительным кодексом Российской </w:t>
      </w:r>
      <w:r w:rsidR="002E1E8E" w:rsidRPr="00E05817">
        <w:rPr>
          <w:color w:val="000000"/>
        </w:rPr>
        <w:t>Федерации»</w:t>
      </w:r>
      <w:r w:rsidR="002E1E8E" w:rsidRPr="00E05817">
        <w:t>:__________________________________________________________</w:t>
      </w:r>
      <w:r w:rsidRPr="00E05817">
        <w:t>__</w:t>
      </w:r>
    </w:p>
    <w:p w:rsidR="002E1E8E" w:rsidRPr="00E05817" w:rsidRDefault="002E1E8E" w:rsidP="002E1E8E">
      <w:pPr>
        <w:autoSpaceDE w:val="0"/>
        <w:autoSpaceDN w:val="0"/>
        <w:adjustRightInd w:val="0"/>
        <w:contextualSpacing/>
        <w:jc w:val="both"/>
        <w:outlineLvl w:val="1"/>
        <w:rPr>
          <w:vertAlign w:val="subscript"/>
        </w:rPr>
      </w:pPr>
      <w:r w:rsidRPr="00E05817">
        <w:rPr>
          <w:vertAlign w:val="subscript"/>
        </w:rPr>
        <w:t xml:space="preserve">                                                                           (указать перечень выявленных нарушений)</w:t>
      </w:r>
    </w:p>
    <w:p w:rsidR="002E1E8E" w:rsidRPr="00E05817" w:rsidRDefault="002E1E8E" w:rsidP="002E1E8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05817">
        <w:rPr>
          <w:color w:val="000000"/>
        </w:rPr>
        <w:t xml:space="preserve">  </w:t>
      </w:r>
    </w:p>
    <w:p w:rsidR="002E1E8E" w:rsidRPr="00E05817" w:rsidRDefault="002E1E8E" w:rsidP="002E1E8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05817">
        <w:rPr>
          <w:color w:val="000000"/>
        </w:rPr>
        <w:t>Рассмотрение вопроса о выдаче разрешения на ввод объекта в эксплуатацию возможно только в случае подачи Вами верно заполненного заявления.</w:t>
      </w:r>
    </w:p>
    <w:p w:rsidR="002E1E8E" w:rsidRPr="00E05817" w:rsidRDefault="002E1E8E" w:rsidP="002E1E8E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2E1E8E" w:rsidRPr="00E05817" w:rsidRDefault="002E1E8E" w:rsidP="002E1E8E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2E1E8E" w:rsidRPr="00E05817" w:rsidRDefault="008437D7" w:rsidP="002E1E8E">
      <w:pPr>
        <w:rPr>
          <w:sz w:val="20"/>
          <w:szCs w:val="20"/>
        </w:rPr>
      </w:pPr>
      <w:r w:rsidRPr="00E05817">
        <w:rPr>
          <w:sz w:val="20"/>
          <w:szCs w:val="20"/>
        </w:rPr>
        <w:t xml:space="preserve">Исполнитель (ФИО </w:t>
      </w:r>
      <w:r w:rsidR="002E1E8E" w:rsidRPr="00E05817">
        <w:rPr>
          <w:sz w:val="20"/>
          <w:szCs w:val="20"/>
        </w:rPr>
        <w:t>должность, телефон)</w:t>
      </w: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2E1E8E" w:rsidRPr="00E05817" w:rsidRDefault="002E1E8E" w:rsidP="002E1E8E">
      <w:pPr>
        <w:rPr>
          <w:sz w:val="20"/>
          <w:szCs w:val="20"/>
        </w:rPr>
      </w:pPr>
    </w:p>
    <w:p w:rsidR="00735FA4" w:rsidRPr="00E05817" w:rsidRDefault="00735FA4" w:rsidP="002E1E8E">
      <w:pPr>
        <w:rPr>
          <w:sz w:val="20"/>
          <w:szCs w:val="20"/>
        </w:rPr>
      </w:pPr>
    </w:p>
    <w:p w:rsidR="00521168" w:rsidRPr="00E05817" w:rsidRDefault="00521168" w:rsidP="00211B66">
      <w:pPr>
        <w:autoSpaceDE w:val="0"/>
        <w:autoSpaceDN w:val="0"/>
        <w:adjustRightInd w:val="0"/>
        <w:ind w:left="7080" w:firstLine="8"/>
        <w:jc w:val="right"/>
        <w:rPr>
          <w:bCs/>
          <w:spacing w:val="-2"/>
        </w:rPr>
      </w:pPr>
    </w:p>
    <w:p w:rsidR="00521168" w:rsidRPr="00E05817" w:rsidRDefault="00521168" w:rsidP="00211B66">
      <w:pPr>
        <w:autoSpaceDE w:val="0"/>
        <w:autoSpaceDN w:val="0"/>
        <w:adjustRightInd w:val="0"/>
        <w:ind w:left="7080" w:firstLine="8"/>
        <w:jc w:val="right"/>
        <w:rPr>
          <w:bCs/>
          <w:spacing w:val="-2"/>
        </w:rPr>
      </w:pPr>
    </w:p>
    <w:p w:rsidR="00521168" w:rsidRPr="00E05817" w:rsidRDefault="00521168" w:rsidP="00211B66">
      <w:pPr>
        <w:autoSpaceDE w:val="0"/>
        <w:autoSpaceDN w:val="0"/>
        <w:adjustRightInd w:val="0"/>
        <w:ind w:left="7080" w:firstLine="8"/>
        <w:jc w:val="right"/>
        <w:rPr>
          <w:bCs/>
          <w:spacing w:val="-2"/>
        </w:rPr>
      </w:pPr>
    </w:p>
    <w:p w:rsidR="00564805" w:rsidRPr="00E05817" w:rsidRDefault="0061412A" w:rsidP="00211B66">
      <w:pPr>
        <w:autoSpaceDE w:val="0"/>
        <w:autoSpaceDN w:val="0"/>
        <w:adjustRightInd w:val="0"/>
        <w:ind w:left="7080" w:firstLine="8"/>
        <w:jc w:val="right"/>
      </w:pPr>
      <w:r w:rsidRPr="00E05817">
        <w:rPr>
          <w:bCs/>
          <w:spacing w:val="-2"/>
        </w:rPr>
        <w:t xml:space="preserve">Приложение </w:t>
      </w:r>
      <w:r w:rsidR="002E1E8E" w:rsidRPr="00E05817">
        <w:rPr>
          <w:bCs/>
          <w:spacing w:val="-2"/>
        </w:rPr>
        <w:t>4</w:t>
      </w:r>
      <w:r w:rsidR="00564805" w:rsidRPr="00E05817">
        <w:rPr>
          <w:bCs/>
          <w:spacing w:val="-2"/>
        </w:rPr>
        <w:t xml:space="preserve"> к Регламенту</w:t>
      </w:r>
    </w:p>
    <w:p w:rsidR="00211B66" w:rsidRPr="00E05817" w:rsidRDefault="00211B66" w:rsidP="00211B66">
      <w:pPr>
        <w:autoSpaceDE w:val="0"/>
        <w:autoSpaceDN w:val="0"/>
        <w:adjustRightInd w:val="0"/>
        <w:ind w:left="7080" w:firstLine="8"/>
        <w:jc w:val="right"/>
      </w:pPr>
    </w:p>
    <w:p w:rsidR="00564805" w:rsidRPr="00E05817" w:rsidRDefault="00564805" w:rsidP="00564805">
      <w:pPr>
        <w:jc w:val="center"/>
        <w:rPr>
          <w:b/>
          <w:color w:val="000000"/>
        </w:rPr>
      </w:pPr>
      <w:r w:rsidRPr="00E05817">
        <w:rPr>
          <w:b/>
          <w:color w:val="000000"/>
        </w:rPr>
        <w:t>Блок-схема</w:t>
      </w:r>
    </w:p>
    <w:p w:rsidR="00211B66" w:rsidRPr="00E05817" w:rsidRDefault="00564805" w:rsidP="00564805">
      <w:pPr>
        <w:jc w:val="center"/>
        <w:rPr>
          <w:b/>
          <w:color w:val="000000"/>
        </w:rPr>
      </w:pPr>
      <w:r w:rsidRPr="00E05817">
        <w:rPr>
          <w:b/>
          <w:color w:val="000000"/>
        </w:rPr>
        <w:t xml:space="preserve">последовательности административных действий при </w:t>
      </w:r>
    </w:p>
    <w:p w:rsidR="00564805" w:rsidRPr="00E05817" w:rsidRDefault="00564805" w:rsidP="00564805">
      <w:pPr>
        <w:jc w:val="center"/>
        <w:rPr>
          <w:b/>
          <w:color w:val="000000"/>
        </w:rPr>
      </w:pPr>
      <w:r w:rsidRPr="00E05817">
        <w:rPr>
          <w:b/>
          <w:color w:val="000000"/>
        </w:rPr>
        <w:t>предоставлении Администрацией услуги</w:t>
      </w:r>
    </w:p>
    <w:p w:rsidR="00564805" w:rsidRPr="00E05817" w:rsidRDefault="00B672CD" w:rsidP="00564805">
      <w:pPr>
        <w:ind w:firstLine="709"/>
        <w:jc w:val="center"/>
        <w:rPr>
          <w:b/>
          <w:color w:val="000000"/>
        </w:rPr>
      </w:pPr>
      <w:r w:rsidRPr="00B672CD">
        <w:rPr>
          <w:noProof/>
          <w:color w:val="000000"/>
        </w:rPr>
        <w:pict>
          <v:rect id="_x0000_s1375" style="position:absolute;left:0;text-align:left;margin-left:326.55pt;margin-top:3.55pt;width:189.75pt;height:44.05pt;z-index:251701760">
            <v:textbox style="mso-next-textbox:#_x0000_s1375">
              <w:txbxContent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Заявления и пакета документов в Администрацию (по почте, лично и т.д.)</w:t>
                  </w:r>
                </w:p>
              </w:txbxContent>
            </v:textbox>
          </v:rect>
        </w:pict>
      </w:r>
      <w:r w:rsidRPr="00B672CD">
        <w:rPr>
          <w:noProof/>
          <w:color w:val="000000"/>
        </w:rPr>
        <w:pict>
          <v:rect id="_x0000_s1374" style="position:absolute;left:0;text-align:left;margin-left:-24.35pt;margin-top:3.55pt;width:181.4pt;height:39.1pt;z-index:251700736">
            <v:textbox style="mso-next-textbox:#_x0000_s1374">
              <w:txbxContent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Подача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Заявления и пакета документов </w:t>
                  </w:r>
                  <w:r w:rsidRPr="003F07F1">
                    <w:rPr>
                      <w:color w:val="000000"/>
                      <w:sz w:val="22"/>
                      <w:szCs w:val="22"/>
                    </w:rPr>
                    <w:t xml:space="preserve">через </w:t>
                  </w:r>
                  <w:r>
                    <w:rPr>
                      <w:color w:val="000000"/>
                      <w:sz w:val="22"/>
                      <w:szCs w:val="22"/>
                    </w:rPr>
                    <w:t>МФЦ</w:t>
                  </w:r>
                </w:p>
              </w:txbxContent>
            </v:textbox>
          </v:rect>
        </w:pict>
      </w:r>
    </w:p>
    <w:p w:rsidR="00564805" w:rsidRPr="00E05817" w:rsidRDefault="00B672CD" w:rsidP="00564805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9" type="#_x0000_t32" style="position:absolute;left:0;text-align:left;margin-left:256.05pt;margin-top:7.85pt;width:0;height:29.8pt;z-index:251705856" o:connectortype="straight">
            <v:stroke endarrow="block"/>
          </v:shape>
        </w:pict>
      </w:r>
      <w:r>
        <w:rPr>
          <w:b/>
          <w:noProof/>
          <w:color w:val="000000"/>
        </w:rPr>
        <w:pict>
          <v:shape id="_x0000_s1378" type="#_x0000_t32" style="position:absolute;left:0;text-align:left;margin-left:237.3pt;margin-top:7.85pt;width:0;height:29.8pt;z-index:251704832" o:connectortype="straight">
            <v:stroke endarrow="block"/>
          </v:shape>
        </w:pict>
      </w:r>
      <w:r>
        <w:rPr>
          <w:b/>
          <w:noProof/>
          <w:color w:val="000000"/>
        </w:rPr>
        <w:pict>
          <v:shape id="_x0000_s1377" type="#_x0000_t32" style="position:absolute;left:0;text-align:left;margin-left:256.05pt;margin-top:7.85pt;width:70.5pt;height:0;flip:x;z-index:251703808" o:connectortype="straight"/>
        </w:pict>
      </w:r>
      <w:r>
        <w:rPr>
          <w:b/>
          <w:noProof/>
          <w:color w:val="000000"/>
        </w:rPr>
        <w:pict>
          <v:shape id="_x0000_s1376" type="#_x0000_t32" style="position:absolute;left:0;text-align:left;margin-left:157.05pt;margin-top:7.85pt;width:80.25pt;height:0;z-index:251702784" o:connectortype="straight"/>
        </w:pict>
      </w:r>
    </w:p>
    <w:p w:rsidR="00564805" w:rsidRPr="00E05817" w:rsidRDefault="00564805" w:rsidP="00564805">
      <w:pPr>
        <w:ind w:firstLine="709"/>
        <w:jc w:val="center"/>
        <w:rPr>
          <w:b/>
          <w:color w:val="000000"/>
        </w:rPr>
      </w:pPr>
    </w:p>
    <w:p w:rsidR="00564805" w:rsidRPr="00E05817" w:rsidRDefault="00B672CD" w:rsidP="00564805">
      <w:pPr>
        <w:ind w:firstLine="709"/>
        <w:jc w:val="center"/>
        <w:rPr>
          <w:b/>
          <w:color w:val="000000"/>
        </w:rPr>
      </w:pPr>
      <w:r w:rsidRPr="00B672CD">
        <w:rPr>
          <w:noProof/>
          <w:color w:val="000000"/>
        </w:rPr>
        <w:pict>
          <v:rect id="_x0000_s1283" style="position:absolute;left:0;text-align:left;margin-left:65.7pt;margin-top:10.05pt;width:374.1pt;height:21.45pt;z-index:251608576">
            <v:textbox style="mso-next-textbox:#_x0000_s1283">
              <w:txbxContent>
                <w:p w:rsidR="00BD4915" w:rsidRPr="00E90744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Поступление в Администрацию Заявления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и пакета документов</w:t>
                  </w:r>
                </w:p>
                <w:p w:rsidR="00BD4915" w:rsidRDefault="00BD4915" w:rsidP="00564805"/>
                <w:p w:rsidR="00BD4915" w:rsidRDefault="00BD4915" w:rsidP="00564805"/>
                <w:p w:rsidR="00BD4915" w:rsidRDefault="00BD4915" w:rsidP="00564805"/>
              </w:txbxContent>
            </v:textbox>
          </v:rect>
        </w:pict>
      </w:r>
    </w:p>
    <w:p w:rsidR="00564805" w:rsidRPr="00E05817" w:rsidRDefault="00564805" w:rsidP="00564805">
      <w:pPr>
        <w:rPr>
          <w:color w:val="000000"/>
        </w:rPr>
      </w:pPr>
    </w:p>
    <w:p w:rsidR="00564805" w:rsidRPr="00E05817" w:rsidRDefault="00B672CD" w:rsidP="00564805">
      <w:pPr>
        <w:rPr>
          <w:color w:val="000000"/>
        </w:rPr>
      </w:pPr>
      <w:r>
        <w:rPr>
          <w:noProof/>
          <w:color w:val="000000"/>
        </w:rPr>
        <w:pict>
          <v:shape id="_x0000_s1299" type="#_x0000_t32" style="position:absolute;margin-left:244.8pt;margin-top:6.2pt;width:.05pt;height:13.5pt;z-index:251624960" o:connectortype="straight">
            <v:stroke endarrow="block"/>
          </v:shape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286" style="position:absolute;left:0;text-align:left;margin-left:172.85pt;margin-top:5.9pt;width:138.7pt;height:20.25pt;z-index:251611648">
            <v:textbox style="mso-next-textbox:#_x0000_s1286">
              <w:txbxContent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>Реги</w:t>
                  </w:r>
                  <w:r>
                    <w:rPr>
                      <w:sz w:val="22"/>
                      <w:szCs w:val="22"/>
                    </w:rPr>
                    <w:t>страция заявления</w:t>
                  </w:r>
                </w:p>
              </w:txbxContent>
            </v:textbox>
          </v:rect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19" type="#_x0000_t32" style="position:absolute;left:0;text-align:left;margin-left:244.7pt;margin-top:12.35pt;width:.15pt;height:14.25pt;flip:x;z-index:251645440;v-text-anchor:middle" o:connectortype="straight" strokeweight=".5pt">
            <v:stroke endarrow="block"/>
          </v:shape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tabs>
          <w:tab w:val="left" w:pos="24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288" style="position:absolute;left:0;text-align:left;margin-left:136.15pt;margin-top:1.25pt;width:212.15pt;height:47.25pt;z-index:251613696">
            <v:textbox style="mso-next-textbox:#_x0000_s1288">
              <w:txbxContent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Соответствие Заявления требованиям действующего законодательства и Регламента</w:t>
                  </w:r>
                </w:p>
              </w:txbxContent>
            </v:textbox>
          </v:rect>
        </w:pict>
      </w:r>
      <w:r w:rsidR="00564805" w:rsidRPr="00E05817">
        <w:rPr>
          <w:color w:val="000000"/>
        </w:rPr>
        <w:tab/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25" type="#_x0000_t32" style="position:absolute;left:0;text-align:left;margin-left:348.3pt;margin-top:10.75pt;width:60.75pt;height:.1pt;flip:y;z-index:251651584;v-text-anchor:middle" o:connectortype="straight" strokeweight=".5pt"/>
        </w:pict>
      </w:r>
      <w:r>
        <w:rPr>
          <w:noProof/>
          <w:color w:val="000000"/>
        </w:rPr>
        <w:pict>
          <v:shape id="_x0000_s1366" type="#_x0000_t32" style="position:absolute;left:0;text-align:left;margin-left:409.05pt;margin-top:11.25pt;width:0;height:43.55pt;z-index:251693568;v-text-anchor:middle" o:connectortype="straight" strokeweight=".5pt">
            <v:stroke endarrow="block"/>
          </v:shape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26" style="position:absolute;left:0;text-align:left;margin-left:354.3pt;margin-top:8.6pt;width:32.25pt;height:22.5pt;z-index:251652608;v-text-anchor:middle" stroked="f" strokeweight="2pt">
            <v:textbox style="mso-next-textbox:#_x0000_s1326">
              <w:txbxContent>
                <w:p w:rsidR="00BD4915" w:rsidRDefault="00BD4915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323" type="#_x0000_t32" style="position:absolute;left:0;text-align:left;margin-left:37.8pt;margin-top:6.75pt;width:98.2pt;height:.1pt;flip:x;z-index:251649536;v-text-anchor:middle" o:connectortype="straight" strokeweight=".5pt"/>
        </w:pict>
      </w:r>
      <w:r>
        <w:rPr>
          <w:noProof/>
          <w:color w:val="000000"/>
        </w:rPr>
        <w:pict>
          <v:shape id="_x0000_s1303" type="#_x0000_t32" style="position:absolute;left:0;text-align:left;margin-left:37.75pt;margin-top:7.4pt;width:.05pt;height:36.65pt;z-index:251629056;v-text-anchor:middle" o:connectortype="straight" strokeweight="1pt">
            <v:stroke endarrow="block"/>
          </v:shape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24" style="position:absolute;left:0;text-align:left;margin-left:70.35pt;margin-top:3.1pt;width:37.2pt;height:22.5pt;z-index:251650560;v-text-anchor:middle" stroked="f" strokeweight="2pt">
            <v:textbox style="mso-next-textbox:#_x0000_s1324">
              <w:txbxContent>
                <w:p w:rsidR="00BD4915" w:rsidRDefault="00BD4915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290" style="position:absolute;left:0;text-align:left;margin-left:-31.85pt;margin-top:8.8pt;width:188.9pt;height:52.5pt;z-index:251615744">
            <v:textbox style="mso-next-textbox:#_x0000_s1290">
              <w:txbxContent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Письмо об отказе в приеме Заявления к рассмотрению с указанием причин такого отказа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292" style="position:absolute;left:0;text-align:left;margin-left:322.8pt;margin-top:8.05pt;width:160.5pt;height:52.95pt;z-index:251617792">
            <v:textbox style="mso-next-textbox:#_x0000_s1292">
              <w:txbxContent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Рассмотрение </w:t>
                  </w:r>
                  <w:r>
                    <w:rPr>
                      <w:sz w:val="22"/>
                      <w:szCs w:val="22"/>
                    </w:rPr>
                    <w:t>Заявления и представленного пакета документов</w:t>
                  </w:r>
                </w:p>
              </w:txbxContent>
            </v:textbox>
          </v:rect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67" type="#_x0000_t32" style="position:absolute;left:0;text-align:left;margin-left:244.65pt;margin-top:11.2pt;width:78.15pt;height:0;flip:x;z-index:251694592;v-text-anchor:middle" o:connectortype="straight" strokeweight=".5pt"/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34" type="#_x0000_t32" style="position:absolute;left:0;text-align:left;margin-left:244.8pt;margin-top:.45pt;width:.05pt;height:37.45pt;z-index:251660800;v-text-anchor:middle" o:connectortype="straight" strokeweight=".5pt">
            <v:stroke endarrow="block"/>
          </v:shape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27" style="position:absolute;left:0;text-align:left;margin-left:103.05pt;margin-top:3.35pt;width:327.75pt;height:47.25pt;z-index:251653632">
            <v:textbox style="mso-next-textbox:#_x0000_s1327">
              <w:txbxContent>
                <w:p w:rsidR="00BD4915" w:rsidRPr="00EB5AA7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Соответствие пакета документов, представленны</w:t>
                  </w:r>
                  <w:r>
                    <w:rPr>
                      <w:sz w:val="22"/>
                      <w:szCs w:val="22"/>
                    </w:rPr>
                    <w:t>х Заявителем, требованиям пп. 2.6.2, 2.6.5 п. 2.6</w:t>
                  </w:r>
                  <w:r w:rsidRPr="00EB5A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289" type="#_x0000_t32" style="position:absolute;left:0;text-align:left;margin-left:25.95pt;margin-top:3.75pt;width:0;height:0;z-index:251614720" o:connectortype="straight">
            <v:stroke endarrow="block"/>
          </v:shape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05" type="#_x0000_t32" style="position:absolute;left:0;text-align:left;margin-left:18.25pt;margin-top:8.55pt;width:0;height:125.25pt;z-index:251631104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63" type="#_x0000_t32" style="position:absolute;left:0;text-align:left;margin-left:243.7pt;margin-top:9.2pt;width:1.1pt;height:43.05pt;z-index:251690496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29" type="#_x0000_t32" style="position:absolute;left:0;text-align:left;margin-left:70.95pt;margin-top:7.8pt;width:32.1pt;height:0;flip:x;z-index:251655680;v-text-anchor:middle" o:connectortype="straight" strokeweight=".5pt"/>
        </w:pict>
      </w:r>
      <w:r>
        <w:rPr>
          <w:noProof/>
          <w:color w:val="000000"/>
        </w:rPr>
        <w:pict>
          <v:shape id="_x0000_s1333" type="#_x0000_t32" style="position:absolute;left:0;text-align:left;margin-left:44.55pt;margin-top:7.8pt;width:45.15pt;height:0;z-index:251659776;v-text-anchor:middle" o:connectortype="straight" strokeweight=".5pt"/>
        </w:pict>
      </w:r>
      <w:r>
        <w:rPr>
          <w:noProof/>
          <w:color w:val="000000"/>
        </w:rPr>
        <w:pict>
          <v:shape id="_x0000_s1330" type="#_x0000_t32" style="position:absolute;left:0;text-align:left;margin-left:18.25pt;margin-top:7.8pt;width:26.3pt;height:0;flip:x;z-index:251656704;v-text-anchor:middle" o:connectortype="straight" strokeweight=".5pt"/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31" style="position:absolute;left:0;text-align:left;margin-left:52.5pt;margin-top:-.15pt;width:37.2pt;height:21.75pt;z-index:251657728;v-text-anchor:middle" stroked="f" strokeweight="2pt">
            <v:textbox style="mso-next-textbox:#_x0000_s1331">
              <w:txbxContent>
                <w:p w:rsidR="00BD4915" w:rsidRDefault="00BD4915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64" style="position:absolute;left:0;text-align:left;margin-left:251.05pt;margin-top:6.7pt;width:32.25pt;height:22.5pt;z-index:251691520;v-text-anchor:middle" stroked="f" strokeweight="2pt">
            <v:textbox style="mso-next-textbox:#_x0000_s1364">
              <w:txbxContent>
                <w:p w:rsidR="00BD4915" w:rsidRDefault="00BD4915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04" style="position:absolute;left:0;text-align:left;margin-left:140.55pt;margin-top:10.85pt;width:227.25pt;height:52.3pt;z-index:251630080;v-text-anchor:middle" strokeweight="1pt">
            <v:textbox style="mso-next-textbox:#_x0000_s1304">
              <w:txbxContent>
                <w:p w:rsidR="00BD4915" w:rsidRPr="00EB5AA7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Наличие в распоряжении Администрации </w:t>
                  </w:r>
                  <w:r w:rsidRPr="00EB5AA7">
                    <w:rPr>
                      <w:sz w:val="22"/>
                      <w:szCs w:val="22"/>
                    </w:rPr>
                    <w:t>документов, указанных в п</w:t>
                  </w:r>
                  <w:r>
                    <w:rPr>
                      <w:sz w:val="22"/>
                      <w:szCs w:val="22"/>
                    </w:rPr>
                    <w:t>п</w:t>
                  </w:r>
                  <w:r w:rsidRPr="00EB5AA7">
                    <w:rPr>
                      <w:sz w:val="22"/>
                      <w:szCs w:val="22"/>
                    </w:rPr>
                    <w:t>. 2.</w:t>
                  </w:r>
                  <w:r>
                    <w:rPr>
                      <w:sz w:val="22"/>
                      <w:szCs w:val="22"/>
                    </w:rPr>
                    <w:t>6.3 п. 2.6</w:t>
                  </w:r>
                  <w:r w:rsidRPr="00EB5A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28" style="position:absolute;left:0;text-align:left;margin-left:89.7pt;margin-top:9pt;width:37.2pt;height:21.75pt;z-index:251654656;v-text-anchor:middle" stroked="f" strokeweight="2pt">
            <v:textbox style="mso-next-textbox:#_x0000_s1328">
              <w:txbxContent>
                <w:p w:rsidR="00BD4915" w:rsidRDefault="00BD4915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332" type="#_x0000_t32" style="position:absolute;left:0;text-align:left;margin-left:65.65pt;margin-top:4.5pt;width:74.85pt;height:.05pt;flip:x;z-index:251658752;v-text-anchor:middle" o:connectortype="straight" strokeweight=".5pt"/>
        </w:pict>
      </w:r>
      <w:r>
        <w:rPr>
          <w:noProof/>
          <w:color w:val="000000"/>
        </w:rPr>
        <w:pict>
          <v:shape id="_x0000_s1335" type="#_x0000_t32" style="position:absolute;left:0;text-align:left;margin-left:65.7pt;margin-top:5.25pt;width:.05pt;height:39.75pt;z-index:251661824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37" type="#_x0000_t32" style="position:absolute;left:0;text-align:left;margin-left:367.75pt;margin-top:3pt;width:68.25pt;height:0;z-index:251663872;v-text-anchor:middle" o:connectortype="straight" strokeweight=".5pt"/>
        </w:pict>
      </w:r>
      <w:r>
        <w:rPr>
          <w:noProof/>
          <w:color w:val="000000"/>
        </w:rPr>
        <w:pict>
          <v:shape id="_x0000_s1318" type="#_x0000_t32" style="position:absolute;left:0;text-align:left;margin-left:436.05pt;margin-top:3pt;width:0;height:43.5pt;z-index:251644416;v-text-anchor:middle" o:connectortype="straight" strokeweight=".5pt">
            <v:stroke endarrow="block"/>
          </v:shape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36" style="position:absolute;left:0;text-align:left;margin-left:376.8pt;margin-top:.55pt;width:32.25pt;height:22.5pt;z-index:251662848;v-text-anchor:middle" stroked="f" strokeweight="2pt">
            <v:textbox style="mso-next-textbox:#_x0000_s1336">
              <w:txbxContent>
                <w:p w:rsidR="00BD4915" w:rsidRDefault="00BD4915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287" style="position:absolute;left:0;text-align:left;margin-left:265.85pt;margin-top:11.1pt;width:250.45pt;height:83.3pt;z-index:251612672;visibility:visible;v-text-anchor:middle" strokeweight="1pt">
            <v:textbox style="mso-next-textbox:#_x0000_s1287">
              <w:txbxContent>
                <w:p w:rsidR="00BD4915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Прямоугольник 29" o:spid="_x0000_s1284" style="position:absolute;left:0;text-align:left;margin-left:-41.3pt;margin-top:9.6pt;width:214.15pt;height:83.3pt;z-index:251609600;visibility:visible;v-text-anchor:middle" strokeweight="1pt">
            <v:textbox style="mso-next-textbox:#Прямоугольник 29">
              <w:txbxContent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письма заявителю об отказе в </w:t>
                  </w:r>
                  <w:r>
                    <w:rPr>
                      <w:sz w:val="22"/>
                      <w:szCs w:val="22"/>
                    </w:rPr>
                    <w:t>выдаче разрешения на ввод объекта в эксплуатацию с указанием причин такого отказа. Регистрация и выдача документа</w:t>
                  </w:r>
                </w:p>
              </w:txbxContent>
            </v:textbox>
          </v:rect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08" type="#_x0000_t32" style="position:absolute;left:0;text-align:left;margin-left:65.7pt;margin-top:11.6pt;width:.05pt;height:97.3pt;flip:x;z-index:251634176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07" type="#_x0000_t32" style="position:absolute;left:0;text-align:left;margin-left:126.9pt;margin-top:11.6pt;width:.05pt;height:54.8pt;flip:y;z-index:251633152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65" type="#_x0000_t32" style="position:absolute;left:0;text-align:left;margin-left:436.05pt;margin-top:11.6pt;width:.05pt;height:32.4pt;z-index:251692544;v-text-anchor:middle" o:connectortype="straight" strokeweight=".5pt">
            <v:stroke endarrow="block"/>
          </v:shape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noProof/>
          <w:color w:val="000000"/>
        </w:rPr>
        <w:pict>
          <v:rect id="_x0000_s1338" style="position:absolute;left:0;text-align:left;margin-left:211.45pt;margin-top:3.6pt;width:32.25pt;height:27.75pt;z-index:251664896;v-text-anchor:middle" stroked="f" strokeweight="2pt">
            <v:textbox style="mso-next-textbox:#_x0000_s1338">
              <w:txbxContent>
                <w:p w:rsidR="00BD4915" w:rsidRDefault="00BD4915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06" style="position:absolute;left:0;text-align:left;margin-left:265.85pt;margin-top:4.8pt;width:250.45pt;height:37.45pt;z-index:251632128;v-text-anchor:middle" strokeweight="1pt">
            <v:textbox style="mso-next-textbox:#_x0000_s1306">
              <w:txbxContent>
                <w:p w:rsidR="00BD4915" w:rsidRPr="00EB5AA7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Наличие обстоятельств, указанных в п. 2.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EB5A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E05817" w:rsidRDefault="00B672CD" w:rsidP="0056480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</w:rPr>
        <w:pict>
          <v:shape id="_x0000_s1368" type="#_x0000_t32" style="position:absolute;left:0;text-align:left;margin-left:126.9pt;margin-top:11.2pt;width:138.95pt;height:0;flip:x;z-index:251695616;v-text-anchor:middle" o:connectortype="straight" strokeweight=".5pt"/>
        </w:pict>
      </w:r>
      <w:r>
        <w:rPr>
          <w:noProof/>
          <w:color w:val="000000"/>
        </w:rPr>
        <w:pict>
          <v:rect id="_x0000_s1339" style="position:absolute;left:0;text-align:left;margin-left:386.55pt;margin-top:32.2pt;width:37.2pt;height:21.75pt;z-index:251665920;v-text-anchor:middle" stroked="f" strokeweight="2pt">
            <v:textbox style="mso-next-textbox:#_x0000_s1339">
              <w:txbxContent>
                <w:p w:rsidR="00BD4915" w:rsidRDefault="00BD4915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309" type="#_x0000_t32" style="position:absolute;left:0;text-align:left;margin-left:172.85pt;margin-top:92.65pt;width:93pt;height:0;flip:x;z-index:251635200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14" type="#_x0000_t32" style="position:absolute;left:0;text-align:left;margin-left:436pt;margin-top:30.15pt;width:0;height:28.15pt;z-index:251640320;v-text-anchor:middle" o:connectortype="straight" strokeweight=".5pt">
            <v:stroke endarrow="block"/>
          </v:shape>
        </w:pict>
      </w:r>
      <w:r w:rsidRPr="00B672CD">
        <w:rPr>
          <w:b/>
          <w:noProof/>
          <w:color w:val="000000"/>
          <w:sz w:val="28"/>
          <w:szCs w:val="28"/>
        </w:rPr>
        <w:pict>
          <v:rect id="_x0000_s1291" style="position:absolute;left:0;text-align:left;margin-left:-41.3pt;margin-top:57.55pt;width:214.15pt;height:72.25pt;z-index:251616768;visibility:visible;v-text-anchor:middle" strokeweight="1pt">
            <v:textbox style="mso-next-textbox:#_x0000_s1291">
              <w:txbxContent>
                <w:p w:rsidR="00BD4915" w:rsidRDefault="00BD4915" w:rsidP="00564805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  <w:p w:rsidR="00BD4915" w:rsidRPr="00214F9C" w:rsidRDefault="00BD4915" w:rsidP="00564805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214F9C">
                    <w:rPr>
                      <w:sz w:val="22"/>
                      <w:szCs w:val="22"/>
                    </w:rPr>
                    <w:t>Оформление документов на хранение в порядке делопроизводства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Прямоугольник 32" o:spid="_x0000_s1285" style="position:absolute;left:0;text-align:left;margin-left:265.85pt;margin-top:57.55pt;width:250.45pt;height:72.25pt;z-index:251610624;visibility:visible;v-text-anchor:middle" strokeweight="1pt">
            <v:textbox style="mso-next-textbox:#Прямоугольник 32">
              <w:txbxContent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на ввод объекта в эксплуатацию, подписание и регистрация документа. Выдача документа</w:t>
                  </w:r>
                </w:p>
              </w:txbxContent>
            </v:textbox>
          </v:rect>
        </w:pict>
      </w:r>
    </w:p>
    <w:p w:rsidR="00564805" w:rsidRPr="00E05817" w:rsidRDefault="00564805" w:rsidP="00564805">
      <w:pPr>
        <w:ind w:firstLine="709"/>
        <w:jc w:val="center"/>
        <w:rPr>
          <w:color w:val="000000"/>
        </w:rPr>
        <w:sectPr w:rsidR="00564805" w:rsidRPr="00E05817" w:rsidSect="00611B10">
          <w:pgSz w:w="11906" w:h="16838"/>
          <w:pgMar w:top="624" w:right="624" w:bottom="964" w:left="1276" w:header="709" w:footer="709" w:gutter="0"/>
          <w:cols w:space="708"/>
          <w:titlePg/>
          <w:docGrid w:linePitch="360"/>
        </w:sectPr>
      </w:pPr>
    </w:p>
    <w:p w:rsidR="00564805" w:rsidRPr="00E05817" w:rsidRDefault="00BC43CF" w:rsidP="00211B66">
      <w:pPr>
        <w:ind w:left="6804"/>
        <w:jc w:val="right"/>
        <w:rPr>
          <w:color w:val="000000"/>
        </w:rPr>
      </w:pPr>
      <w:r w:rsidRPr="00E05817">
        <w:rPr>
          <w:color w:val="000000"/>
        </w:rPr>
        <w:lastRenderedPageBreak/>
        <w:t>Приложение 5</w:t>
      </w:r>
      <w:r w:rsidR="005E23FF" w:rsidRPr="00E05817">
        <w:rPr>
          <w:color w:val="000000"/>
        </w:rPr>
        <w:t xml:space="preserve"> </w:t>
      </w:r>
      <w:r w:rsidR="00564805" w:rsidRPr="00E05817">
        <w:rPr>
          <w:color w:val="000000"/>
        </w:rPr>
        <w:t xml:space="preserve">к </w:t>
      </w:r>
      <w:r w:rsidR="005E23FF" w:rsidRPr="00E05817">
        <w:rPr>
          <w:color w:val="000000"/>
        </w:rPr>
        <w:t>Р</w:t>
      </w:r>
      <w:r w:rsidR="00564805" w:rsidRPr="00E05817">
        <w:rPr>
          <w:color w:val="000000"/>
        </w:rPr>
        <w:t xml:space="preserve">егламенту </w:t>
      </w:r>
    </w:p>
    <w:p w:rsidR="00564805" w:rsidRPr="00E05817" w:rsidRDefault="00564805" w:rsidP="00564805">
      <w:pPr>
        <w:jc w:val="center"/>
        <w:rPr>
          <w:b/>
          <w:color w:val="000000"/>
        </w:rPr>
      </w:pPr>
      <w:r w:rsidRPr="00E05817">
        <w:rPr>
          <w:b/>
          <w:color w:val="000000"/>
        </w:rPr>
        <w:t>Блок-схема</w:t>
      </w:r>
    </w:p>
    <w:p w:rsidR="00564805" w:rsidRPr="00E05817" w:rsidRDefault="00564805" w:rsidP="00564805">
      <w:pPr>
        <w:jc w:val="center"/>
        <w:rPr>
          <w:b/>
          <w:color w:val="000000"/>
        </w:rPr>
      </w:pPr>
      <w:r w:rsidRPr="00E05817">
        <w:rPr>
          <w:b/>
          <w:color w:val="000000"/>
        </w:rPr>
        <w:t xml:space="preserve">последовательности административных действий при предоставлении </w:t>
      </w:r>
      <w:r w:rsidR="005E23FF" w:rsidRPr="00E05817">
        <w:rPr>
          <w:b/>
          <w:color w:val="000000"/>
        </w:rPr>
        <w:t>Администрацией муниципальной</w:t>
      </w:r>
      <w:r w:rsidRPr="00E05817">
        <w:rPr>
          <w:b/>
          <w:color w:val="000000"/>
        </w:rPr>
        <w:t xml:space="preserve"> услуги в электронном виде</w:t>
      </w:r>
    </w:p>
    <w:p w:rsidR="00564805" w:rsidRPr="00E05817" w:rsidRDefault="00B672CD" w:rsidP="00564805">
      <w:pPr>
        <w:ind w:firstLine="709"/>
        <w:jc w:val="center"/>
        <w:rPr>
          <w:b/>
          <w:color w:val="000000"/>
          <w:sz w:val="28"/>
          <w:szCs w:val="28"/>
        </w:rPr>
      </w:pPr>
      <w:r w:rsidRPr="00B672CD">
        <w:rPr>
          <w:noProof/>
          <w:color w:val="000000"/>
        </w:rPr>
        <w:pict>
          <v:rect id="_x0000_s1293" style="position:absolute;left:0;text-align:left;margin-left:151.65pt;margin-top:9.45pt;width:200.85pt;height:22.85pt;z-index:251618816">
            <v:textbox style="mso-next-textbox:#_x0000_s1293">
              <w:txbxContent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Получение Администрацией Заявления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</w:p>
                <w:p w:rsidR="00BD4915" w:rsidRDefault="00BD4915" w:rsidP="00564805"/>
                <w:p w:rsidR="00BD4915" w:rsidRDefault="00BD4915" w:rsidP="00564805"/>
                <w:p w:rsidR="00BD4915" w:rsidRDefault="00BD4915" w:rsidP="00564805"/>
                <w:p w:rsidR="00BD4915" w:rsidRDefault="00BD4915" w:rsidP="00564805"/>
              </w:txbxContent>
            </v:textbox>
          </v:rect>
        </w:pict>
      </w:r>
    </w:p>
    <w:p w:rsidR="00564805" w:rsidRPr="00E05817" w:rsidRDefault="00564805" w:rsidP="00564805">
      <w:pPr>
        <w:rPr>
          <w:color w:val="000000"/>
        </w:rPr>
      </w:pPr>
    </w:p>
    <w:p w:rsidR="00564805" w:rsidRPr="00E05817" w:rsidRDefault="00B672CD" w:rsidP="00564805">
      <w:pPr>
        <w:rPr>
          <w:color w:val="000000"/>
        </w:rPr>
      </w:pPr>
      <w:r>
        <w:rPr>
          <w:noProof/>
          <w:color w:val="000000"/>
        </w:rPr>
        <w:pict>
          <v:shape id="_x0000_s1301" type="#_x0000_t32" style="position:absolute;margin-left:246.75pt;margin-top:4.7pt;width:0;height:13.5pt;z-index:251627008;v-text-anchor:middle" o:connectortype="straight" strokeweight=".5pt">
            <v:stroke endarrow="block"/>
          </v:shape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295" style="position:absolute;left:0;text-align:left;margin-left:151.8pt;margin-top:6.65pt;width:194.7pt;height:19pt;z-index:251620864">
            <v:textbox style="mso-next-textbox:#_x0000_s1295">
              <w:txbxContent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>Реги</w:t>
                  </w:r>
                  <w:r>
                    <w:rPr>
                      <w:sz w:val="22"/>
                      <w:szCs w:val="22"/>
                    </w:rPr>
                    <w:t>страция заявления</w:t>
                  </w:r>
                </w:p>
              </w:txbxContent>
            </v:textbox>
          </v:rect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02" type="#_x0000_t32" style="position:absolute;left:0;text-align:left;margin-left:246.75pt;margin-top:3.3pt;width:0;height:11pt;z-index:251628032;v-text-anchor:middle" o:connectortype="straight" strokeweight=".5pt">
            <v:stroke endarrow="block"/>
          </v:shape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12" type="#_x0000_t32" style="position:absolute;left:0;text-align:left;margin-left:42pt;margin-top:10.2pt;width:.75pt;height:54.75pt;z-index:251638272;v-text-anchor:middle" o:connectortype="straight" strokeweight="1pt">
            <v:stroke endarrow="block"/>
          </v:shape>
        </w:pict>
      </w:r>
      <w:r>
        <w:rPr>
          <w:noProof/>
          <w:color w:val="000000"/>
        </w:rPr>
        <w:pict>
          <v:shape id="_x0000_s1369" type="#_x0000_t32" style="position:absolute;left:0;text-align:left;margin-left:391.25pt;margin-top:10.25pt;width:81.7pt;height:0;z-index:251696640;v-text-anchor:middle" o:connectortype="straight" strokeweight=".5pt"/>
        </w:pict>
      </w:r>
      <w:r>
        <w:rPr>
          <w:noProof/>
          <w:color w:val="000000"/>
        </w:rPr>
        <w:pict>
          <v:shape id="_x0000_s1344" type="#_x0000_t32" style="position:absolute;left:0;text-align:left;margin-left:472.95pt;margin-top:10.25pt;width:.05pt;height:47.2pt;z-index:251671040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rect id="_x0000_s1340" style="position:absolute;left:0;text-align:left;margin-left:120pt;margin-top:2.8pt;width:271.1pt;height:48.7pt;z-index:251666944">
            <v:textbox style="mso-next-textbox:#_x0000_s1340">
              <w:txbxContent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Соответствие Заявления и приложенных документов требованиям действующего законодательства и Регламента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41" style="position:absolute;left:0;text-align:left;margin-left:71.4pt;margin-top:8.75pt;width:37.2pt;height:21.75pt;z-index:251667968;v-text-anchor:middle" stroked="f" strokeweight="2pt">
            <v:textbox style="mso-next-textbox:#_x0000_s1341">
              <w:txbxContent>
                <w:p w:rsidR="00BD4915" w:rsidRDefault="00BD4915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342" type="#_x0000_t32" style="position:absolute;left:0;text-align:left;margin-left:42.75pt;margin-top:10.2pt;width:77.25pt;height:0;flip:x;z-index:251668992;v-text-anchor:middle" o:connectortype="straight" strokeweight=".5pt"/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43" style="position:absolute;left:0;text-align:left;margin-left:420.75pt;margin-top:5.6pt;width:32.25pt;height:22.5pt;z-index:251670016;v-text-anchor:middle" stroked="f" strokeweight="2pt">
            <v:textbox>
              <w:txbxContent>
                <w:p w:rsidR="00BD4915" w:rsidRDefault="00BD4915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11" type="#_x0000_t32" style="position:absolute;left:0;text-align:left;margin-left:234.75pt;margin-top:2.9pt;width:30.2pt;height:11.4pt;z-index:251637248;v-text-anchor:middle" o:connectortype="straight" strokeweight="1pt"/>
        </w:pict>
      </w:r>
      <w:r>
        <w:rPr>
          <w:noProof/>
          <w:color w:val="000000"/>
        </w:rPr>
        <w:pict>
          <v:shape id="_x0000_s1310" type="#_x0000_t32" style="position:absolute;left:0;text-align:left;margin-left:124.35pt;margin-top:2.9pt;width:31.65pt;height:11.4pt;flip:x;z-index:251636224;v-text-anchor:middle" o:connectortype="straight" strokeweight="1pt"/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47" style="position:absolute;left:0;text-align:left;margin-left:337.8pt;margin-top:11.25pt;width:171pt;height:86.8pt;z-index:251674112;v-text-anchor:middle" strokeweight="1pt">
            <v:textbox style="mso-next-textbox:#_x0000_s1347">
              <w:txbxContent>
                <w:p w:rsidR="00BD4915" w:rsidRPr="00EB5AA7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 xml:space="preserve">Наличие в распоряжении </w:t>
                  </w:r>
                  <w:r>
                    <w:rPr>
                      <w:sz w:val="22"/>
                      <w:szCs w:val="22"/>
                    </w:rPr>
                    <w:t>Администрации</w:t>
                  </w:r>
                  <w:r w:rsidRPr="00EB5AA7">
                    <w:rPr>
                      <w:sz w:val="22"/>
                      <w:szCs w:val="22"/>
                    </w:rPr>
                    <w:t xml:space="preserve"> документов, указанных в п</w:t>
                  </w:r>
                  <w:r>
                    <w:rPr>
                      <w:sz w:val="22"/>
                      <w:szCs w:val="22"/>
                    </w:rPr>
                    <w:t>п</w:t>
                  </w:r>
                  <w:r w:rsidRPr="00EB5AA7">
                    <w:rPr>
                      <w:sz w:val="22"/>
                      <w:szCs w:val="22"/>
                    </w:rPr>
                    <w:t>. 2.</w:t>
                  </w:r>
                  <w:r>
                    <w:rPr>
                      <w:sz w:val="22"/>
                      <w:szCs w:val="22"/>
                    </w:rPr>
                    <w:t>6.3 п. 2.6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297" style="position:absolute;left:0;text-align:left;margin-left:-19.8pt;margin-top:9.75pt;width:171.45pt;height:86.8pt;flip:y;z-index:251622912">
            <v:textbox style="mso-next-textbox:#_x0000_s1297">
              <w:txbxContent>
                <w:p w:rsidR="00BD4915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Уведомление об отказе в приеме заявления к рассмотрению с указанием причин такого отказа</w:t>
                  </w:r>
                </w:p>
              </w:txbxContent>
            </v:textbox>
          </v:rect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49" type="#_x0000_t32" style="position:absolute;left:0;text-align:left;margin-left:472.9pt;margin-top:1.55pt;width:.1pt;height:54.3pt;z-index:251676160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20" type="#_x0000_t32" style="position:absolute;left:0;text-align:left;margin-left:156pt;margin-top:1.55pt;width:.1pt;height:54.3pt;flip:x;z-index:251646464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46" type="#_x0000_t32" style="position:absolute;left:0;text-align:left;margin-left:156pt;margin-top:1.5pt;width:181.8pt;height:.05pt;flip:x;z-index:251673088;v-text-anchor:middle" o:connectortype="straight" strokeweight=".5pt"/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48" style="position:absolute;left:0;text-align:left;margin-left:426.75pt;margin-top:9.6pt;width:32.25pt;height:22.5pt;z-index:251675136;v-text-anchor:middle" stroked="f" strokeweight="2pt">
            <v:textbox>
              <w:txbxContent>
                <w:p w:rsidR="00BD4915" w:rsidRDefault="00BD4915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45" style="position:absolute;left:0;text-align:left;margin-left:162.3pt;margin-top:4.35pt;width:37.2pt;height:19.5pt;flip:y;z-index:251672064;v-text-anchor:middle" stroked="f" strokeweight="2pt">
            <v:textbox style="mso-next-textbox:#_x0000_s1345">
              <w:txbxContent>
                <w:p w:rsidR="00BD4915" w:rsidRDefault="00BD4915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296" type="#_x0000_t32" style="position:absolute;left:0;text-align:left;margin-left:25.95pt;margin-top:3.75pt;width:0;height:0;z-index:251621888" o:connectortype="straight">
            <v:stroke endarrow="block"/>
          </v:shape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00" style="position:absolute;left:0;text-align:left;margin-left:-37.2pt;margin-top:.65pt;width:252.75pt;height:73.75pt;z-index:251625984;visibility:visible;v-text-anchor:middle" strokeweight="1pt">
            <v:textbox style="mso-next-textbox:#_x0000_s1300">
              <w:txbxContent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письма заявителю об отказе в </w:t>
                  </w:r>
                  <w:r>
                    <w:rPr>
                      <w:sz w:val="22"/>
                      <w:szCs w:val="22"/>
                    </w:rPr>
                    <w:t>выдаче разрешения на ввод объекта в эксплуатацию с указанием причин такого отказа, регистрация и выдача документа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13" style="position:absolute;left:0;text-align:left;margin-left:246.75pt;margin-top:.65pt;width:259.35pt;height:73.75pt;z-index:251639296;v-text-anchor:middle" strokeweight="1pt">
            <v:textbox>
              <w:txbxContent>
                <w:p w:rsidR="00BD4915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D4915" w:rsidRPr="00EB5AA7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Наличие приложенного Заявителем в электронном виде полного пакета документов, указанных в п</w:t>
                  </w:r>
                  <w:r>
                    <w:rPr>
                      <w:sz w:val="22"/>
                      <w:szCs w:val="22"/>
                    </w:rPr>
                    <w:t>п</w:t>
                  </w:r>
                  <w:r w:rsidRPr="00EB5AA7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> </w:t>
                  </w:r>
                  <w:r w:rsidRPr="00EB5AA7">
                    <w:rPr>
                      <w:sz w:val="22"/>
                      <w:szCs w:val="22"/>
                    </w:rPr>
                    <w:t>2.</w:t>
                  </w:r>
                  <w:r>
                    <w:rPr>
                      <w:sz w:val="22"/>
                      <w:szCs w:val="22"/>
                    </w:rPr>
                    <w:t>6.2, 2.6.5 п. 2.6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80" type="#_x0000_t32" style="position:absolute;left:0;text-align:left;margin-left:-31.15pt;margin-top:5.4pt;width:0;height:275.5pt;flip:y;z-index:251706880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71" type="#_x0000_t32" style="position:absolute;left:0;text-align:left;margin-left:-19.75pt;margin-top:8.25pt;width:0;height:207.75pt;flip:y;z-index:251698688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54" type="#_x0000_t32" style="position:absolute;left:0;text-align:left;margin-left:492.95pt;margin-top:5.4pt;width:.05pt;height:65.7pt;z-index:251681280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52" type="#_x0000_t32" style="position:absolute;left:0;text-align:left;margin-left:260.25pt;margin-top:5.4pt;width:.05pt;height:69.75pt;z-index:251679232;v-text-anchor:middle" o:connectortype="straight" strokeweight=".5pt">
            <v:stroke endarrow="block"/>
          </v:shape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53" style="position:absolute;left:0;text-align:left;margin-left:215.55pt;margin-top:5.35pt;width:37.2pt;height:19.5pt;flip:y;z-index:251680256;v-text-anchor:middle" stroked="f" strokeweight="2pt">
            <v:textbox style="mso-next-textbox:#_x0000_s1353">
              <w:txbxContent>
                <w:p w:rsidR="00BD4915" w:rsidRDefault="00BD4915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51" style="position:absolute;left:0;text-align:left;margin-left:446.25pt;margin-top:6.1pt;width:32.25pt;height:18.75pt;z-index:251678208;v-text-anchor:middle" stroked="f" strokeweight="2pt">
            <v:textbox>
              <w:txbxContent>
                <w:p w:rsidR="00BD4915" w:rsidRDefault="00BD4915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672CD">
        <w:rPr>
          <w:noProof/>
          <w:color w:val="000000"/>
          <w:sz w:val="28"/>
          <w:szCs w:val="28"/>
        </w:rPr>
        <w:pict>
          <v:rect id="_x0000_s1298" style="position:absolute;left:0;text-align:left;margin-left:20.85pt;margin-top:6.15pt;width:244.1pt;height:71.25pt;z-index:251623936">
            <v:textbox style="mso-next-textbox:#_x0000_s1298">
              <w:txbxContent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Уведомление о личной явке Заявителя, п</w:t>
                  </w:r>
                  <w:r w:rsidRPr="00C558F0">
                    <w:rPr>
                      <w:sz w:val="22"/>
                      <w:szCs w:val="22"/>
                    </w:rPr>
                    <w:t xml:space="preserve">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21" style="position:absolute;left:0;text-align:left;margin-left:274.05pt;margin-top:6.15pt;width:234.75pt;height:71.25pt;z-index:251647488">
            <v:textbox style="mso-next-textbox:#_x0000_s1321">
              <w:txbxContent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C558F0">
                    <w:rPr>
                      <w:sz w:val="22"/>
                      <w:szCs w:val="22"/>
                    </w:rPr>
                    <w:t xml:space="preserve">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62" type="#_x0000_t32" style="position:absolute;left:0;text-align:left;margin-left:403.05pt;margin-top:13.25pt;width:0;height:105.8pt;z-index:251689472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shape id="_x0000_s1356" type="#_x0000_t32" style="position:absolute;left:0;text-align:left;margin-left:146.5pt;margin-top:8.4pt;width:.1pt;height:32.4pt;z-index:251683328;v-text-anchor:middle" o:connectortype="straight" strokeweight=".5pt">
            <v:stroke endarrow="block"/>
          </v:shape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_x0000_s1355" style="position:absolute;left:0;text-align:left;margin-left:-19.8pt;margin-top:7.45pt;width:37.2pt;height:19.5pt;flip:y;z-index:251682304;v-text-anchor:middle" stroked="f" strokeweight="2pt">
            <v:textbox style="mso-next-textbox:#_x0000_s1355">
              <w:txbxContent>
                <w:p w:rsidR="00BD4915" w:rsidRDefault="00BD4915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294" style="position:absolute;left:0;text-align:left;margin-left:20.85pt;margin-top:3.7pt;width:244.1pt;height:46.1pt;z-index:251619840">
            <v:textbox style="mso-next-textbox:#_x0000_s1294">
              <w:txbxContent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Предоставление Заявителем </w:t>
                  </w:r>
                  <w:r w:rsidRPr="00C558F0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установленного пакета</w:t>
                  </w:r>
                  <w:r w:rsidRPr="00C558F0">
                    <w:rPr>
                      <w:sz w:val="22"/>
                      <w:szCs w:val="22"/>
                    </w:rPr>
                    <w:t xml:space="preserve"> документов</w:t>
                  </w:r>
                </w:p>
              </w:txbxContent>
            </v:textbox>
          </v:rect>
        </w:pict>
      </w:r>
    </w:p>
    <w:p w:rsidR="00564805" w:rsidRPr="00E05817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70" type="#_x0000_t32" style="position:absolute;left:0;text-align:left;margin-left:-19.8pt;margin-top:9pt;width:40.65pt;height:.05pt;flip:x;z-index:251697664;v-text-anchor:middle" o:connectortype="straight" strokeweight=".5pt"/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_x0000_s1322" type="#_x0000_t32" style="position:absolute;left:0;text-align:left;margin-left:146.6pt;margin-top:8.4pt;width:0;height:31.55pt;z-index:251648512;v-text-anchor:middle" o:connectortype="straight" strokeweight=".5pt">
            <v:stroke endarrow="block"/>
          </v:shape>
        </w:pict>
      </w:r>
    </w:p>
    <w:p w:rsidR="00564805" w:rsidRPr="00E05817" w:rsidRDefault="00B672CD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  <w:sectPr w:rsidR="00564805" w:rsidRPr="00E05817" w:rsidSect="00564805">
          <w:headerReference w:type="even" r:id="rId34"/>
          <w:footerReference w:type="even" r:id="rId35"/>
          <w:footerReference w:type="default" r:id="rId36"/>
          <w:pgSz w:w="11906" w:h="16838"/>
          <w:pgMar w:top="624" w:right="624" w:bottom="964" w:left="1134" w:header="720" w:footer="720" w:gutter="0"/>
          <w:cols w:space="708"/>
          <w:docGrid w:linePitch="360"/>
        </w:sectPr>
      </w:pPr>
      <w:r>
        <w:rPr>
          <w:noProof/>
          <w:color w:val="000000"/>
        </w:rPr>
        <w:pict>
          <v:shape id="_x0000_s1358" type="#_x0000_t32" style="position:absolute;left:0;text-align:left;margin-left:-34.75pt;margin-top:46.3pt;width:131.8pt;height:0;flip:x;z-index:251685376;v-text-anchor:middle" o:connectortype="straight" strokeweight=".5pt"/>
        </w:pict>
      </w:r>
      <w:r>
        <w:rPr>
          <w:noProof/>
          <w:color w:val="000000"/>
        </w:rPr>
        <w:pict>
          <v:rect id="_x0000_s1316" style="position:absolute;left:0;text-align:left;margin-left:97.05pt;margin-top:113.7pt;width:355.95pt;height:27pt;z-index:251642368;visibility:visible;v-text-anchor:middle" strokeweight="1pt">
            <v:textbox style="mso-next-textbox:#_x0000_s1316">
              <w:txbxContent>
                <w:p w:rsidR="00BD4915" w:rsidRPr="00214F9C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214F9C">
                    <w:rPr>
                      <w:sz w:val="22"/>
                      <w:szCs w:val="22"/>
                    </w:rPr>
                    <w:t>Оформление документов на хранение в порядке делопроизводства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361" type="#_x0000_t32" style="position:absolute;left:0;text-align:left;margin-left:234.85pt;margin-top:103.2pt;width:.05pt;height:10.5pt;flip:x;z-index:251688448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rect id="_x0000_s1315" style="position:absolute;left:0;text-align:left;margin-left:100.6pt;margin-top:69.45pt;width:352.4pt;height:33.75pt;z-index:251641344;visibility:visible;v-text-anchor:middle" strokeweight="1pt">
            <v:textbox style="mso-next-textbox:#_x0000_s1315">
              <w:txbxContent>
                <w:p w:rsidR="00BD4915" w:rsidRPr="00C558F0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на ввод объекта в эксплуатацию, подписание и регистрация документа. Выдача документа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60" style="position:absolute;left:0;text-align:left;margin-left:246.75pt;margin-top:51.05pt;width:43.95pt;height:18.4pt;flip:y;z-index:251687424;v-text-anchor:middle" stroked="f" strokeweight="2pt">
            <v:textbox style="mso-next-textbox:#_x0000_s1360">
              <w:txbxContent>
                <w:p w:rsidR="00BD4915" w:rsidRDefault="00BD4915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317" type="#_x0000_t32" style="position:absolute;left:0;text-align:left;margin-left:234.7pt;margin-top:46.3pt;width:.15pt;height:17.15pt;flip:x;z-index:251643392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rect id="_x0000_s1350" style="position:absolute;left:0;text-align:left;margin-left:97.05pt;margin-top:26.15pt;width:352.4pt;height:20.15pt;z-index:251677184;v-text-anchor:middle" strokeweight="1pt">
            <v:textbox style="mso-next-textbox:#_x0000_s1350">
              <w:txbxContent>
                <w:p w:rsidR="00BD4915" w:rsidRPr="00EB5AA7" w:rsidRDefault="00BD4915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Наличие обстоятельств, указанных в п. 2.</w:t>
                  </w:r>
                  <w:r>
                    <w:rPr>
                      <w:sz w:val="22"/>
                      <w:szCs w:val="22"/>
                    </w:rPr>
                    <w:t>8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359" style="position:absolute;left:0;text-align:left;margin-left:58.5pt;margin-top:27.55pt;width:32.25pt;height:18.75pt;z-index:251686400;v-text-anchor:middle" stroked="f" strokeweight="2pt">
            <v:textbox style="mso-next-textbox:#_x0000_s1359">
              <w:txbxContent>
                <w:p w:rsidR="00BD4915" w:rsidRDefault="00BD4915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373" type="#_x0000_t32" style="position:absolute;left:0;text-align:left;margin-left:-31.2pt;margin-top:163.4pt;width:131.8pt;height:.05pt;z-index:251699712;v-text-anchor:middle" o:connectortype="straight" strokeweight=".5pt">
            <v:stroke endarrow="block"/>
          </v:shape>
        </w:pict>
      </w:r>
      <w:r>
        <w:rPr>
          <w:noProof/>
          <w:color w:val="000000"/>
        </w:rPr>
        <w:pict>
          <v:rect id="_x0000_s1357" style="position:absolute;left:0;text-align:left;margin-left:156pt;margin-top:7.4pt;width:32.25pt;height:18.75pt;z-index:251684352;v-text-anchor:middle" stroked="f" strokeweight="2pt">
            <v:textbox style="mso-next-textbox:#_x0000_s1357">
              <w:txbxContent>
                <w:p w:rsidR="00BD4915" w:rsidRDefault="00BD4915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481E3C" w:rsidRPr="00E05817" w:rsidRDefault="00481E3C" w:rsidP="00481E3C">
      <w:pPr>
        <w:ind w:left="6804"/>
        <w:jc w:val="right"/>
        <w:rPr>
          <w:color w:val="000000"/>
        </w:rPr>
      </w:pPr>
      <w:r w:rsidRPr="00E05817">
        <w:rPr>
          <w:color w:val="000000"/>
        </w:rPr>
        <w:lastRenderedPageBreak/>
        <w:t xml:space="preserve">Приложение 6 к Регламенту </w:t>
      </w:r>
    </w:p>
    <w:p w:rsidR="00481E3C" w:rsidRPr="00E05817" w:rsidRDefault="00481E3C" w:rsidP="00481E3C">
      <w:pPr>
        <w:autoSpaceDE w:val="0"/>
        <w:autoSpaceDN w:val="0"/>
        <w:adjustRightInd w:val="0"/>
        <w:jc w:val="center"/>
      </w:pPr>
    </w:p>
    <w:p w:rsidR="00481E3C" w:rsidRPr="00E05817" w:rsidRDefault="00481E3C" w:rsidP="00481E3C">
      <w:pPr>
        <w:autoSpaceDE w:val="0"/>
        <w:autoSpaceDN w:val="0"/>
        <w:adjustRightInd w:val="0"/>
        <w:jc w:val="center"/>
      </w:pPr>
      <w:r w:rsidRPr="00E05817">
        <w:t xml:space="preserve">Журнал </w:t>
      </w:r>
    </w:p>
    <w:p w:rsidR="00481E3C" w:rsidRPr="00E05817" w:rsidRDefault="00481E3C" w:rsidP="00481E3C">
      <w:pPr>
        <w:autoSpaceDE w:val="0"/>
        <w:autoSpaceDN w:val="0"/>
        <w:adjustRightInd w:val="0"/>
        <w:jc w:val="center"/>
      </w:pPr>
      <w:r w:rsidRPr="00E05817">
        <w:t xml:space="preserve">регистрации разрешений на ввод объектов в эксплуатацию, </w:t>
      </w:r>
    </w:p>
    <w:p w:rsidR="00481E3C" w:rsidRPr="00E05817" w:rsidRDefault="00481E3C" w:rsidP="00481E3C">
      <w:pPr>
        <w:autoSpaceDE w:val="0"/>
        <w:autoSpaceDN w:val="0"/>
        <w:adjustRightInd w:val="0"/>
        <w:jc w:val="center"/>
      </w:pPr>
      <w:r w:rsidRPr="00E05817">
        <w:t xml:space="preserve">отказов в выдаче разрешений на ввод объектов в эксплуатацию </w:t>
      </w:r>
    </w:p>
    <w:p w:rsidR="00481E3C" w:rsidRPr="00E05817" w:rsidRDefault="00481E3C" w:rsidP="00481E3C">
      <w:pPr>
        <w:autoSpaceDE w:val="0"/>
        <w:autoSpaceDN w:val="0"/>
        <w:adjustRightInd w:val="0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154"/>
        <w:gridCol w:w="1474"/>
        <w:gridCol w:w="1808"/>
        <w:gridCol w:w="1537"/>
        <w:gridCol w:w="2715"/>
        <w:gridCol w:w="4536"/>
      </w:tblGrid>
      <w:tr w:rsidR="00481E3C" w:rsidRPr="00E05817" w:rsidTr="00481E3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E05817" w:rsidRDefault="00481E3C" w:rsidP="00481E3C">
            <w:pPr>
              <w:autoSpaceDE w:val="0"/>
              <w:autoSpaceDN w:val="0"/>
              <w:adjustRightInd w:val="0"/>
              <w:jc w:val="center"/>
            </w:pPr>
            <w:r w:rsidRPr="00E05817">
              <w:t xml:space="preserve">N п/п 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E05817" w:rsidRDefault="00481E3C" w:rsidP="00481E3C">
            <w:pPr>
              <w:autoSpaceDE w:val="0"/>
              <w:autoSpaceDN w:val="0"/>
              <w:adjustRightInd w:val="0"/>
              <w:jc w:val="center"/>
            </w:pPr>
            <w:r w:rsidRPr="00E05817">
              <w:t xml:space="preserve">Дата и N регистрации </w:t>
            </w:r>
            <w:hyperlink r:id="rId37" w:history="1">
              <w:r w:rsidRPr="00E05817">
                <w:rPr>
                  <w:color w:val="0000FF"/>
                </w:rPr>
                <w:t>Заявления</w:t>
              </w:r>
            </w:hyperlink>
            <w:r w:rsidRPr="00E05817">
              <w:t xml:space="preserve">, способ представления документов (лично, по почте, через Портал, через МФЦ и т.д.)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E05817" w:rsidRDefault="00481E3C" w:rsidP="00481E3C">
            <w:pPr>
              <w:autoSpaceDE w:val="0"/>
              <w:autoSpaceDN w:val="0"/>
              <w:adjustRightInd w:val="0"/>
              <w:jc w:val="center"/>
            </w:pPr>
            <w:r w:rsidRPr="00E05817">
              <w:t xml:space="preserve">Наименование и адрес объекта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E05817" w:rsidRDefault="00481E3C" w:rsidP="00481E3C">
            <w:pPr>
              <w:autoSpaceDE w:val="0"/>
              <w:autoSpaceDN w:val="0"/>
              <w:adjustRightInd w:val="0"/>
              <w:jc w:val="center"/>
            </w:pPr>
            <w:r w:rsidRPr="00E05817">
              <w:t xml:space="preserve">Застройщик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E05817" w:rsidRDefault="00481E3C" w:rsidP="00481E3C">
            <w:pPr>
              <w:autoSpaceDE w:val="0"/>
              <w:autoSpaceDN w:val="0"/>
              <w:adjustRightInd w:val="0"/>
              <w:jc w:val="center"/>
            </w:pPr>
            <w:r w:rsidRPr="00E05817">
              <w:t xml:space="preserve">Дата и N документа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E05817" w:rsidRDefault="00481E3C" w:rsidP="00255C4F">
            <w:pPr>
              <w:autoSpaceDE w:val="0"/>
              <w:autoSpaceDN w:val="0"/>
              <w:adjustRightInd w:val="0"/>
              <w:jc w:val="center"/>
            </w:pPr>
            <w:r w:rsidRPr="00E05817">
              <w:t>Должность, ФИО, подпись лица, получившего документ, дата получения документа (в случае выдачи документа на руки) либо дата передачи документа в МФЦ</w:t>
            </w:r>
          </w:p>
        </w:tc>
      </w:tr>
      <w:tr w:rsidR="00481E3C" w:rsidRPr="00481E3C" w:rsidTr="00481E3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E05817" w:rsidRDefault="00481E3C" w:rsidP="00481E3C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E05817" w:rsidRDefault="00481E3C" w:rsidP="00481E3C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E05817" w:rsidRDefault="00481E3C" w:rsidP="00481E3C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E05817" w:rsidRDefault="00481E3C" w:rsidP="00481E3C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E05817" w:rsidRDefault="00481E3C" w:rsidP="00481E3C">
            <w:pPr>
              <w:autoSpaceDE w:val="0"/>
              <w:autoSpaceDN w:val="0"/>
              <w:adjustRightInd w:val="0"/>
              <w:jc w:val="center"/>
            </w:pPr>
            <w:r w:rsidRPr="00E05817">
              <w:t xml:space="preserve">Разрешения на ввод объекта в эксплуатацию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481E3C" w:rsidRDefault="00481E3C" w:rsidP="00481E3C">
            <w:pPr>
              <w:autoSpaceDE w:val="0"/>
              <w:autoSpaceDN w:val="0"/>
              <w:adjustRightInd w:val="0"/>
              <w:jc w:val="center"/>
            </w:pPr>
            <w:r w:rsidRPr="00E05817">
              <w:t>Отказа в выдаче разрешения на ввод объекта в эксплуатацию</w:t>
            </w:r>
            <w:r w:rsidRPr="00481E3C">
              <w:t xml:space="preserve">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481E3C" w:rsidRDefault="00481E3C" w:rsidP="00481E3C">
            <w:pPr>
              <w:autoSpaceDE w:val="0"/>
              <w:autoSpaceDN w:val="0"/>
              <w:adjustRightInd w:val="0"/>
              <w:jc w:val="center"/>
            </w:pPr>
          </w:p>
        </w:tc>
      </w:tr>
      <w:tr w:rsidR="00481E3C" w:rsidRPr="00481E3C" w:rsidTr="00481E3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481E3C" w:rsidRDefault="00481E3C" w:rsidP="00481E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481E3C" w:rsidRDefault="00481E3C" w:rsidP="00481E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481E3C" w:rsidRDefault="00481E3C" w:rsidP="00481E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481E3C" w:rsidRDefault="00481E3C" w:rsidP="00481E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481E3C" w:rsidRDefault="00481E3C" w:rsidP="00481E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481E3C" w:rsidRDefault="00481E3C" w:rsidP="00481E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481E3C" w:rsidRDefault="00481E3C" w:rsidP="00481E3C">
            <w:pPr>
              <w:autoSpaceDE w:val="0"/>
              <w:autoSpaceDN w:val="0"/>
              <w:adjustRightInd w:val="0"/>
              <w:jc w:val="both"/>
            </w:pPr>
          </w:p>
        </w:tc>
      </w:tr>
      <w:tr w:rsidR="00481E3C" w:rsidRPr="00481E3C" w:rsidTr="00481E3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481E3C" w:rsidRDefault="00481E3C" w:rsidP="00481E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481E3C" w:rsidRDefault="00481E3C" w:rsidP="00481E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481E3C" w:rsidRDefault="00481E3C" w:rsidP="00481E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481E3C" w:rsidRDefault="00481E3C" w:rsidP="00481E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481E3C" w:rsidRDefault="00481E3C" w:rsidP="00481E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481E3C" w:rsidRDefault="00481E3C" w:rsidP="00481E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3C" w:rsidRPr="00481E3C" w:rsidRDefault="00481E3C" w:rsidP="00481E3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81E3C" w:rsidRPr="00481E3C" w:rsidRDefault="00481E3C" w:rsidP="00481E3C">
      <w:pPr>
        <w:autoSpaceDE w:val="0"/>
        <w:autoSpaceDN w:val="0"/>
        <w:adjustRightInd w:val="0"/>
        <w:jc w:val="right"/>
      </w:pPr>
    </w:p>
    <w:p w:rsidR="006D0037" w:rsidRPr="006D0037" w:rsidRDefault="006D0037" w:rsidP="00481E3C">
      <w:pPr>
        <w:tabs>
          <w:tab w:val="left" w:pos="735"/>
        </w:tabs>
      </w:pPr>
    </w:p>
    <w:sectPr w:rsidR="006D0037" w:rsidRPr="006D0037" w:rsidSect="00D653A5">
      <w:pgSz w:w="16838" w:h="11905" w:orient="landscape"/>
      <w:pgMar w:top="1275" w:right="624" w:bottom="624" w:left="96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B7E" w:rsidRDefault="00710B7E" w:rsidP="00497F66">
      <w:r>
        <w:separator/>
      </w:r>
    </w:p>
  </w:endnote>
  <w:endnote w:type="continuationSeparator" w:id="1">
    <w:p w:rsidR="00710B7E" w:rsidRDefault="00710B7E" w:rsidP="0049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915" w:rsidRDefault="00BD4915" w:rsidP="00564805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D4915" w:rsidRDefault="00BD4915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915" w:rsidRDefault="00BD491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B7E" w:rsidRDefault="00710B7E" w:rsidP="00497F66">
      <w:r>
        <w:separator/>
      </w:r>
    </w:p>
  </w:footnote>
  <w:footnote w:type="continuationSeparator" w:id="1">
    <w:p w:rsidR="00710B7E" w:rsidRDefault="00710B7E" w:rsidP="00497F66">
      <w:r>
        <w:continuationSeparator/>
      </w:r>
    </w:p>
  </w:footnote>
  <w:footnote w:id="2">
    <w:p w:rsidR="00BD4915" w:rsidRPr="00A60A81" w:rsidRDefault="00BD4915" w:rsidP="00721FB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A60A81">
        <w:rPr>
          <w:rStyle w:val="ad"/>
        </w:rPr>
        <w:footnoteRef/>
      </w:r>
      <w:r w:rsidRPr="00A60A81">
        <w:t xml:space="preserve"> </w:t>
      </w:r>
      <w:r w:rsidRPr="00A60A81">
        <w:rPr>
          <w:sz w:val="18"/>
          <w:szCs w:val="18"/>
        </w:rPr>
        <w:t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1" w:history="1">
        <w:r w:rsidRPr="00A60A81">
          <w:rPr>
            <w:sz w:val="18"/>
            <w:szCs w:val="18"/>
          </w:rPr>
          <w:t>ч. 4 ст. 4</w:t>
        </w:r>
      </w:hyperlink>
      <w:r w:rsidRPr="00A60A81">
        <w:rPr>
          <w:sz w:val="18"/>
          <w:szCs w:val="18"/>
        </w:rPr>
        <w:t xml:space="preserve"> Федерального</w:t>
      </w:r>
      <w:r>
        <w:rPr>
          <w:sz w:val="18"/>
          <w:szCs w:val="18"/>
        </w:rPr>
        <w:t xml:space="preserve"> закона от 29.12.2004 № 191-ФЗ «</w:t>
      </w:r>
      <w:r w:rsidRPr="00A60A81">
        <w:rPr>
          <w:sz w:val="18"/>
          <w:szCs w:val="18"/>
        </w:rPr>
        <w:t>О введении в действие Градостроительного кодекса Российской Федерации</w:t>
      </w:r>
      <w:r>
        <w:rPr>
          <w:sz w:val="18"/>
          <w:szCs w:val="18"/>
        </w:rPr>
        <w:t>»</w:t>
      </w:r>
      <w:r w:rsidRPr="00A60A81">
        <w:rPr>
          <w:sz w:val="18"/>
          <w:szCs w:val="18"/>
        </w:rPr>
        <w:t xml:space="preserve">, постановление </w:t>
      </w:r>
      <w:r w:rsidRPr="00A60A81">
        <w:rPr>
          <w:bCs/>
          <w:sz w:val="18"/>
          <w:szCs w:val="18"/>
        </w:rPr>
        <w:t xml:space="preserve">Правительства Ивановской области от 21.12.2016 № 443-п «Об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bCs/>
          <w:sz w:val="18"/>
          <w:szCs w:val="18"/>
        </w:rPr>
        <w:t>№</w:t>
      </w:r>
      <w:r w:rsidRPr="00A60A81">
        <w:rPr>
          <w:bCs/>
          <w:sz w:val="18"/>
          <w:szCs w:val="18"/>
        </w:rPr>
        <w:t xml:space="preserve"> 373-ФЗ </w:t>
      </w:r>
      <w:r>
        <w:rPr>
          <w:bCs/>
          <w:sz w:val="18"/>
          <w:szCs w:val="18"/>
        </w:rPr>
        <w:t>«</w:t>
      </w:r>
      <w:r w:rsidRPr="00A60A81">
        <w:rPr>
          <w:bCs/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</w:t>
      </w:r>
      <w:r w:rsidRPr="00A60A81">
        <w:rPr>
          <w:sz w:val="18"/>
          <w:szCs w:val="18"/>
        </w:rPr>
        <w:t>).</w:t>
      </w:r>
    </w:p>
  </w:footnote>
  <w:footnote w:id="3">
    <w:p w:rsidR="00BD4915" w:rsidRPr="00A60A81" w:rsidRDefault="00BD4915" w:rsidP="00A60A81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A60A81">
        <w:rPr>
          <w:sz w:val="18"/>
          <w:szCs w:val="18"/>
        </w:rPr>
        <w:t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2" w:history="1">
        <w:r w:rsidRPr="00A60A81">
          <w:rPr>
            <w:sz w:val="18"/>
            <w:szCs w:val="18"/>
          </w:rPr>
          <w:t>ч. 4 ст. 4</w:t>
        </w:r>
      </w:hyperlink>
      <w:r w:rsidRPr="00A60A81">
        <w:rPr>
          <w:sz w:val="18"/>
          <w:szCs w:val="18"/>
        </w:rPr>
        <w:t xml:space="preserve"> Федерального</w:t>
      </w:r>
      <w:r>
        <w:rPr>
          <w:sz w:val="18"/>
          <w:szCs w:val="18"/>
        </w:rPr>
        <w:t xml:space="preserve"> закона от 29.12.2004 № 191-ФЗ «</w:t>
      </w:r>
      <w:r w:rsidRPr="00A60A81">
        <w:rPr>
          <w:sz w:val="18"/>
          <w:szCs w:val="18"/>
        </w:rPr>
        <w:t>О введении в действие Градостроительного кодекса Российской Федерации</w:t>
      </w:r>
      <w:r>
        <w:rPr>
          <w:sz w:val="18"/>
          <w:szCs w:val="18"/>
        </w:rPr>
        <w:t>»</w:t>
      </w:r>
      <w:r w:rsidRPr="00A60A81">
        <w:rPr>
          <w:sz w:val="18"/>
          <w:szCs w:val="18"/>
        </w:rPr>
        <w:t xml:space="preserve">, постановление </w:t>
      </w:r>
      <w:r w:rsidRPr="00A60A81">
        <w:rPr>
          <w:bCs/>
          <w:sz w:val="18"/>
          <w:szCs w:val="18"/>
        </w:rPr>
        <w:t xml:space="preserve">Правительства Ивановской области от 21.12.2016 № 443-п «Об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bCs/>
          <w:sz w:val="18"/>
          <w:szCs w:val="18"/>
        </w:rPr>
        <w:t>№</w:t>
      </w:r>
      <w:r w:rsidRPr="00A60A81">
        <w:rPr>
          <w:bCs/>
          <w:sz w:val="18"/>
          <w:szCs w:val="18"/>
        </w:rPr>
        <w:t xml:space="preserve"> 373-ФЗ </w:t>
      </w:r>
      <w:r>
        <w:rPr>
          <w:bCs/>
          <w:sz w:val="18"/>
          <w:szCs w:val="18"/>
        </w:rPr>
        <w:t>«</w:t>
      </w:r>
      <w:r w:rsidRPr="00A60A81">
        <w:rPr>
          <w:bCs/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</w:t>
      </w:r>
      <w:r w:rsidRPr="00A60A81">
        <w:rPr>
          <w:sz w:val="18"/>
          <w:szCs w:val="18"/>
        </w:rPr>
        <w:t>).</w:t>
      </w:r>
    </w:p>
    <w:p w:rsidR="00BD4915" w:rsidRPr="00721FB3" w:rsidRDefault="00BD4915" w:rsidP="00721FB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915" w:rsidRDefault="00BD4915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D4915" w:rsidRDefault="00BD491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F5F42EA"/>
    <w:multiLevelType w:val="hybridMultilevel"/>
    <w:tmpl w:val="7DE4383A"/>
    <w:lvl w:ilvl="0" w:tplc="C57A5398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11"/>
  </w:num>
  <w:num w:numId="5">
    <w:abstractNumId w:val="17"/>
  </w:num>
  <w:num w:numId="6">
    <w:abstractNumId w:val="12"/>
  </w:num>
  <w:num w:numId="7">
    <w:abstractNumId w:val="20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F4E"/>
    <w:rsid w:val="00011D41"/>
    <w:rsid w:val="000250AB"/>
    <w:rsid w:val="000255DE"/>
    <w:rsid w:val="0003081C"/>
    <w:rsid w:val="00035EC8"/>
    <w:rsid w:val="00043A30"/>
    <w:rsid w:val="00045194"/>
    <w:rsid w:val="00050CD8"/>
    <w:rsid w:val="000543B6"/>
    <w:rsid w:val="00054B66"/>
    <w:rsid w:val="000578D7"/>
    <w:rsid w:val="000610BA"/>
    <w:rsid w:val="00066F2F"/>
    <w:rsid w:val="00070014"/>
    <w:rsid w:val="00077549"/>
    <w:rsid w:val="00090A01"/>
    <w:rsid w:val="00091C84"/>
    <w:rsid w:val="00094592"/>
    <w:rsid w:val="00094ED8"/>
    <w:rsid w:val="000950C3"/>
    <w:rsid w:val="00095468"/>
    <w:rsid w:val="000A0A81"/>
    <w:rsid w:val="000A5D31"/>
    <w:rsid w:val="000B3905"/>
    <w:rsid w:val="000C0A16"/>
    <w:rsid w:val="000C2ADC"/>
    <w:rsid w:val="000C4696"/>
    <w:rsid w:val="000C7179"/>
    <w:rsid w:val="000D0C89"/>
    <w:rsid w:val="000D50B5"/>
    <w:rsid w:val="000D5BC4"/>
    <w:rsid w:val="000E0DE7"/>
    <w:rsid w:val="000E7825"/>
    <w:rsid w:val="000F1130"/>
    <w:rsid w:val="000F22B9"/>
    <w:rsid w:val="000F519F"/>
    <w:rsid w:val="000F5C33"/>
    <w:rsid w:val="001000C8"/>
    <w:rsid w:val="00102424"/>
    <w:rsid w:val="00104005"/>
    <w:rsid w:val="00105CEF"/>
    <w:rsid w:val="00106454"/>
    <w:rsid w:val="00111826"/>
    <w:rsid w:val="0011613E"/>
    <w:rsid w:val="00116312"/>
    <w:rsid w:val="00116331"/>
    <w:rsid w:val="00117552"/>
    <w:rsid w:val="00124094"/>
    <w:rsid w:val="00124114"/>
    <w:rsid w:val="001274F3"/>
    <w:rsid w:val="00131C3C"/>
    <w:rsid w:val="00137B1A"/>
    <w:rsid w:val="001411E1"/>
    <w:rsid w:val="001446BB"/>
    <w:rsid w:val="001449D3"/>
    <w:rsid w:val="00144A6B"/>
    <w:rsid w:val="0015182C"/>
    <w:rsid w:val="00155FC6"/>
    <w:rsid w:val="001657B1"/>
    <w:rsid w:val="00190562"/>
    <w:rsid w:val="00193831"/>
    <w:rsid w:val="00194A2E"/>
    <w:rsid w:val="001964BB"/>
    <w:rsid w:val="001977BF"/>
    <w:rsid w:val="001A1869"/>
    <w:rsid w:val="001B38FB"/>
    <w:rsid w:val="001B603F"/>
    <w:rsid w:val="001B6B02"/>
    <w:rsid w:val="001B6E26"/>
    <w:rsid w:val="001B74A8"/>
    <w:rsid w:val="001C19F2"/>
    <w:rsid w:val="001C22D6"/>
    <w:rsid w:val="001C2FE5"/>
    <w:rsid w:val="001C4806"/>
    <w:rsid w:val="001C490A"/>
    <w:rsid w:val="001D6FA6"/>
    <w:rsid w:val="001E456D"/>
    <w:rsid w:val="001F7C85"/>
    <w:rsid w:val="00203400"/>
    <w:rsid w:val="00204E1C"/>
    <w:rsid w:val="00207A9A"/>
    <w:rsid w:val="00211B66"/>
    <w:rsid w:val="0021623D"/>
    <w:rsid w:val="0021742C"/>
    <w:rsid w:val="002209B4"/>
    <w:rsid w:val="00220C7F"/>
    <w:rsid w:val="00222045"/>
    <w:rsid w:val="00223FAE"/>
    <w:rsid w:val="00224585"/>
    <w:rsid w:val="00230823"/>
    <w:rsid w:val="00230F32"/>
    <w:rsid w:val="00230F9D"/>
    <w:rsid w:val="00234788"/>
    <w:rsid w:val="002410C3"/>
    <w:rsid w:val="00243906"/>
    <w:rsid w:val="0024437F"/>
    <w:rsid w:val="00244860"/>
    <w:rsid w:val="0024535D"/>
    <w:rsid w:val="00246E30"/>
    <w:rsid w:val="00253309"/>
    <w:rsid w:val="00254A08"/>
    <w:rsid w:val="00255C4F"/>
    <w:rsid w:val="0025726C"/>
    <w:rsid w:val="002620F0"/>
    <w:rsid w:val="00263F17"/>
    <w:rsid w:val="002756E5"/>
    <w:rsid w:val="0027680F"/>
    <w:rsid w:val="00286B9F"/>
    <w:rsid w:val="00292F4F"/>
    <w:rsid w:val="00294AD4"/>
    <w:rsid w:val="00296366"/>
    <w:rsid w:val="002A641D"/>
    <w:rsid w:val="002B1C06"/>
    <w:rsid w:val="002B2657"/>
    <w:rsid w:val="002B4D7A"/>
    <w:rsid w:val="002B7477"/>
    <w:rsid w:val="002C09BE"/>
    <w:rsid w:val="002C20B4"/>
    <w:rsid w:val="002C2949"/>
    <w:rsid w:val="002D6F91"/>
    <w:rsid w:val="002E03ED"/>
    <w:rsid w:val="002E1E8E"/>
    <w:rsid w:val="002E73E3"/>
    <w:rsid w:val="002F0E41"/>
    <w:rsid w:val="002F11BE"/>
    <w:rsid w:val="002F6FE5"/>
    <w:rsid w:val="003075E6"/>
    <w:rsid w:val="00311FAB"/>
    <w:rsid w:val="0031264B"/>
    <w:rsid w:val="0031468E"/>
    <w:rsid w:val="003202E2"/>
    <w:rsid w:val="0032346E"/>
    <w:rsid w:val="003243AC"/>
    <w:rsid w:val="00324F4E"/>
    <w:rsid w:val="003261E1"/>
    <w:rsid w:val="0032700B"/>
    <w:rsid w:val="00330523"/>
    <w:rsid w:val="00331182"/>
    <w:rsid w:val="003344EF"/>
    <w:rsid w:val="003352CD"/>
    <w:rsid w:val="00350352"/>
    <w:rsid w:val="003518DB"/>
    <w:rsid w:val="003532EC"/>
    <w:rsid w:val="00356663"/>
    <w:rsid w:val="00357595"/>
    <w:rsid w:val="003619CA"/>
    <w:rsid w:val="003658ED"/>
    <w:rsid w:val="00366933"/>
    <w:rsid w:val="00370E2E"/>
    <w:rsid w:val="00377A92"/>
    <w:rsid w:val="0038031A"/>
    <w:rsid w:val="003821DA"/>
    <w:rsid w:val="00385E83"/>
    <w:rsid w:val="00391D82"/>
    <w:rsid w:val="003A01B1"/>
    <w:rsid w:val="003A0684"/>
    <w:rsid w:val="003A713A"/>
    <w:rsid w:val="003A7F36"/>
    <w:rsid w:val="003B7296"/>
    <w:rsid w:val="003B7B11"/>
    <w:rsid w:val="003B7BAE"/>
    <w:rsid w:val="003C0B0E"/>
    <w:rsid w:val="003C2E18"/>
    <w:rsid w:val="003C4C55"/>
    <w:rsid w:val="003C654A"/>
    <w:rsid w:val="003D678B"/>
    <w:rsid w:val="003D6DB8"/>
    <w:rsid w:val="003F132E"/>
    <w:rsid w:val="003F17E4"/>
    <w:rsid w:val="003F67A0"/>
    <w:rsid w:val="0040044F"/>
    <w:rsid w:val="00406399"/>
    <w:rsid w:val="00411728"/>
    <w:rsid w:val="00415CFC"/>
    <w:rsid w:val="004201BD"/>
    <w:rsid w:val="0042060A"/>
    <w:rsid w:val="00423876"/>
    <w:rsid w:val="00433554"/>
    <w:rsid w:val="00433566"/>
    <w:rsid w:val="00447FBF"/>
    <w:rsid w:val="00462B1F"/>
    <w:rsid w:val="004633A9"/>
    <w:rsid w:val="004641CA"/>
    <w:rsid w:val="00464A4F"/>
    <w:rsid w:val="00467195"/>
    <w:rsid w:val="00472307"/>
    <w:rsid w:val="0047444C"/>
    <w:rsid w:val="00476F06"/>
    <w:rsid w:val="00480194"/>
    <w:rsid w:val="004806D0"/>
    <w:rsid w:val="00480E79"/>
    <w:rsid w:val="00481E3C"/>
    <w:rsid w:val="0048253D"/>
    <w:rsid w:val="00482C67"/>
    <w:rsid w:val="00483AA4"/>
    <w:rsid w:val="0048659B"/>
    <w:rsid w:val="004868CC"/>
    <w:rsid w:val="00490D22"/>
    <w:rsid w:val="004912CB"/>
    <w:rsid w:val="00496F0A"/>
    <w:rsid w:val="00497F66"/>
    <w:rsid w:val="004A326E"/>
    <w:rsid w:val="004A464D"/>
    <w:rsid w:val="004A6023"/>
    <w:rsid w:val="004C1D69"/>
    <w:rsid w:val="004C295F"/>
    <w:rsid w:val="004D43F2"/>
    <w:rsid w:val="004D6E7E"/>
    <w:rsid w:val="004D7480"/>
    <w:rsid w:val="004D7A31"/>
    <w:rsid w:val="004E65CF"/>
    <w:rsid w:val="004F08BB"/>
    <w:rsid w:val="004F0F66"/>
    <w:rsid w:val="004F3A0D"/>
    <w:rsid w:val="004F449D"/>
    <w:rsid w:val="004F57BA"/>
    <w:rsid w:val="00500B71"/>
    <w:rsid w:val="00500BDA"/>
    <w:rsid w:val="005017DC"/>
    <w:rsid w:val="00505FDC"/>
    <w:rsid w:val="005102D8"/>
    <w:rsid w:val="00512E49"/>
    <w:rsid w:val="00513596"/>
    <w:rsid w:val="0051685D"/>
    <w:rsid w:val="0052103C"/>
    <w:rsid w:val="00521168"/>
    <w:rsid w:val="00521E65"/>
    <w:rsid w:val="00521FCF"/>
    <w:rsid w:val="005234D7"/>
    <w:rsid w:val="00530351"/>
    <w:rsid w:val="00541667"/>
    <w:rsid w:val="00541B4E"/>
    <w:rsid w:val="00542411"/>
    <w:rsid w:val="00543754"/>
    <w:rsid w:val="0054563C"/>
    <w:rsid w:val="00546C35"/>
    <w:rsid w:val="00563C1F"/>
    <w:rsid w:val="00564805"/>
    <w:rsid w:val="00566BA0"/>
    <w:rsid w:val="00571378"/>
    <w:rsid w:val="005757A8"/>
    <w:rsid w:val="00581989"/>
    <w:rsid w:val="00581D42"/>
    <w:rsid w:val="00585B9B"/>
    <w:rsid w:val="00591C44"/>
    <w:rsid w:val="00592417"/>
    <w:rsid w:val="00592D87"/>
    <w:rsid w:val="00594718"/>
    <w:rsid w:val="0059743E"/>
    <w:rsid w:val="005977B3"/>
    <w:rsid w:val="00597CA8"/>
    <w:rsid w:val="005A6791"/>
    <w:rsid w:val="005B3392"/>
    <w:rsid w:val="005B43DF"/>
    <w:rsid w:val="005B62D3"/>
    <w:rsid w:val="005B64BF"/>
    <w:rsid w:val="005C125C"/>
    <w:rsid w:val="005C2AC3"/>
    <w:rsid w:val="005D1906"/>
    <w:rsid w:val="005D3E66"/>
    <w:rsid w:val="005D5CE3"/>
    <w:rsid w:val="005D7595"/>
    <w:rsid w:val="005E23FF"/>
    <w:rsid w:val="005E432D"/>
    <w:rsid w:val="00603646"/>
    <w:rsid w:val="0060627A"/>
    <w:rsid w:val="006078AE"/>
    <w:rsid w:val="00611B10"/>
    <w:rsid w:val="0061412A"/>
    <w:rsid w:val="00614A8A"/>
    <w:rsid w:val="00620346"/>
    <w:rsid w:val="00623038"/>
    <w:rsid w:val="00623DA2"/>
    <w:rsid w:val="006303A4"/>
    <w:rsid w:val="00636ABD"/>
    <w:rsid w:val="00641E0F"/>
    <w:rsid w:val="0064208F"/>
    <w:rsid w:val="00642AD8"/>
    <w:rsid w:val="0064768B"/>
    <w:rsid w:val="0065114A"/>
    <w:rsid w:val="0065631C"/>
    <w:rsid w:val="00657114"/>
    <w:rsid w:val="00660C7D"/>
    <w:rsid w:val="006625EA"/>
    <w:rsid w:val="006710CD"/>
    <w:rsid w:val="0067129E"/>
    <w:rsid w:val="00675430"/>
    <w:rsid w:val="00676116"/>
    <w:rsid w:val="0068224C"/>
    <w:rsid w:val="00682283"/>
    <w:rsid w:val="0068676F"/>
    <w:rsid w:val="006A1E26"/>
    <w:rsid w:val="006A4E02"/>
    <w:rsid w:val="006B0618"/>
    <w:rsid w:val="006B4F8E"/>
    <w:rsid w:val="006B6D3E"/>
    <w:rsid w:val="006C47C2"/>
    <w:rsid w:val="006C61CC"/>
    <w:rsid w:val="006D0037"/>
    <w:rsid w:val="006D67B2"/>
    <w:rsid w:val="006D6BFB"/>
    <w:rsid w:val="006D778A"/>
    <w:rsid w:val="006E375F"/>
    <w:rsid w:val="006E6EA6"/>
    <w:rsid w:val="006F2322"/>
    <w:rsid w:val="006F2A24"/>
    <w:rsid w:val="006F34E5"/>
    <w:rsid w:val="006F3CE5"/>
    <w:rsid w:val="006F635B"/>
    <w:rsid w:val="00701EC1"/>
    <w:rsid w:val="00704DEA"/>
    <w:rsid w:val="00710B7E"/>
    <w:rsid w:val="00721C34"/>
    <w:rsid w:val="00721FB3"/>
    <w:rsid w:val="0073073A"/>
    <w:rsid w:val="00732496"/>
    <w:rsid w:val="007327CA"/>
    <w:rsid w:val="00735FA4"/>
    <w:rsid w:val="007439B4"/>
    <w:rsid w:val="007440C4"/>
    <w:rsid w:val="007473E4"/>
    <w:rsid w:val="0074741C"/>
    <w:rsid w:val="0074752A"/>
    <w:rsid w:val="007561D9"/>
    <w:rsid w:val="007566B1"/>
    <w:rsid w:val="00756FEC"/>
    <w:rsid w:val="0075772D"/>
    <w:rsid w:val="00757D19"/>
    <w:rsid w:val="00757D1B"/>
    <w:rsid w:val="00763328"/>
    <w:rsid w:val="00771B33"/>
    <w:rsid w:val="00780CA2"/>
    <w:rsid w:val="00781DB6"/>
    <w:rsid w:val="00784068"/>
    <w:rsid w:val="007850E1"/>
    <w:rsid w:val="00786074"/>
    <w:rsid w:val="00786B7B"/>
    <w:rsid w:val="0079021D"/>
    <w:rsid w:val="00793103"/>
    <w:rsid w:val="007936BC"/>
    <w:rsid w:val="007A2FC6"/>
    <w:rsid w:val="007A71F9"/>
    <w:rsid w:val="007B4A8B"/>
    <w:rsid w:val="007B6748"/>
    <w:rsid w:val="007C28C7"/>
    <w:rsid w:val="007C5BD5"/>
    <w:rsid w:val="007D1E92"/>
    <w:rsid w:val="007D26AF"/>
    <w:rsid w:val="007E1A24"/>
    <w:rsid w:val="007E3E90"/>
    <w:rsid w:val="007E683D"/>
    <w:rsid w:val="007E6DE2"/>
    <w:rsid w:val="007F1976"/>
    <w:rsid w:val="007F38AA"/>
    <w:rsid w:val="00801FA7"/>
    <w:rsid w:val="00802C1D"/>
    <w:rsid w:val="008070D5"/>
    <w:rsid w:val="008104B1"/>
    <w:rsid w:val="00814E3D"/>
    <w:rsid w:val="0082207A"/>
    <w:rsid w:val="00822D2B"/>
    <w:rsid w:val="008265F6"/>
    <w:rsid w:val="00836477"/>
    <w:rsid w:val="00837604"/>
    <w:rsid w:val="008437D7"/>
    <w:rsid w:val="008464FD"/>
    <w:rsid w:val="0085079B"/>
    <w:rsid w:val="0085349E"/>
    <w:rsid w:val="008538A0"/>
    <w:rsid w:val="00857C0F"/>
    <w:rsid w:val="00872AD4"/>
    <w:rsid w:val="00873E1A"/>
    <w:rsid w:val="008749C5"/>
    <w:rsid w:val="00877C75"/>
    <w:rsid w:val="00894043"/>
    <w:rsid w:val="00897C2A"/>
    <w:rsid w:val="008B36A4"/>
    <w:rsid w:val="008B51B9"/>
    <w:rsid w:val="008C1374"/>
    <w:rsid w:val="008C33BC"/>
    <w:rsid w:val="008C5940"/>
    <w:rsid w:val="008D583D"/>
    <w:rsid w:val="008D5AD1"/>
    <w:rsid w:val="008E1F0D"/>
    <w:rsid w:val="008E2D13"/>
    <w:rsid w:val="008F4581"/>
    <w:rsid w:val="008F48CB"/>
    <w:rsid w:val="00903BEF"/>
    <w:rsid w:val="00903F35"/>
    <w:rsid w:val="009103E4"/>
    <w:rsid w:val="009108E2"/>
    <w:rsid w:val="00917195"/>
    <w:rsid w:val="00917731"/>
    <w:rsid w:val="009251AB"/>
    <w:rsid w:val="0092757D"/>
    <w:rsid w:val="009331B7"/>
    <w:rsid w:val="009365EE"/>
    <w:rsid w:val="00936C05"/>
    <w:rsid w:val="009446D6"/>
    <w:rsid w:val="009448C8"/>
    <w:rsid w:val="00946CAA"/>
    <w:rsid w:val="00952079"/>
    <w:rsid w:val="009525B9"/>
    <w:rsid w:val="00953F0E"/>
    <w:rsid w:val="00963D4D"/>
    <w:rsid w:val="00964617"/>
    <w:rsid w:val="00965971"/>
    <w:rsid w:val="0096678C"/>
    <w:rsid w:val="00970909"/>
    <w:rsid w:val="00971746"/>
    <w:rsid w:val="00974806"/>
    <w:rsid w:val="00975253"/>
    <w:rsid w:val="00976EEC"/>
    <w:rsid w:val="0098146F"/>
    <w:rsid w:val="00982EA1"/>
    <w:rsid w:val="00984AF1"/>
    <w:rsid w:val="00985803"/>
    <w:rsid w:val="00985B5C"/>
    <w:rsid w:val="00987B3D"/>
    <w:rsid w:val="00987D6C"/>
    <w:rsid w:val="00987E82"/>
    <w:rsid w:val="009932D9"/>
    <w:rsid w:val="009947A4"/>
    <w:rsid w:val="00997C99"/>
    <w:rsid w:val="009A4E7C"/>
    <w:rsid w:val="009B07D1"/>
    <w:rsid w:val="009C1980"/>
    <w:rsid w:val="009C67E3"/>
    <w:rsid w:val="009C6F79"/>
    <w:rsid w:val="009D253F"/>
    <w:rsid w:val="009D4985"/>
    <w:rsid w:val="009D521A"/>
    <w:rsid w:val="009E087D"/>
    <w:rsid w:val="009E5BDA"/>
    <w:rsid w:val="00A01A98"/>
    <w:rsid w:val="00A101B9"/>
    <w:rsid w:val="00A13989"/>
    <w:rsid w:val="00A16BED"/>
    <w:rsid w:val="00A16CF8"/>
    <w:rsid w:val="00A2434F"/>
    <w:rsid w:val="00A30CE9"/>
    <w:rsid w:val="00A324DE"/>
    <w:rsid w:val="00A33B37"/>
    <w:rsid w:val="00A404E9"/>
    <w:rsid w:val="00A418E5"/>
    <w:rsid w:val="00A41A8E"/>
    <w:rsid w:val="00A41B12"/>
    <w:rsid w:val="00A55CE5"/>
    <w:rsid w:val="00A6092C"/>
    <w:rsid w:val="00A60A81"/>
    <w:rsid w:val="00A61D4B"/>
    <w:rsid w:val="00A63009"/>
    <w:rsid w:val="00A64864"/>
    <w:rsid w:val="00A67584"/>
    <w:rsid w:val="00A735F6"/>
    <w:rsid w:val="00A775A5"/>
    <w:rsid w:val="00A7782B"/>
    <w:rsid w:val="00A82216"/>
    <w:rsid w:val="00A83892"/>
    <w:rsid w:val="00A852D1"/>
    <w:rsid w:val="00A85D89"/>
    <w:rsid w:val="00A920E7"/>
    <w:rsid w:val="00A933DE"/>
    <w:rsid w:val="00A94921"/>
    <w:rsid w:val="00A95A88"/>
    <w:rsid w:val="00A9733A"/>
    <w:rsid w:val="00AA4957"/>
    <w:rsid w:val="00AB0608"/>
    <w:rsid w:val="00AB3F93"/>
    <w:rsid w:val="00AB7E03"/>
    <w:rsid w:val="00AC2392"/>
    <w:rsid w:val="00AC5764"/>
    <w:rsid w:val="00AC7555"/>
    <w:rsid w:val="00AD7C2A"/>
    <w:rsid w:val="00AE0CDD"/>
    <w:rsid w:val="00AE2A0E"/>
    <w:rsid w:val="00AF05A0"/>
    <w:rsid w:val="00AF063A"/>
    <w:rsid w:val="00AF1723"/>
    <w:rsid w:val="00AF1937"/>
    <w:rsid w:val="00AF282D"/>
    <w:rsid w:val="00AF3ED4"/>
    <w:rsid w:val="00AF5FC9"/>
    <w:rsid w:val="00B06F96"/>
    <w:rsid w:val="00B155EA"/>
    <w:rsid w:val="00B16DC7"/>
    <w:rsid w:val="00B17287"/>
    <w:rsid w:val="00B176AF"/>
    <w:rsid w:val="00B17FEC"/>
    <w:rsid w:val="00B20D4A"/>
    <w:rsid w:val="00B23FB1"/>
    <w:rsid w:val="00B27D6C"/>
    <w:rsid w:val="00B308DD"/>
    <w:rsid w:val="00B327FC"/>
    <w:rsid w:val="00B35926"/>
    <w:rsid w:val="00B5113D"/>
    <w:rsid w:val="00B529BF"/>
    <w:rsid w:val="00B542BA"/>
    <w:rsid w:val="00B5630A"/>
    <w:rsid w:val="00B60A62"/>
    <w:rsid w:val="00B672CD"/>
    <w:rsid w:val="00B67469"/>
    <w:rsid w:val="00B71077"/>
    <w:rsid w:val="00B72CD2"/>
    <w:rsid w:val="00B7498C"/>
    <w:rsid w:val="00B81C5C"/>
    <w:rsid w:val="00B826EA"/>
    <w:rsid w:val="00B86B35"/>
    <w:rsid w:val="00B95870"/>
    <w:rsid w:val="00BB259E"/>
    <w:rsid w:val="00BB30E3"/>
    <w:rsid w:val="00BB3EE2"/>
    <w:rsid w:val="00BB54AD"/>
    <w:rsid w:val="00BB5DC9"/>
    <w:rsid w:val="00BC28C2"/>
    <w:rsid w:val="00BC43CF"/>
    <w:rsid w:val="00BC4811"/>
    <w:rsid w:val="00BC665B"/>
    <w:rsid w:val="00BD2C3C"/>
    <w:rsid w:val="00BD399D"/>
    <w:rsid w:val="00BD4915"/>
    <w:rsid w:val="00BE25BE"/>
    <w:rsid w:val="00BE3C5C"/>
    <w:rsid w:val="00BE3E10"/>
    <w:rsid w:val="00BE6EA7"/>
    <w:rsid w:val="00BF5640"/>
    <w:rsid w:val="00BF6A7E"/>
    <w:rsid w:val="00C0103F"/>
    <w:rsid w:val="00C015CD"/>
    <w:rsid w:val="00C05A8B"/>
    <w:rsid w:val="00C11D71"/>
    <w:rsid w:val="00C15232"/>
    <w:rsid w:val="00C16EA2"/>
    <w:rsid w:val="00C209C5"/>
    <w:rsid w:val="00C32BF6"/>
    <w:rsid w:val="00C3386C"/>
    <w:rsid w:val="00C34582"/>
    <w:rsid w:val="00C349FA"/>
    <w:rsid w:val="00C405DC"/>
    <w:rsid w:val="00C447B9"/>
    <w:rsid w:val="00C45504"/>
    <w:rsid w:val="00C463E2"/>
    <w:rsid w:val="00C515C1"/>
    <w:rsid w:val="00C56FD7"/>
    <w:rsid w:val="00C6276E"/>
    <w:rsid w:val="00C6285E"/>
    <w:rsid w:val="00C700B9"/>
    <w:rsid w:val="00C761C3"/>
    <w:rsid w:val="00C80306"/>
    <w:rsid w:val="00C8581D"/>
    <w:rsid w:val="00C957CA"/>
    <w:rsid w:val="00CA1D7F"/>
    <w:rsid w:val="00CA2517"/>
    <w:rsid w:val="00CA362F"/>
    <w:rsid w:val="00CA4324"/>
    <w:rsid w:val="00CA7CF4"/>
    <w:rsid w:val="00CB6E29"/>
    <w:rsid w:val="00CC000B"/>
    <w:rsid w:val="00CC1898"/>
    <w:rsid w:val="00CC1F0A"/>
    <w:rsid w:val="00CC25FF"/>
    <w:rsid w:val="00CC520F"/>
    <w:rsid w:val="00CC7118"/>
    <w:rsid w:val="00CD614E"/>
    <w:rsid w:val="00CE0257"/>
    <w:rsid w:val="00CE71CF"/>
    <w:rsid w:val="00CF327C"/>
    <w:rsid w:val="00D028D5"/>
    <w:rsid w:val="00D1186F"/>
    <w:rsid w:val="00D153F9"/>
    <w:rsid w:val="00D2099F"/>
    <w:rsid w:val="00D25C32"/>
    <w:rsid w:val="00D26279"/>
    <w:rsid w:val="00D305B7"/>
    <w:rsid w:val="00D309F4"/>
    <w:rsid w:val="00D318D0"/>
    <w:rsid w:val="00D46787"/>
    <w:rsid w:val="00D55F6C"/>
    <w:rsid w:val="00D57001"/>
    <w:rsid w:val="00D60EC4"/>
    <w:rsid w:val="00D62236"/>
    <w:rsid w:val="00D653A5"/>
    <w:rsid w:val="00D70674"/>
    <w:rsid w:val="00D72FBF"/>
    <w:rsid w:val="00D75144"/>
    <w:rsid w:val="00D809F5"/>
    <w:rsid w:val="00D8155E"/>
    <w:rsid w:val="00D90355"/>
    <w:rsid w:val="00D92470"/>
    <w:rsid w:val="00D96537"/>
    <w:rsid w:val="00DA06E4"/>
    <w:rsid w:val="00DA1D02"/>
    <w:rsid w:val="00DA6B35"/>
    <w:rsid w:val="00DA6B3E"/>
    <w:rsid w:val="00DA6C39"/>
    <w:rsid w:val="00DA7878"/>
    <w:rsid w:val="00DB24D2"/>
    <w:rsid w:val="00DC00FE"/>
    <w:rsid w:val="00DC63F1"/>
    <w:rsid w:val="00DD20B8"/>
    <w:rsid w:val="00DD2849"/>
    <w:rsid w:val="00DD2F40"/>
    <w:rsid w:val="00DD6801"/>
    <w:rsid w:val="00DD6C75"/>
    <w:rsid w:val="00DE2964"/>
    <w:rsid w:val="00DE3A39"/>
    <w:rsid w:val="00DE583A"/>
    <w:rsid w:val="00DF1317"/>
    <w:rsid w:val="00DF21F4"/>
    <w:rsid w:val="00E0473F"/>
    <w:rsid w:val="00E05817"/>
    <w:rsid w:val="00E07417"/>
    <w:rsid w:val="00E10AFC"/>
    <w:rsid w:val="00E1229B"/>
    <w:rsid w:val="00E13CC4"/>
    <w:rsid w:val="00E21778"/>
    <w:rsid w:val="00E222C8"/>
    <w:rsid w:val="00E23AAC"/>
    <w:rsid w:val="00E245CE"/>
    <w:rsid w:val="00E342F1"/>
    <w:rsid w:val="00E3463B"/>
    <w:rsid w:val="00E351C0"/>
    <w:rsid w:val="00E37E7F"/>
    <w:rsid w:val="00E43F31"/>
    <w:rsid w:val="00E47CAC"/>
    <w:rsid w:val="00E5264C"/>
    <w:rsid w:val="00E565BD"/>
    <w:rsid w:val="00E57058"/>
    <w:rsid w:val="00E575FD"/>
    <w:rsid w:val="00E606C9"/>
    <w:rsid w:val="00E61E04"/>
    <w:rsid w:val="00E630B4"/>
    <w:rsid w:val="00E65A94"/>
    <w:rsid w:val="00E66B94"/>
    <w:rsid w:val="00E6728E"/>
    <w:rsid w:val="00E733AC"/>
    <w:rsid w:val="00E75D71"/>
    <w:rsid w:val="00E76B7A"/>
    <w:rsid w:val="00E76EC0"/>
    <w:rsid w:val="00E821F7"/>
    <w:rsid w:val="00E834C6"/>
    <w:rsid w:val="00E845F4"/>
    <w:rsid w:val="00E85ED0"/>
    <w:rsid w:val="00E90699"/>
    <w:rsid w:val="00E90D39"/>
    <w:rsid w:val="00EA068A"/>
    <w:rsid w:val="00EA3661"/>
    <w:rsid w:val="00EA3DD1"/>
    <w:rsid w:val="00EA471D"/>
    <w:rsid w:val="00EA745A"/>
    <w:rsid w:val="00EA79DE"/>
    <w:rsid w:val="00EB0875"/>
    <w:rsid w:val="00EB0A3C"/>
    <w:rsid w:val="00EB5C4A"/>
    <w:rsid w:val="00EC1D1A"/>
    <w:rsid w:val="00EC7A02"/>
    <w:rsid w:val="00ED5300"/>
    <w:rsid w:val="00EE4D7C"/>
    <w:rsid w:val="00EE531C"/>
    <w:rsid w:val="00EE580F"/>
    <w:rsid w:val="00EF2229"/>
    <w:rsid w:val="00EF3CE0"/>
    <w:rsid w:val="00F07700"/>
    <w:rsid w:val="00F11358"/>
    <w:rsid w:val="00F11CC6"/>
    <w:rsid w:val="00F13986"/>
    <w:rsid w:val="00F210C6"/>
    <w:rsid w:val="00F244D9"/>
    <w:rsid w:val="00F256BA"/>
    <w:rsid w:val="00F26D61"/>
    <w:rsid w:val="00F2726F"/>
    <w:rsid w:val="00F2768D"/>
    <w:rsid w:val="00F3092A"/>
    <w:rsid w:val="00F33DA9"/>
    <w:rsid w:val="00F3731F"/>
    <w:rsid w:val="00F44AF7"/>
    <w:rsid w:val="00F44FB9"/>
    <w:rsid w:val="00F469F7"/>
    <w:rsid w:val="00F46AF1"/>
    <w:rsid w:val="00F4771B"/>
    <w:rsid w:val="00F51BB3"/>
    <w:rsid w:val="00F52B0A"/>
    <w:rsid w:val="00F54D79"/>
    <w:rsid w:val="00F56538"/>
    <w:rsid w:val="00F607F9"/>
    <w:rsid w:val="00F60E6F"/>
    <w:rsid w:val="00F6243A"/>
    <w:rsid w:val="00F63B86"/>
    <w:rsid w:val="00F64262"/>
    <w:rsid w:val="00F64C19"/>
    <w:rsid w:val="00F70B5E"/>
    <w:rsid w:val="00F71022"/>
    <w:rsid w:val="00F73FF8"/>
    <w:rsid w:val="00F9443F"/>
    <w:rsid w:val="00F97714"/>
    <w:rsid w:val="00FA1BBD"/>
    <w:rsid w:val="00FA225F"/>
    <w:rsid w:val="00FA362E"/>
    <w:rsid w:val="00FB02F2"/>
    <w:rsid w:val="00FB5512"/>
    <w:rsid w:val="00FC2083"/>
    <w:rsid w:val="00FC59AA"/>
    <w:rsid w:val="00FC5B27"/>
    <w:rsid w:val="00FC7797"/>
    <w:rsid w:val="00FD5D9C"/>
    <w:rsid w:val="00FD6C18"/>
    <w:rsid w:val="00FE2D30"/>
    <w:rsid w:val="00FE4EEE"/>
    <w:rsid w:val="00FF366B"/>
    <w:rsid w:val="00FF5678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53" type="connector" idref="#_x0000_s1369"/>
        <o:r id="V:Rule54" type="connector" idref="#_x0000_s1325"/>
        <o:r id="V:Rule55" type="connector" idref="#_x0000_s1362"/>
        <o:r id="V:Rule56" type="connector" idref="#_x0000_s1356"/>
        <o:r id="V:Rule57" type="connector" idref="#_x0000_s1301"/>
        <o:r id="V:Rule58" type="connector" idref="#_x0000_s1317"/>
        <o:r id="V:Rule59" type="connector" idref="#_x0000_s1322"/>
        <o:r id="V:Rule60" type="connector" idref="#_x0000_s1320"/>
        <o:r id="V:Rule61" type="connector" idref="#_x0000_s1319"/>
        <o:r id="V:Rule62" type="connector" idref="#_x0000_s1330"/>
        <o:r id="V:Rule63" type="connector" idref="#_x0000_s1335"/>
        <o:r id="V:Rule64" type="connector" idref="#_x0000_s1368"/>
        <o:r id="V:Rule65" type="connector" idref="#_x0000_s1307"/>
        <o:r id="V:Rule66" type="connector" idref="#_x0000_s1333"/>
        <o:r id="V:Rule67" type="connector" idref="#_x0000_s1337"/>
        <o:r id="V:Rule68" type="connector" idref="#_x0000_s1367"/>
        <o:r id="V:Rule69" type="connector" idref="#_x0000_s1310"/>
        <o:r id="V:Rule70" type="connector" idref="#_x0000_s1289"/>
        <o:r id="V:Rule71" type="connector" idref="#_x0000_s1323"/>
        <o:r id="V:Rule72" type="connector" idref="#_x0000_s1312"/>
        <o:r id="V:Rule73" type="connector" idref="#_x0000_s1352"/>
        <o:r id="V:Rule74" type="connector" idref="#_x0000_s1311"/>
        <o:r id="V:Rule75" type="connector" idref="#_x0000_s1303"/>
        <o:r id="V:Rule76" type="connector" idref="#_x0000_s1376"/>
        <o:r id="V:Rule77" type="connector" idref="#_x0000_s1363"/>
        <o:r id="V:Rule78" type="connector" idref="#_x0000_s1379"/>
        <o:r id="V:Rule79" type="connector" idref="#_x0000_s1366"/>
        <o:r id="V:Rule80" type="connector" idref="#_x0000_s1373"/>
        <o:r id="V:Rule81" type="connector" idref="#_x0000_s1302"/>
        <o:r id="V:Rule82" type="connector" idref="#_x0000_s1371"/>
        <o:r id="V:Rule83" type="connector" idref="#_x0000_s1346"/>
        <o:r id="V:Rule84" type="connector" idref="#_x0000_s1370"/>
        <o:r id="V:Rule85" type="connector" idref="#_x0000_s1349"/>
        <o:r id="V:Rule86" type="connector" idref="#_x0000_s1361"/>
        <o:r id="V:Rule87" type="connector" idref="#_x0000_s1380"/>
        <o:r id="V:Rule88" type="connector" idref="#_x0000_s1358"/>
        <o:r id="V:Rule89" type="connector" idref="#_x0000_s1342"/>
        <o:r id="V:Rule90" type="connector" idref="#_x0000_s1344"/>
        <o:r id="V:Rule91" type="connector" idref="#_x0000_s1354"/>
        <o:r id="V:Rule92" type="connector" idref="#_x0000_s1296"/>
        <o:r id="V:Rule93" type="connector" idref="#_x0000_s1365"/>
        <o:r id="V:Rule94" type="connector" idref="#_x0000_s1329"/>
        <o:r id="V:Rule95" type="connector" idref="#_x0000_s1299"/>
        <o:r id="V:Rule96" type="connector" idref="#_x0000_s1332"/>
        <o:r id="V:Rule97" type="connector" idref="#_x0000_s1318"/>
        <o:r id="V:Rule98" type="connector" idref="#_x0000_s1308"/>
        <o:r id="V:Rule99" type="connector" idref="#_x0000_s1378"/>
        <o:r id="V:Rule100" type="connector" idref="#_x0000_s1377"/>
        <o:r id="V:Rule101" type="connector" idref="#_x0000_s1334"/>
        <o:r id="V:Rule102" type="connector" idref="#_x0000_s1305"/>
        <o:r id="V:Rule103" type="connector" idref="#_x0000_s1314"/>
        <o:r id="V:Rule104" type="connector" idref="#_x0000_s13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uiPriority w:val="99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bidi="ar-SA"/>
    </w:rPr>
  </w:style>
  <w:style w:type="paragraph" w:styleId="ab">
    <w:name w:val="footnote text"/>
    <w:basedOn w:val="a"/>
    <w:link w:val="ac"/>
    <w:uiPriority w:val="99"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97F66"/>
  </w:style>
  <w:style w:type="character" w:styleId="ad">
    <w:name w:val="footnote reference"/>
    <w:basedOn w:val="a0"/>
    <w:uiPriority w:val="99"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rsid w:val="00D25C32"/>
    <w:rPr>
      <w:rFonts w:ascii="Cambria" w:eastAsia="Times New Roman" w:hAnsi="Cambria" w:cs="Times New Roman"/>
      <w:sz w:val="22"/>
      <w:szCs w:val="22"/>
    </w:rPr>
  </w:style>
  <w:style w:type="paragraph" w:styleId="af1">
    <w:name w:val="header"/>
    <w:basedOn w:val="a"/>
    <w:link w:val="af2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564805"/>
  </w:style>
  <w:style w:type="paragraph" w:styleId="af3">
    <w:name w:val="footer"/>
    <w:basedOn w:val="a"/>
    <w:link w:val="af4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564805"/>
  </w:style>
  <w:style w:type="character" w:styleId="af5">
    <w:name w:val="page number"/>
    <w:basedOn w:val="a0"/>
    <w:rsid w:val="00564805"/>
  </w:style>
  <w:style w:type="paragraph" w:styleId="af6">
    <w:name w:val="Subtitle"/>
    <w:basedOn w:val="a"/>
    <w:link w:val="af7"/>
    <w:qFormat/>
    <w:rsid w:val="00BD4915"/>
    <w:rPr>
      <w:b/>
      <w:bCs/>
      <w:sz w:val="28"/>
      <w:szCs w:val="28"/>
    </w:rPr>
  </w:style>
  <w:style w:type="character" w:customStyle="1" w:styleId="af7">
    <w:name w:val="Подзаголовок Знак"/>
    <w:basedOn w:val="a0"/>
    <w:link w:val="af6"/>
    <w:rsid w:val="00BD491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8066097D2AAF0941D60D942CCA2B8A1B137B606627BF54EE9F35A74EF4C1AD1FA830C0523470A6EeBD6H" TargetMode="External"/><Relationship Id="rId18" Type="http://schemas.openxmlformats.org/officeDocument/2006/relationships/hyperlink" Target="consultantplus://offline/ref=75E6520321F9D881A7897F40B1DFC22945F90FB0F4B02C0654D5C7FB6CcByAH" TargetMode="External"/><Relationship Id="rId26" Type="http://schemas.openxmlformats.org/officeDocument/2006/relationships/hyperlink" Target="consultantplus://offline/ref=798B257B49007426778AB57EFB6E4A99F00199D8330A4EE9EFF732506E39FD360836488CB9wEr8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6E7F83660380FE35B0647FEDDB265DF301BD0E1DB0EBFB10090A060B8E8186DD6A4D1C8C6CF292CDD11233a1u3J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D7484EA75B0DB2EA7720A5E2C985B4A9DEFAB22830FF23F8129C7A8F7FS1M" TargetMode="External"/><Relationship Id="rId17" Type="http://schemas.openxmlformats.org/officeDocument/2006/relationships/hyperlink" Target="consultantplus://offline/ref=81D2B8DB664F82F885D2040E0E64E929D78B2671543C7EFC55BDA80371y4mAG" TargetMode="External"/><Relationship Id="rId25" Type="http://schemas.openxmlformats.org/officeDocument/2006/relationships/hyperlink" Target="consultantplus://offline/ref=1B7B0A5BA98349DFE4DD37853875CDFFE13D371B92C8202C12CB92E7C1128E2CDFA488C441e7Q8H" TargetMode="External"/><Relationship Id="rId33" Type="http://schemas.openxmlformats.org/officeDocument/2006/relationships/hyperlink" Target="consultantplus://offline/ref=2FB61DCA8F7BA2E682F63F3240208F3406BB56C6757D70DD7828B6135E4FFC4D289045B96509A4B7k6X2H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D2B8DB664F82F885D2040E0E64E929D7832772573B7EFC55BDA803714A39E0FD32D8E78BC5E671y4mDG" TargetMode="External"/><Relationship Id="rId20" Type="http://schemas.openxmlformats.org/officeDocument/2006/relationships/hyperlink" Target="consultantplus://offline/ref=7F10220E030AE6B771784F05E4F8E327412D8EF087310FFB4B353D106408E5CF4987A118E0B23EA558EB2D3DO6n0J" TargetMode="External"/><Relationship Id="rId29" Type="http://schemas.openxmlformats.org/officeDocument/2006/relationships/hyperlink" Target="consultantplus://offline/ref=9778F1D35C9F7A2E7A14CBC1C9EC310B9169A5939426540398ED8A8AD02AD9BC0AE2CC7A586F75F3e35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ABAC9F788B3BA595E160AD8E657B041258E9B15060AD95319A1049FAv6qFL" TargetMode="External"/><Relationship Id="rId24" Type="http://schemas.openxmlformats.org/officeDocument/2006/relationships/hyperlink" Target="consultantplus://offline/ref=1B7B0A5BA98349DFE4DD29882E1991F0E736691E94CA237B4B9C94B09E4288799FE48E94013FB9B0617C6529e8QFH" TargetMode="External"/><Relationship Id="rId32" Type="http://schemas.openxmlformats.org/officeDocument/2006/relationships/hyperlink" Target="consultantplus://offline/ref=3EE3B2E08552A0E4A6360E6022F1E8C9C054566F817B6DFEDBB25A12D3A88FEC3CDEB31199Z4b3P" TargetMode="External"/><Relationship Id="rId37" Type="http://schemas.openxmlformats.org/officeDocument/2006/relationships/hyperlink" Target="consultantplus://offline/ref=57E780DA2BC4CC2331D6C1C1B1989EEEA4FFF4D6401EE4398DA58A8468F513C08C67C6E33F0650B8822815D8W4Y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5BE2A3CF04FE21F1366FA6391181C9A8C1ADE6BF7E2DE5002B054965A7D62E7F765AABo1d3H" TargetMode="External"/><Relationship Id="rId23" Type="http://schemas.openxmlformats.org/officeDocument/2006/relationships/hyperlink" Target="consultantplus://offline/ref=C46E7F83660380FE35B0647FEDDB265DF301BD0E1DB0EBFB10090A060B8E8186DD6A4D1C8C6CF292CDD11232a1u0J" TargetMode="External"/><Relationship Id="rId28" Type="http://schemas.openxmlformats.org/officeDocument/2006/relationships/hyperlink" Target="consultantplus://offline/ref=1B7B0A5BA98349DFE4DD37853875CDFFE13D371B92C8202C12CB92E7C1128E2CDFA488C441e7Q8H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7F10220E030AE6B771784F05E4F8E327412D8EF087310FFB4B353D106408E5CF4987A118E0B23EA558EB2C35O6n3J" TargetMode="External"/><Relationship Id="rId31" Type="http://schemas.openxmlformats.org/officeDocument/2006/relationships/hyperlink" Target="consultantplus://offline/ref=3EE3B2E08552A0E4A6360E6022F1E8C9C35D5E6084786DFEDBB25A12D3ZAb8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7A5BE2A3CF04FE21F1366FA6391181C9A8C1ADE6BF7E2DE5002B054965A7D62E7F765AAE105533EBoDd1H" TargetMode="External"/><Relationship Id="rId22" Type="http://schemas.openxmlformats.org/officeDocument/2006/relationships/hyperlink" Target="consultantplus://offline/ref=C46E7F83660380FE35B0647FEDDB265DF301BD0E1DB0EBFB10090A060B8E8186DD6A4D1C8C6CF292CDD11233a1u3J" TargetMode="External"/><Relationship Id="rId27" Type="http://schemas.openxmlformats.org/officeDocument/2006/relationships/hyperlink" Target="consultantplus://offline/ref=1B7B0A5BA98349DFE4DD37853875CDFFE13D371B92C8202C12CB92E7C1128E2CDFA488C441e7Q8H" TargetMode="External"/><Relationship Id="rId30" Type="http://schemas.openxmlformats.org/officeDocument/2006/relationships/hyperlink" Target="consultantplus://offline/ref=85AEAB91ACF5B88FBC4B43D9803EC8473DAC474484EFC839C483C281D5129CC63B1591B5F51FuCH" TargetMode="External"/><Relationship Id="rId35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105AB6F6D5A0186FD50D8DA0D4A04E273F3700DB043264A2A26B363F95B66E9EAE2310A44B6D0EC244FF" TargetMode="External"/><Relationship Id="rId1" Type="http://schemas.openxmlformats.org/officeDocument/2006/relationships/hyperlink" Target="consultantplus://offline/ref=B105AB6F6D5A0186FD50D8DA0D4A04E273F3700DB043264A2A26B363F95B66E9EAE2310A44B6D0EC24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81D2-F2A6-4523-BE6D-7151F042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28</Pages>
  <Words>12438</Words>
  <Characters>70903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83175</CharactersWithSpaces>
  <SharedDoc>false</SharedDoc>
  <HLinks>
    <vt:vector size="174" baseType="variant">
      <vt:variant>
        <vt:i4>7340134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consultantplus://offline/ref=57E780DA2BC4CC2331D6C1C1B1989EEEA4FFF4D6401EE4398DA58A8468F513C08C67C6E33F0650B8822815D8W4YFH</vt:lpwstr>
      </vt:variant>
      <vt:variant>
        <vt:lpwstr/>
      </vt:variant>
      <vt:variant>
        <vt:i4>7274601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consultantplus://offline/ref=2FB61DCA8F7BA2E682F63F3240208F3406BB56C6757D70DD7828B6135E4FFC4D289045B96509A4B7k6X2H</vt:lpwstr>
      </vt:variant>
      <vt:variant>
        <vt:lpwstr/>
      </vt:variant>
      <vt:variant>
        <vt:i4>2031696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consultantplus://offline/ref=3EE3B2E08552A0E4A6360E6022F1E8C9C054566F817B6DFEDBB25A12D3A88FEC3CDEB31199Z4b3P</vt:lpwstr>
      </vt:variant>
      <vt:variant>
        <vt:lpwstr/>
      </vt:variant>
      <vt:variant>
        <vt:i4>1966087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consultantplus://offline/ref=3EE3B2E08552A0E4A6360E6022F1E8C9C35D5E6084786DFEDBB25A12D3ZAb8P</vt:lpwstr>
      </vt:variant>
      <vt:variant>
        <vt:lpwstr/>
      </vt:variant>
      <vt:variant>
        <vt:i4>5242882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5570574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consultantplus://offline/ref=85AEAB91ACF5B88FBC4B43D9803EC8473EA44E4685E1C839C483C281D511u2H</vt:lpwstr>
      </vt:variant>
      <vt:variant>
        <vt:lpwstr/>
      </vt:variant>
      <vt:variant>
        <vt:i4>5767170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65625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consultantplus://offline/ref=85AEAB91ACF5B88FBC4B43D9803EC8473DAC474484EFC839C483C281D5129CC63B1591B5F51FuCH</vt:lpwstr>
      </vt:variant>
      <vt:variant>
        <vt:lpwstr/>
      </vt:variant>
      <vt:variant>
        <vt:i4>7864368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consultantplus://offline/ref=9778F1D35C9F7A2E7A14CBC1C9EC310B9169A5939426540398ED8A8AD02AD9BC0AE2CC7A586F75F3e354L</vt:lpwstr>
      </vt:variant>
      <vt:variant>
        <vt:lpwstr/>
      </vt:variant>
      <vt:variant>
        <vt:i4>720899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720899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4325469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consultantplus://offline/ref=798B257B49007426778AB57EFB6E4A99F00199D8330A4EE9EFF732506E39FD360836488CB9wEr8N</vt:lpwstr>
      </vt:variant>
      <vt:variant>
        <vt:lpwstr/>
      </vt:variant>
      <vt:variant>
        <vt:i4>720899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6553708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consultantplus://offline/ref=1B7B0A5BA98349DFE4DD29882E1991F0E736691E94CA237B4B9C94B09E4288799FE48E94013FB9B0617C6529e8QFH</vt:lpwstr>
      </vt:variant>
      <vt:variant>
        <vt:lpwstr/>
      </vt:variant>
      <vt:variant>
        <vt:i4>3145833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consultantplus://offline/ref=C46E7F83660380FE35B0647FEDDB265DF301BD0E1DB0EBFB10090A060B8E8186DD6A4D1C8C6CF292CDD11232a1u0J</vt:lpwstr>
      </vt:variant>
      <vt:variant>
        <vt:lpwstr/>
      </vt:variant>
      <vt:variant>
        <vt:i4>3145835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3145835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2359350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consultantplus://offline/ref=7F10220E030AE6B771784F05E4F8E327412D8EF087310FFB4B353D106408E5CF4987A118E0B23EA558EB2D3DO6n0J</vt:lpwstr>
      </vt:variant>
      <vt:variant>
        <vt:lpwstr/>
      </vt:variant>
      <vt:variant>
        <vt:i4>2359395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consultantplus://offline/ref=7F10220E030AE6B771784F05E4F8E327412D8EF087310FFB4B353D106408E5CF4987A118E0B23EA558EB2C35O6n3J</vt:lpwstr>
      </vt:variant>
      <vt:variant>
        <vt:lpwstr/>
      </vt:variant>
      <vt:variant>
        <vt:i4>8126526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consultantplus://offline/ref=B06F03A5B9B8CF85F33DD6F798132DF8E5D6F7D34EA95261BF77BAD6C890BC4D13AB4FD6827F3080D8F1BCE6i7d3K</vt:lpwstr>
      </vt:variant>
      <vt:variant>
        <vt:lpwstr/>
      </vt:variant>
      <vt:variant>
        <vt:i4>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196696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consultantplus://offline/ref=81D2B8DB664F82F885D2040E0E64E929D78B2671543C7EFC55BDA80371y4mAG</vt:lpwstr>
      </vt:variant>
      <vt:variant>
        <vt:lpwstr/>
      </vt:variant>
      <vt:variant>
        <vt:i4>3932269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consultantplus://offline/ref=81D2B8DB664F82F885D2040E0E64E929D7832772573B7EFC55BDA803714A39E0FD32D8E78BC5E671y4mDG</vt:lpwstr>
      </vt:variant>
      <vt:variant>
        <vt:lpwstr/>
      </vt:variant>
      <vt:variant>
        <vt:i4>2752613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consultantplus://offline/ref=7A5BE2A3CF04FE21F1366FA6391181C9A8C1ADE6BF7E2DE5002B054965A7D62E7F765AABo1d3H</vt:lpwstr>
      </vt:variant>
      <vt:variant>
        <vt:lpwstr/>
      </vt:variant>
      <vt:variant>
        <vt:i4>7864417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consultantplus://offline/ref=7A5BE2A3CF04FE21F1366FA6391181C9A8C1ADE6BF7E2DE5002B054965A7D62E7F765AAE105533EBoDd1H</vt:lpwstr>
      </vt:variant>
      <vt:variant>
        <vt:lpwstr/>
      </vt:variant>
      <vt:variant>
        <vt:i4>7536740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consultantplus://offline/ref=F8066097D2AAF0941D60D942CCA2B8A1B137B606627BF54EE9F35A74EF4C1AD1FA830C0523470A6EeBD6H</vt:lpwstr>
      </vt:variant>
      <vt:variant>
        <vt:lpwstr/>
      </vt:variant>
      <vt:variant>
        <vt:i4>1900626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consultantplus://offline/ref=E4ABAC9F788B3BA595E160AD8E657B041258E9B15060AD95319A1049FAv6qFL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www.PHILka.RU</dc:creator>
  <cp:lastModifiedBy>Admin</cp:lastModifiedBy>
  <cp:revision>97</cp:revision>
  <cp:lastPrinted>2016-10-11T10:52:00Z</cp:lastPrinted>
  <dcterms:created xsi:type="dcterms:W3CDTF">2016-11-17T12:19:00Z</dcterms:created>
  <dcterms:modified xsi:type="dcterms:W3CDTF">2017-05-31T11:26:00Z</dcterms:modified>
</cp:coreProperties>
</file>