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4E" w:rsidRPr="00357595" w:rsidRDefault="006B7075" w:rsidP="00D57001">
      <w:pPr>
        <w:shd w:val="clear" w:color="auto" w:fill="FFFFFF"/>
        <w:ind w:firstLine="709"/>
        <w:jc w:val="right"/>
        <w:rPr>
          <w:bCs/>
          <w:spacing w:val="-4"/>
        </w:rPr>
      </w:pPr>
      <w:r>
        <w:rPr>
          <w:color w:val="943634"/>
        </w:rPr>
        <w:t>ПРОЕКТ</w:t>
      </w:r>
      <w:r w:rsidR="00324F4E">
        <w:rPr>
          <w:color w:val="943634"/>
        </w:rPr>
        <w:t xml:space="preserve">                                                                                                    </w:t>
      </w:r>
    </w:p>
    <w:p w:rsidR="001E67B7" w:rsidRPr="00452DE1" w:rsidRDefault="0092081A" w:rsidP="001E67B7">
      <w:pPr>
        <w:pStyle w:val="af6"/>
        <w:tabs>
          <w:tab w:val="left" w:pos="142"/>
          <w:tab w:val="left" w:pos="1560"/>
        </w:tabs>
        <w:jc w:val="both"/>
        <w:rPr>
          <w:b w:val="0"/>
        </w:rPr>
      </w:pPr>
      <w:r w:rsidRPr="0092081A">
        <w:rPr>
          <w:b w:val="0"/>
          <w:noProof/>
          <w:szCs w:val="24"/>
        </w:rPr>
        <w:pict>
          <v:group id="_x0000_s1382" style="position:absolute;left:0;text-align:left;margin-left:214.4pt;margin-top:15.05pt;width:49.2pt;height:63.4pt;z-index:251708928"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3" type="#_x0000_t75" style="position:absolute;left:2414;top:851;width:2757;height:3362">
              <v:imagedata r:id="rId8" o:title="кол"/>
            </v:shape>
            <v:group id="_x0000_s1384" style="position:absolute;left:2411;top:851;width:2760;height:4140" coordorigin="611,656" coordsize="3365,5774">
              <v:line id="_x0000_s1385" style="position:absolute;flip:y" from="611,671" to="611,5171" strokeweight="1.75pt"/>
              <v:line id="_x0000_s1386" style="position:absolute" from="611,671" to="3971,671" strokeweight="1.75pt"/>
              <v:line id="_x0000_s1387"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88" type="#_x0000_t87" style="position:absolute;left:1666;top:4120;width:1260;height:3360;rotation:270" adj="1672,10279" strokeweight="1.5pt"/>
            </v:group>
            <v:shape id="_x0000_s1389" type="#_x0000_t75" style="position:absolute;left:2651;top:4091;width:2400;height:392">
              <v:imagedata r:id="rId9" o:title="ветк" gain="69719f"/>
            </v:shape>
          </v:group>
        </w:pict>
      </w:r>
    </w:p>
    <w:p w:rsidR="001E67B7" w:rsidRDefault="001E67B7" w:rsidP="001E67B7">
      <w:pPr>
        <w:pStyle w:val="af6"/>
        <w:tabs>
          <w:tab w:val="left" w:pos="142"/>
          <w:tab w:val="left" w:pos="8931"/>
        </w:tabs>
        <w:jc w:val="center"/>
      </w:pPr>
    </w:p>
    <w:p w:rsidR="001E67B7" w:rsidRDefault="001E67B7" w:rsidP="001E67B7">
      <w:pPr>
        <w:pStyle w:val="af6"/>
        <w:tabs>
          <w:tab w:val="left" w:pos="142"/>
          <w:tab w:val="left" w:pos="8931"/>
        </w:tabs>
        <w:jc w:val="center"/>
      </w:pPr>
    </w:p>
    <w:p w:rsidR="001E67B7" w:rsidRDefault="001E67B7" w:rsidP="001E67B7">
      <w:pPr>
        <w:pStyle w:val="af6"/>
        <w:tabs>
          <w:tab w:val="left" w:pos="142"/>
          <w:tab w:val="left" w:pos="8931"/>
        </w:tabs>
        <w:jc w:val="center"/>
      </w:pPr>
    </w:p>
    <w:p w:rsidR="001E67B7" w:rsidRDefault="001E67B7" w:rsidP="001E67B7">
      <w:pPr>
        <w:pStyle w:val="af6"/>
        <w:tabs>
          <w:tab w:val="left" w:pos="142"/>
          <w:tab w:val="left" w:pos="8931"/>
        </w:tabs>
        <w:jc w:val="center"/>
      </w:pPr>
    </w:p>
    <w:p w:rsidR="001E67B7" w:rsidRPr="00452DE1" w:rsidRDefault="001E67B7" w:rsidP="001E67B7">
      <w:pPr>
        <w:pStyle w:val="af6"/>
        <w:tabs>
          <w:tab w:val="left" w:pos="142"/>
          <w:tab w:val="left" w:pos="8931"/>
        </w:tabs>
        <w:jc w:val="center"/>
      </w:pPr>
      <w:r w:rsidRPr="00452DE1">
        <w:t>АДМИНИСТРАЦИЯ ЛЕЖНЕВСКОГО МУНИЦИПАЛЬНОГО РАЙОНА</w:t>
      </w:r>
    </w:p>
    <w:p w:rsidR="001E67B7" w:rsidRPr="00452DE1" w:rsidRDefault="001E67B7" w:rsidP="001E67B7">
      <w:pPr>
        <w:jc w:val="center"/>
        <w:rPr>
          <w:b/>
          <w:sz w:val="28"/>
          <w:szCs w:val="28"/>
        </w:rPr>
      </w:pPr>
      <w:r w:rsidRPr="00452DE1">
        <w:rPr>
          <w:b/>
          <w:sz w:val="28"/>
          <w:szCs w:val="28"/>
        </w:rPr>
        <w:t>ИВАНОВСКОЙ ОБЛАСТИ</w:t>
      </w:r>
    </w:p>
    <w:p w:rsidR="001E67B7" w:rsidRPr="00452DE1" w:rsidRDefault="001E67B7" w:rsidP="001E67B7">
      <w:pPr>
        <w:jc w:val="center"/>
        <w:rPr>
          <w:b/>
          <w:sz w:val="28"/>
        </w:rPr>
      </w:pPr>
    </w:p>
    <w:p w:rsidR="001E67B7" w:rsidRPr="00452DE1" w:rsidRDefault="001E67B7" w:rsidP="001E67B7">
      <w:pPr>
        <w:jc w:val="center"/>
        <w:rPr>
          <w:b/>
          <w:sz w:val="28"/>
          <w:szCs w:val="32"/>
        </w:rPr>
      </w:pPr>
      <w:r w:rsidRPr="00452DE1">
        <w:rPr>
          <w:b/>
          <w:sz w:val="28"/>
          <w:szCs w:val="32"/>
        </w:rPr>
        <w:t>ПОСТАНОВЛЕНИЕ</w:t>
      </w:r>
    </w:p>
    <w:p w:rsidR="001E67B7" w:rsidRPr="00452DE1" w:rsidRDefault="00AE1DC7" w:rsidP="001E67B7">
      <w:pPr>
        <w:jc w:val="center"/>
        <w:rPr>
          <w:sz w:val="28"/>
        </w:rPr>
      </w:pPr>
      <w:r>
        <w:rPr>
          <w:sz w:val="28"/>
        </w:rPr>
        <w:t xml:space="preserve">______________  </w:t>
      </w:r>
      <w:r w:rsidR="001E67B7" w:rsidRPr="00452DE1">
        <w:rPr>
          <w:sz w:val="28"/>
        </w:rPr>
        <w:t xml:space="preserve">                                                                   №</w:t>
      </w:r>
      <w:r w:rsidR="001E67B7">
        <w:rPr>
          <w:sz w:val="28"/>
        </w:rPr>
        <w:t xml:space="preserve"> </w:t>
      </w:r>
      <w:r>
        <w:rPr>
          <w:sz w:val="28"/>
        </w:rPr>
        <w:t>_______</w:t>
      </w:r>
    </w:p>
    <w:p w:rsidR="001E67B7" w:rsidRPr="00452DE1" w:rsidRDefault="001E67B7" w:rsidP="001E67B7">
      <w:pPr>
        <w:jc w:val="center"/>
        <w:rPr>
          <w:sz w:val="28"/>
          <w:szCs w:val="28"/>
        </w:rPr>
      </w:pPr>
    </w:p>
    <w:p w:rsidR="00AE1DC7" w:rsidRPr="00AE1DC7" w:rsidRDefault="001E67B7" w:rsidP="00AE1DC7">
      <w:pPr>
        <w:jc w:val="center"/>
        <w:rPr>
          <w:b/>
          <w:sz w:val="28"/>
          <w:szCs w:val="28"/>
        </w:rPr>
      </w:pPr>
      <w:r w:rsidRPr="00452DE1">
        <w:rPr>
          <w:b/>
          <w:sz w:val="28"/>
          <w:szCs w:val="28"/>
        </w:rPr>
        <w:t>Об утверждении Административн</w:t>
      </w:r>
      <w:r w:rsidR="00AE1DC7">
        <w:rPr>
          <w:b/>
          <w:sz w:val="28"/>
          <w:szCs w:val="28"/>
        </w:rPr>
        <w:t>ого</w:t>
      </w:r>
      <w:r w:rsidRPr="00452DE1">
        <w:rPr>
          <w:b/>
          <w:sz w:val="28"/>
          <w:szCs w:val="28"/>
        </w:rPr>
        <w:t xml:space="preserve"> регламент</w:t>
      </w:r>
      <w:r w:rsidR="00AE1DC7">
        <w:rPr>
          <w:b/>
          <w:sz w:val="28"/>
          <w:szCs w:val="28"/>
        </w:rPr>
        <w:t>а администрации Лежневского муниципального района</w:t>
      </w:r>
      <w:r w:rsidRPr="00452DE1">
        <w:rPr>
          <w:b/>
          <w:sz w:val="28"/>
          <w:szCs w:val="28"/>
        </w:rPr>
        <w:t xml:space="preserve"> по предоставлению муниципальн</w:t>
      </w:r>
      <w:r w:rsidR="00AE1DC7">
        <w:rPr>
          <w:b/>
          <w:sz w:val="28"/>
          <w:szCs w:val="28"/>
        </w:rPr>
        <w:t>ой</w:t>
      </w:r>
      <w:r w:rsidRPr="00452DE1">
        <w:rPr>
          <w:b/>
          <w:sz w:val="28"/>
          <w:szCs w:val="28"/>
        </w:rPr>
        <w:t xml:space="preserve"> услуг</w:t>
      </w:r>
      <w:r w:rsidR="00AE1DC7">
        <w:rPr>
          <w:b/>
          <w:sz w:val="28"/>
          <w:szCs w:val="28"/>
        </w:rPr>
        <w:t>и</w:t>
      </w:r>
      <w:r w:rsidRPr="00452DE1">
        <w:rPr>
          <w:b/>
          <w:sz w:val="28"/>
          <w:szCs w:val="28"/>
        </w:rPr>
        <w:t xml:space="preserve"> </w:t>
      </w:r>
      <w:r w:rsidR="00AE1DC7" w:rsidRPr="00AE1DC7">
        <w:rPr>
          <w:b/>
          <w:sz w:val="28"/>
          <w:szCs w:val="28"/>
        </w:rPr>
        <w:t>«Выдача администрацией Лежневского муниципального района</w:t>
      </w:r>
    </w:p>
    <w:p w:rsidR="001E67B7" w:rsidRPr="00452DE1" w:rsidRDefault="00AE1DC7" w:rsidP="00AE1DC7">
      <w:pPr>
        <w:jc w:val="center"/>
        <w:rPr>
          <w:b/>
          <w:sz w:val="28"/>
          <w:szCs w:val="28"/>
        </w:rPr>
      </w:pPr>
      <w:r w:rsidRPr="00AE1DC7">
        <w:rPr>
          <w:b/>
          <w:sz w:val="28"/>
          <w:szCs w:val="28"/>
        </w:rPr>
        <w:t>разрешений на строительство в случаях, предусмотренных Градостроительным кодексом Российской Федерации»</w:t>
      </w:r>
      <w:r w:rsidR="001E67B7" w:rsidRPr="00452DE1">
        <w:rPr>
          <w:b/>
          <w:sz w:val="28"/>
          <w:szCs w:val="28"/>
        </w:rPr>
        <w:t xml:space="preserve"> </w:t>
      </w:r>
    </w:p>
    <w:p w:rsidR="001E67B7" w:rsidRPr="00452DE1" w:rsidRDefault="001E67B7" w:rsidP="001E67B7">
      <w:pPr>
        <w:jc w:val="both"/>
        <w:rPr>
          <w:sz w:val="28"/>
        </w:rPr>
      </w:pPr>
    </w:p>
    <w:p w:rsidR="001E67B7" w:rsidRDefault="001E67B7" w:rsidP="001E67B7">
      <w:pPr>
        <w:jc w:val="both"/>
        <w:rPr>
          <w:sz w:val="28"/>
          <w:szCs w:val="28"/>
        </w:rPr>
      </w:pPr>
      <w:r w:rsidRPr="00452DE1">
        <w:rPr>
          <w:sz w:val="28"/>
        </w:rPr>
        <w:t xml:space="preserve">          </w:t>
      </w:r>
      <w:r w:rsidRPr="00452DE1">
        <w:rPr>
          <w:sz w:val="28"/>
          <w:szCs w:val="28"/>
        </w:rPr>
        <w:t xml:space="preserve">В </w:t>
      </w:r>
      <w:r>
        <w:rPr>
          <w:sz w:val="28"/>
          <w:szCs w:val="28"/>
        </w:rPr>
        <w:t xml:space="preserve">соответствии с Федеральным законом от 27.07.2010 № 210-ФЗ </w:t>
      </w:r>
      <w:r w:rsidR="00D45214">
        <w:rPr>
          <w:sz w:val="28"/>
          <w:szCs w:val="28"/>
        </w:rPr>
        <w:t xml:space="preserve">                            </w:t>
      </w:r>
      <w:r>
        <w:rPr>
          <w:sz w:val="28"/>
          <w:szCs w:val="28"/>
        </w:rPr>
        <w:t xml:space="preserve">«Об организации предоставления государственных и муниципальных услуг», постановлением Правительства РФ от 16.05.2011 № 373 «О разработке </w:t>
      </w:r>
      <w:r w:rsidR="00D45214">
        <w:rPr>
          <w:sz w:val="28"/>
          <w:szCs w:val="28"/>
        </w:rPr>
        <w:t xml:space="preserve">                              </w:t>
      </w:r>
      <w:r>
        <w:rPr>
          <w:sz w:val="28"/>
          <w:szCs w:val="28"/>
        </w:rPr>
        <w:t xml:space="preserve">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452DE1">
        <w:rPr>
          <w:sz w:val="28"/>
          <w:szCs w:val="28"/>
        </w:rPr>
        <w:t xml:space="preserve">Администрация Лежневского муниципального района </w:t>
      </w:r>
      <w:r w:rsidRPr="00452DE1">
        <w:rPr>
          <w:b/>
          <w:sz w:val="28"/>
          <w:szCs w:val="28"/>
        </w:rPr>
        <w:t>постановляет:</w:t>
      </w:r>
    </w:p>
    <w:p w:rsidR="001E67B7" w:rsidRDefault="001E67B7" w:rsidP="001E67B7">
      <w:pPr>
        <w:jc w:val="both"/>
        <w:rPr>
          <w:sz w:val="28"/>
          <w:szCs w:val="28"/>
        </w:rPr>
      </w:pPr>
    </w:p>
    <w:p w:rsidR="001E67B7" w:rsidRPr="001C0411" w:rsidRDefault="001E67B7" w:rsidP="00AE1DC7">
      <w:pPr>
        <w:pStyle w:val="ConsPlusNormal"/>
        <w:ind w:firstLine="708"/>
        <w:jc w:val="both"/>
        <w:rPr>
          <w:rFonts w:ascii="Times New Roman" w:hAnsi="Times New Roman" w:cs="Times New Roman"/>
          <w:sz w:val="28"/>
          <w:szCs w:val="28"/>
        </w:rPr>
      </w:pPr>
      <w:r w:rsidRPr="001C0411">
        <w:rPr>
          <w:rFonts w:ascii="Times New Roman" w:hAnsi="Times New Roman" w:cs="Times New Roman"/>
          <w:sz w:val="28"/>
          <w:szCs w:val="28"/>
        </w:rPr>
        <w:t>Утвердить административный регламент по предоставлени</w:t>
      </w:r>
      <w:r w:rsidR="00D45214">
        <w:rPr>
          <w:rFonts w:ascii="Times New Roman" w:hAnsi="Times New Roman" w:cs="Times New Roman"/>
          <w:sz w:val="28"/>
          <w:szCs w:val="28"/>
        </w:rPr>
        <w:t>ю</w:t>
      </w:r>
      <w:r w:rsidRPr="001C0411">
        <w:rPr>
          <w:rFonts w:ascii="Times New Roman" w:hAnsi="Times New Roman" w:cs="Times New Roman"/>
          <w:sz w:val="28"/>
          <w:szCs w:val="28"/>
        </w:rPr>
        <w:t xml:space="preserve"> муниципальной услуги </w:t>
      </w:r>
      <w:r w:rsidR="00AE1DC7" w:rsidRPr="00AE1DC7">
        <w:rPr>
          <w:rFonts w:ascii="Times New Roman" w:hAnsi="Times New Roman" w:cs="Times New Roman"/>
          <w:sz w:val="28"/>
          <w:szCs w:val="28"/>
        </w:rPr>
        <w:t>«Выдача администрацией Лежневского муниципального района</w:t>
      </w:r>
      <w:r w:rsidR="00AE1DC7">
        <w:rPr>
          <w:rFonts w:ascii="Times New Roman" w:hAnsi="Times New Roman" w:cs="Times New Roman"/>
          <w:sz w:val="28"/>
          <w:szCs w:val="28"/>
        </w:rPr>
        <w:t xml:space="preserve"> </w:t>
      </w:r>
      <w:r w:rsidR="00AE1DC7" w:rsidRPr="00AE1DC7">
        <w:rPr>
          <w:rFonts w:ascii="Times New Roman" w:hAnsi="Times New Roman" w:cs="Times New Roman"/>
          <w:sz w:val="28"/>
          <w:szCs w:val="28"/>
        </w:rPr>
        <w:t>разрешений на строительство в случаях, предусмотренных Градостроительным кодексом Российской Федерации»</w:t>
      </w:r>
      <w:r>
        <w:rPr>
          <w:rFonts w:ascii="Times New Roman" w:hAnsi="Times New Roman" w:cs="Times New Roman"/>
          <w:bCs/>
          <w:sz w:val="28"/>
          <w:szCs w:val="28"/>
        </w:rPr>
        <w:t xml:space="preserve"> (прилагается);</w:t>
      </w:r>
    </w:p>
    <w:p w:rsidR="001E67B7" w:rsidRDefault="001E67B7" w:rsidP="001E67B7">
      <w:pPr>
        <w:ind w:firstLine="708"/>
        <w:jc w:val="both"/>
        <w:rPr>
          <w:sz w:val="28"/>
          <w:szCs w:val="28"/>
        </w:rPr>
      </w:pPr>
    </w:p>
    <w:p w:rsidR="001E67B7" w:rsidRDefault="001E67B7" w:rsidP="001E67B7">
      <w:pPr>
        <w:ind w:firstLine="708"/>
        <w:jc w:val="both"/>
        <w:rPr>
          <w:sz w:val="28"/>
          <w:szCs w:val="28"/>
        </w:rPr>
      </w:pPr>
    </w:p>
    <w:p w:rsidR="006B7075" w:rsidRDefault="006B7075" w:rsidP="001E67B7">
      <w:pPr>
        <w:ind w:firstLine="708"/>
        <w:jc w:val="both"/>
        <w:rPr>
          <w:b/>
          <w:sz w:val="28"/>
          <w:szCs w:val="28"/>
        </w:rPr>
      </w:pPr>
    </w:p>
    <w:p w:rsidR="006B7075" w:rsidRDefault="006B7075" w:rsidP="001E67B7">
      <w:pPr>
        <w:ind w:firstLine="708"/>
        <w:jc w:val="both"/>
        <w:rPr>
          <w:b/>
          <w:sz w:val="28"/>
          <w:szCs w:val="28"/>
        </w:rPr>
      </w:pPr>
    </w:p>
    <w:p w:rsidR="001E67B7" w:rsidRPr="001C0411" w:rsidRDefault="001E67B7" w:rsidP="001E67B7">
      <w:pPr>
        <w:ind w:firstLine="708"/>
        <w:jc w:val="both"/>
        <w:rPr>
          <w:b/>
          <w:sz w:val="28"/>
          <w:szCs w:val="28"/>
        </w:rPr>
      </w:pPr>
      <w:r w:rsidRPr="001C0411">
        <w:rPr>
          <w:b/>
          <w:sz w:val="28"/>
          <w:szCs w:val="28"/>
        </w:rPr>
        <w:t xml:space="preserve">Глава Администрации Лежневского </w:t>
      </w:r>
    </w:p>
    <w:p w:rsidR="001E67B7" w:rsidRPr="001C0411" w:rsidRDefault="001E67B7" w:rsidP="001E67B7">
      <w:pPr>
        <w:ind w:firstLine="708"/>
        <w:jc w:val="both"/>
        <w:rPr>
          <w:b/>
          <w:sz w:val="28"/>
          <w:szCs w:val="28"/>
        </w:rPr>
      </w:pPr>
      <w:r w:rsidRPr="001C0411">
        <w:rPr>
          <w:b/>
          <w:sz w:val="28"/>
          <w:szCs w:val="28"/>
        </w:rPr>
        <w:t>муниципального района                                            О.С. Кузьмичева</w:t>
      </w:r>
    </w:p>
    <w:p w:rsidR="001E67B7" w:rsidRDefault="001E67B7" w:rsidP="001E67B7">
      <w:pPr>
        <w:ind w:firstLine="708"/>
        <w:jc w:val="both"/>
        <w:rPr>
          <w:sz w:val="28"/>
          <w:szCs w:val="28"/>
        </w:rPr>
      </w:pPr>
    </w:p>
    <w:p w:rsidR="001E67B7" w:rsidRDefault="001E67B7"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AE1DC7" w:rsidRPr="00357595" w:rsidRDefault="00AE1DC7" w:rsidP="00AE1DC7">
      <w:pPr>
        <w:shd w:val="clear" w:color="auto" w:fill="FFFFFF"/>
        <w:ind w:firstLine="709"/>
        <w:jc w:val="right"/>
        <w:rPr>
          <w:bCs/>
          <w:spacing w:val="-4"/>
        </w:rPr>
      </w:pPr>
      <w:r>
        <w:rPr>
          <w:color w:val="943634"/>
        </w:rPr>
        <w:t xml:space="preserve">                                                                                                    </w:t>
      </w:r>
    </w:p>
    <w:p w:rsidR="00AE1DC7" w:rsidRPr="00452DE1" w:rsidRDefault="0092081A" w:rsidP="006B7075">
      <w:pPr>
        <w:pStyle w:val="af6"/>
        <w:tabs>
          <w:tab w:val="left" w:pos="142"/>
          <w:tab w:val="left" w:pos="1560"/>
        </w:tabs>
        <w:jc w:val="right"/>
        <w:rPr>
          <w:b w:val="0"/>
        </w:rPr>
      </w:pPr>
      <w:r w:rsidRPr="0092081A">
        <w:rPr>
          <w:b w:val="0"/>
          <w:noProof/>
          <w:szCs w:val="24"/>
        </w:rPr>
        <w:lastRenderedPageBreak/>
        <w:pict>
          <v:group id="_x0000_s1390" style="position:absolute;left:0;text-align:left;margin-left:214.4pt;margin-top:15.05pt;width:49.2pt;height:63.4pt;z-index:251710976" coordorigin="2411,851" coordsize="2760,4140">
            <v:shape id="_x0000_s1391" type="#_x0000_t75" style="position:absolute;left:2414;top:851;width:2757;height:3362">
              <v:imagedata r:id="rId8" o:title="кол"/>
            </v:shape>
            <v:group id="_x0000_s1392" style="position:absolute;left:2411;top:851;width:2760;height:4140" coordorigin="611,656" coordsize="3365,5774">
              <v:line id="_x0000_s1393" style="position:absolute;flip:y" from="611,671" to="611,5171" strokeweight="1.75pt"/>
              <v:line id="_x0000_s1394" style="position:absolute" from="611,671" to="3971,671" strokeweight="1.75pt"/>
              <v:line id="_x0000_s1395" style="position:absolute" from="3971,656" to="3971,5171" strokeweight="1.5pt"/>
              <v:shape id="_x0000_s1396" type="#_x0000_t87" style="position:absolute;left:1666;top:4120;width:1260;height:3360;rotation:270" adj="1672,10279" strokeweight="1.5pt"/>
            </v:group>
            <v:shape id="_x0000_s1397" type="#_x0000_t75" style="position:absolute;left:2651;top:4091;width:2400;height:392">
              <v:imagedata r:id="rId9" o:title="ветк" gain="69719f"/>
            </v:shape>
          </v:group>
        </w:pict>
      </w:r>
      <w:r w:rsidR="006B7075">
        <w:rPr>
          <w:b w:val="0"/>
        </w:rPr>
        <w:t>ПРОЕКТ</w:t>
      </w:r>
    </w:p>
    <w:p w:rsidR="00AE1DC7" w:rsidRDefault="00AE1DC7" w:rsidP="00AE1DC7">
      <w:pPr>
        <w:pStyle w:val="af6"/>
        <w:tabs>
          <w:tab w:val="left" w:pos="142"/>
          <w:tab w:val="left" w:pos="8931"/>
        </w:tabs>
        <w:jc w:val="center"/>
      </w:pPr>
    </w:p>
    <w:p w:rsidR="00AE1DC7" w:rsidRDefault="00AE1DC7" w:rsidP="00AE1DC7">
      <w:pPr>
        <w:pStyle w:val="af6"/>
        <w:tabs>
          <w:tab w:val="left" w:pos="142"/>
          <w:tab w:val="left" w:pos="8931"/>
        </w:tabs>
        <w:jc w:val="center"/>
      </w:pPr>
    </w:p>
    <w:p w:rsidR="00AE1DC7" w:rsidRDefault="00AE1DC7" w:rsidP="00AE1DC7">
      <w:pPr>
        <w:pStyle w:val="af6"/>
        <w:tabs>
          <w:tab w:val="left" w:pos="142"/>
          <w:tab w:val="left" w:pos="8931"/>
        </w:tabs>
        <w:jc w:val="center"/>
      </w:pPr>
    </w:p>
    <w:p w:rsidR="00AE1DC7" w:rsidRDefault="00AE1DC7" w:rsidP="00AE1DC7">
      <w:pPr>
        <w:pStyle w:val="af6"/>
        <w:tabs>
          <w:tab w:val="left" w:pos="142"/>
          <w:tab w:val="left" w:pos="8931"/>
        </w:tabs>
        <w:jc w:val="center"/>
      </w:pPr>
    </w:p>
    <w:p w:rsidR="00AE1DC7" w:rsidRPr="00452DE1" w:rsidRDefault="00AE1DC7" w:rsidP="00AE1DC7">
      <w:pPr>
        <w:pStyle w:val="af6"/>
        <w:tabs>
          <w:tab w:val="left" w:pos="142"/>
          <w:tab w:val="left" w:pos="8931"/>
        </w:tabs>
        <w:jc w:val="center"/>
      </w:pPr>
      <w:r w:rsidRPr="00452DE1">
        <w:t>АДМИНИСТРАЦИЯ ЛЕЖНЕВСКОГО МУНИЦИПАЛЬНОГО РАЙОНА</w:t>
      </w:r>
    </w:p>
    <w:p w:rsidR="00AE1DC7" w:rsidRPr="00452DE1" w:rsidRDefault="00AE1DC7" w:rsidP="00AE1DC7">
      <w:pPr>
        <w:jc w:val="center"/>
        <w:rPr>
          <w:b/>
          <w:sz w:val="28"/>
          <w:szCs w:val="28"/>
        </w:rPr>
      </w:pPr>
      <w:r w:rsidRPr="00452DE1">
        <w:rPr>
          <w:b/>
          <w:sz w:val="28"/>
          <w:szCs w:val="28"/>
        </w:rPr>
        <w:t>ИВАНОВСКОЙ ОБЛАСТИ</w:t>
      </w:r>
    </w:p>
    <w:p w:rsidR="00AE1DC7" w:rsidRPr="00452DE1" w:rsidRDefault="00AE1DC7" w:rsidP="00AE1DC7">
      <w:pPr>
        <w:jc w:val="center"/>
        <w:rPr>
          <w:b/>
          <w:sz w:val="28"/>
        </w:rPr>
      </w:pPr>
    </w:p>
    <w:p w:rsidR="00AE1DC7" w:rsidRPr="00452DE1" w:rsidRDefault="00AE1DC7" w:rsidP="00AE1DC7">
      <w:pPr>
        <w:jc w:val="center"/>
        <w:rPr>
          <w:b/>
          <w:sz w:val="28"/>
          <w:szCs w:val="32"/>
        </w:rPr>
      </w:pPr>
      <w:r w:rsidRPr="00452DE1">
        <w:rPr>
          <w:b/>
          <w:sz w:val="28"/>
          <w:szCs w:val="32"/>
        </w:rPr>
        <w:t>ПОСТАНОВЛЕНИЕ</w:t>
      </w:r>
    </w:p>
    <w:p w:rsidR="00AE1DC7" w:rsidRPr="00452DE1" w:rsidRDefault="00AE1DC7" w:rsidP="00AE1DC7">
      <w:pPr>
        <w:jc w:val="center"/>
        <w:rPr>
          <w:sz w:val="28"/>
        </w:rPr>
      </w:pPr>
      <w:r>
        <w:rPr>
          <w:sz w:val="28"/>
        </w:rPr>
        <w:t xml:space="preserve">______________  </w:t>
      </w:r>
      <w:r w:rsidRPr="00452DE1">
        <w:rPr>
          <w:sz w:val="28"/>
        </w:rPr>
        <w:t xml:space="preserve">                                                                   №</w:t>
      </w:r>
      <w:r>
        <w:rPr>
          <w:sz w:val="28"/>
        </w:rPr>
        <w:t xml:space="preserve"> _______</w:t>
      </w:r>
    </w:p>
    <w:p w:rsidR="00AE1DC7" w:rsidRPr="00452DE1" w:rsidRDefault="00AE1DC7" w:rsidP="00AE1DC7">
      <w:pPr>
        <w:jc w:val="center"/>
        <w:rPr>
          <w:sz w:val="28"/>
          <w:szCs w:val="28"/>
        </w:rPr>
      </w:pPr>
    </w:p>
    <w:p w:rsidR="00AE1DC7" w:rsidRPr="00452DE1" w:rsidRDefault="00AE1DC7" w:rsidP="00AE1DC7">
      <w:pPr>
        <w:jc w:val="center"/>
        <w:rPr>
          <w:b/>
          <w:sz w:val="28"/>
          <w:szCs w:val="28"/>
        </w:rPr>
      </w:pPr>
      <w:r w:rsidRPr="00452DE1">
        <w:rPr>
          <w:b/>
          <w:sz w:val="28"/>
          <w:szCs w:val="28"/>
        </w:rPr>
        <w:t xml:space="preserve">Об </w:t>
      </w:r>
      <w:r>
        <w:rPr>
          <w:b/>
          <w:sz w:val="28"/>
          <w:szCs w:val="28"/>
        </w:rPr>
        <w:t xml:space="preserve">отмене правовых актов Лежневского муниципального района </w:t>
      </w:r>
    </w:p>
    <w:p w:rsidR="00AE1DC7" w:rsidRPr="00452DE1" w:rsidRDefault="00AE1DC7" w:rsidP="00AE1DC7">
      <w:pPr>
        <w:jc w:val="both"/>
        <w:rPr>
          <w:sz w:val="28"/>
        </w:rPr>
      </w:pPr>
    </w:p>
    <w:p w:rsidR="00AE1DC7" w:rsidRDefault="00AE1DC7" w:rsidP="00AE1DC7">
      <w:pPr>
        <w:jc w:val="both"/>
        <w:rPr>
          <w:sz w:val="28"/>
          <w:szCs w:val="28"/>
        </w:rPr>
      </w:pPr>
      <w:r w:rsidRPr="00452DE1">
        <w:rPr>
          <w:sz w:val="28"/>
        </w:rPr>
        <w:t xml:space="preserve">          </w:t>
      </w:r>
      <w:r w:rsidRPr="00452DE1">
        <w:rPr>
          <w:sz w:val="28"/>
          <w:szCs w:val="28"/>
        </w:rPr>
        <w:t xml:space="preserve">В </w:t>
      </w:r>
      <w:r>
        <w:rPr>
          <w:sz w:val="28"/>
          <w:szCs w:val="28"/>
        </w:rPr>
        <w:t xml:space="preserve">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452DE1">
        <w:rPr>
          <w:sz w:val="28"/>
          <w:szCs w:val="28"/>
        </w:rPr>
        <w:t xml:space="preserve">Администрация Лежневского муниципального района </w:t>
      </w:r>
      <w:r w:rsidRPr="00452DE1">
        <w:rPr>
          <w:b/>
          <w:sz w:val="28"/>
          <w:szCs w:val="28"/>
        </w:rPr>
        <w:t>постановляет:</w:t>
      </w:r>
    </w:p>
    <w:p w:rsidR="00AE1DC7" w:rsidRDefault="00AE1DC7" w:rsidP="00AE1DC7">
      <w:pPr>
        <w:jc w:val="both"/>
        <w:rPr>
          <w:sz w:val="28"/>
          <w:szCs w:val="28"/>
        </w:rPr>
      </w:pPr>
    </w:p>
    <w:p w:rsidR="00AE1DC7" w:rsidRPr="00452DE1" w:rsidRDefault="00AE1DC7" w:rsidP="00AE1DC7">
      <w:pPr>
        <w:ind w:firstLine="708"/>
        <w:jc w:val="both"/>
        <w:rPr>
          <w:sz w:val="28"/>
        </w:rPr>
      </w:pPr>
      <w:r>
        <w:rPr>
          <w:sz w:val="28"/>
          <w:szCs w:val="28"/>
        </w:rPr>
        <w:t xml:space="preserve">Отменить постановления Главы Лежневского муниципального района                             от </w:t>
      </w:r>
      <w:r>
        <w:rPr>
          <w:sz w:val="28"/>
        </w:rPr>
        <w:t xml:space="preserve">29.12.2012  </w:t>
      </w:r>
      <w:r w:rsidRPr="00452DE1">
        <w:rPr>
          <w:sz w:val="28"/>
        </w:rPr>
        <w:t>№</w:t>
      </w:r>
      <w:r>
        <w:rPr>
          <w:sz w:val="28"/>
        </w:rPr>
        <w:t xml:space="preserve"> 807, </w:t>
      </w:r>
      <w:r w:rsidRPr="001E67B7">
        <w:rPr>
          <w:sz w:val="28"/>
        </w:rPr>
        <w:t>от 27.08.2014 № 507, от 27.08.2014 № 508, от 15.01.2015 № 2, от 15.01.2015 № 3, от 06.02.2015 № 146, от 12.02.2015 № 153, от 23.03.2016 № 80,</w:t>
      </w:r>
      <w:r>
        <w:rPr>
          <w:sz w:val="28"/>
        </w:rPr>
        <w:t xml:space="preserve">         </w:t>
      </w:r>
      <w:r w:rsidRPr="001E67B7">
        <w:rPr>
          <w:sz w:val="28"/>
        </w:rPr>
        <w:t xml:space="preserve"> от 15.11.2016 № 408</w:t>
      </w:r>
      <w:r>
        <w:rPr>
          <w:sz w:val="28"/>
        </w:rPr>
        <w:t>,</w:t>
      </w:r>
      <w:r w:rsidRPr="001E67B7">
        <w:rPr>
          <w:sz w:val="28"/>
        </w:rPr>
        <w:t xml:space="preserve"> от 30.01.2017 № 21, 01.02.2017 № 24</w:t>
      </w:r>
      <w:r>
        <w:rPr>
          <w:sz w:val="28"/>
        </w:rPr>
        <w:t>.</w:t>
      </w:r>
    </w:p>
    <w:p w:rsidR="00AE1DC7" w:rsidRDefault="00AE1DC7" w:rsidP="00AE1DC7">
      <w:pPr>
        <w:ind w:firstLine="708"/>
        <w:jc w:val="both"/>
        <w:rPr>
          <w:sz w:val="28"/>
          <w:szCs w:val="28"/>
        </w:rPr>
      </w:pPr>
    </w:p>
    <w:p w:rsidR="00AE1DC7" w:rsidRDefault="00AE1DC7" w:rsidP="00AE1DC7">
      <w:pPr>
        <w:ind w:firstLine="708"/>
        <w:jc w:val="both"/>
        <w:rPr>
          <w:sz w:val="28"/>
          <w:szCs w:val="28"/>
        </w:rPr>
      </w:pPr>
    </w:p>
    <w:p w:rsidR="00AE1DC7" w:rsidRDefault="00AE1DC7" w:rsidP="00AE1DC7">
      <w:pPr>
        <w:ind w:firstLine="708"/>
        <w:jc w:val="both"/>
        <w:rPr>
          <w:sz w:val="28"/>
          <w:szCs w:val="28"/>
        </w:rPr>
      </w:pPr>
    </w:p>
    <w:p w:rsidR="00AE1DC7" w:rsidRPr="001C0411" w:rsidRDefault="00AE1DC7" w:rsidP="00AE1DC7">
      <w:pPr>
        <w:ind w:firstLine="708"/>
        <w:jc w:val="both"/>
        <w:rPr>
          <w:b/>
          <w:sz w:val="28"/>
          <w:szCs w:val="28"/>
        </w:rPr>
      </w:pPr>
      <w:r w:rsidRPr="001C0411">
        <w:rPr>
          <w:b/>
          <w:sz w:val="28"/>
          <w:szCs w:val="28"/>
        </w:rPr>
        <w:t xml:space="preserve">Глава Администрации Лежневского </w:t>
      </w:r>
    </w:p>
    <w:p w:rsidR="00AE1DC7" w:rsidRPr="001C0411" w:rsidRDefault="00AE1DC7" w:rsidP="00AE1DC7">
      <w:pPr>
        <w:ind w:firstLine="708"/>
        <w:jc w:val="both"/>
        <w:rPr>
          <w:b/>
          <w:sz w:val="28"/>
          <w:szCs w:val="28"/>
        </w:rPr>
      </w:pPr>
      <w:r w:rsidRPr="001C0411">
        <w:rPr>
          <w:b/>
          <w:sz w:val="28"/>
          <w:szCs w:val="28"/>
        </w:rPr>
        <w:t>муниципального района                                            О.С. Кузьмичева</w:t>
      </w:r>
    </w:p>
    <w:p w:rsidR="00AE1DC7" w:rsidRDefault="00AE1DC7" w:rsidP="00AE1DC7">
      <w:pPr>
        <w:ind w:firstLine="708"/>
        <w:jc w:val="both"/>
        <w:rPr>
          <w:sz w:val="28"/>
          <w:szCs w:val="28"/>
        </w:rPr>
      </w:pPr>
    </w:p>
    <w:p w:rsidR="001E67B7" w:rsidRDefault="001E67B7"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p w:rsidR="006B7075" w:rsidRDefault="006B7075" w:rsidP="001E67B7">
      <w:pPr>
        <w:ind w:firstLine="708"/>
        <w:jc w:val="both"/>
        <w:rPr>
          <w:sz w:val="28"/>
          <w:szCs w:val="28"/>
        </w:rPr>
      </w:pPr>
    </w:p>
    <w:tbl>
      <w:tblPr>
        <w:tblW w:w="0" w:type="auto"/>
        <w:tblLook w:val="04A0"/>
      </w:tblPr>
      <w:tblGrid>
        <w:gridCol w:w="4932"/>
        <w:gridCol w:w="5004"/>
      </w:tblGrid>
      <w:tr w:rsidR="001E67B7" w:rsidRPr="001C0411" w:rsidTr="001E67B7">
        <w:tc>
          <w:tcPr>
            <w:tcW w:w="4932" w:type="dxa"/>
          </w:tcPr>
          <w:p w:rsidR="001E67B7" w:rsidRDefault="001E67B7" w:rsidP="001E67B7">
            <w:pPr>
              <w:pStyle w:val="ConsPlusNormal"/>
              <w:widowControl/>
              <w:ind w:firstLine="0"/>
              <w:jc w:val="right"/>
              <w:outlineLvl w:val="0"/>
              <w:rPr>
                <w:rFonts w:ascii="Times New Roman" w:hAnsi="Times New Roman" w:cs="Times New Roman"/>
                <w:sz w:val="16"/>
                <w:szCs w:val="16"/>
              </w:rPr>
            </w:pPr>
          </w:p>
          <w:p w:rsidR="006B7075" w:rsidRDefault="006B7075" w:rsidP="001E67B7">
            <w:pPr>
              <w:pStyle w:val="ConsPlusNormal"/>
              <w:widowControl/>
              <w:ind w:firstLine="0"/>
              <w:jc w:val="right"/>
              <w:outlineLvl w:val="0"/>
              <w:rPr>
                <w:rFonts w:ascii="Times New Roman" w:hAnsi="Times New Roman" w:cs="Times New Roman"/>
                <w:sz w:val="16"/>
                <w:szCs w:val="16"/>
              </w:rPr>
            </w:pPr>
          </w:p>
          <w:p w:rsidR="006B7075" w:rsidRDefault="006B7075" w:rsidP="001E67B7">
            <w:pPr>
              <w:pStyle w:val="ConsPlusNormal"/>
              <w:widowControl/>
              <w:ind w:firstLine="0"/>
              <w:jc w:val="right"/>
              <w:outlineLvl w:val="0"/>
              <w:rPr>
                <w:rFonts w:ascii="Times New Roman" w:hAnsi="Times New Roman" w:cs="Times New Roman"/>
                <w:sz w:val="16"/>
                <w:szCs w:val="16"/>
              </w:rPr>
            </w:pPr>
          </w:p>
          <w:p w:rsidR="006B7075" w:rsidRPr="001C0411" w:rsidRDefault="006B7075" w:rsidP="001E67B7">
            <w:pPr>
              <w:pStyle w:val="ConsPlusNormal"/>
              <w:widowControl/>
              <w:ind w:firstLine="0"/>
              <w:jc w:val="right"/>
              <w:outlineLvl w:val="0"/>
              <w:rPr>
                <w:rFonts w:ascii="Times New Roman" w:hAnsi="Times New Roman" w:cs="Times New Roman"/>
                <w:sz w:val="16"/>
                <w:szCs w:val="16"/>
              </w:rPr>
            </w:pPr>
          </w:p>
        </w:tc>
        <w:tc>
          <w:tcPr>
            <w:tcW w:w="5004" w:type="dxa"/>
          </w:tcPr>
          <w:p w:rsidR="001E67B7" w:rsidRDefault="001E67B7" w:rsidP="001E67B7">
            <w:pPr>
              <w:pStyle w:val="ConsPlusNormal"/>
              <w:widowControl/>
              <w:ind w:firstLine="0"/>
              <w:outlineLvl w:val="0"/>
              <w:rPr>
                <w:rFonts w:ascii="Times New Roman" w:hAnsi="Times New Roman" w:cs="Times New Roman"/>
                <w:sz w:val="24"/>
                <w:szCs w:val="24"/>
              </w:rPr>
            </w:pPr>
          </w:p>
          <w:p w:rsidR="001E67B7" w:rsidRPr="001C0411" w:rsidRDefault="001E67B7" w:rsidP="001E67B7">
            <w:pPr>
              <w:pStyle w:val="ConsPlusNormal"/>
              <w:widowControl/>
              <w:ind w:firstLine="0"/>
              <w:outlineLvl w:val="0"/>
              <w:rPr>
                <w:rFonts w:ascii="Times New Roman" w:hAnsi="Times New Roman" w:cs="Times New Roman"/>
                <w:sz w:val="24"/>
                <w:szCs w:val="24"/>
              </w:rPr>
            </w:pPr>
            <w:r w:rsidRPr="001C0411">
              <w:rPr>
                <w:rFonts w:ascii="Times New Roman" w:hAnsi="Times New Roman" w:cs="Times New Roman"/>
                <w:sz w:val="24"/>
                <w:szCs w:val="24"/>
              </w:rPr>
              <w:t>Утвержден</w:t>
            </w:r>
          </w:p>
          <w:p w:rsidR="001E67B7" w:rsidRPr="001C0411" w:rsidRDefault="001E67B7" w:rsidP="001E67B7">
            <w:pPr>
              <w:pStyle w:val="ConsPlusNormal"/>
              <w:widowControl/>
              <w:ind w:firstLine="0"/>
              <w:rPr>
                <w:rFonts w:ascii="Times New Roman" w:hAnsi="Times New Roman" w:cs="Times New Roman"/>
                <w:sz w:val="24"/>
                <w:szCs w:val="24"/>
              </w:rPr>
            </w:pPr>
            <w:r w:rsidRPr="001C0411">
              <w:rPr>
                <w:rFonts w:ascii="Times New Roman" w:hAnsi="Times New Roman" w:cs="Times New Roman"/>
                <w:sz w:val="24"/>
                <w:szCs w:val="24"/>
              </w:rPr>
              <w:t xml:space="preserve">Постановлением Администрации </w:t>
            </w:r>
          </w:p>
          <w:p w:rsidR="001E67B7" w:rsidRPr="001C0411" w:rsidRDefault="001E67B7" w:rsidP="001E67B7">
            <w:pPr>
              <w:pStyle w:val="ConsPlusNormal"/>
              <w:widowControl/>
              <w:ind w:firstLine="0"/>
              <w:rPr>
                <w:rFonts w:ascii="Times New Roman" w:hAnsi="Times New Roman" w:cs="Times New Roman"/>
                <w:sz w:val="24"/>
                <w:szCs w:val="24"/>
              </w:rPr>
            </w:pPr>
            <w:r w:rsidRPr="001C0411">
              <w:rPr>
                <w:rFonts w:ascii="Times New Roman" w:hAnsi="Times New Roman" w:cs="Times New Roman"/>
                <w:sz w:val="24"/>
                <w:szCs w:val="24"/>
              </w:rPr>
              <w:t>Лежневского муниципального района</w:t>
            </w:r>
          </w:p>
          <w:p w:rsidR="001E67B7" w:rsidRPr="001C0411" w:rsidRDefault="001E67B7" w:rsidP="001E67B7">
            <w:pPr>
              <w:pStyle w:val="ConsPlusNormal"/>
              <w:widowControl/>
              <w:ind w:firstLine="0"/>
              <w:rPr>
                <w:rFonts w:ascii="Times New Roman" w:hAnsi="Times New Roman" w:cs="Times New Roman"/>
                <w:sz w:val="24"/>
                <w:szCs w:val="24"/>
              </w:rPr>
            </w:pPr>
            <w:r w:rsidRPr="001C0411">
              <w:rPr>
                <w:rFonts w:ascii="Times New Roman" w:hAnsi="Times New Roman" w:cs="Times New Roman"/>
                <w:sz w:val="24"/>
                <w:szCs w:val="24"/>
              </w:rPr>
              <w:t>Ивановской области</w:t>
            </w:r>
          </w:p>
          <w:p w:rsidR="001E67B7" w:rsidRPr="001C0411" w:rsidRDefault="001E67B7" w:rsidP="001E67B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от                      </w:t>
            </w:r>
            <w:r w:rsidRPr="001C0411">
              <w:rPr>
                <w:rFonts w:ascii="Times New Roman" w:hAnsi="Times New Roman" w:cs="Times New Roman"/>
                <w:sz w:val="24"/>
                <w:szCs w:val="24"/>
              </w:rPr>
              <w:t xml:space="preserve">    № </w:t>
            </w:r>
            <w:r>
              <w:rPr>
                <w:rFonts w:ascii="Times New Roman" w:hAnsi="Times New Roman" w:cs="Times New Roman"/>
                <w:sz w:val="24"/>
                <w:szCs w:val="24"/>
              </w:rPr>
              <w:t xml:space="preserve"> </w:t>
            </w:r>
          </w:p>
          <w:p w:rsidR="001E67B7" w:rsidRPr="001C0411" w:rsidRDefault="001E67B7" w:rsidP="001E67B7">
            <w:pPr>
              <w:pStyle w:val="ConsPlusTitle"/>
              <w:widowControl/>
              <w:rPr>
                <w:sz w:val="16"/>
                <w:szCs w:val="16"/>
              </w:rPr>
            </w:pPr>
          </w:p>
        </w:tc>
      </w:tr>
    </w:tbl>
    <w:p w:rsidR="00324F4E" w:rsidRPr="005F66DD" w:rsidRDefault="00324F4E" w:rsidP="00D57001">
      <w:pPr>
        <w:pStyle w:val="ConsPlusTitle"/>
        <w:widowControl/>
        <w:ind w:firstLine="709"/>
        <w:jc w:val="center"/>
      </w:pPr>
      <w:r w:rsidRPr="005F66DD">
        <w:t>АДМИНИСТРАТИВНЫЙ РЕГЛАМЕНТ</w:t>
      </w:r>
    </w:p>
    <w:p w:rsidR="0015182C" w:rsidRPr="005F66DD" w:rsidRDefault="00324F4E" w:rsidP="00D57001">
      <w:pPr>
        <w:autoSpaceDE w:val="0"/>
        <w:autoSpaceDN w:val="0"/>
        <w:adjustRightInd w:val="0"/>
        <w:ind w:firstLine="709"/>
        <w:jc w:val="center"/>
        <w:rPr>
          <w:b/>
        </w:rPr>
      </w:pPr>
      <w:r w:rsidRPr="005F66DD">
        <w:rPr>
          <w:b/>
        </w:rPr>
        <w:t>пред</w:t>
      </w:r>
      <w:r w:rsidR="0015182C" w:rsidRPr="005F66DD">
        <w:rPr>
          <w:b/>
        </w:rPr>
        <w:t>оставления муниципальной услуги</w:t>
      </w:r>
    </w:p>
    <w:p w:rsidR="00357595" w:rsidRPr="005F66DD" w:rsidRDefault="00324F4E" w:rsidP="00D57001">
      <w:pPr>
        <w:autoSpaceDE w:val="0"/>
        <w:autoSpaceDN w:val="0"/>
        <w:adjustRightInd w:val="0"/>
        <w:ind w:firstLine="709"/>
        <w:jc w:val="center"/>
        <w:rPr>
          <w:b/>
        </w:rPr>
      </w:pPr>
      <w:r w:rsidRPr="005F66DD">
        <w:rPr>
          <w:b/>
        </w:rPr>
        <w:t xml:space="preserve">«Выдача </w:t>
      </w:r>
      <w:r w:rsidR="009331B7" w:rsidRPr="005F66DD">
        <w:rPr>
          <w:b/>
        </w:rPr>
        <w:t xml:space="preserve">администрацией </w:t>
      </w:r>
      <w:r w:rsidR="001E67B7">
        <w:rPr>
          <w:b/>
        </w:rPr>
        <w:t>Лежневского муниципального района</w:t>
      </w:r>
    </w:p>
    <w:p w:rsidR="00324F4E" w:rsidRPr="005F66DD" w:rsidRDefault="00324F4E" w:rsidP="00D57001">
      <w:pPr>
        <w:autoSpaceDE w:val="0"/>
        <w:autoSpaceDN w:val="0"/>
        <w:adjustRightInd w:val="0"/>
        <w:ind w:firstLine="709"/>
        <w:jc w:val="center"/>
      </w:pPr>
      <w:r w:rsidRPr="005F66DD">
        <w:rPr>
          <w:b/>
        </w:rPr>
        <w:t>разрешений на строительство в случаях, предусмотренных Градостроительным кодексом Российской Федерации»</w:t>
      </w:r>
    </w:p>
    <w:p w:rsidR="00324F4E" w:rsidRPr="005F66DD" w:rsidRDefault="00324F4E" w:rsidP="00D57001">
      <w:pPr>
        <w:autoSpaceDE w:val="0"/>
        <w:autoSpaceDN w:val="0"/>
        <w:adjustRightInd w:val="0"/>
        <w:ind w:firstLine="709"/>
        <w:jc w:val="center"/>
        <w:outlineLvl w:val="1"/>
        <w:rPr>
          <w:b/>
        </w:rPr>
      </w:pPr>
    </w:p>
    <w:p w:rsidR="00324F4E" w:rsidRPr="005F66DD" w:rsidRDefault="00324F4E" w:rsidP="00D57001">
      <w:pPr>
        <w:autoSpaceDE w:val="0"/>
        <w:autoSpaceDN w:val="0"/>
        <w:adjustRightInd w:val="0"/>
        <w:ind w:firstLine="709"/>
        <w:jc w:val="center"/>
        <w:outlineLvl w:val="1"/>
        <w:rPr>
          <w:b/>
        </w:rPr>
      </w:pPr>
      <w:r w:rsidRPr="005F66DD">
        <w:rPr>
          <w:b/>
        </w:rPr>
        <w:t>1. Общие положения</w:t>
      </w:r>
    </w:p>
    <w:p w:rsidR="00324F4E" w:rsidRPr="005F66DD" w:rsidRDefault="00324F4E" w:rsidP="00B17FEC">
      <w:pPr>
        <w:autoSpaceDE w:val="0"/>
        <w:autoSpaceDN w:val="0"/>
        <w:adjustRightInd w:val="0"/>
        <w:ind w:firstLine="709"/>
        <w:jc w:val="both"/>
      </w:pPr>
    </w:p>
    <w:p w:rsidR="00837604" w:rsidRPr="005F66DD" w:rsidRDefault="00324F4E" w:rsidP="00B17FEC">
      <w:pPr>
        <w:shd w:val="clear" w:color="auto" w:fill="FFFFFF"/>
        <w:ind w:firstLine="709"/>
        <w:jc w:val="both"/>
      </w:pPr>
      <w:r w:rsidRPr="005F66DD">
        <w:rPr>
          <w:bCs/>
          <w:spacing w:val="-2"/>
        </w:rPr>
        <w:t xml:space="preserve">1.1. Административный регламент предоставления муниципальной услуги </w:t>
      </w:r>
      <w:r w:rsidRPr="005F66DD">
        <w:t xml:space="preserve">«Выдача </w:t>
      </w:r>
      <w:r w:rsidR="00837604" w:rsidRPr="005F66DD">
        <w:t xml:space="preserve">администрацией </w:t>
      </w:r>
      <w:r w:rsidR="001E67B7">
        <w:t xml:space="preserve">Лежневского муниципального района </w:t>
      </w:r>
      <w:r w:rsidR="00837604" w:rsidRPr="005F66DD">
        <w:t xml:space="preserve">разрешений на строительство </w:t>
      </w:r>
    </w:p>
    <w:p w:rsidR="00324F4E" w:rsidRPr="005F66DD" w:rsidRDefault="00A01D9D" w:rsidP="00A01D9D">
      <w:pPr>
        <w:shd w:val="clear" w:color="auto" w:fill="FFFFFF"/>
        <w:jc w:val="both"/>
      </w:pPr>
      <w:r w:rsidRPr="005F66DD">
        <w:t xml:space="preserve">в </w:t>
      </w:r>
      <w:r w:rsidR="00324F4E" w:rsidRPr="005F66DD">
        <w:t>случаях, предусмотренных Градостроительным кодексом Российской Федерации»</w:t>
      </w:r>
      <w:r w:rsidR="00E0473F" w:rsidRPr="005F66DD">
        <w:rPr>
          <w:bCs/>
          <w:spacing w:val="-2"/>
        </w:rPr>
        <w:t xml:space="preserve">                       (далее</w:t>
      </w:r>
      <w:r w:rsidR="00324F4E" w:rsidRPr="005F66DD">
        <w:rPr>
          <w:bCs/>
          <w:spacing w:val="-2"/>
        </w:rPr>
        <w:t xml:space="preserve"> – Регламент) разработан в соответствии с Федеральным законом от 27.07.2010 №</w:t>
      </w:r>
      <w:r w:rsidR="009331B7" w:rsidRPr="005F66DD">
        <w:rPr>
          <w:bCs/>
          <w:spacing w:val="-2"/>
        </w:rPr>
        <w:t xml:space="preserve"> </w:t>
      </w:r>
      <w:r w:rsidR="00324F4E" w:rsidRPr="005F66DD">
        <w:rPr>
          <w:bCs/>
          <w:spacing w:val="-2"/>
        </w:rPr>
        <w:t>210-ФЗ «Об организации предоставления государственных и муниципальных услуг».</w:t>
      </w:r>
    </w:p>
    <w:p w:rsidR="00324F4E" w:rsidRPr="005F66DD" w:rsidRDefault="00324F4E" w:rsidP="001E67B7">
      <w:pPr>
        <w:shd w:val="clear" w:color="auto" w:fill="FFFFFF"/>
        <w:ind w:firstLine="709"/>
        <w:jc w:val="both"/>
      </w:pPr>
      <w:r w:rsidRPr="005F66DD">
        <w:rPr>
          <w:bCs/>
        </w:rPr>
        <w:t xml:space="preserve">Регламент устанавливает </w:t>
      </w:r>
      <w:r w:rsidR="00D60EC4" w:rsidRPr="005F66DD">
        <w:rPr>
          <w:bCs/>
        </w:rPr>
        <w:t>порядок предоставления</w:t>
      </w:r>
      <w:r w:rsidRPr="005F66DD">
        <w:rPr>
          <w:bCs/>
        </w:rPr>
        <w:t xml:space="preserve"> муниципальной услуги</w:t>
      </w:r>
      <w:r w:rsidRPr="005F66DD">
        <w:t xml:space="preserve"> «Выдача</w:t>
      </w:r>
      <w:r w:rsidR="00CE0257" w:rsidRPr="005F66DD">
        <w:t xml:space="preserve"> администрацией</w:t>
      </w:r>
      <w:r w:rsidR="001E67B7" w:rsidRPr="001E67B7">
        <w:t xml:space="preserve"> </w:t>
      </w:r>
      <w:r w:rsidR="001E67B7">
        <w:t xml:space="preserve">Лежневского муниципального района </w:t>
      </w:r>
      <w:r w:rsidR="00CE0257" w:rsidRPr="005F66DD">
        <w:t>разрешений на строительство в случаях,</w:t>
      </w:r>
      <w:r w:rsidRPr="005F66DD">
        <w:t xml:space="preserve"> предусмотренных Градостроительным кодексом Российской Федерации»,</w:t>
      </w:r>
      <w:r w:rsidRPr="005F66DD">
        <w:rPr>
          <w:b/>
        </w:rPr>
        <w:t xml:space="preserve"> </w:t>
      </w:r>
      <w:r w:rsidRPr="005F66DD">
        <w:rPr>
          <w:bCs/>
          <w:spacing w:val="-2"/>
        </w:rPr>
        <w:t>определяет сроки и последователь</w:t>
      </w:r>
      <w:r w:rsidR="006F2A24" w:rsidRPr="005F66DD">
        <w:rPr>
          <w:bCs/>
          <w:spacing w:val="-2"/>
        </w:rPr>
        <w:t>ность административных процедур</w:t>
      </w:r>
      <w:r w:rsidR="00D60EC4" w:rsidRPr="005F66DD">
        <w:rPr>
          <w:bCs/>
          <w:spacing w:val="-2"/>
        </w:rPr>
        <w:t xml:space="preserve"> (действий), осуществляемых</w:t>
      </w:r>
      <w:r w:rsidRPr="005F66DD">
        <w:rPr>
          <w:bCs/>
          <w:spacing w:val="-2"/>
        </w:rPr>
        <w:t xml:space="preserve"> при рассмотрении обращений </w:t>
      </w:r>
      <w:r w:rsidR="006F2A24" w:rsidRPr="005F66DD">
        <w:rPr>
          <w:bCs/>
          <w:spacing w:val="-2"/>
        </w:rPr>
        <w:t>получателей муниципальной услуги (далее - Заявители).</w:t>
      </w:r>
    </w:p>
    <w:p w:rsidR="00A82216" w:rsidRPr="005F66DD" w:rsidRDefault="008C33BC" w:rsidP="008A2788">
      <w:pPr>
        <w:pStyle w:val="ConsPlusNormal"/>
        <w:ind w:firstLine="540"/>
        <w:jc w:val="both"/>
        <w:rPr>
          <w:rFonts w:ascii="Times New Roman" w:hAnsi="Times New Roman" w:cs="Times New Roman"/>
          <w:sz w:val="24"/>
          <w:szCs w:val="24"/>
        </w:rPr>
      </w:pPr>
      <w:r w:rsidRPr="005F66DD">
        <w:rPr>
          <w:rFonts w:ascii="Times New Roman" w:hAnsi="Times New Roman" w:cs="Times New Roman"/>
          <w:sz w:val="24"/>
          <w:szCs w:val="24"/>
        </w:rPr>
        <w:t>1.2</w:t>
      </w:r>
      <w:r w:rsidR="00324F4E" w:rsidRPr="005F66DD">
        <w:rPr>
          <w:rFonts w:ascii="Times New Roman" w:hAnsi="Times New Roman" w:cs="Times New Roman"/>
          <w:sz w:val="24"/>
          <w:szCs w:val="24"/>
        </w:rPr>
        <w:t xml:space="preserve">. </w:t>
      </w:r>
      <w:r w:rsidR="008A2788" w:rsidRPr="005F66DD">
        <w:rPr>
          <w:rFonts w:ascii="Times New Roman" w:hAnsi="Times New Roman" w:cs="Times New Roman"/>
          <w:sz w:val="24"/>
          <w:szCs w:val="24"/>
        </w:rPr>
        <w:t xml:space="preserve">Право получения муниципальной услуги принадлежит застройщикам. </w:t>
      </w:r>
      <w:r w:rsidR="00A82216" w:rsidRPr="005F66DD">
        <w:rPr>
          <w:rFonts w:ascii="Times New Roman" w:hAnsi="Times New Roman" w:cs="Times New Roman"/>
          <w:bCs/>
          <w:sz w:val="24"/>
          <w:szCs w:val="24"/>
        </w:rPr>
        <w:t xml:space="preserve">От имени застройщика заявление о выдаче разрешения на строительство (продлении срока его действия), уведомление о переходе прав на земельный участок, образовании земельного участка либо земельных участков </w:t>
      </w:r>
      <w:r w:rsidR="00094592" w:rsidRPr="005F66DD">
        <w:rPr>
          <w:rFonts w:ascii="Times New Roman" w:hAnsi="Times New Roman" w:cs="Times New Roman"/>
          <w:sz w:val="24"/>
          <w:szCs w:val="24"/>
        </w:rPr>
        <w:t xml:space="preserve">(далее - Заявление) </w:t>
      </w:r>
      <w:r w:rsidR="00A82216" w:rsidRPr="005F66DD">
        <w:rPr>
          <w:rFonts w:ascii="Times New Roman" w:hAnsi="Times New Roman" w:cs="Times New Roman"/>
          <w:bCs/>
          <w:sz w:val="24"/>
          <w:szCs w:val="24"/>
        </w:rPr>
        <w:t>может быть подано его представителем при обязательном предъявлении доверенности, оформленной в установленном законом порядке.</w:t>
      </w:r>
    </w:p>
    <w:p w:rsidR="00D25C32" w:rsidRPr="005F66DD" w:rsidRDefault="00D25C32"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1.3. Информирование заинтересованных лиц о предоставлении муниципальной услуги производится:</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непосредственно в Администрации, а также с использованием средств телефонной связи, по электронной почте. Данная информация предоставляется Администрацией бесплатно.</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xml:space="preserve">Справочные телефоны: приемная Администрации </w:t>
      </w:r>
      <w:r w:rsidR="007905D4">
        <w:rPr>
          <w:rFonts w:ascii="Times New Roman" w:hAnsi="Times New Roman"/>
          <w:sz w:val="24"/>
          <w:szCs w:val="24"/>
        </w:rPr>
        <w:t>8 (49357) 2-12-04</w:t>
      </w:r>
      <w:r w:rsidRPr="005F66DD">
        <w:rPr>
          <w:rFonts w:ascii="Times New Roman" w:hAnsi="Times New Roman"/>
          <w:sz w:val="24"/>
          <w:szCs w:val="24"/>
        </w:rPr>
        <w:t xml:space="preserve">, структурное подразделение Администрации, ответственное за предоставление муниципальной услуги (далее - </w:t>
      </w:r>
      <w:r w:rsidR="007905D4">
        <w:rPr>
          <w:rFonts w:ascii="Times New Roman" w:hAnsi="Times New Roman"/>
          <w:sz w:val="24"/>
          <w:szCs w:val="24"/>
        </w:rPr>
        <w:t>Комитет</w:t>
      </w:r>
      <w:r w:rsidRPr="005F66DD">
        <w:rPr>
          <w:rFonts w:ascii="Times New Roman" w:hAnsi="Times New Roman"/>
          <w:sz w:val="24"/>
          <w:szCs w:val="24"/>
        </w:rPr>
        <w:t xml:space="preserve">) </w:t>
      </w:r>
      <w:r w:rsidR="007905D4">
        <w:rPr>
          <w:rFonts w:ascii="Times New Roman" w:hAnsi="Times New Roman"/>
          <w:sz w:val="24"/>
          <w:szCs w:val="24"/>
        </w:rPr>
        <w:t>Комитет по управлению муниципальным имуществом, земельными ресурсами и архитектуре 8 (49357) 2-11-56</w:t>
      </w:r>
      <w:r w:rsidRPr="005F66DD">
        <w:rPr>
          <w:rFonts w:ascii="Times New Roman" w:hAnsi="Times New Roman"/>
          <w:sz w:val="24"/>
          <w:szCs w:val="24"/>
        </w:rPr>
        <w:t>.</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xml:space="preserve">E-mail Администрации: </w:t>
      </w:r>
      <w:r w:rsidR="007905D4">
        <w:rPr>
          <w:rFonts w:ascii="Times New Roman" w:hAnsi="Times New Roman"/>
          <w:sz w:val="24"/>
          <w:szCs w:val="24"/>
          <w:lang w:val="en-US"/>
        </w:rPr>
        <w:t>info</w:t>
      </w:r>
      <w:r w:rsidR="007905D4" w:rsidRPr="007905D4">
        <w:rPr>
          <w:rFonts w:ascii="Times New Roman" w:hAnsi="Times New Roman"/>
          <w:sz w:val="24"/>
          <w:szCs w:val="24"/>
        </w:rPr>
        <w:t>@</w:t>
      </w:r>
      <w:r w:rsidR="007905D4">
        <w:rPr>
          <w:rFonts w:ascii="Times New Roman" w:hAnsi="Times New Roman"/>
          <w:sz w:val="24"/>
          <w:szCs w:val="24"/>
          <w:lang w:val="en-US"/>
        </w:rPr>
        <w:t>lezhnevo</w:t>
      </w:r>
      <w:r w:rsidR="007905D4" w:rsidRPr="007905D4">
        <w:rPr>
          <w:rFonts w:ascii="Times New Roman" w:hAnsi="Times New Roman"/>
          <w:sz w:val="24"/>
          <w:szCs w:val="24"/>
        </w:rPr>
        <w:t>.</w:t>
      </w:r>
      <w:r w:rsidR="007905D4">
        <w:rPr>
          <w:rFonts w:ascii="Times New Roman" w:hAnsi="Times New Roman"/>
          <w:sz w:val="24"/>
          <w:szCs w:val="24"/>
          <w:lang w:val="en-US"/>
        </w:rPr>
        <w:t>ru</w:t>
      </w:r>
      <w:r w:rsidRPr="005F66DD">
        <w:rPr>
          <w:rFonts w:ascii="Times New Roman" w:hAnsi="Times New Roman"/>
          <w:sz w:val="24"/>
          <w:szCs w:val="24"/>
        </w:rPr>
        <w:t>.</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xml:space="preserve">E-mail </w:t>
      </w:r>
      <w:r w:rsidR="00713705">
        <w:rPr>
          <w:rFonts w:ascii="Times New Roman" w:hAnsi="Times New Roman"/>
          <w:sz w:val="24"/>
          <w:szCs w:val="24"/>
        </w:rPr>
        <w:t>Комитета</w:t>
      </w:r>
      <w:r w:rsidRPr="005F66DD">
        <w:rPr>
          <w:rFonts w:ascii="Times New Roman" w:hAnsi="Times New Roman"/>
          <w:sz w:val="24"/>
          <w:szCs w:val="24"/>
        </w:rPr>
        <w:t xml:space="preserve">: </w:t>
      </w:r>
      <w:r w:rsidR="007905D4">
        <w:rPr>
          <w:rFonts w:ascii="Times New Roman" w:hAnsi="Times New Roman"/>
          <w:sz w:val="24"/>
          <w:szCs w:val="24"/>
          <w:lang w:val="en-US"/>
        </w:rPr>
        <w:t>otdarh</w:t>
      </w:r>
      <w:r w:rsidR="007905D4" w:rsidRPr="007905D4">
        <w:rPr>
          <w:rFonts w:ascii="Times New Roman" w:hAnsi="Times New Roman"/>
          <w:sz w:val="24"/>
          <w:szCs w:val="24"/>
        </w:rPr>
        <w:t>@</w:t>
      </w:r>
      <w:r w:rsidR="007905D4">
        <w:rPr>
          <w:rFonts w:ascii="Times New Roman" w:hAnsi="Times New Roman"/>
          <w:sz w:val="24"/>
          <w:szCs w:val="24"/>
          <w:lang w:val="en-US"/>
        </w:rPr>
        <w:t>lezhnevo</w:t>
      </w:r>
      <w:r w:rsidR="007905D4" w:rsidRPr="007905D4">
        <w:rPr>
          <w:rFonts w:ascii="Times New Roman" w:hAnsi="Times New Roman"/>
          <w:sz w:val="24"/>
          <w:szCs w:val="24"/>
        </w:rPr>
        <w:t>.</w:t>
      </w:r>
      <w:r w:rsidR="007905D4">
        <w:rPr>
          <w:rFonts w:ascii="Times New Roman" w:hAnsi="Times New Roman"/>
          <w:sz w:val="24"/>
          <w:szCs w:val="24"/>
          <w:lang w:val="en-US"/>
        </w:rPr>
        <w:t>ru</w:t>
      </w:r>
      <w:r w:rsidRPr="005F66DD">
        <w:rPr>
          <w:rFonts w:ascii="Times New Roman" w:hAnsi="Times New Roman"/>
          <w:sz w:val="24"/>
          <w:szCs w:val="24"/>
        </w:rPr>
        <w:t>.</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Официальный сайт Администрации в сети Интернет:</w:t>
      </w:r>
      <w:r w:rsidR="007905D4" w:rsidRPr="007905D4">
        <w:t xml:space="preserve"> </w:t>
      </w:r>
      <w:r w:rsidR="007905D4" w:rsidRPr="007905D4">
        <w:rPr>
          <w:rFonts w:ascii="Times New Roman" w:hAnsi="Times New Roman"/>
          <w:sz w:val="24"/>
          <w:szCs w:val="24"/>
        </w:rPr>
        <w:t>www.lezhnevo.ru</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График (режим) работы Администрации:</w:t>
      </w:r>
    </w:p>
    <w:p w:rsidR="00D25C32" w:rsidRPr="005F66DD" w:rsidRDefault="00D25C32" w:rsidP="00D25C32">
      <w:pPr>
        <w:pStyle w:val="9"/>
        <w:spacing w:before="0" w:after="0"/>
        <w:ind w:left="-567" w:firstLine="567"/>
        <w:jc w:val="both"/>
        <w:rPr>
          <w:rFonts w:ascii="Times New Roman" w:hAnsi="Times New Roman"/>
          <w:sz w:val="28"/>
          <w:szCs w:val="28"/>
        </w:rPr>
      </w:pPr>
    </w:p>
    <w:tbl>
      <w:tblPr>
        <w:tblW w:w="9782" w:type="dxa"/>
        <w:tblInd w:w="62" w:type="dxa"/>
        <w:tblLayout w:type="fixed"/>
        <w:tblCellMar>
          <w:top w:w="102" w:type="dxa"/>
          <w:left w:w="62" w:type="dxa"/>
          <w:bottom w:w="102" w:type="dxa"/>
          <w:right w:w="62" w:type="dxa"/>
        </w:tblCellMar>
        <w:tblLook w:val="0000"/>
      </w:tblPr>
      <w:tblGrid>
        <w:gridCol w:w="3119"/>
        <w:gridCol w:w="6663"/>
      </w:tblGrid>
      <w:tr w:rsidR="00D25C32" w:rsidRPr="005F66DD" w:rsidTr="00E1229B">
        <w:tc>
          <w:tcPr>
            <w:tcW w:w="3119"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rPr>
                <w:rFonts w:ascii="Times New Roman" w:hAnsi="Times New Roman"/>
                <w:sz w:val="24"/>
                <w:szCs w:val="24"/>
              </w:rPr>
            </w:pPr>
            <w:r w:rsidRPr="005F66DD">
              <w:rPr>
                <w:rFonts w:ascii="Times New Roman" w:hAnsi="Times New Roman"/>
                <w:sz w:val="24"/>
                <w:szCs w:val="24"/>
              </w:rPr>
              <w:t>Дни недели</w:t>
            </w:r>
          </w:p>
        </w:tc>
        <w:tc>
          <w:tcPr>
            <w:tcW w:w="6663"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rPr>
                <w:rFonts w:ascii="Times New Roman" w:hAnsi="Times New Roman"/>
                <w:sz w:val="24"/>
                <w:szCs w:val="24"/>
              </w:rPr>
            </w:pPr>
            <w:r w:rsidRPr="005F66DD">
              <w:rPr>
                <w:rFonts w:ascii="Times New Roman" w:hAnsi="Times New Roman"/>
                <w:sz w:val="24"/>
                <w:szCs w:val="24"/>
              </w:rPr>
              <w:t>Режим работы</w:t>
            </w:r>
          </w:p>
        </w:tc>
      </w:tr>
      <w:tr w:rsidR="00D25C32" w:rsidRPr="005F66DD" w:rsidTr="00E1229B">
        <w:tc>
          <w:tcPr>
            <w:tcW w:w="3119"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rPr>
                <w:rFonts w:ascii="Times New Roman" w:hAnsi="Times New Roman"/>
                <w:sz w:val="24"/>
                <w:szCs w:val="24"/>
              </w:rPr>
            </w:pPr>
            <w:r w:rsidRPr="005F66DD">
              <w:rPr>
                <w:rFonts w:ascii="Times New Roman" w:hAnsi="Times New Roman"/>
                <w:sz w:val="24"/>
                <w:szCs w:val="24"/>
              </w:rPr>
              <w:t>понедельник - четверг</w:t>
            </w:r>
          </w:p>
        </w:tc>
        <w:tc>
          <w:tcPr>
            <w:tcW w:w="6663" w:type="dxa"/>
            <w:tcBorders>
              <w:top w:val="single" w:sz="4" w:space="0" w:color="auto"/>
              <w:left w:val="single" w:sz="4" w:space="0" w:color="auto"/>
              <w:bottom w:val="single" w:sz="4" w:space="0" w:color="auto"/>
              <w:right w:val="single" w:sz="4" w:space="0" w:color="auto"/>
            </w:tcBorders>
          </w:tcPr>
          <w:p w:rsidR="00D25C32" w:rsidRPr="005F66DD" w:rsidRDefault="00D25C32" w:rsidP="007905D4">
            <w:pPr>
              <w:pStyle w:val="9"/>
              <w:spacing w:before="0" w:after="0"/>
              <w:ind w:left="-567" w:firstLine="567"/>
              <w:rPr>
                <w:rFonts w:ascii="Times New Roman" w:hAnsi="Times New Roman"/>
                <w:sz w:val="24"/>
                <w:szCs w:val="24"/>
              </w:rPr>
            </w:pPr>
            <w:r w:rsidRPr="005F66DD">
              <w:rPr>
                <w:rFonts w:ascii="Times New Roman" w:hAnsi="Times New Roman"/>
                <w:sz w:val="24"/>
                <w:szCs w:val="24"/>
              </w:rPr>
              <w:t xml:space="preserve">с </w:t>
            </w:r>
            <w:r w:rsidR="007905D4" w:rsidRPr="007905D4">
              <w:rPr>
                <w:rFonts w:ascii="Times New Roman" w:hAnsi="Times New Roman"/>
                <w:sz w:val="24"/>
                <w:szCs w:val="24"/>
              </w:rPr>
              <w:t>8</w:t>
            </w:r>
            <w:r w:rsidR="007905D4">
              <w:rPr>
                <w:rFonts w:ascii="Times New Roman" w:hAnsi="Times New Roman"/>
                <w:sz w:val="24"/>
                <w:szCs w:val="24"/>
              </w:rPr>
              <w:t>.00</w:t>
            </w:r>
            <w:r w:rsidRPr="005F66DD">
              <w:rPr>
                <w:rFonts w:ascii="Times New Roman" w:hAnsi="Times New Roman"/>
                <w:sz w:val="24"/>
                <w:szCs w:val="24"/>
              </w:rPr>
              <w:t xml:space="preserve"> до </w:t>
            </w:r>
            <w:r w:rsidR="007905D4">
              <w:rPr>
                <w:rFonts w:ascii="Times New Roman" w:hAnsi="Times New Roman"/>
                <w:sz w:val="24"/>
                <w:szCs w:val="24"/>
              </w:rPr>
              <w:t>17.00</w:t>
            </w:r>
            <w:r w:rsidRPr="005F66DD">
              <w:rPr>
                <w:rFonts w:ascii="Times New Roman" w:hAnsi="Times New Roman"/>
                <w:sz w:val="24"/>
                <w:szCs w:val="24"/>
              </w:rPr>
              <w:t xml:space="preserve">, перерыв на обед с </w:t>
            </w:r>
            <w:r w:rsidR="007905D4">
              <w:rPr>
                <w:rFonts w:ascii="Times New Roman" w:hAnsi="Times New Roman"/>
                <w:sz w:val="24"/>
                <w:szCs w:val="24"/>
              </w:rPr>
              <w:t>12.00</w:t>
            </w:r>
            <w:r w:rsidRPr="005F66DD">
              <w:rPr>
                <w:rFonts w:ascii="Times New Roman" w:hAnsi="Times New Roman"/>
                <w:sz w:val="24"/>
                <w:szCs w:val="24"/>
              </w:rPr>
              <w:t xml:space="preserve"> до </w:t>
            </w:r>
            <w:r w:rsidR="007905D4">
              <w:rPr>
                <w:rFonts w:ascii="Times New Roman" w:hAnsi="Times New Roman"/>
                <w:sz w:val="24"/>
                <w:szCs w:val="24"/>
              </w:rPr>
              <w:t>13.00</w:t>
            </w:r>
          </w:p>
        </w:tc>
      </w:tr>
      <w:tr w:rsidR="00D25C32" w:rsidRPr="005F66DD" w:rsidTr="00E1229B">
        <w:tc>
          <w:tcPr>
            <w:tcW w:w="3119"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rPr>
                <w:rFonts w:ascii="Times New Roman" w:hAnsi="Times New Roman"/>
                <w:sz w:val="24"/>
                <w:szCs w:val="24"/>
              </w:rPr>
            </w:pPr>
            <w:r w:rsidRPr="005F66DD">
              <w:rPr>
                <w:rFonts w:ascii="Times New Roman" w:hAnsi="Times New Roman"/>
                <w:sz w:val="24"/>
                <w:szCs w:val="24"/>
              </w:rPr>
              <w:t>пятница</w:t>
            </w:r>
          </w:p>
        </w:tc>
        <w:tc>
          <w:tcPr>
            <w:tcW w:w="6663" w:type="dxa"/>
            <w:tcBorders>
              <w:top w:val="single" w:sz="4" w:space="0" w:color="auto"/>
              <w:left w:val="single" w:sz="4" w:space="0" w:color="auto"/>
              <w:bottom w:val="single" w:sz="4" w:space="0" w:color="auto"/>
              <w:right w:val="single" w:sz="4" w:space="0" w:color="auto"/>
            </w:tcBorders>
          </w:tcPr>
          <w:p w:rsidR="00D25C32" w:rsidRPr="005F66DD" w:rsidRDefault="00D25C32" w:rsidP="007905D4">
            <w:pPr>
              <w:pStyle w:val="9"/>
              <w:spacing w:before="0" w:after="0"/>
              <w:ind w:left="-567" w:firstLine="567"/>
              <w:rPr>
                <w:rFonts w:ascii="Times New Roman" w:hAnsi="Times New Roman"/>
                <w:sz w:val="24"/>
                <w:szCs w:val="24"/>
              </w:rPr>
            </w:pPr>
            <w:r w:rsidRPr="005F66DD">
              <w:rPr>
                <w:rFonts w:ascii="Times New Roman" w:hAnsi="Times New Roman"/>
                <w:sz w:val="24"/>
                <w:szCs w:val="24"/>
              </w:rPr>
              <w:t xml:space="preserve">с </w:t>
            </w:r>
            <w:r w:rsidR="007905D4">
              <w:rPr>
                <w:rFonts w:ascii="Times New Roman" w:hAnsi="Times New Roman"/>
                <w:sz w:val="24"/>
                <w:szCs w:val="24"/>
              </w:rPr>
              <w:t>8.00</w:t>
            </w:r>
            <w:r w:rsidRPr="005F66DD">
              <w:rPr>
                <w:rFonts w:ascii="Times New Roman" w:hAnsi="Times New Roman"/>
                <w:sz w:val="24"/>
                <w:szCs w:val="24"/>
              </w:rPr>
              <w:t xml:space="preserve"> до </w:t>
            </w:r>
            <w:r w:rsidR="007905D4">
              <w:rPr>
                <w:rFonts w:ascii="Times New Roman" w:hAnsi="Times New Roman"/>
                <w:sz w:val="24"/>
                <w:szCs w:val="24"/>
              </w:rPr>
              <w:t>15.45</w:t>
            </w:r>
            <w:r w:rsidRPr="005F66DD">
              <w:rPr>
                <w:rFonts w:ascii="Times New Roman" w:hAnsi="Times New Roman"/>
                <w:sz w:val="24"/>
                <w:szCs w:val="24"/>
              </w:rPr>
              <w:t xml:space="preserve">, перерыв на обед с </w:t>
            </w:r>
            <w:r w:rsidR="007905D4">
              <w:rPr>
                <w:rFonts w:ascii="Times New Roman" w:hAnsi="Times New Roman"/>
                <w:sz w:val="24"/>
                <w:szCs w:val="24"/>
              </w:rPr>
              <w:t>12.00</w:t>
            </w:r>
            <w:r w:rsidRPr="005F66DD">
              <w:rPr>
                <w:rFonts w:ascii="Times New Roman" w:hAnsi="Times New Roman"/>
                <w:sz w:val="24"/>
                <w:szCs w:val="24"/>
              </w:rPr>
              <w:t xml:space="preserve"> до </w:t>
            </w:r>
            <w:r w:rsidR="007905D4">
              <w:rPr>
                <w:rFonts w:ascii="Times New Roman" w:hAnsi="Times New Roman"/>
                <w:sz w:val="24"/>
                <w:szCs w:val="24"/>
              </w:rPr>
              <w:t>13.00</w:t>
            </w:r>
          </w:p>
        </w:tc>
      </w:tr>
      <w:tr w:rsidR="00D25C32" w:rsidRPr="005F66DD" w:rsidTr="00E1229B">
        <w:tc>
          <w:tcPr>
            <w:tcW w:w="3119"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rPr>
                <w:rFonts w:ascii="Times New Roman" w:hAnsi="Times New Roman"/>
                <w:sz w:val="24"/>
                <w:szCs w:val="24"/>
              </w:rPr>
            </w:pPr>
            <w:r w:rsidRPr="005F66DD">
              <w:rPr>
                <w:rFonts w:ascii="Times New Roman" w:hAnsi="Times New Roman"/>
                <w:sz w:val="24"/>
                <w:szCs w:val="24"/>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rPr>
                <w:rFonts w:ascii="Times New Roman" w:hAnsi="Times New Roman"/>
                <w:sz w:val="24"/>
                <w:szCs w:val="24"/>
              </w:rPr>
            </w:pPr>
            <w:r w:rsidRPr="005F66DD">
              <w:rPr>
                <w:rFonts w:ascii="Times New Roman" w:hAnsi="Times New Roman"/>
                <w:sz w:val="24"/>
                <w:szCs w:val="24"/>
              </w:rPr>
              <w:t>выходные дни</w:t>
            </w:r>
          </w:p>
        </w:tc>
      </w:tr>
    </w:tbl>
    <w:p w:rsidR="00D25C32" w:rsidRPr="005F66DD" w:rsidRDefault="00D25C32" w:rsidP="00D25C32">
      <w:pPr>
        <w:pStyle w:val="9"/>
        <w:spacing w:before="0" w:after="0"/>
        <w:ind w:left="-567" w:firstLine="567"/>
        <w:jc w:val="both"/>
        <w:rPr>
          <w:rFonts w:ascii="Times New Roman" w:hAnsi="Times New Roman"/>
          <w:sz w:val="24"/>
          <w:szCs w:val="24"/>
        </w:rPr>
      </w:pPr>
    </w:p>
    <w:p w:rsidR="00D25C32" w:rsidRPr="005F66DD" w:rsidRDefault="00D25C32" w:rsidP="00D25C32">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Прием посетителей осуществляется в соответствии со следующим графиком:</w:t>
      </w:r>
    </w:p>
    <w:p w:rsidR="00D25C32" w:rsidRPr="005F66DD" w:rsidRDefault="00D25C32" w:rsidP="00D25C32">
      <w:pPr>
        <w:pStyle w:val="9"/>
        <w:spacing w:before="0" w:after="0"/>
        <w:ind w:left="-567" w:firstLine="567"/>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D25C32" w:rsidRPr="005F66DD" w:rsidTr="00E1229B">
        <w:tc>
          <w:tcPr>
            <w:tcW w:w="3630"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Приемные часы</w:t>
            </w:r>
          </w:p>
        </w:tc>
      </w:tr>
      <w:tr w:rsidR="00D25C32" w:rsidRPr="005F66DD" w:rsidTr="00E1229B">
        <w:tc>
          <w:tcPr>
            <w:tcW w:w="3630" w:type="dxa"/>
            <w:tcBorders>
              <w:top w:val="single" w:sz="4" w:space="0" w:color="auto"/>
              <w:left w:val="single" w:sz="4" w:space="0" w:color="auto"/>
              <w:bottom w:val="single" w:sz="4" w:space="0" w:color="auto"/>
              <w:right w:val="single" w:sz="4" w:space="0" w:color="auto"/>
            </w:tcBorders>
          </w:tcPr>
          <w:p w:rsidR="00D25C32" w:rsidRPr="005F66DD" w:rsidRDefault="007905D4" w:rsidP="007905D4">
            <w:pPr>
              <w:pStyle w:val="9"/>
              <w:spacing w:before="0" w:after="0"/>
              <w:ind w:left="-567" w:firstLine="567"/>
              <w:jc w:val="both"/>
              <w:rPr>
                <w:rFonts w:ascii="Times New Roman" w:hAnsi="Times New Roman"/>
                <w:sz w:val="24"/>
                <w:szCs w:val="24"/>
              </w:rPr>
            </w:pPr>
            <w:r>
              <w:rPr>
                <w:rFonts w:ascii="Times New Roman" w:hAnsi="Times New Roman"/>
                <w:sz w:val="24"/>
                <w:szCs w:val="24"/>
              </w:rPr>
              <w:lastRenderedPageBreak/>
              <w:t>среда</w:t>
            </w:r>
          </w:p>
        </w:tc>
        <w:tc>
          <w:tcPr>
            <w:tcW w:w="6151" w:type="dxa"/>
            <w:tcBorders>
              <w:top w:val="single" w:sz="4" w:space="0" w:color="auto"/>
              <w:left w:val="single" w:sz="4" w:space="0" w:color="auto"/>
              <w:bottom w:val="single" w:sz="4" w:space="0" w:color="auto"/>
              <w:right w:val="single" w:sz="4" w:space="0" w:color="auto"/>
            </w:tcBorders>
          </w:tcPr>
          <w:p w:rsidR="00D25C32" w:rsidRPr="005F66DD" w:rsidRDefault="00D25C32" w:rsidP="007905D4">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 xml:space="preserve">с </w:t>
            </w:r>
            <w:r w:rsidR="007905D4">
              <w:rPr>
                <w:rFonts w:ascii="Times New Roman" w:hAnsi="Times New Roman"/>
                <w:sz w:val="24"/>
                <w:szCs w:val="24"/>
              </w:rPr>
              <w:t xml:space="preserve">9.00 </w:t>
            </w:r>
            <w:r w:rsidRPr="005F66DD">
              <w:rPr>
                <w:rFonts w:ascii="Times New Roman" w:hAnsi="Times New Roman"/>
                <w:sz w:val="24"/>
                <w:szCs w:val="24"/>
              </w:rPr>
              <w:t xml:space="preserve">до </w:t>
            </w:r>
            <w:r w:rsidR="007905D4">
              <w:rPr>
                <w:rFonts w:ascii="Times New Roman" w:hAnsi="Times New Roman"/>
                <w:sz w:val="24"/>
                <w:szCs w:val="24"/>
              </w:rPr>
              <w:t>12.00</w:t>
            </w:r>
            <w:r w:rsidRPr="005F66DD">
              <w:rPr>
                <w:rFonts w:ascii="Times New Roman" w:hAnsi="Times New Roman"/>
                <w:sz w:val="24"/>
                <w:szCs w:val="24"/>
              </w:rPr>
              <w:t xml:space="preserve"> </w:t>
            </w:r>
          </w:p>
        </w:tc>
      </w:tr>
      <w:tr w:rsidR="007905D4" w:rsidRPr="005F66DD" w:rsidTr="00E1229B">
        <w:tc>
          <w:tcPr>
            <w:tcW w:w="3630" w:type="dxa"/>
            <w:tcBorders>
              <w:top w:val="single" w:sz="4" w:space="0" w:color="auto"/>
              <w:left w:val="single" w:sz="4" w:space="0" w:color="auto"/>
              <w:bottom w:val="single" w:sz="4" w:space="0" w:color="auto"/>
              <w:right w:val="single" w:sz="4" w:space="0" w:color="auto"/>
            </w:tcBorders>
          </w:tcPr>
          <w:p w:rsidR="007905D4" w:rsidRPr="005F66DD" w:rsidRDefault="007905D4" w:rsidP="00E1229B">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четверг</w:t>
            </w:r>
          </w:p>
        </w:tc>
        <w:tc>
          <w:tcPr>
            <w:tcW w:w="6151" w:type="dxa"/>
            <w:tcBorders>
              <w:top w:val="single" w:sz="4" w:space="0" w:color="auto"/>
              <w:left w:val="single" w:sz="4" w:space="0" w:color="auto"/>
              <w:bottom w:val="single" w:sz="4" w:space="0" w:color="auto"/>
              <w:right w:val="single" w:sz="4" w:space="0" w:color="auto"/>
            </w:tcBorders>
          </w:tcPr>
          <w:p w:rsidR="007905D4" w:rsidRPr="005F66DD" w:rsidRDefault="007905D4" w:rsidP="00DD4536">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 xml:space="preserve">с </w:t>
            </w:r>
            <w:r>
              <w:rPr>
                <w:rFonts w:ascii="Times New Roman" w:hAnsi="Times New Roman"/>
                <w:sz w:val="24"/>
                <w:szCs w:val="24"/>
              </w:rPr>
              <w:t xml:space="preserve">9.00 </w:t>
            </w:r>
            <w:r w:rsidRPr="005F66DD">
              <w:rPr>
                <w:rFonts w:ascii="Times New Roman" w:hAnsi="Times New Roman"/>
                <w:sz w:val="24"/>
                <w:szCs w:val="24"/>
              </w:rPr>
              <w:t xml:space="preserve">до </w:t>
            </w:r>
            <w:r>
              <w:rPr>
                <w:rFonts w:ascii="Times New Roman" w:hAnsi="Times New Roman"/>
                <w:sz w:val="24"/>
                <w:szCs w:val="24"/>
              </w:rPr>
              <w:t>12.00</w:t>
            </w:r>
            <w:r w:rsidRPr="005F66DD">
              <w:rPr>
                <w:rFonts w:ascii="Times New Roman" w:hAnsi="Times New Roman"/>
                <w:sz w:val="24"/>
                <w:szCs w:val="24"/>
              </w:rPr>
              <w:t xml:space="preserve"> </w:t>
            </w:r>
          </w:p>
        </w:tc>
      </w:tr>
    </w:tbl>
    <w:p w:rsidR="00D25C32" w:rsidRPr="005F66DD" w:rsidRDefault="00D25C32" w:rsidP="00B17FEC">
      <w:pPr>
        <w:pStyle w:val="9"/>
        <w:spacing w:before="0" w:after="0"/>
        <w:ind w:firstLine="567"/>
        <w:jc w:val="both"/>
        <w:rPr>
          <w:rFonts w:ascii="Times New Roman" w:hAnsi="Times New Roman"/>
          <w:sz w:val="24"/>
          <w:szCs w:val="24"/>
        </w:rPr>
      </w:pPr>
    </w:p>
    <w:p w:rsidR="00D25C32" w:rsidRPr="005F66DD" w:rsidRDefault="00D25C32" w:rsidP="00B17FEC">
      <w:pPr>
        <w:pStyle w:val="9"/>
        <w:spacing w:before="0" w:after="0"/>
        <w:ind w:firstLine="567"/>
        <w:jc w:val="both"/>
        <w:rPr>
          <w:rFonts w:ascii="Times New Roman" w:hAnsi="Times New Roman"/>
          <w:sz w:val="24"/>
          <w:szCs w:val="24"/>
        </w:rPr>
      </w:pPr>
      <w:r w:rsidRPr="005F66DD">
        <w:rPr>
          <w:rFonts w:ascii="Times New Roman" w:hAnsi="Times New Roman"/>
          <w:sz w:val="24"/>
          <w:szCs w:val="24"/>
        </w:rPr>
        <w:t xml:space="preserve">- в </w:t>
      </w:r>
      <w:r w:rsidR="00A64E47">
        <w:rPr>
          <w:rFonts w:ascii="Times New Roman" w:hAnsi="Times New Roman"/>
          <w:sz w:val="24"/>
          <w:szCs w:val="24"/>
        </w:rPr>
        <w:t>муниципальном казенном учреждении «Многофункциональный центр предоставления государственных</w:t>
      </w:r>
      <w:r w:rsidRPr="005F66DD">
        <w:rPr>
          <w:rFonts w:ascii="Times New Roman" w:hAnsi="Times New Roman"/>
          <w:sz w:val="24"/>
          <w:szCs w:val="24"/>
        </w:rPr>
        <w:t xml:space="preserve"> и муниципальных  услуг </w:t>
      </w:r>
      <w:r w:rsidR="00A64E47">
        <w:rPr>
          <w:rFonts w:ascii="Times New Roman" w:hAnsi="Times New Roman"/>
          <w:sz w:val="24"/>
          <w:szCs w:val="24"/>
        </w:rPr>
        <w:t xml:space="preserve">Лежневского муниципального района» </w:t>
      </w:r>
      <w:r w:rsidRPr="005F66DD">
        <w:rPr>
          <w:rFonts w:ascii="Times New Roman" w:hAnsi="Times New Roman"/>
          <w:sz w:val="24"/>
          <w:szCs w:val="24"/>
        </w:rPr>
        <w:t xml:space="preserve">(далее - МФЦ), расположенном по адресу: </w:t>
      </w:r>
      <w:r w:rsidR="00A64E47">
        <w:rPr>
          <w:rFonts w:ascii="Times New Roman" w:hAnsi="Times New Roman"/>
          <w:sz w:val="24"/>
          <w:szCs w:val="24"/>
        </w:rPr>
        <w:t xml:space="preserve"> </w:t>
      </w:r>
      <w:r w:rsidR="007905D4">
        <w:rPr>
          <w:rFonts w:ascii="Times New Roman" w:hAnsi="Times New Roman"/>
          <w:sz w:val="24"/>
          <w:szCs w:val="24"/>
        </w:rPr>
        <w:t>Ивановская область, Лежневский район, п.Лежнево, ул.Октябрьская, д.32</w:t>
      </w:r>
    </w:p>
    <w:p w:rsidR="00D25C32" w:rsidRPr="005F66DD" w:rsidRDefault="00D25C32" w:rsidP="00B17FEC">
      <w:pPr>
        <w:pStyle w:val="9"/>
        <w:spacing w:before="0" w:after="0"/>
        <w:ind w:firstLine="567"/>
        <w:jc w:val="both"/>
        <w:rPr>
          <w:rFonts w:ascii="Times New Roman" w:hAnsi="Times New Roman"/>
          <w:sz w:val="24"/>
          <w:szCs w:val="24"/>
        </w:rPr>
      </w:pPr>
      <w:r w:rsidRPr="005F66DD">
        <w:rPr>
          <w:rFonts w:ascii="Times New Roman" w:hAnsi="Times New Roman"/>
          <w:sz w:val="24"/>
          <w:szCs w:val="24"/>
        </w:rPr>
        <w:t xml:space="preserve">Контактный телефон МФЦ: </w:t>
      </w:r>
      <w:r w:rsidR="008E5843">
        <w:rPr>
          <w:rFonts w:ascii="Times New Roman" w:hAnsi="Times New Roman"/>
          <w:sz w:val="24"/>
          <w:szCs w:val="24"/>
        </w:rPr>
        <w:t>8 (49357) 2-10-66</w:t>
      </w:r>
      <w:r w:rsidRPr="005F66DD">
        <w:rPr>
          <w:rFonts w:ascii="Times New Roman" w:hAnsi="Times New Roman"/>
          <w:sz w:val="24"/>
          <w:szCs w:val="24"/>
        </w:rPr>
        <w:t>.</w:t>
      </w:r>
    </w:p>
    <w:p w:rsidR="00D25C32" w:rsidRPr="008E5843" w:rsidRDefault="00D25C32" w:rsidP="00B17FEC">
      <w:pPr>
        <w:pStyle w:val="9"/>
        <w:spacing w:before="0" w:after="0"/>
        <w:ind w:firstLine="567"/>
        <w:jc w:val="both"/>
        <w:rPr>
          <w:rFonts w:ascii="Times New Roman" w:hAnsi="Times New Roman"/>
          <w:sz w:val="24"/>
          <w:szCs w:val="24"/>
        </w:rPr>
      </w:pPr>
      <w:r w:rsidRPr="00A64E47">
        <w:rPr>
          <w:rFonts w:ascii="Times New Roman" w:hAnsi="Times New Roman"/>
          <w:sz w:val="24"/>
          <w:szCs w:val="24"/>
          <w:lang w:val="en-US"/>
        </w:rPr>
        <w:t>E</w:t>
      </w:r>
      <w:r w:rsidRPr="008E5843">
        <w:rPr>
          <w:rFonts w:ascii="Times New Roman" w:hAnsi="Times New Roman"/>
          <w:sz w:val="24"/>
          <w:szCs w:val="24"/>
        </w:rPr>
        <w:t>-</w:t>
      </w:r>
      <w:r w:rsidRPr="00A64E47">
        <w:rPr>
          <w:rFonts w:ascii="Times New Roman" w:hAnsi="Times New Roman"/>
          <w:sz w:val="24"/>
          <w:szCs w:val="24"/>
          <w:lang w:val="en-US"/>
        </w:rPr>
        <w:t>mail</w:t>
      </w:r>
      <w:r w:rsidRPr="008E5843">
        <w:rPr>
          <w:rFonts w:ascii="Times New Roman" w:hAnsi="Times New Roman"/>
          <w:sz w:val="24"/>
          <w:szCs w:val="24"/>
        </w:rPr>
        <w:t xml:space="preserve"> </w:t>
      </w:r>
      <w:r w:rsidRPr="005F66DD">
        <w:rPr>
          <w:rFonts w:ascii="Times New Roman" w:hAnsi="Times New Roman"/>
          <w:sz w:val="24"/>
          <w:szCs w:val="24"/>
        </w:rPr>
        <w:t>МФЦ</w:t>
      </w:r>
      <w:r w:rsidRPr="008E5843">
        <w:rPr>
          <w:rFonts w:ascii="Times New Roman" w:hAnsi="Times New Roman"/>
          <w:sz w:val="24"/>
          <w:szCs w:val="24"/>
        </w:rPr>
        <w:t xml:space="preserve">: </w:t>
      </w:r>
      <w:r w:rsidR="00A64E47">
        <w:rPr>
          <w:rFonts w:ascii="Times New Roman" w:hAnsi="Times New Roman"/>
          <w:sz w:val="24"/>
          <w:szCs w:val="24"/>
          <w:lang w:val="en-US"/>
        </w:rPr>
        <w:t>mfcleghnevo</w:t>
      </w:r>
      <w:r w:rsidR="00A64E47" w:rsidRPr="008E5843">
        <w:rPr>
          <w:rFonts w:ascii="Times New Roman" w:hAnsi="Times New Roman"/>
          <w:sz w:val="24"/>
          <w:szCs w:val="24"/>
        </w:rPr>
        <w:t>@</w:t>
      </w:r>
      <w:r w:rsidR="00A64E47">
        <w:rPr>
          <w:rFonts w:ascii="Times New Roman" w:hAnsi="Times New Roman"/>
          <w:sz w:val="24"/>
          <w:szCs w:val="24"/>
          <w:lang w:val="en-US"/>
        </w:rPr>
        <w:t>mail</w:t>
      </w:r>
      <w:r w:rsidR="00A64E47" w:rsidRPr="008E5843">
        <w:rPr>
          <w:rFonts w:ascii="Times New Roman" w:hAnsi="Times New Roman"/>
          <w:sz w:val="24"/>
          <w:szCs w:val="24"/>
        </w:rPr>
        <w:t>.</w:t>
      </w:r>
      <w:r w:rsidR="00A64E47">
        <w:rPr>
          <w:rFonts w:ascii="Times New Roman" w:hAnsi="Times New Roman"/>
          <w:sz w:val="24"/>
          <w:szCs w:val="24"/>
          <w:lang w:val="en-US"/>
        </w:rPr>
        <w:t>ru</w:t>
      </w:r>
      <w:r w:rsidR="00A64E47" w:rsidRPr="008E5843">
        <w:rPr>
          <w:rFonts w:ascii="Times New Roman" w:hAnsi="Times New Roman"/>
          <w:sz w:val="24"/>
          <w:szCs w:val="24"/>
        </w:rPr>
        <w:t>.</w:t>
      </w:r>
    </w:p>
    <w:p w:rsidR="00D25C32" w:rsidRPr="005F66DD" w:rsidRDefault="00D25C32" w:rsidP="00B17FEC">
      <w:pPr>
        <w:pStyle w:val="9"/>
        <w:spacing w:before="0" w:after="0"/>
        <w:ind w:firstLine="567"/>
        <w:jc w:val="both"/>
        <w:rPr>
          <w:rFonts w:ascii="Times New Roman" w:hAnsi="Times New Roman"/>
          <w:sz w:val="24"/>
          <w:szCs w:val="24"/>
        </w:rPr>
      </w:pPr>
      <w:r w:rsidRPr="005F66DD">
        <w:rPr>
          <w:rFonts w:ascii="Times New Roman" w:hAnsi="Times New Roman"/>
          <w:sz w:val="24"/>
          <w:szCs w:val="24"/>
        </w:rPr>
        <w:t>График приема посетителей:</w:t>
      </w:r>
    </w:p>
    <w:p w:rsidR="00D25C32" w:rsidRPr="005F66DD" w:rsidRDefault="00D25C32" w:rsidP="00B17FEC">
      <w:pPr>
        <w:pStyle w:val="9"/>
        <w:spacing w:before="0" w:after="0"/>
        <w:ind w:firstLine="567"/>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D25C32" w:rsidRPr="005F66DD" w:rsidTr="00E1229B">
        <w:tc>
          <w:tcPr>
            <w:tcW w:w="3630"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Приемные часы</w:t>
            </w:r>
          </w:p>
        </w:tc>
      </w:tr>
      <w:tr w:rsidR="00D25C32" w:rsidRPr="005F66DD" w:rsidTr="00E1229B">
        <w:tc>
          <w:tcPr>
            <w:tcW w:w="3630"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понедельник - четверг</w:t>
            </w:r>
          </w:p>
        </w:tc>
        <w:tc>
          <w:tcPr>
            <w:tcW w:w="6151" w:type="dxa"/>
            <w:tcBorders>
              <w:top w:val="single" w:sz="4" w:space="0" w:color="auto"/>
              <w:left w:val="single" w:sz="4" w:space="0" w:color="auto"/>
              <w:bottom w:val="single" w:sz="4" w:space="0" w:color="auto"/>
              <w:right w:val="single" w:sz="4" w:space="0" w:color="auto"/>
            </w:tcBorders>
          </w:tcPr>
          <w:p w:rsidR="00D25C32" w:rsidRPr="005F66DD" w:rsidRDefault="00D25C32" w:rsidP="00A64E47">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 xml:space="preserve">с </w:t>
            </w:r>
            <w:r w:rsidR="00A64E47">
              <w:rPr>
                <w:rFonts w:ascii="Times New Roman" w:hAnsi="Times New Roman"/>
                <w:sz w:val="24"/>
                <w:szCs w:val="24"/>
              </w:rPr>
              <w:t xml:space="preserve">9.00 </w:t>
            </w:r>
            <w:r w:rsidRPr="005F66DD">
              <w:rPr>
                <w:rFonts w:ascii="Times New Roman" w:hAnsi="Times New Roman"/>
                <w:sz w:val="24"/>
                <w:szCs w:val="24"/>
              </w:rPr>
              <w:t xml:space="preserve">до </w:t>
            </w:r>
            <w:r w:rsidR="00A64E47">
              <w:rPr>
                <w:rFonts w:ascii="Times New Roman" w:hAnsi="Times New Roman"/>
                <w:sz w:val="24"/>
                <w:szCs w:val="24"/>
              </w:rPr>
              <w:t>18.00</w:t>
            </w:r>
          </w:p>
        </w:tc>
      </w:tr>
      <w:tr w:rsidR="00D25C32" w:rsidRPr="005F66DD" w:rsidTr="00E1229B">
        <w:tc>
          <w:tcPr>
            <w:tcW w:w="3630" w:type="dxa"/>
            <w:tcBorders>
              <w:top w:val="single" w:sz="4" w:space="0" w:color="auto"/>
              <w:left w:val="single" w:sz="4" w:space="0" w:color="auto"/>
              <w:bottom w:val="single" w:sz="4" w:space="0" w:color="auto"/>
              <w:right w:val="single" w:sz="4" w:space="0" w:color="auto"/>
            </w:tcBorders>
          </w:tcPr>
          <w:p w:rsidR="00D25C32" w:rsidRPr="005F66DD" w:rsidRDefault="00D25C32" w:rsidP="00E1229B">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пятница</w:t>
            </w:r>
          </w:p>
        </w:tc>
        <w:tc>
          <w:tcPr>
            <w:tcW w:w="6151" w:type="dxa"/>
            <w:tcBorders>
              <w:top w:val="single" w:sz="4" w:space="0" w:color="auto"/>
              <w:left w:val="single" w:sz="4" w:space="0" w:color="auto"/>
              <w:bottom w:val="single" w:sz="4" w:space="0" w:color="auto"/>
              <w:right w:val="single" w:sz="4" w:space="0" w:color="auto"/>
            </w:tcBorders>
          </w:tcPr>
          <w:p w:rsidR="00D25C32" w:rsidRPr="005F66DD" w:rsidRDefault="00D25C32" w:rsidP="00A64E47">
            <w:pPr>
              <w:pStyle w:val="9"/>
              <w:spacing w:before="0" w:after="0"/>
              <w:ind w:left="-567" w:firstLine="567"/>
              <w:jc w:val="both"/>
              <w:rPr>
                <w:rFonts w:ascii="Times New Roman" w:hAnsi="Times New Roman"/>
                <w:sz w:val="24"/>
                <w:szCs w:val="24"/>
              </w:rPr>
            </w:pPr>
            <w:r w:rsidRPr="005F66DD">
              <w:rPr>
                <w:rFonts w:ascii="Times New Roman" w:hAnsi="Times New Roman"/>
                <w:sz w:val="24"/>
                <w:szCs w:val="24"/>
              </w:rPr>
              <w:t xml:space="preserve">с </w:t>
            </w:r>
            <w:r w:rsidR="00A64E47">
              <w:rPr>
                <w:rFonts w:ascii="Times New Roman" w:hAnsi="Times New Roman"/>
                <w:sz w:val="24"/>
                <w:szCs w:val="24"/>
              </w:rPr>
              <w:t>9.00</w:t>
            </w:r>
            <w:r w:rsidRPr="005F66DD">
              <w:rPr>
                <w:rFonts w:ascii="Times New Roman" w:hAnsi="Times New Roman"/>
                <w:sz w:val="24"/>
                <w:szCs w:val="24"/>
              </w:rPr>
              <w:t xml:space="preserve"> до </w:t>
            </w:r>
            <w:r w:rsidR="00A64E47">
              <w:rPr>
                <w:rFonts w:ascii="Times New Roman" w:hAnsi="Times New Roman"/>
                <w:sz w:val="24"/>
                <w:szCs w:val="24"/>
              </w:rPr>
              <w:t>17.00</w:t>
            </w:r>
          </w:p>
        </w:tc>
      </w:tr>
    </w:tbl>
    <w:p w:rsidR="00D25C32" w:rsidRPr="005F66DD" w:rsidRDefault="00D25C32" w:rsidP="00B17FEC">
      <w:pPr>
        <w:pStyle w:val="9"/>
        <w:spacing w:before="0" w:after="0"/>
        <w:ind w:firstLine="709"/>
        <w:jc w:val="both"/>
        <w:rPr>
          <w:rFonts w:ascii="Times New Roman" w:hAnsi="Times New Roman"/>
          <w:sz w:val="24"/>
          <w:szCs w:val="24"/>
        </w:rPr>
      </w:pP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xml:space="preserve">Информация о порядке предоставления муниципальной услуги также размещается на официальном сайте Администрации в сети «Интернет» </w:t>
      </w:r>
      <w:r w:rsidR="007905D4" w:rsidRPr="007905D4">
        <w:rPr>
          <w:rFonts w:ascii="Times New Roman" w:hAnsi="Times New Roman"/>
          <w:sz w:val="24"/>
          <w:szCs w:val="24"/>
        </w:rPr>
        <w:t>www.lezhnevo.ru</w:t>
      </w:r>
      <w:r w:rsidRPr="005F66DD">
        <w:rPr>
          <w:rFonts w:ascii="Times New Roman" w:hAnsi="Times New Roman"/>
          <w:sz w:val="24"/>
          <w:szCs w:val="24"/>
        </w:rPr>
        <w:t>;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0" w:history="1">
        <w:r w:rsidRPr="005F66DD">
          <w:rPr>
            <w:rStyle w:val="a3"/>
            <w:rFonts w:ascii="Times New Roman" w:hAnsi="Times New Roman"/>
            <w:sz w:val="24"/>
            <w:szCs w:val="24"/>
          </w:rPr>
          <w:t>http://www.gosuslugi.ru/</w:t>
        </w:r>
      </w:hyperlink>
      <w:r w:rsidRPr="005F66DD">
        <w:rPr>
          <w:rFonts w:ascii="Times New Roman" w:hAnsi="Times New Roman"/>
          <w:sz w:val="24"/>
          <w:szCs w:val="24"/>
        </w:rPr>
        <w:t>), на Региональном портале государственных и муниципальных услуг (функций) Ивановской области (http://pgu.ivanovoobl.ru/) (далее - Порталы).</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Информация о предоставлении муниципальной услуги содержит:</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извлечения из нормативных правовых актов, устанавливающих порядок и условия предоставления муниципальной услуги;</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текст административного регламента с приложениями;</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перечень документов, необходимых для предоставления муниципальной услуги, и требования, предъявляемые к этим документам;</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порядок информирования о ходе предоставления муниципальной услуги;</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D25C32" w:rsidRPr="005F66DD" w:rsidRDefault="00D25C32" w:rsidP="00B17FEC">
      <w:pPr>
        <w:pStyle w:val="9"/>
        <w:spacing w:before="0" w:after="0"/>
        <w:ind w:firstLine="709"/>
        <w:jc w:val="both"/>
        <w:rPr>
          <w:rFonts w:ascii="Times New Roman" w:hAnsi="Times New Roman"/>
          <w:sz w:val="24"/>
          <w:szCs w:val="24"/>
        </w:rPr>
      </w:pPr>
      <w:r w:rsidRPr="005F66DD">
        <w:rPr>
          <w:rFonts w:ascii="Times New Roman" w:hAnsi="Times New Roman"/>
          <w:sz w:val="24"/>
          <w:szCs w:val="24"/>
        </w:rPr>
        <w:t>На информационном стенде по месту нахождения Администрации размещается краткая информация о предоставляемой муниципальной услуге</w:t>
      </w:r>
      <w:r w:rsidRPr="005F66DD">
        <w:rPr>
          <w:rFonts w:ascii="Times New Roman" w:hAnsi="Times New Roman"/>
          <w:spacing w:val="-1"/>
          <w:sz w:val="24"/>
          <w:szCs w:val="24"/>
        </w:rPr>
        <w:t>. Данная информация должна содержать:</w:t>
      </w:r>
    </w:p>
    <w:p w:rsidR="00D25C32" w:rsidRPr="005F66DD" w:rsidRDefault="00D25C32" w:rsidP="00B17FEC">
      <w:pPr>
        <w:pStyle w:val="9"/>
        <w:spacing w:before="0" w:after="0"/>
        <w:ind w:firstLine="709"/>
        <w:jc w:val="both"/>
        <w:rPr>
          <w:rFonts w:ascii="Times New Roman" w:hAnsi="Times New Roman"/>
          <w:spacing w:val="-3"/>
          <w:sz w:val="24"/>
          <w:szCs w:val="24"/>
        </w:rPr>
      </w:pPr>
      <w:r w:rsidRPr="005F66DD">
        <w:rPr>
          <w:rFonts w:ascii="Times New Roman" w:hAnsi="Times New Roman"/>
          <w:spacing w:val="-1"/>
          <w:sz w:val="24"/>
          <w:szCs w:val="24"/>
        </w:rPr>
        <w:t>график работы специалистов Администрации;</w:t>
      </w:r>
    </w:p>
    <w:p w:rsidR="00D25C32" w:rsidRPr="005F66DD" w:rsidRDefault="00D25C32" w:rsidP="00B17FEC">
      <w:pPr>
        <w:pStyle w:val="9"/>
        <w:spacing w:before="0" w:after="0"/>
        <w:ind w:firstLine="709"/>
        <w:jc w:val="both"/>
        <w:rPr>
          <w:rFonts w:ascii="Times New Roman" w:hAnsi="Times New Roman"/>
          <w:spacing w:val="-3"/>
          <w:sz w:val="24"/>
          <w:szCs w:val="24"/>
        </w:rPr>
      </w:pPr>
      <w:r w:rsidRPr="005F66DD">
        <w:rPr>
          <w:rFonts w:ascii="Times New Roman" w:hAnsi="Times New Roman"/>
          <w:sz w:val="24"/>
          <w:szCs w:val="24"/>
        </w:rPr>
        <w:t>информацию о порядке предоставления муниципальной услуги;</w:t>
      </w:r>
    </w:p>
    <w:p w:rsidR="00D25C32" w:rsidRPr="005F66DD" w:rsidRDefault="00D25C32" w:rsidP="00B17FEC">
      <w:pPr>
        <w:pStyle w:val="9"/>
        <w:spacing w:before="0" w:after="0"/>
        <w:ind w:firstLine="709"/>
        <w:jc w:val="both"/>
        <w:rPr>
          <w:rFonts w:ascii="Times New Roman" w:hAnsi="Times New Roman"/>
          <w:spacing w:val="-34"/>
          <w:sz w:val="24"/>
          <w:szCs w:val="24"/>
        </w:rPr>
      </w:pPr>
      <w:r w:rsidRPr="005F66DD">
        <w:rPr>
          <w:rFonts w:ascii="Times New Roman" w:hAnsi="Times New Roman"/>
          <w:sz w:val="24"/>
          <w:szCs w:val="24"/>
        </w:rPr>
        <w:t>форму заявления о предоставлении муниципальной услуги.</w:t>
      </w:r>
    </w:p>
    <w:p w:rsidR="00324F4E" w:rsidRPr="005F66DD" w:rsidRDefault="00324F4E" w:rsidP="00D57001">
      <w:pPr>
        <w:autoSpaceDE w:val="0"/>
        <w:autoSpaceDN w:val="0"/>
        <w:adjustRightInd w:val="0"/>
        <w:ind w:firstLine="709"/>
      </w:pPr>
    </w:p>
    <w:p w:rsidR="00324F4E" w:rsidRPr="005F66DD" w:rsidRDefault="00324F4E" w:rsidP="00D57001">
      <w:pPr>
        <w:autoSpaceDE w:val="0"/>
        <w:autoSpaceDN w:val="0"/>
        <w:adjustRightInd w:val="0"/>
        <w:ind w:firstLine="709"/>
        <w:jc w:val="center"/>
        <w:rPr>
          <w:b/>
        </w:rPr>
      </w:pPr>
      <w:r w:rsidRPr="005F66DD">
        <w:rPr>
          <w:b/>
        </w:rPr>
        <w:t>2. Стандарт предоставления муниципальной услуги</w:t>
      </w:r>
    </w:p>
    <w:p w:rsidR="00324F4E" w:rsidRPr="005F66DD" w:rsidRDefault="00324F4E" w:rsidP="00B17FEC">
      <w:pPr>
        <w:autoSpaceDE w:val="0"/>
        <w:autoSpaceDN w:val="0"/>
        <w:adjustRightInd w:val="0"/>
        <w:ind w:firstLine="709"/>
        <w:jc w:val="center"/>
        <w:rPr>
          <w:b/>
        </w:rPr>
      </w:pPr>
    </w:p>
    <w:p w:rsidR="00324F4E" w:rsidRPr="005F66DD" w:rsidRDefault="00324F4E" w:rsidP="007905D4">
      <w:pPr>
        <w:autoSpaceDE w:val="0"/>
        <w:autoSpaceDN w:val="0"/>
        <w:adjustRightInd w:val="0"/>
        <w:ind w:firstLine="709"/>
        <w:jc w:val="both"/>
      </w:pPr>
      <w:r w:rsidRPr="005F66DD">
        <w:t>2.1. Наименование муниципальной услуги: «Выдача</w:t>
      </w:r>
      <w:r w:rsidR="00DE2964" w:rsidRPr="005F66DD">
        <w:t xml:space="preserve"> администрацией </w:t>
      </w:r>
      <w:r w:rsidR="007905D4">
        <w:t xml:space="preserve">Лежневского муниципального района </w:t>
      </w:r>
      <w:r w:rsidR="00DE2964" w:rsidRPr="005F66DD">
        <w:t>разрешений на строительство в случаях,</w:t>
      </w:r>
      <w:r w:rsidR="007905D4">
        <w:t xml:space="preserve"> </w:t>
      </w:r>
      <w:r w:rsidRPr="005F66DD">
        <w:t>предусмотренных Градостроительным кодексом Российской Федерации».</w:t>
      </w:r>
    </w:p>
    <w:p w:rsidR="00614A8A" w:rsidRPr="005F66DD" w:rsidRDefault="00324F4E" w:rsidP="00B17FEC">
      <w:pPr>
        <w:shd w:val="clear" w:color="auto" w:fill="FFFFFF"/>
        <w:ind w:right="5" w:firstLine="709"/>
        <w:jc w:val="both"/>
        <w:rPr>
          <w:spacing w:val="8"/>
        </w:rPr>
      </w:pPr>
      <w:r w:rsidRPr="005F66DD">
        <w:t xml:space="preserve">2.2. </w:t>
      </w:r>
      <w:r w:rsidRPr="005F66DD">
        <w:rPr>
          <w:bCs/>
        </w:rPr>
        <w:t>Наименование органа, предос</w:t>
      </w:r>
      <w:r w:rsidR="000D5BC4" w:rsidRPr="005F66DD">
        <w:rPr>
          <w:bCs/>
        </w:rPr>
        <w:t>тавляющего муниципальную услугу</w:t>
      </w:r>
      <w:r w:rsidR="004E65CF" w:rsidRPr="005F66DD">
        <w:rPr>
          <w:bCs/>
        </w:rPr>
        <w:t>:</w:t>
      </w:r>
      <w:r w:rsidR="000D5BC4" w:rsidRPr="005F66DD">
        <w:rPr>
          <w:bCs/>
        </w:rPr>
        <w:t xml:space="preserve"> </w:t>
      </w:r>
      <w:r w:rsidR="00223FAE" w:rsidRPr="005F66DD">
        <w:rPr>
          <w:bCs/>
        </w:rPr>
        <w:t>Администрация</w:t>
      </w:r>
      <w:r w:rsidR="000D5BC4" w:rsidRPr="005F66DD">
        <w:rPr>
          <w:bCs/>
        </w:rPr>
        <w:t xml:space="preserve"> </w:t>
      </w:r>
      <w:r w:rsidR="007905D4">
        <w:t>Лежневского муниципального района.</w:t>
      </w:r>
    </w:p>
    <w:p w:rsidR="00F07700" w:rsidRPr="007905D4" w:rsidRDefault="009D521A" w:rsidP="007905D4">
      <w:pPr>
        <w:pStyle w:val="9"/>
        <w:spacing w:before="0" w:after="0"/>
        <w:ind w:firstLine="709"/>
        <w:jc w:val="both"/>
        <w:rPr>
          <w:rFonts w:ascii="Times New Roman" w:hAnsi="Times New Roman"/>
          <w:sz w:val="24"/>
          <w:szCs w:val="24"/>
        </w:rPr>
      </w:pPr>
      <w:r w:rsidRPr="005F66DD">
        <w:t>Структурное подразде</w:t>
      </w:r>
      <w:r w:rsidR="00D153F9" w:rsidRPr="005F66DD">
        <w:t>ление Администрации, ответственное</w:t>
      </w:r>
      <w:r w:rsidRPr="005F66DD">
        <w:t xml:space="preserve"> за предоставление муниципальной услуги</w:t>
      </w:r>
      <w:r w:rsidR="00F07700" w:rsidRPr="005F66DD">
        <w:t xml:space="preserve">: </w:t>
      </w:r>
      <w:r w:rsidR="007905D4">
        <w:rPr>
          <w:rFonts w:ascii="Times New Roman" w:hAnsi="Times New Roman"/>
          <w:sz w:val="24"/>
          <w:szCs w:val="24"/>
        </w:rPr>
        <w:t>Комитет по управлению муниципальным имуществом, земельными ресурсами и архитектуре</w:t>
      </w:r>
      <w:r w:rsidR="00E233E9" w:rsidRPr="005F66DD">
        <w:t>,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надежности и безопасности такого объекта</w:t>
      </w:r>
      <w:r w:rsidR="007905D4">
        <w:t xml:space="preserve"> </w:t>
      </w:r>
      <w:r w:rsidR="007905D4">
        <w:rPr>
          <w:rFonts w:ascii="Times New Roman" w:hAnsi="Times New Roman"/>
          <w:sz w:val="24"/>
          <w:szCs w:val="24"/>
        </w:rPr>
        <w:t>Комитет по управлению муниципальным имуществом, земельными ресурсами и архитектуре (</w:t>
      </w:r>
      <w:r w:rsidR="00F07700" w:rsidRPr="005F66DD">
        <w:t xml:space="preserve">далее - </w:t>
      </w:r>
      <w:r w:rsidR="007905D4">
        <w:t>Комитет</w:t>
      </w:r>
      <w:r w:rsidR="00F07700" w:rsidRPr="005F66DD">
        <w:t>).</w:t>
      </w:r>
    </w:p>
    <w:p w:rsidR="00E233E9" w:rsidRPr="005F66DD" w:rsidRDefault="00E233E9" w:rsidP="00B17FEC">
      <w:pPr>
        <w:shd w:val="clear" w:color="auto" w:fill="FFFFFF"/>
        <w:ind w:firstLine="709"/>
        <w:jc w:val="both"/>
      </w:pPr>
    </w:p>
    <w:p w:rsidR="00F07700" w:rsidRPr="005F66DD" w:rsidRDefault="00324F4E" w:rsidP="00B17FEC">
      <w:pPr>
        <w:shd w:val="clear" w:color="auto" w:fill="FFFFFF"/>
        <w:ind w:firstLine="709"/>
        <w:jc w:val="both"/>
      </w:pPr>
      <w:r w:rsidRPr="005F66DD">
        <w:lastRenderedPageBreak/>
        <w:t xml:space="preserve">Место нахождения и почтовый адрес </w:t>
      </w:r>
      <w:r w:rsidR="0015182C" w:rsidRPr="005F66DD">
        <w:t>Администрации</w:t>
      </w:r>
      <w:r w:rsidRPr="005F66DD">
        <w:t>:</w:t>
      </w:r>
    </w:p>
    <w:p w:rsidR="0015182C" w:rsidRPr="005F66DD" w:rsidRDefault="00324F4E" w:rsidP="00B17FEC">
      <w:pPr>
        <w:shd w:val="clear" w:color="auto" w:fill="FFFFFF"/>
        <w:ind w:firstLine="709"/>
        <w:jc w:val="both"/>
      </w:pPr>
      <w:r w:rsidRPr="005F66DD">
        <w:t xml:space="preserve">телефон: </w:t>
      </w:r>
      <w:r w:rsidR="007905D4">
        <w:t>8(49357) 2-12-04</w:t>
      </w:r>
    </w:p>
    <w:p w:rsidR="00324F4E" w:rsidRPr="007905D4" w:rsidRDefault="00324F4E" w:rsidP="00B17FEC">
      <w:pPr>
        <w:shd w:val="clear" w:color="auto" w:fill="FFFFFF"/>
        <w:ind w:firstLine="709"/>
        <w:jc w:val="both"/>
      </w:pPr>
      <w:r w:rsidRPr="005F66DD">
        <w:t xml:space="preserve">адрес электронной почты: </w:t>
      </w:r>
      <w:r w:rsidR="007905D4">
        <w:rPr>
          <w:lang w:val="en-US"/>
        </w:rPr>
        <w:t>info</w:t>
      </w:r>
      <w:r w:rsidR="007905D4" w:rsidRPr="007905D4">
        <w:t>@</w:t>
      </w:r>
      <w:r w:rsidR="007905D4">
        <w:rPr>
          <w:lang w:val="en-US"/>
        </w:rPr>
        <w:t>lezhnevo</w:t>
      </w:r>
      <w:r w:rsidR="007905D4" w:rsidRPr="007905D4">
        <w:t>.</w:t>
      </w:r>
      <w:r w:rsidR="007905D4">
        <w:rPr>
          <w:lang w:val="en-US"/>
        </w:rPr>
        <w:t>ru</w:t>
      </w:r>
    </w:p>
    <w:p w:rsidR="00324F4E" w:rsidRPr="007905D4" w:rsidRDefault="00324F4E" w:rsidP="00B17FEC">
      <w:pPr>
        <w:ind w:firstLine="709"/>
        <w:jc w:val="both"/>
      </w:pPr>
      <w:r w:rsidRPr="005F66DD">
        <w:t>адрес сайта в сети «Интернет</w:t>
      </w:r>
      <w:r w:rsidR="0015182C" w:rsidRPr="005F66DD">
        <w:t>»:</w:t>
      </w:r>
      <w:r w:rsidR="007905D4" w:rsidRPr="007905D4">
        <w:t xml:space="preserve"> </w:t>
      </w:r>
      <w:r w:rsidR="007905D4">
        <w:rPr>
          <w:lang w:val="en-US"/>
        </w:rPr>
        <w:t>lezhnevo</w:t>
      </w:r>
      <w:r w:rsidR="007905D4" w:rsidRPr="007905D4">
        <w:t>.</w:t>
      </w:r>
      <w:r w:rsidR="007905D4">
        <w:rPr>
          <w:lang w:val="en-US"/>
        </w:rPr>
        <w:t>ru</w:t>
      </w:r>
    </w:p>
    <w:p w:rsidR="00324F4E" w:rsidRPr="005F66DD" w:rsidRDefault="00324F4E" w:rsidP="00B17FEC">
      <w:pPr>
        <w:autoSpaceDE w:val="0"/>
        <w:autoSpaceDN w:val="0"/>
        <w:adjustRightInd w:val="0"/>
        <w:ind w:firstLine="709"/>
        <w:jc w:val="both"/>
      </w:pPr>
      <w:r w:rsidRPr="005F66DD">
        <w:t>2.3. Результатом предоставления муниципальной услуги является:</w:t>
      </w:r>
    </w:p>
    <w:p w:rsidR="00324F4E" w:rsidRPr="005F66DD" w:rsidRDefault="00324F4E" w:rsidP="00B17FEC">
      <w:pPr>
        <w:autoSpaceDE w:val="0"/>
        <w:autoSpaceDN w:val="0"/>
        <w:adjustRightInd w:val="0"/>
        <w:ind w:firstLine="709"/>
        <w:jc w:val="both"/>
      </w:pPr>
      <w:r w:rsidRPr="005F66DD">
        <w:t>- выдача разрешения на строи</w:t>
      </w:r>
      <w:r w:rsidR="0015182C" w:rsidRPr="005F66DD">
        <w:t>тельство</w:t>
      </w:r>
      <w:r w:rsidR="009D521A" w:rsidRPr="005F66DD">
        <w:t xml:space="preserve"> либо</w:t>
      </w:r>
      <w:r w:rsidRPr="005F66DD">
        <w:t xml:space="preserve"> мотивированный отказ в выдаче разрешения на строительство;</w:t>
      </w:r>
    </w:p>
    <w:p w:rsidR="00324F4E" w:rsidRPr="005F66DD" w:rsidRDefault="00324F4E" w:rsidP="00B17FEC">
      <w:pPr>
        <w:pStyle w:val="a7"/>
        <w:ind w:firstLine="709"/>
        <w:rPr>
          <w:rStyle w:val="a6"/>
          <w:rFonts w:ascii="Times New Roman" w:hAnsi="Times New Roman"/>
          <w:i w:val="0"/>
          <w:color w:val="auto"/>
        </w:rPr>
      </w:pPr>
      <w:r w:rsidRPr="005F66DD">
        <w:rPr>
          <w:rStyle w:val="a6"/>
          <w:rFonts w:ascii="Times New Roman" w:hAnsi="Times New Roman"/>
          <w:i w:val="0"/>
          <w:color w:val="auto"/>
        </w:rPr>
        <w:t>- продление срока действия разрешения на строительство</w:t>
      </w:r>
      <w:r w:rsidR="009D521A" w:rsidRPr="005F66DD">
        <w:rPr>
          <w:rStyle w:val="a6"/>
          <w:rFonts w:ascii="Times New Roman" w:hAnsi="Times New Roman"/>
          <w:i w:val="0"/>
          <w:color w:val="auto"/>
        </w:rPr>
        <w:t xml:space="preserve"> либо</w:t>
      </w:r>
      <w:r w:rsidRPr="005F66DD">
        <w:rPr>
          <w:rStyle w:val="a6"/>
          <w:rFonts w:ascii="Times New Roman" w:hAnsi="Times New Roman"/>
          <w:i w:val="0"/>
          <w:color w:val="auto"/>
        </w:rPr>
        <w:t xml:space="preserve"> мотивированный отказ в продлении срока действия разрешения на строительство</w:t>
      </w:r>
      <w:r w:rsidR="00A82216" w:rsidRPr="005F66DD">
        <w:rPr>
          <w:rStyle w:val="a6"/>
          <w:rFonts w:ascii="Times New Roman" w:hAnsi="Times New Roman"/>
          <w:i w:val="0"/>
          <w:color w:val="auto"/>
        </w:rPr>
        <w:t>;</w:t>
      </w:r>
    </w:p>
    <w:p w:rsidR="00A82216" w:rsidRPr="005F66DD" w:rsidRDefault="00A82216" w:rsidP="00B17FEC">
      <w:pPr>
        <w:pStyle w:val="ConsPlusNormal"/>
        <w:ind w:firstLine="709"/>
        <w:jc w:val="both"/>
        <w:rPr>
          <w:rFonts w:ascii="Times New Roman" w:hAnsi="Times New Roman" w:cs="Times New Roman"/>
          <w:bCs/>
          <w:sz w:val="24"/>
          <w:szCs w:val="24"/>
        </w:rPr>
      </w:pPr>
      <w:r w:rsidRPr="005F66DD">
        <w:rPr>
          <w:rFonts w:ascii="Times New Roman" w:hAnsi="Times New Roman" w:cs="Times New Roman"/>
          <w:bCs/>
          <w:sz w:val="24"/>
          <w:szCs w:val="24"/>
        </w:rPr>
        <w:t>- внесение изменений в разрешение на строительство</w:t>
      </w:r>
      <w:r w:rsidR="009D521A" w:rsidRPr="005F66DD">
        <w:rPr>
          <w:rFonts w:ascii="Times New Roman" w:hAnsi="Times New Roman" w:cs="Times New Roman"/>
          <w:bCs/>
          <w:sz w:val="24"/>
          <w:szCs w:val="24"/>
        </w:rPr>
        <w:t xml:space="preserve"> либо</w:t>
      </w:r>
      <w:r w:rsidR="003F67A0" w:rsidRPr="005F66DD">
        <w:rPr>
          <w:rFonts w:ascii="Times New Roman" w:hAnsi="Times New Roman" w:cs="Times New Roman"/>
          <w:bCs/>
          <w:sz w:val="24"/>
          <w:szCs w:val="24"/>
        </w:rPr>
        <w:t xml:space="preserve"> мотивированный отказ</w:t>
      </w:r>
      <w:r w:rsidRPr="005F66DD">
        <w:rPr>
          <w:rFonts w:ascii="Times New Roman" w:hAnsi="Times New Roman" w:cs="Times New Roman"/>
          <w:bCs/>
          <w:sz w:val="24"/>
          <w:szCs w:val="24"/>
        </w:rPr>
        <w:t xml:space="preserve"> во внесении изменений</w:t>
      </w:r>
      <w:r w:rsidR="008C33BC" w:rsidRPr="005F66DD">
        <w:rPr>
          <w:rFonts w:ascii="Times New Roman" w:hAnsi="Times New Roman" w:cs="Times New Roman"/>
          <w:bCs/>
          <w:sz w:val="24"/>
          <w:szCs w:val="24"/>
        </w:rPr>
        <w:t xml:space="preserve"> в разрешение на строительство</w:t>
      </w:r>
      <w:r w:rsidRPr="005F66DD">
        <w:rPr>
          <w:rFonts w:ascii="Times New Roman" w:hAnsi="Times New Roman" w:cs="Times New Roman"/>
          <w:bCs/>
          <w:sz w:val="24"/>
          <w:szCs w:val="24"/>
        </w:rPr>
        <w:t>.</w:t>
      </w:r>
    </w:p>
    <w:p w:rsidR="004E65CF" w:rsidRPr="005F66DD" w:rsidRDefault="004E65CF" w:rsidP="00B17FEC">
      <w:pPr>
        <w:autoSpaceDE w:val="0"/>
        <w:autoSpaceDN w:val="0"/>
        <w:adjustRightInd w:val="0"/>
        <w:ind w:firstLine="709"/>
        <w:jc w:val="both"/>
      </w:pPr>
      <w:r w:rsidRPr="005F66DD">
        <w:t>Отказ в выдаче разрешения на строительство (продлении срока действия разрешения на строительство, внесении изменений в разрешение на строительство) не препятствует повторному обращению Заявителя в Администрацию с Заявлением.</w:t>
      </w:r>
    </w:p>
    <w:p w:rsidR="00324F4E" w:rsidRPr="005F66DD" w:rsidRDefault="00324F4E" w:rsidP="00B17FEC">
      <w:pPr>
        <w:autoSpaceDE w:val="0"/>
        <w:autoSpaceDN w:val="0"/>
        <w:adjustRightInd w:val="0"/>
        <w:ind w:firstLine="709"/>
        <w:jc w:val="both"/>
      </w:pPr>
      <w:r w:rsidRPr="005F66DD">
        <w:t>2.4. Срок предоставления муниципальной услуги:</w:t>
      </w:r>
    </w:p>
    <w:p w:rsidR="00324F4E" w:rsidRPr="005F66DD" w:rsidRDefault="0015182C" w:rsidP="00B17FEC">
      <w:pPr>
        <w:autoSpaceDE w:val="0"/>
        <w:autoSpaceDN w:val="0"/>
        <w:adjustRightInd w:val="0"/>
        <w:ind w:firstLine="709"/>
        <w:jc w:val="both"/>
      </w:pPr>
      <w:r w:rsidRPr="005F66DD">
        <w:t>- п</w:t>
      </w:r>
      <w:r w:rsidR="00324F4E" w:rsidRPr="005F66DD">
        <w:t xml:space="preserve">о выдаче разрешений на строительство либо </w:t>
      </w:r>
      <w:r w:rsidR="00CC000B" w:rsidRPr="005F66DD">
        <w:t xml:space="preserve">направлению </w:t>
      </w:r>
      <w:r w:rsidR="00324F4E" w:rsidRPr="005F66DD">
        <w:t>мотивированного отказа в выдаче разрешения на строительство</w:t>
      </w:r>
      <w:r w:rsidRPr="005F66DD">
        <w:t xml:space="preserve"> </w:t>
      </w:r>
      <w:r w:rsidR="00F37C7A" w:rsidRPr="005F66DD">
        <w:t>–</w:t>
      </w:r>
      <w:r w:rsidR="00614A8A" w:rsidRPr="005F66DD">
        <w:t xml:space="preserve"> </w:t>
      </w:r>
      <w:r w:rsidR="00F37C7A" w:rsidRPr="005F66DD">
        <w:t xml:space="preserve">7 рабочих </w:t>
      </w:r>
      <w:r w:rsidR="00F210C6" w:rsidRPr="005F66DD">
        <w:t xml:space="preserve">дней </w:t>
      </w:r>
      <w:r w:rsidR="006E3765" w:rsidRPr="005F66DD">
        <w:rPr>
          <w:color w:val="000000" w:themeColor="text1"/>
        </w:rPr>
        <w:t xml:space="preserve">со дня получения </w:t>
      </w:r>
      <w:r w:rsidR="006741F9" w:rsidRPr="005F66DD">
        <w:rPr>
          <w:color w:val="000000" w:themeColor="text1"/>
        </w:rPr>
        <w:t xml:space="preserve">Администрацией </w:t>
      </w:r>
      <w:r w:rsidR="006E3765" w:rsidRPr="005F66DD">
        <w:rPr>
          <w:color w:val="000000" w:themeColor="text1"/>
        </w:rPr>
        <w:t xml:space="preserve">заявления </w:t>
      </w:r>
      <w:r w:rsidR="00807472" w:rsidRPr="005F66DD">
        <w:rPr>
          <w:color w:val="000000" w:themeColor="text1"/>
        </w:rPr>
        <w:t>о выдаче разрешения на строительство</w:t>
      </w:r>
      <w:r w:rsidR="008C33BC" w:rsidRPr="005F66DD">
        <w:rPr>
          <w:color w:val="000000" w:themeColor="text1"/>
        </w:rPr>
        <w:t>;</w:t>
      </w:r>
    </w:p>
    <w:p w:rsidR="00324F4E" w:rsidRPr="005F66DD" w:rsidRDefault="00CC000B" w:rsidP="00B17FEC">
      <w:pPr>
        <w:pStyle w:val="a7"/>
        <w:ind w:firstLine="709"/>
        <w:rPr>
          <w:rFonts w:ascii="Times New Roman" w:hAnsi="Times New Roman"/>
          <w:i w:val="0"/>
          <w:color w:val="auto"/>
          <w:szCs w:val="24"/>
        </w:rPr>
      </w:pPr>
      <w:r w:rsidRPr="005F66DD">
        <w:rPr>
          <w:rFonts w:ascii="Times New Roman" w:hAnsi="Times New Roman"/>
          <w:i w:val="0"/>
          <w:color w:val="auto"/>
          <w:szCs w:val="24"/>
        </w:rPr>
        <w:t>- п</w:t>
      </w:r>
      <w:r w:rsidR="00324F4E" w:rsidRPr="005F66DD">
        <w:rPr>
          <w:rFonts w:ascii="Times New Roman" w:hAnsi="Times New Roman"/>
          <w:i w:val="0"/>
          <w:color w:val="auto"/>
          <w:szCs w:val="24"/>
        </w:rPr>
        <w:t xml:space="preserve">о </w:t>
      </w:r>
      <w:r w:rsidR="00324F4E" w:rsidRPr="005F66DD">
        <w:rPr>
          <w:rStyle w:val="a6"/>
          <w:rFonts w:ascii="Times New Roman" w:hAnsi="Times New Roman"/>
          <w:i w:val="0"/>
          <w:color w:val="auto"/>
        </w:rPr>
        <w:t xml:space="preserve">продлению срока действия разрешения на строительство либо </w:t>
      </w:r>
      <w:r w:rsidRPr="005F66DD">
        <w:rPr>
          <w:rStyle w:val="a6"/>
          <w:rFonts w:ascii="Times New Roman" w:hAnsi="Times New Roman"/>
          <w:i w:val="0"/>
          <w:color w:val="auto"/>
        </w:rPr>
        <w:t xml:space="preserve">направлению </w:t>
      </w:r>
      <w:r w:rsidR="00324F4E" w:rsidRPr="005F66DD">
        <w:rPr>
          <w:rStyle w:val="a6"/>
          <w:rFonts w:ascii="Times New Roman" w:hAnsi="Times New Roman"/>
          <w:i w:val="0"/>
          <w:color w:val="auto"/>
        </w:rPr>
        <w:t>мотивированн</w:t>
      </w:r>
      <w:r w:rsidR="0064768B" w:rsidRPr="005F66DD">
        <w:rPr>
          <w:rStyle w:val="a6"/>
          <w:rFonts w:ascii="Times New Roman" w:hAnsi="Times New Roman"/>
          <w:i w:val="0"/>
          <w:color w:val="auto"/>
        </w:rPr>
        <w:t>ого</w:t>
      </w:r>
      <w:r w:rsidR="00324F4E" w:rsidRPr="005F66DD">
        <w:rPr>
          <w:rStyle w:val="a6"/>
          <w:rFonts w:ascii="Times New Roman" w:hAnsi="Times New Roman"/>
          <w:i w:val="0"/>
          <w:color w:val="auto"/>
        </w:rPr>
        <w:t xml:space="preserve"> отказ</w:t>
      </w:r>
      <w:r w:rsidR="0064768B" w:rsidRPr="005F66DD">
        <w:rPr>
          <w:rStyle w:val="a6"/>
          <w:rFonts w:ascii="Times New Roman" w:hAnsi="Times New Roman"/>
          <w:i w:val="0"/>
          <w:color w:val="auto"/>
        </w:rPr>
        <w:t>а</w:t>
      </w:r>
      <w:r w:rsidR="00324F4E" w:rsidRPr="005F66DD">
        <w:rPr>
          <w:rStyle w:val="a6"/>
          <w:rFonts w:ascii="Times New Roman" w:hAnsi="Times New Roman"/>
          <w:i w:val="0"/>
          <w:color w:val="auto"/>
        </w:rPr>
        <w:t xml:space="preserve"> в продлении срока действия разрешения на строительство</w:t>
      </w:r>
      <w:r w:rsidRPr="005F66DD">
        <w:rPr>
          <w:rStyle w:val="a6"/>
          <w:rFonts w:ascii="Times New Roman" w:hAnsi="Times New Roman"/>
          <w:i w:val="0"/>
          <w:color w:val="auto"/>
        </w:rPr>
        <w:t xml:space="preserve"> </w:t>
      </w:r>
      <w:r w:rsidR="001E24A9" w:rsidRPr="005F66DD">
        <w:rPr>
          <w:rStyle w:val="a6"/>
          <w:rFonts w:ascii="Times New Roman" w:hAnsi="Times New Roman"/>
          <w:i w:val="0"/>
          <w:color w:val="auto"/>
        </w:rPr>
        <w:t>–</w:t>
      </w:r>
      <w:r w:rsidR="00F210C6" w:rsidRPr="005F66DD">
        <w:rPr>
          <w:rFonts w:ascii="Times New Roman" w:hAnsi="Times New Roman"/>
          <w:i w:val="0"/>
          <w:color w:val="auto"/>
          <w:szCs w:val="24"/>
        </w:rPr>
        <w:t xml:space="preserve"> </w:t>
      </w:r>
      <w:r w:rsidR="001E24A9" w:rsidRPr="005F66DD">
        <w:rPr>
          <w:rFonts w:ascii="Times New Roman" w:hAnsi="Times New Roman"/>
          <w:i w:val="0"/>
          <w:color w:val="auto"/>
          <w:szCs w:val="24"/>
        </w:rPr>
        <w:t>10 рабочих</w:t>
      </w:r>
      <w:r w:rsidR="00324F4E" w:rsidRPr="005F66DD">
        <w:rPr>
          <w:rFonts w:ascii="Times New Roman" w:hAnsi="Times New Roman"/>
          <w:i w:val="0"/>
          <w:color w:val="auto"/>
          <w:szCs w:val="24"/>
        </w:rPr>
        <w:t xml:space="preserve"> дней </w:t>
      </w:r>
      <w:r w:rsidR="00807472" w:rsidRPr="005F66DD">
        <w:rPr>
          <w:rFonts w:ascii="Times New Roman" w:hAnsi="Times New Roman"/>
          <w:i w:val="0"/>
          <w:color w:val="000000" w:themeColor="text1"/>
        </w:rPr>
        <w:t xml:space="preserve">со дня получения </w:t>
      </w:r>
      <w:r w:rsidR="006741F9" w:rsidRPr="005F66DD">
        <w:rPr>
          <w:rFonts w:ascii="Times New Roman" w:hAnsi="Times New Roman"/>
          <w:i w:val="0"/>
          <w:color w:val="000000" w:themeColor="text1"/>
        </w:rPr>
        <w:t xml:space="preserve">Администрацией </w:t>
      </w:r>
      <w:r w:rsidR="00807472" w:rsidRPr="005F66DD">
        <w:rPr>
          <w:rFonts w:ascii="Times New Roman" w:hAnsi="Times New Roman"/>
          <w:i w:val="0"/>
          <w:color w:val="000000" w:themeColor="text1"/>
        </w:rPr>
        <w:t xml:space="preserve">заявления о </w:t>
      </w:r>
      <w:r w:rsidR="00807472" w:rsidRPr="005F66DD">
        <w:rPr>
          <w:rFonts w:ascii="Times New Roman" w:hAnsi="Times New Roman"/>
          <w:i w:val="0"/>
          <w:color w:val="auto"/>
          <w:szCs w:val="24"/>
        </w:rPr>
        <w:t>продлении срока действия разрешения на строительство</w:t>
      </w:r>
      <w:r w:rsidR="00F210C6" w:rsidRPr="005F66DD">
        <w:rPr>
          <w:rFonts w:ascii="Times New Roman" w:hAnsi="Times New Roman"/>
          <w:i w:val="0"/>
          <w:color w:val="auto"/>
          <w:szCs w:val="24"/>
        </w:rPr>
        <w:t>;</w:t>
      </w:r>
    </w:p>
    <w:p w:rsidR="00F210C6" w:rsidRPr="005F66DD" w:rsidRDefault="00F210C6"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 по внесению изменений в разрешение на строительство </w:t>
      </w:r>
      <w:r w:rsidR="00857C0F" w:rsidRPr="005F66DD">
        <w:rPr>
          <w:rFonts w:ascii="Times New Roman" w:hAnsi="Times New Roman" w:cs="Times New Roman"/>
          <w:sz w:val="24"/>
          <w:szCs w:val="24"/>
        </w:rPr>
        <w:t xml:space="preserve">- </w:t>
      </w:r>
      <w:r w:rsidRPr="005F66DD">
        <w:rPr>
          <w:rFonts w:ascii="Times New Roman" w:hAnsi="Times New Roman" w:cs="Times New Roman"/>
          <w:sz w:val="24"/>
          <w:szCs w:val="24"/>
        </w:rPr>
        <w:t xml:space="preserve">10 рабочих дней со дня </w:t>
      </w:r>
      <w:r w:rsidR="00045D4E" w:rsidRPr="005F66DD">
        <w:rPr>
          <w:rFonts w:ascii="Times New Roman" w:hAnsi="Times New Roman" w:cs="Times New Roman"/>
          <w:sz w:val="24"/>
          <w:szCs w:val="24"/>
        </w:rPr>
        <w:t xml:space="preserve">получения </w:t>
      </w:r>
      <w:r w:rsidR="006741F9" w:rsidRPr="005F66DD">
        <w:rPr>
          <w:rFonts w:ascii="Times New Roman" w:hAnsi="Times New Roman" w:cs="Times New Roman"/>
          <w:sz w:val="24"/>
          <w:szCs w:val="24"/>
        </w:rPr>
        <w:t xml:space="preserve">Администрацией </w:t>
      </w:r>
      <w:r w:rsidR="00D25C32" w:rsidRPr="005F66DD">
        <w:rPr>
          <w:rFonts w:ascii="Times New Roman" w:hAnsi="Times New Roman" w:cs="Times New Roman"/>
          <w:sz w:val="24"/>
          <w:szCs w:val="24"/>
        </w:rPr>
        <w:t>уведомления о переходе прав на земельный участок, образовании земельного участка либо земельных участков</w:t>
      </w:r>
      <w:r w:rsidR="007B6748" w:rsidRPr="005F66DD">
        <w:rPr>
          <w:rFonts w:ascii="Times New Roman" w:hAnsi="Times New Roman" w:cs="Times New Roman"/>
          <w:sz w:val="24"/>
          <w:szCs w:val="24"/>
        </w:rPr>
        <w:t>.</w:t>
      </w:r>
    </w:p>
    <w:p w:rsidR="00324F4E" w:rsidRPr="005F66DD" w:rsidRDefault="00324F4E" w:rsidP="00B17FEC">
      <w:pPr>
        <w:autoSpaceDE w:val="0"/>
        <w:autoSpaceDN w:val="0"/>
        <w:adjustRightInd w:val="0"/>
        <w:ind w:firstLine="709"/>
        <w:jc w:val="both"/>
      </w:pPr>
      <w:r w:rsidRPr="005F66DD">
        <w:t>2.5.</w:t>
      </w:r>
      <w:r w:rsidRPr="005F66DD">
        <w:rPr>
          <w:bCs/>
        </w:rPr>
        <w:t xml:space="preserve"> Правовые основания для предоставления муниципальной услуги</w:t>
      </w:r>
      <w:r w:rsidRPr="005F66DD">
        <w:t>:</w:t>
      </w:r>
    </w:p>
    <w:p w:rsidR="00324F4E" w:rsidRPr="005F66DD" w:rsidRDefault="00324F4E" w:rsidP="00B17FEC">
      <w:pPr>
        <w:ind w:firstLine="709"/>
        <w:jc w:val="both"/>
      </w:pPr>
      <w:r w:rsidRPr="005F66DD">
        <w:t>- Градостроительный кодекс Российской Федерации</w:t>
      </w:r>
      <w:r w:rsidR="00CC000B" w:rsidRPr="005F66DD">
        <w:t xml:space="preserve"> от 29.12.2004 № 190-ФЗ</w:t>
      </w:r>
      <w:r w:rsidR="00642AD8" w:rsidRPr="005F66DD">
        <w:t xml:space="preserve"> (Собрание законодательства Российской Федерации, </w:t>
      </w:r>
      <w:r w:rsidR="00391D82" w:rsidRPr="005F66DD">
        <w:t>03.01.2005, № 1 (часть 1), ст. 16</w:t>
      </w:r>
      <w:r w:rsidR="00642AD8" w:rsidRPr="005F66DD">
        <w:t>)</w:t>
      </w:r>
      <w:r w:rsidRPr="005F66DD">
        <w:t>;</w:t>
      </w:r>
    </w:p>
    <w:p w:rsidR="00324F4E" w:rsidRPr="005F66DD" w:rsidRDefault="00324F4E" w:rsidP="00B17FEC">
      <w:pPr>
        <w:ind w:firstLine="709"/>
        <w:jc w:val="both"/>
      </w:pPr>
      <w:r w:rsidRPr="005F66DD">
        <w:t>- Федеральный закон от 06.10.2003 № 131-ФЗ «Об общих принципах организации местного самоуправления в Российской Федерации»</w:t>
      </w:r>
      <w:r w:rsidR="00642AD8" w:rsidRPr="005F66DD">
        <w:t xml:space="preserve"> (Собрание законодательства Ро</w:t>
      </w:r>
      <w:r w:rsidR="00391D82" w:rsidRPr="005F66DD">
        <w:t>ссийской Федерации 06.10.2003, №</w:t>
      </w:r>
      <w:r w:rsidR="00642AD8" w:rsidRPr="005F66DD">
        <w:t xml:space="preserve"> 40, ст. 3822)</w:t>
      </w:r>
      <w:r w:rsidRPr="005F66DD">
        <w:t>;</w:t>
      </w:r>
    </w:p>
    <w:p w:rsidR="00324F4E" w:rsidRPr="005F66DD" w:rsidRDefault="00324F4E" w:rsidP="00B17FEC">
      <w:pPr>
        <w:ind w:firstLine="709"/>
        <w:jc w:val="both"/>
      </w:pPr>
      <w:r w:rsidRPr="005F66DD">
        <w:t>- Федеральный закон от 27.07.2010 № 210-ФЗ «Об организации предоставления государственных и муниципальных услуг»</w:t>
      </w:r>
      <w:r w:rsidR="00642AD8" w:rsidRPr="005F66DD">
        <w:t xml:space="preserve"> (Собрание законодательст</w:t>
      </w:r>
      <w:r w:rsidR="00391D82" w:rsidRPr="005F66DD">
        <w:t>ва Российской Федерации, 2010, № 31, ст. 4179; 2011, № 15, ст. 2038; №</w:t>
      </w:r>
      <w:r w:rsidR="00D57001" w:rsidRPr="005F66DD">
        <w:t xml:space="preserve"> 27, ст. 3873; № 27, ст. 3880; </w:t>
      </w:r>
      <w:r w:rsidR="00391D82" w:rsidRPr="005F66DD">
        <w:t xml:space="preserve">№ 29, ст. 4291; № 30, </w:t>
      </w:r>
      <w:r w:rsidR="00D57001" w:rsidRPr="005F66DD">
        <w:t xml:space="preserve">          </w:t>
      </w:r>
      <w:r w:rsidR="00391D82" w:rsidRPr="005F66DD">
        <w:t>ст. 4587; № 49, ст. 7061; №</w:t>
      </w:r>
      <w:r w:rsidR="00642AD8" w:rsidRPr="005F66DD">
        <w:t xml:space="preserve"> 31, ст. 4322)</w:t>
      </w:r>
      <w:r w:rsidRPr="005F66DD">
        <w:t>;</w:t>
      </w:r>
    </w:p>
    <w:p w:rsidR="00E342F1" w:rsidRPr="005F66DD" w:rsidRDefault="00E342F1" w:rsidP="00B17FEC">
      <w:pPr>
        <w:ind w:firstLine="709"/>
        <w:jc w:val="both"/>
      </w:pPr>
      <w:r w:rsidRPr="005F66DD">
        <w:t xml:space="preserve">- </w:t>
      </w:r>
      <w:r w:rsidR="00B20D4A" w:rsidRPr="005F66DD">
        <w:t>Закон Ивановской области от 14.07.2008 № 82-ОЗ «О градостроительной деятельности на территории Ивановской области»</w:t>
      </w:r>
      <w:r w:rsidR="00391D82" w:rsidRPr="005F66DD">
        <w:t xml:space="preserve"> (Собрание законодательства Ивановской области, 25.07.2008, № 28(398)</w:t>
      </w:r>
      <w:r w:rsidR="00B20D4A" w:rsidRPr="005F66DD">
        <w:t>;</w:t>
      </w:r>
    </w:p>
    <w:p w:rsidR="00324F4E" w:rsidRPr="004738B3" w:rsidRDefault="00324F4E" w:rsidP="00B17FEC">
      <w:pPr>
        <w:autoSpaceDE w:val="0"/>
        <w:autoSpaceDN w:val="0"/>
        <w:adjustRightInd w:val="0"/>
        <w:ind w:firstLine="709"/>
        <w:jc w:val="both"/>
      </w:pPr>
      <w:r w:rsidRPr="004738B3">
        <w:t xml:space="preserve">- Устав </w:t>
      </w:r>
      <w:r w:rsidR="00EE7A3C" w:rsidRPr="004738B3">
        <w:t>Лежневского муниципального района, Устав Лежневского городского поселения</w:t>
      </w:r>
      <w:r w:rsidRPr="004738B3">
        <w:t>;</w:t>
      </w:r>
    </w:p>
    <w:p w:rsidR="00324F4E" w:rsidRPr="005F66DD" w:rsidRDefault="00324F4E" w:rsidP="00EE7A3C">
      <w:pPr>
        <w:autoSpaceDE w:val="0"/>
        <w:autoSpaceDN w:val="0"/>
        <w:adjustRightInd w:val="0"/>
        <w:ind w:firstLine="709"/>
        <w:jc w:val="both"/>
      </w:pPr>
      <w:r w:rsidRPr="005F66DD">
        <w:t>2.6. Перечень документов, необходимых для предоставления муниципальной услуги:</w:t>
      </w:r>
    </w:p>
    <w:p w:rsidR="00F56538" w:rsidRPr="005F66DD" w:rsidRDefault="00CC000B" w:rsidP="00B17FEC">
      <w:pPr>
        <w:autoSpaceDE w:val="0"/>
        <w:autoSpaceDN w:val="0"/>
        <w:adjustRightInd w:val="0"/>
        <w:ind w:firstLine="709"/>
        <w:jc w:val="both"/>
        <w:outlineLvl w:val="1"/>
      </w:pPr>
      <w:r w:rsidRPr="005F66DD">
        <w:t>2.6.</w:t>
      </w:r>
      <w:r w:rsidR="00292F4F" w:rsidRPr="005F66DD">
        <w:t>1.</w:t>
      </w:r>
      <w:r w:rsidR="00324F4E" w:rsidRPr="005F66DD">
        <w:t xml:space="preserve"> Для получения разрешения на стр</w:t>
      </w:r>
      <w:r w:rsidRPr="005F66DD">
        <w:t>оительство Заявитель направляет</w:t>
      </w:r>
      <w:r w:rsidR="0065631C" w:rsidRPr="005F66DD">
        <w:t xml:space="preserve"> </w:t>
      </w:r>
      <w:r w:rsidR="00324F4E" w:rsidRPr="005F66DD">
        <w:t xml:space="preserve">в </w:t>
      </w:r>
      <w:r w:rsidRPr="005F66DD">
        <w:t>Администрацию</w:t>
      </w:r>
      <w:r w:rsidR="00324F4E" w:rsidRPr="005F66DD">
        <w:t xml:space="preserve"> заявление о выдаче разрешения </w:t>
      </w:r>
      <w:r w:rsidR="00F56538" w:rsidRPr="005F66DD">
        <w:t>на строительство по форме</w:t>
      </w:r>
      <w:r w:rsidR="0098146F" w:rsidRPr="005F66DD">
        <w:t>,</w:t>
      </w:r>
      <w:r w:rsidR="00F56538" w:rsidRPr="005F66DD">
        <w:t xml:space="preserve"> установленной </w:t>
      </w:r>
      <w:r w:rsidRPr="005F66DD">
        <w:t>приложение</w:t>
      </w:r>
      <w:r w:rsidR="00F56538" w:rsidRPr="005F66DD">
        <w:t>м</w:t>
      </w:r>
      <w:r w:rsidRPr="005F66DD">
        <w:t xml:space="preserve"> 1 </w:t>
      </w:r>
      <w:r w:rsidR="00F56538" w:rsidRPr="005F66DD">
        <w:t>к Регламенту</w:t>
      </w:r>
      <w:r w:rsidR="00324F4E" w:rsidRPr="005F66DD">
        <w:t xml:space="preserve">. </w:t>
      </w:r>
    </w:p>
    <w:p w:rsidR="003658ED" w:rsidRPr="005F66DD" w:rsidRDefault="00CC000B" w:rsidP="00B17FEC">
      <w:pPr>
        <w:autoSpaceDE w:val="0"/>
        <w:autoSpaceDN w:val="0"/>
        <w:adjustRightInd w:val="0"/>
        <w:ind w:firstLine="709"/>
        <w:jc w:val="both"/>
        <w:outlineLvl w:val="1"/>
      </w:pPr>
      <w:r w:rsidRPr="005F66DD">
        <w:t>Для принятия решения о выдаче разрешения на строительство необходимы следующие документы:</w:t>
      </w:r>
    </w:p>
    <w:p w:rsidR="00324F4E" w:rsidRPr="005F66DD" w:rsidRDefault="00324F4E" w:rsidP="00B17FEC">
      <w:pPr>
        <w:autoSpaceDE w:val="0"/>
        <w:autoSpaceDN w:val="0"/>
        <w:adjustRightInd w:val="0"/>
        <w:ind w:firstLine="709"/>
        <w:jc w:val="both"/>
      </w:pPr>
      <w:r w:rsidRPr="005F66DD">
        <w:t>1) правоустанавливающие документы на земельный участок;</w:t>
      </w:r>
    </w:p>
    <w:p w:rsidR="002F11BE" w:rsidRPr="005F66DD" w:rsidRDefault="002F11BE" w:rsidP="00B17FEC">
      <w:pPr>
        <w:autoSpaceDE w:val="0"/>
        <w:autoSpaceDN w:val="0"/>
        <w:adjustRightInd w:val="0"/>
        <w:ind w:firstLine="709"/>
        <w:jc w:val="both"/>
      </w:pPr>
      <w:r w:rsidRPr="005F66DD">
        <w:t xml:space="preserve">1.1) при наличии соглашения о передаче в случаях, установленных бюджетным </w:t>
      </w:r>
      <w:hyperlink r:id="rId11" w:history="1">
        <w:r w:rsidRPr="005F66DD">
          <w:t>законодательством</w:t>
        </w:r>
      </w:hyperlink>
      <w:r w:rsidRPr="005F66DD">
        <w:t xml:space="preserve"> Российской Федерации, органом государственной вл</w:t>
      </w:r>
      <w:r w:rsidR="0098146F" w:rsidRPr="005F66DD">
        <w:t>асти (государственным органом)</w:t>
      </w:r>
      <w:r w:rsidRPr="005F66DD">
        <w:t>,</w:t>
      </w:r>
      <w:r w:rsidR="00585B9B" w:rsidRPr="005F66DD">
        <w:t xml:space="preserve"> Государственной корпорацией по атомной энергии «Росатом», Государственной корпорацией по космической деятельности «Роскосмос»,</w:t>
      </w:r>
      <w:r w:rsidRPr="005F66DD">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24F4E" w:rsidRPr="005F66DD" w:rsidRDefault="00324F4E" w:rsidP="00D334FE">
      <w:pPr>
        <w:autoSpaceDE w:val="0"/>
        <w:autoSpaceDN w:val="0"/>
        <w:adjustRightInd w:val="0"/>
        <w:ind w:firstLine="709"/>
        <w:jc w:val="both"/>
      </w:pPr>
      <w:r w:rsidRPr="005F66DD">
        <w:lastRenderedPageBreak/>
        <w:t xml:space="preserve">2) </w:t>
      </w:r>
      <w:r w:rsidR="00D334FE" w:rsidRPr="005F66DD">
        <w:t>градостроительный план земельного участка</w:t>
      </w:r>
      <w:r w:rsidR="00985031" w:rsidRPr="005F66DD">
        <w:rPr>
          <w:rStyle w:val="ad"/>
        </w:rPr>
        <w:footnoteReference w:id="2"/>
      </w:r>
      <w:r w:rsidR="00D334FE" w:rsidRPr="005F66DD">
        <w:t>,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CC000B" w:rsidRPr="005F66DD">
        <w:t>;</w:t>
      </w:r>
    </w:p>
    <w:p w:rsidR="00324F4E" w:rsidRPr="005F66DD" w:rsidRDefault="00324F4E" w:rsidP="00B17FEC">
      <w:pPr>
        <w:autoSpaceDE w:val="0"/>
        <w:autoSpaceDN w:val="0"/>
        <w:adjustRightInd w:val="0"/>
        <w:ind w:firstLine="709"/>
        <w:jc w:val="both"/>
      </w:pPr>
      <w:r w:rsidRPr="005F66DD">
        <w:t>3) материалы, содержащиеся в проектной документации:</w:t>
      </w:r>
    </w:p>
    <w:p w:rsidR="00324F4E" w:rsidRPr="005F66DD" w:rsidRDefault="00324F4E" w:rsidP="00B17FEC">
      <w:pPr>
        <w:autoSpaceDE w:val="0"/>
        <w:autoSpaceDN w:val="0"/>
        <w:adjustRightInd w:val="0"/>
        <w:ind w:firstLine="709"/>
        <w:jc w:val="both"/>
      </w:pPr>
      <w:r w:rsidRPr="005F66DD">
        <w:t>а) пояснительная записка;</w:t>
      </w:r>
    </w:p>
    <w:p w:rsidR="00324F4E" w:rsidRPr="005F66DD" w:rsidRDefault="00324F4E" w:rsidP="00D334FE">
      <w:pPr>
        <w:autoSpaceDE w:val="0"/>
        <w:autoSpaceDN w:val="0"/>
        <w:adjustRightInd w:val="0"/>
        <w:ind w:firstLine="709"/>
        <w:jc w:val="both"/>
      </w:pPr>
      <w:r w:rsidRPr="005F66DD">
        <w:t xml:space="preserve">б) </w:t>
      </w:r>
      <w:r w:rsidR="00D334FE" w:rsidRPr="005F66DD">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5F66DD">
        <w:t>;</w:t>
      </w:r>
    </w:p>
    <w:p w:rsidR="00324F4E" w:rsidRPr="005F66DD" w:rsidRDefault="00324F4E" w:rsidP="00B17FEC">
      <w:pPr>
        <w:autoSpaceDE w:val="0"/>
        <w:autoSpaceDN w:val="0"/>
        <w:adjustRightInd w:val="0"/>
        <w:ind w:firstLine="709"/>
        <w:jc w:val="both"/>
        <w:outlineLvl w:val="1"/>
      </w:pPr>
      <w:r w:rsidRPr="005F66DD">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24F4E" w:rsidRPr="005F66DD" w:rsidRDefault="00324F4E" w:rsidP="00B17FEC">
      <w:pPr>
        <w:autoSpaceDE w:val="0"/>
        <w:autoSpaceDN w:val="0"/>
        <w:adjustRightInd w:val="0"/>
        <w:ind w:firstLine="709"/>
        <w:jc w:val="both"/>
        <w:rPr>
          <w:color w:val="FF0000"/>
        </w:rPr>
      </w:pPr>
      <w:r w:rsidRPr="005F66DD">
        <w:t>г) архитектурные решения;</w:t>
      </w:r>
    </w:p>
    <w:p w:rsidR="00324F4E" w:rsidRPr="005F66DD" w:rsidRDefault="00324F4E" w:rsidP="00B17FEC">
      <w:pPr>
        <w:autoSpaceDE w:val="0"/>
        <w:autoSpaceDN w:val="0"/>
        <w:adjustRightInd w:val="0"/>
        <w:ind w:firstLine="709"/>
        <w:jc w:val="both"/>
      </w:pPr>
      <w:r w:rsidRPr="005F66DD">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324F4E" w:rsidRPr="005F66DD" w:rsidRDefault="00324F4E" w:rsidP="00B17FEC">
      <w:pPr>
        <w:autoSpaceDE w:val="0"/>
        <w:autoSpaceDN w:val="0"/>
        <w:adjustRightInd w:val="0"/>
        <w:ind w:firstLine="709"/>
        <w:jc w:val="both"/>
      </w:pPr>
      <w:r w:rsidRPr="005F66DD">
        <w:t>е) проект организации строительства объекта капитального строительства;</w:t>
      </w:r>
    </w:p>
    <w:p w:rsidR="00585B9B" w:rsidRPr="005F66DD" w:rsidRDefault="00324F4E" w:rsidP="00B17FEC">
      <w:pPr>
        <w:autoSpaceDE w:val="0"/>
        <w:autoSpaceDN w:val="0"/>
        <w:adjustRightInd w:val="0"/>
        <w:ind w:firstLine="709"/>
        <w:jc w:val="both"/>
      </w:pPr>
      <w:r w:rsidRPr="005F66DD">
        <w:t>ж) проект организации работ по сносу или демонтажу объектов капитального строительства, их частей;</w:t>
      </w:r>
    </w:p>
    <w:p w:rsidR="00585B9B" w:rsidRPr="005F66DD" w:rsidRDefault="00585B9B" w:rsidP="00B17FEC">
      <w:pPr>
        <w:autoSpaceDE w:val="0"/>
        <w:autoSpaceDN w:val="0"/>
        <w:adjustRightInd w:val="0"/>
        <w:ind w:firstLine="709"/>
        <w:jc w:val="both"/>
      </w:pPr>
      <w:r w:rsidRPr="005F66DD">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2" w:history="1">
        <w:r w:rsidRPr="005F66DD">
          <w:rPr>
            <w:color w:val="000000"/>
          </w:rPr>
          <w:t>статьей 49</w:t>
        </w:r>
      </w:hyperlink>
      <w:r w:rsidRPr="005F66DD">
        <w:t xml:space="preserve"> Градостроительного кодекса Российской Федерации;</w:t>
      </w:r>
    </w:p>
    <w:p w:rsidR="00CC000B" w:rsidRPr="005F66DD" w:rsidRDefault="00324F4E" w:rsidP="00B17FEC">
      <w:pPr>
        <w:autoSpaceDE w:val="0"/>
        <w:autoSpaceDN w:val="0"/>
        <w:adjustRightInd w:val="0"/>
        <w:ind w:firstLine="709"/>
        <w:jc w:val="both"/>
        <w:outlineLvl w:val="1"/>
      </w:pPr>
      <w:r w:rsidRPr="005F66DD">
        <w:t xml:space="preserve">4) </w:t>
      </w:r>
      <w:r w:rsidR="00CC000B" w:rsidRPr="005F66DD">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w:t>
      </w:r>
      <w:r w:rsidR="00BB3EE2" w:rsidRPr="005F66DD">
        <w:t xml:space="preserve">оссийской </w:t>
      </w:r>
      <w:r w:rsidR="00CC000B" w:rsidRPr="005F66DD">
        <w:t>Ф</w:t>
      </w:r>
      <w:r w:rsidR="00BB3EE2" w:rsidRPr="005F66DD">
        <w:t>едерации</w:t>
      </w:r>
      <w:r w:rsidR="00CC000B" w:rsidRPr="005F66DD">
        <w:t>), если такая проектная документация подлежит экспертизе в соответствии со статьей 49 Градостроительного кодекса Р</w:t>
      </w:r>
      <w:r w:rsidR="00BB3EE2" w:rsidRPr="005F66DD">
        <w:t xml:space="preserve">оссийской </w:t>
      </w:r>
      <w:r w:rsidR="00CC000B" w:rsidRPr="005F66DD">
        <w:t>Ф</w:t>
      </w:r>
      <w:r w:rsidR="00BB3EE2" w:rsidRPr="005F66DD">
        <w:t>едерации</w:t>
      </w:r>
      <w:r w:rsidR="00CC000B" w:rsidRPr="005F66DD">
        <w:t>,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w:t>
      </w:r>
      <w:r w:rsidR="00BB3EE2" w:rsidRPr="005F66DD">
        <w:t xml:space="preserve">оссийской </w:t>
      </w:r>
      <w:r w:rsidR="00CC000B" w:rsidRPr="005F66DD">
        <w:t>Ф</w:t>
      </w:r>
      <w:r w:rsidR="00BB3EE2" w:rsidRPr="005F66DD">
        <w:t>е</w:t>
      </w:r>
      <w:r w:rsidR="00AE2A0E" w:rsidRPr="005F66DD">
        <w:t>де</w:t>
      </w:r>
      <w:r w:rsidR="00BB3EE2" w:rsidRPr="005F66DD">
        <w:t>рации</w:t>
      </w:r>
      <w:r w:rsidR="00CC000B" w:rsidRPr="005F66DD">
        <w:t>, положительное заключение государственной экологической экспертизы проектной документации в случаях, п</w:t>
      </w:r>
      <w:r w:rsidR="00585B9B" w:rsidRPr="005F66DD">
        <w:t>редусмотренных частью 6 статьи 4</w:t>
      </w:r>
      <w:r w:rsidR="00CC000B" w:rsidRPr="005F66DD">
        <w:t>9 Градостроительного кодекса Р</w:t>
      </w:r>
      <w:r w:rsidR="00BB3EE2" w:rsidRPr="005F66DD">
        <w:t xml:space="preserve">оссийской </w:t>
      </w:r>
      <w:r w:rsidR="00CC000B" w:rsidRPr="005F66DD">
        <w:t>Ф</w:t>
      </w:r>
      <w:r w:rsidR="00BB3EE2" w:rsidRPr="005F66DD">
        <w:t>едерации</w:t>
      </w:r>
      <w:r w:rsidR="00CC000B" w:rsidRPr="005F66DD">
        <w:t>;</w:t>
      </w:r>
    </w:p>
    <w:p w:rsidR="003862A0" w:rsidRPr="005F66DD" w:rsidRDefault="00E82C09" w:rsidP="00CE124B">
      <w:pPr>
        <w:autoSpaceDE w:val="0"/>
        <w:autoSpaceDN w:val="0"/>
        <w:adjustRightInd w:val="0"/>
        <w:ind w:firstLine="709"/>
        <w:jc w:val="both"/>
      </w:pPr>
      <w:r w:rsidRPr="005F66DD">
        <w:t xml:space="preserve">4.1) заключение, предусмотренное </w:t>
      </w:r>
      <w:hyperlink r:id="rId13" w:history="1">
        <w:r w:rsidRPr="005F66DD">
          <w:t>частью 3.5 статьи 49</w:t>
        </w:r>
      </w:hyperlink>
      <w:r w:rsidR="00587147" w:rsidRPr="005F66DD">
        <w:t xml:space="preserve"> Градостроительного кодекса Российской Федерации</w:t>
      </w:r>
      <w:r w:rsidRPr="005F66DD">
        <w:t>, в случае использования модифицированной проектной документации;</w:t>
      </w:r>
    </w:p>
    <w:p w:rsidR="00324F4E" w:rsidRPr="005F66DD" w:rsidRDefault="00324F4E" w:rsidP="00B17FEC">
      <w:pPr>
        <w:autoSpaceDE w:val="0"/>
        <w:autoSpaceDN w:val="0"/>
        <w:adjustRightInd w:val="0"/>
        <w:ind w:firstLine="709"/>
        <w:jc w:val="both"/>
      </w:pPr>
      <w:r w:rsidRPr="005F66DD">
        <w:t xml:space="preserve">5) разрешение на отклонение от предельных параметров разрешенного строительства, реконструкции (в случае, если </w:t>
      </w:r>
      <w:r w:rsidR="00CC000B" w:rsidRPr="005F66DD">
        <w:t>застройщику</w:t>
      </w:r>
      <w:r w:rsidRPr="005F66DD">
        <w:t xml:space="preserve"> было предоставлено такое разрешение в соответствии со </w:t>
      </w:r>
      <w:hyperlink r:id="rId14" w:history="1">
        <w:r w:rsidRPr="005F66DD">
          <w:t>статьей 40</w:t>
        </w:r>
      </w:hyperlink>
      <w:r w:rsidRPr="005F66DD">
        <w:t xml:space="preserve"> Градостроительного кодекса </w:t>
      </w:r>
      <w:r w:rsidR="00CC000B" w:rsidRPr="005F66DD">
        <w:t>Р</w:t>
      </w:r>
      <w:r w:rsidR="00A97B5B" w:rsidRPr="005F66DD">
        <w:t xml:space="preserve">оссийской </w:t>
      </w:r>
      <w:r w:rsidR="00CC000B" w:rsidRPr="005F66DD">
        <w:t>Ф</w:t>
      </w:r>
      <w:r w:rsidR="00A97B5B" w:rsidRPr="005F66DD">
        <w:t>едерации</w:t>
      </w:r>
      <w:r w:rsidRPr="005F66DD">
        <w:t>);</w:t>
      </w:r>
    </w:p>
    <w:p w:rsidR="004868CC" w:rsidRPr="005F66DD" w:rsidRDefault="00324F4E"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6) согласие всех правообладателей объекта капитального строительства в случ</w:t>
      </w:r>
      <w:r w:rsidR="00CC000B" w:rsidRPr="005F66DD">
        <w:rPr>
          <w:rFonts w:ascii="Times New Roman" w:hAnsi="Times New Roman" w:cs="Times New Roman"/>
          <w:sz w:val="24"/>
          <w:szCs w:val="24"/>
        </w:rPr>
        <w:t>ае реконструкции такого объекта</w:t>
      </w:r>
      <w:r w:rsidR="004868CC" w:rsidRPr="005F66DD">
        <w:rPr>
          <w:rFonts w:ascii="Times New Roman" w:hAnsi="Times New Roman" w:cs="Times New Roman"/>
          <w:sz w:val="24"/>
          <w:szCs w:val="24"/>
        </w:rPr>
        <w:t xml:space="preserve">, за исключением указанных в </w:t>
      </w:r>
      <w:hyperlink w:anchor="Par21" w:history="1">
        <w:r w:rsidR="004868CC" w:rsidRPr="005F66DD">
          <w:rPr>
            <w:rFonts w:ascii="Times New Roman" w:hAnsi="Times New Roman" w:cs="Times New Roman"/>
            <w:color w:val="000000"/>
            <w:sz w:val="24"/>
            <w:szCs w:val="24"/>
          </w:rPr>
          <w:t>пункте 6.2</w:t>
        </w:r>
      </w:hyperlink>
      <w:r w:rsidR="004868CC" w:rsidRPr="005F66DD">
        <w:rPr>
          <w:rFonts w:ascii="Times New Roman" w:hAnsi="Times New Roman" w:cs="Times New Roman"/>
          <w:sz w:val="24"/>
          <w:szCs w:val="24"/>
        </w:rPr>
        <w:t xml:space="preserve"> настоящей части случаев реконструкции многоквартирного дома;</w:t>
      </w:r>
    </w:p>
    <w:p w:rsidR="004868CC" w:rsidRPr="005F66DD" w:rsidRDefault="004868CC"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w:t>
      </w:r>
      <w:r w:rsidRPr="005F66DD">
        <w:rPr>
          <w:rFonts w:ascii="Times New Roman" w:hAnsi="Times New Roman" w:cs="Times New Roman"/>
          <w:sz w:val="24"/>
          <w:szCs w:val="24"/>
        </w:rPr>
        <w:lastRenderedPageBreak/>
        <w:t>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24F4E" w:rsidRPr="005F66DD" w:rsidRDefault="004868CC" w:rsidP="00474688">
      <w:pPr>
        <w:autoSpaceDE w:val="0"/>
        <w:autoSpaceDN w:val="0"/>
        <w:adjustRightInd w:val="0"/>
        <w:ind w:firstLine="709"/>
        <w:jc w:val="both"/>
      </w:pPr>
      <w:bookmarkStart w:id="0" w:name="Par21"/>
      <w:bookmarkEnd w:id="0"/>
      <w:r w:rsidRPr="005F66DD">
        <w:t xml:space="preserve">6.2) </w:t>
      </w:r>
      <w:r w:rsidR="00CE124B" w:rsidRPr="005F66DD">
        <w:t xml:space="preserve">решение общего собрания собственников помещений и машино-мест в многоквартирном доме, принятое в соответствии с жилищным </w:t>
      </w:r>
      <w:hyperlink r:id="rId15" w:history="1">
        <w:r w:rsidR="00CE124B" w:rsidRPr="005F66DD">
          <w:t>законодательством</w:t>
        </w:r>
      </w:hyperlink>
      <w:r w:rsidR="00CE124B" w:rsidRPr="005F66DD">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5F66DD">
        <w:t>;</w:t>
      </w:r>
    </w:p>
    <w:p w:rsidR="00CC000B" w:rsidRPr="005F66DD" w:rsidRDefault="00CC000B" w:rsidP="00B17FEC">
      <w:pPr>
        <w:autoSpaceDE w:val="0"/>
        <w:autoSpaceDN w:val="0"/>
        <w:adjustRightInd w:val="0"/>
        <w:ind w:firstLine="709"/>
        <w:jc w:val="both"/>
      </w:pPr>
      <w:r w:rsidRPr="005F66DD">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w:t>
      </w:r>
      <w:r w:rsidR="00FC7760" w:rsidRPr="005F66DD">
        <w:t>спертизы проектной документации;</w:t>
      </w:r>
    </w:p>
    <w:p w:rsidR="00FC7760" w:rsidRPr="005F66DD" w:rsidRDefault="00FC7760" w:rsidP="00FC7760">
      <w:pPr>
        <w:autoSpaceDE w:val="0"/>
        <w:autoSpaceDN w:val="0"/>
        <w:adjustRightInd w:val="0"/>
        <w:ind w:firstLine="709"/>
        <w:jc w:val="both"/>
      </w:pPr>
      <w:r w:rsidRPr="005F66DD">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2103C" w:rsidRPr="005F66DD" w:rsidRDefault="001B74A8"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2.6.2. </w:t>
      </w:r>
      <w:r w:rsidRPr="005F66DD">
        <w:rPr>
          <w:rFonts w:ascii="Times New Roman" w:eastAsia="Calibri" w:hAnsi="Times New Roman" w:cs="Times New Roman"/>
          <w:sz w:val="24"/>
          <w:szCs w:val="24"/>
        </w:rPr>
        <w:t xml:space="preserve">Одновременно с подачей Заявления заявитель вправе </w:t>
      </w:r>
      <w:r w:rsidRPr="005F66DD">
        <w:rPr>
          <w:rFonts w:ascii="Times New Roman" w:hAnsi="Times New Roman" w:cs="Times New Roman"/>
          <w:sz w:val="24"/>
          <w:szCs w:val="24"/>
        </w:rPr>
        <w:t>безвозмездно</w:t>
      </w:r>
      <w:r w:rsidRPr="005F66DD">
        <w:rPr>
          <w:rFonts w:ascii="Times New Roman" w:eastAsia="Calibri" w:hAnsi="Times New Roman" w:cs="Times New Roman"/>
          <w:sz w:val="24"/>
          <w:szCs w:val="24"/>
        </w:rPr>
        <w:t xml:space="preserve"> передавать в Администрацию документы, необходимые для размещения в информационной системе обеспечения градостроительной деятельности</w:t>
      </w:r>
      <w:r w:rsidR="009E087D" w:rsidRPr="005F66DD">
        <w:rPr>
          <w:rFonts w:ascii="Times New Roman" w:eastAsia="Calibri" w:hAnsi="Times New Roman" w:cs="Times New Roman"/>
          <w:sz w:val="24"/>
          <w:szCs w:val="24"/>
        </w:rPr>
        <w:t xml:space="preserve">, предусмотренные </w:t>
      </w:r>
      <w:r w:rsidRPr="005F66DD">
        <w:rPr>
          <w:rFonts w:ascii="Times New Roman" w:hAnsi="Times New Roman" w:cs="Times New Roman"/>
          <w:sz w:val="24"/>
          <w:szCs w:val="24"/>
        </w:rPr>
        <w:t>ч. 18 ст. 51 Градостроительного кодекса Российской Федерации</w:t>
      </w:r>
      <w:r w:rsidR="0052103C" w:rsidRPr="005F66DD">
        <w:rPr>
          <w:rFonts w:ascii="Times New Roman" w:hAnsi="Times New Roman" w:cs="Times New Roman"/>
          <w:sz w:val="24"/>
          <w:szCs w:val="24"/>
        </w:rPr>
        <w:t>:</w:t>
      </w:r>
      <w:r w:rsidRPr="005F66DD">
        <w:rPr>
          <w:rFonts w:ascii="Times New Roman" w:hAnsi="Times New Roman" w:cs="Times New Roman"/>
          <w:sz w:val="24"/>
          <w:szCs w:val="24"/>
        </w:rPr>
        <w:t xml:space="preserve"> </w:t>
      </w:r>
      <w:r w:rsidR="0052103C" w:rsidRPr="005F66DD">
        <w:rPr>
          <w:rFonts w:ascii="Times New Roman" w:hAnsi="Times New Roman" w:cs="Times New Roman"/>
          <w:sz w:val="24"/>
          <w:szCs w:val="24"/>
        </w:rPr>
        <w:t>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w:t>
      </w:r>
      <w:hyperlink r:id="rId16" w:history="1"/>
      <w:r w:rsidR="0052103C" w:rsidRPr="005F66DD">
        <w:rPr>
          <w:rFonts w:ascii="Times New Roman" w:hAnsi="Times New Roman" w:cs="Times New Roman"/>
          <w:sz w:val="24"/>
          <w:szCs w:val="24"/>
        </w:rPr>
        <w:t xml:space="preserve">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52103C" w:rsidRPr="005F66DD" w:rsidRDefault="0052103C" w:rsidP="00B17FEC">
      <w:pPr>
        <w:autoSpaceDE w:val="0"/>
        <w:autoSpaceDN w:val="0"/>
        <w:adjustRightInd w:val="0"/>
        <w:ind w:firstLine="709"/>
        <w:jc w:val="both"/>
      </w:pPr>
      <w:r w:rsidRPr="005F66DD">
        <w:t>Указанные в настоящей части документы (их копии или сведения, содержащиеся в них) могут быть направлены в электронной форме.</w:t>
      </w:r>
    </w:p>
    <w:p w:rsidR="00244860" w:rsidRPr="005F66DD" w:rsidRDefault="001B74A8"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2.6.3</w:t>
      </w:r>
      <w:r w:rsidR="00324F4E" w:rsidRPr="005F66DD">
        <w:rPr>
          <w:rFonts w:ascii="Times New Roman" w:hAnsi="Times New Roman" w:cs="Times New Roman"/>
          <w:sz w:val="24"/>
          <w:szCs w:val="24"/>
        </w:rPr>
        <w:t>. Для получения разрешения на</w:t>
      </w:r>
      <w:r w:rsidR="006C61CC" w:rsidRPr="005F66DD">
        <w:rPr>
          <w:rFonts w:ascii="Times New Roman" w:hAnsi="Times New Roman" w:cs="Times New Roman"/>
          <w:sz w:val="24"/>
          <w:szCs w:val="24"/>
        </w:rPr>
        <w:t xml:space="preserve"> строительство объекта</w:t>
      </w:r>
      <w:r w:rsidR="00324F4E" w:rsidRPr="005F66DD">
        <w:rPr>
          <w:rFonts w:ascii="Times New Roman" w:hAnsi="Times New Roman" w:cs="Times New Roman"/>
          <w:sz w:val="24"/>
          <w:szCs w:val="24"/>
        </w:rPr>
        <w:t xml:space="preserve"> индивидуального жилищного строительства Заявитель направляет в </w:t>
      </w:r>
      <w:r w:rsidR="00CC000B" w:rsidRPr="005F66DD">
        <w:rPr>
          <w:rFonts w:ascii="Times New Roman" w:hAnsi="Times New Roman" w:cs="Times New Roman"/>
          <w:sz w:val="24"/>
          <w:szCs w:val="24"/>
        </w:rPr>
        <w:t>Администрацию</w:t>
      </w:r>
      <w:r w:rsidR="00324F4E" w:rsidRPr="005F66DD">
        <w:rPr>
          <w:rFonts w:ascii="Times New Roman" w:hAnsi="Times New Roman" w:cs="Times New Roman"/>
          <w:sz w:val="24"/>
          <w:szCs w:val="24"/>
        </w:rPr>
        <w:t xml:space="preserve"> заявление о выдаче разрешения на строит</w:t>
      </w:r>
      <w:r w:rsidR="00244860" w:rsidRPr="005F66DD">
        <w:rPr>
          <w:rFonts w:ascii="Times New Roman" w:hAnsi="Times New Roman" w:cs="Times New Roman"/>
          <w:sz w:val="24"/>
          <w:szCs w:val="24"/>
        </w:rPr>
        <w:t>ельство по форме</w:t>
      </w:r>
      <w:r w:rsidR="006C61CC" w:rsidRPr="005F66DD">
        <w:rPr>
          <w:rFonts w:ascii="Times New Roman" w:hAnsi="Times New Roman" w:cs="Times New Roman"/>
          <w:sz w:val="24"/>
          <w:szCs w:val="24"/>
        </w:rPr>
        <w:t>,</w:t>
      </w:r>
      <w:r w:rsidR="00244860" w:rsidRPr="005F66DD">
        <w:rPr>
          <w:rFonts w:ascii="Times New Roman" w:hAnsi="Times New Roman" w:cs="Times New Roman"/>
          <w:sz w:val="24"/>
          <w:szCs w:val="24"/>
        </w:rPr>
        <w:t xml:space="preserve"> установленной </w:t>
      </w:r>
      <w:r w:rsidR="00CC000B" w:rsidRPr="005F66DD">
        <w:rPr>
          <w:rFonts w:ascii="Times New Roman" w:hAnsi="Times New Roman" w:cs="Times New Roman"/>
          <w:sz w:val="24"/>
          <w:szCs w:val="24"/>
        </w:rPr>
        <w:t>приложение</w:t>
      </w:r>
      <w:r w:rsidR="00244860" w:rsidRPr="005F66DD">
        <w:rPr>
          <w:rFonts w:ascii="Times New Roman" w:hAnsi="Times New Roman" w:cs="Times New Roman"/>
          <w:sz w:val="24"/>
          <w:szCs w:val="24"/>
        </w:rPr>
        <w:t>м</w:t>
      </w:r>
      <w:r w:rsidR="00CC000B" w:rsidRPr="005F66DD">
        <w:rPr>
          <w:rFonts w:ascii="Times New Roman" w:hAnsi="Times New Roman" w:cs="Times New Roman"/>
          <w:sz w:val="24"/>
          <w:szCs w:val="24"/>
        </w:rPr>
        <w:t xml:space="preserve"> </w:t>
      </w:r>
      <w:r w:rsidR="00292F4F" w:rsidRPr="005F66DD">
        <w:rPr>
          <w:rFonts w:ascii="Times New Roman" w:hAnsi="Times New Roman" w:cs="Times New Roman"/>
          <w:sz w:val="24"/>
          <w:szCs w:val="24"/>
        </w:rPr>
        <w:t>2</w:t>
      </w:r>
      <w:r w:rsidR="00244860" w:rsidRPr="005F66DD">
        <w:rPr>
          <w:rFonts w:ascii="Times New Roman" w:hAnsi="Times New Roman" w:cs="Times New Roman"/>
          <w:sz w:val="24"/>
          <w:szCs w:val="24"/>
        </w:rPr>
        <w:t xml:space="preserve"> к Регламенту</w:t>
      </w:r>
      <w:r w:rsidR="00324F4E" w:rsidRPr="005F66DD">
        <w:rPr>
          <w:rFonts w:ascii="Times New Roman" w:hAnsi="Times New Roman" w:cs="Times New Roman"/>
          <w:sz w:val="24"/>
          <w:szCs w:val="24"/>
        </w:rPr>
        <w:t>.</w:t>
      </w:r>
    </w:p>
    <w:p w:rsidR="00CC000B" w:rsidRPr="005F66DD" w:rsidRDefault="00CC000B" w:rsidP="00B17FEC">
      <w:pPr>
        <w:autoSpaceDE w:val="0"/>
        <w:autoSpaceDN w:val="0"/>
        <w:adjustRightInd w:val="0"/>
        <w:ind w:firstLine="709"/>
        <w:jc w:val="both"/>
        <w:outlineLvl w:val="1"/>
      </w:pPr>
      <w:r w:rsidRPr="005F66DD">
        <w:t>Для принятия решения о выдаче разрешения на строительство необходимы следующие документы:</w:t>
      </w:r>
    </w:p>
    <w:p w:rsidR="00324F4E" w:rsidRPr="005F66DD" w:rsidRDefault="00324F4E" w:rsidP="00B17FEC">
      <w:pPr>
        <w:autoSpaceDE w:val="0"/>
        <w:autoSpaceDN w:val="0"/>
        <w:adjustRightInd w:val="0"/>
        <w:ind w:firstLine="709"/>
        <w:jc w:val="both"/>
      </w:pPr>
      <w:r w:rsidRPr="005F66DD">
        <w:t>1) правоустанавливающие документы на земельный участок;</w:t>
      </w:r>
    </w:p>
    <w:p w:rsidR="00324F4E" w:rsidRPr="005F66DD" w:rsidRDefault="00324F4E" w:rsidP="00C35504">
      <w:pPr>
        <w:autoSpaceDE w:val="0"/>
        <w:autoSpaceDN w:val="0"/>
        <w:adjustRightInd w:val="0"/>
        <w:ind w:firstLine="709"/>
        <w:jc w:val="both"/>
      </w:pPr>
      <w:r w:rsidRPr="005F66DD">
        <w:t>2) градостроительный план земельного участка</w:t>
      </w:r>
      <w:r w:rsidR="00C35504" w:rsidRPr="005F66DD">
        <w:t>, выданный не ранее чем за три года до дня представления заявления на получение разрешения на строительство</w:t>
      </w:r>
      <w:r w:rsidRPr="005F66DD">
        <w:t>;</w:t>
      </w:r>
    </w:p>
    <w:p w:rsidR="00324F4E" w:rsidRPr="005F66DD" w:rsidRDefault="00324F4E" w:rsidP="00B17FEC">
      <w:pPr>
        <w:autoSpaceDE w:val="0"/>
        <w:autoSpaceDN w:val="0"/>
        <w:adjustRightInd w:val="0"/>
        <w:ind w:firstLine="709"/>
        <w:jc w:val="both"/>
      </w:pPr>
      <w:r w:rsidRPr="005F66DD">
        <w:t>3) схема планировочной организации земельного участка с обозначением места размещения объекта индивидуального жилищного строительства</w:t>
      </w:r>
      <w:r w:rsidR="006C61CC" w:rsidRPr="005F66DD">
        <w:rPr>
          <w:rStyle w:val="ad"/>
        </w:rPr>
        <w:footnoteReference w:id="3"/>
      </w:r>
      <w:r w:rsidRPr="005F66DD">
        <w:t>.</w:t>
      </w:r>
    </w:p>
    <w:p w:rsidR="007034B2" w:rsidRPr="005F66DD" w:rsidRDefault="00DB2968" w:rsidP="00DB2968">
      <w:pPr>
        <w:autoSpaceDE w:val="0"/>
        <w:autoSpaceDN w:val="0"/>
        <w:adjustRightInd w:val="0"/>
        <w:ind w:firstLine="708"/>
        <w:jc w:val="both"/>
      </w:pPr>
      <w:r w:rsidRPr="005F66DD">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значения, за исключением случая, предусмотренного </w:t>
      </w:r>
      <w:hyperlink r:id="rId17" w:history="1">
        <w:r w:rsidRPr="005F66DD">
          <w:t>частью 10.2</w:t>
        </w:r>
      </w:hyperlink>
      <w:r w:rsidRPr="005F66DD">
        <w:t xml:space="preserve">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w:t>
      </w:r>
      <w:r w:rsidRPr="005F66DD">
        <w:lastRenderedPageBreak/>
        <w:t>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6C61CC" w:rsidRPr="005F66DD" w:rsidRDefault="001B74A8" w:rsidP="00B17FEC">
      <w:pPr>
        <w:autoSpaceDE w:val="0"/>
        <w:autoSpaceDN w:val="0"/>
        <w:adjustRightInd w:val="0"/>
        <w:ind w:firstLine="709"/>
        <w:jc w:val="both"/>
        <w:outlineLvl w:val="1"/>
      </w:pPr>
      <w:r w:rsidRPr="005F66DD">
        <w:t>2.6.4</w:t>
      </w:r>
      <w:r w:rsidR="00324F4E" w:rsidRPr="005F66DD">
        <w:t xml:space="preserve">. Для продления срока действия разрешения на строительство Заявитель направляет в </w:t>
      </w:r>
      <w:r w:rsidR="00872AD4" w:rsidRPr="005F66DD">
        <w:t xml:space="preserve">Администрацию </w:t>
      </w:r>
      <w:r w:rsidR="00324F4E" w:rsidRPr="005F66DD">
        <w:t>заявление о продлении срока действия разрешения на строительство объектов капиталь</w:t>
      </w:r>
      <w:r w:rsidR="00872AD4" w:rsidRPr="005F66DD">
        <w:t>ного строительства</w:t>
      </w:r>
      <w:r w:rsidR="006C61CC" w:rsidRPr="005F66DD">
        <w:t xml:space="preserve"> по форме</w:t>
      </w:r>
      <w:r w:rsidR="004868CC" w:rsidRPr="005F66DD">
        <w:t>,</w:t>
      </w:r>
      <w:r w:rsidR="006C61CC" w:rsidRPr="005F66DD">
        <w:t xml:space="preserve"> установленной </w:t>
      </w:r>
      <w:r w:rsidR="00872AD4" w:rsidRPr="005F66DD">
        <w:t>приложение</w:t>
      </w:r>
      <w:r w:rsidR="006C61CC" w:rsidRPr="005F66DD">
        <w:t>м</w:t>
      </w:r>
      <w:r w:rsidR="00872AD4" w:rsidRPr="005F66DD">
        <w:t xml:space="preserve"> </w:t>
      </w:r>
      <w:r w:rsidR="00292F4F" w:rsidRPr="005F66DD">
        <w:t>3</w:t>
      </w:r>
      <w:r w:rsidR="006C61CC" w:rsidRPr="005F66DD">
        <w:t xml:space="preserve"> к Регламенту</w:t>
      </w:r>
      <w:r w:rsidR="00324F4E" w:rsidRPr="005F66DD">
        <w:t>.</w:t>
      </w:r>
    </w:p>
    <w:p w:rsidR="00720008" w:rsidRPr="005F66DD" w:rsidRDefault="00F573C3" w:rsidP="00720008">
      <w:pPr>
        <w:autoSpaceDE w:val="0"/>
        <w:autoSpaceDN w:val="0"/>
        <w:adjustRightInd w:val="0"/>
        <w:ind w:firstLine="709"/>
        <w:jc w:val="both"/>
        <w:outlineLvl w:val="1"/>
      </w:pPr>
      <w:r w:rsidRPr="005F66DD">
        <w:t xml:space="preserve">В случае, если заявление о продлении </w:t>
      </w:r>
      <w:r w:rsidR="00872AD4" w:rsidRPr="005F66DD">
        <w:t xml:space="preserve">срока действия разрешения на строительство </w:t>
      </w:r>
      <w:r w:rsidRPr="005F66DD">
        <w:t>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w:t>
      </w:r>
      <w:r w:rsidR="00720008" w:rsidRPr="005F66DD">
        <w:t xml:space="preserve"> заявлению должен быть приложен:</w:t>
      </w:r>
    </w:p>
    <w:p w:rsidR="00F573C3" w:rsidRPr="005F66DD" w:rsidRDefault="00E82C09" w:rsidP="00720008">
      <w:pPr>
        <w:autoSpaceDE w:val="0"/>
        <w:autoSpaceDN w:val="0"/>
        <w:adjustRightInd w:val="0"/>
        <w:ind w:firstLine="709"/>
        <w:jc w:val="both"/>
        <w:outlineLvl w:val="1"/>
      </w:pPr>
      <w:r w:rsidRPr="005F66DD">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w:t>
      </w:r>
      <w:r w:rsidR="00F573C3" w:rsidRPr="005F66DD">
        <w:t>если</w:t>
      </w:r>
      <w:r w:rsidRPr="005F66DD">
        <w:t xml:space="preserve"> застройщик выбрал способ обеспечения исполнения обязательств по передаче жилого помещения по договору участия в долев</w:t>
      </w:r>
      <w:r w:rsidR="00720008" w:rsidRPr="005F66DD">
        <w:t xml:space="preserve">ом строительстве – страхование) </w:t>
      </w:r>
      <w:r w:rsidR="00F573C3" w:rsidRPr="005F66DD">
        <w:t>или</w:t>
      </w:r>
    </w:p>
    <w:p w:rsidR="006F1186" w:rsidRPr="005F66DD" w:rsidRDefault="00E82C09" w:rsidP="00E82C09">
      <w:pPr>
        <w:ind w:firstLine="709"/>
        <w:jc w:val="both"/>
      </w:pPr>
      <w:r w:rsidRPr="005F66DD">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B81C5C" w:rsidRPr="005F66DD" w:rsidRDefault="001B74A8"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2.6.5</w:t>
      </w:r>
      <w:r w:rsidR="00675430" w:rsidRPr="005F66DD">
        <w:rPr>
          <w:rFonts w:ascii="Times New Roman" w:hAnsi="Times New Roman" w:cs="Times New Roman"/>
          <w:sz w:val="24"/>
          <w:szCs w:val="24"/>
        </w:rPr>
        <w:t xml:space="preserve">. Для внесения изменений в разрешение на строительство Заявитель направляет в </w:t>
      </w:r>
      <w:r w:rsidR="002F11BE" w:rsidRPr="005F66DD">
        <w:rPr>
          <w:rFonts w:ascii="Times New Roman" w:hAnsi="Times New Roman" w:cs="Times New Roman"/>
          <w:sz w:val="24"/>
          <w:szCs w:val="24"/>
        </w:rPr>
        <w:t xml:space="preserve">Администрацию </w:t>
      </w:r>
      <w:r w:rsidR="00675430" w:rsidRPr="005F66DD">
        <w:rPr>
          <w:rFonts w:ascii="Times New Roman" w:hAnsi="Times New Roman" w:cs="Times New Roman"/>
          <w:sz w:val="24"/>
          <w:szCs w:val="24"/>
        </w:rPr>
        <w:t xml:space="preserve">уведомление, составленное по форме, установленной </w:t>
      </w:r>
      <w:hyperlink r:id="rId18" w:history="1">
        <w:r w:rsidR="00B81C5C" w:rsidRPr="005F66DD">
          <w:rPr>
            <w:rFonts w:ascii="Times New Roman" w:hAnsi="Times New Roman" w:cs="Times New Roman"/>
            <w:sz w:val="24"/>
            <w:szCs w:val="24"/>
          </w:rPr>
          <w:t>приложением 4</w:t>
        </w:r>
      </w:hyperlink>
      <w:r w:rsidR="00675430" w:rsidRPr="005F66DD">
        <w:rPr>
          <w:rFonts w:ascii="Times New Roman" w:hAnsi="Times New Roman" w:cs="Times New Roman"/>
          <w:sz w:val="24"/>
          <w:szCs w:val="24"/>
        </w:rPr>
        <w:t xml:space="preserve">, либо </w:t>
      </w:r>
      <w:hyperlink r:id="rId19" w:history="1">
        <w:r w:rsidR="00675430" w:rsidRPr="005F66DD">
          <w:rPr>
            <w:rFonts w:ascii="Times New Roman" w:hAnsi="Times New Roman" w:cs="Times New Roman"/>
            <w:sz w:val="24"/>
            <w:szCs w:val="24"/>
          </w:rPr>
          <w:t>пр</w:t>
        </w:r>
        <w:r w:rsidR="00B81C5C" w:rsidRPr="005F66DD">
          <w:rPr>
            <w:rFonts w:ascii="Times New Roman" w:hAnsi="Times New Roman" w:cs="Times New Roman"/>
            <w:sz w:val="24"/>
            <w:szCs w:val="24"/>
          </w:rPr>
          <w:t xml:space="preserve">иложением </w:t>
        </w:r>
        <w:r w:rsidR="009E5BDA" w:rsidRPr="005F66DD">
          <w:rPr>
            <w:rFonts w:ascii="Times New Roman" w:hAnsi="Times New Roman" w:cs="Times New Roman"/>
            <w:sz w:val="24"/>
            <w:szCs w:val="24"/>
          </w:rPr>
          <w:t>5</w:t>
        </w:r>
      </w:hyperlink>
      <w:r w:rsidR="00675430" w:rsidRPr="005F66DD">
        <w:rPr>
          <w:rFonts w:ascii="Times New Roman" w:hAnsi="Times New Roman" w:cs="Times New Roman"/>
          <w:sz w:val="24"/>
          <w:szCs w:val="24"/>
        </w:rPr>
        <w:t xml:space="preserve">, либо </w:t>
      </w:r>
      <w:hyperlink r:id="rId20" w:history="1">
        <w:r w:rsidR="00B81C5C" w:rsidRPr="005F66DD">
          <w:rPr>
            <w:rFonts w:ascii="Times New Roman" w:hAnsi="Times New Roman" w:cs="Times New Roman"/>
            <w:sz w:val="24"/>
            <w:szCs w:val="24"/>
          </w:rPr>
          <w:t xml:space="preserve">приложением </w:t>
        </w:r>
        <w:r w:rsidR="009E5BDA" w:rsidRPr="005F66DD">
          <w:rPr>
            <w:rFonts w:ascii="Times New Roman" w:hAnsi="Times New Roman" w:cs="Times New Roman"/>
            <w:sz w:val="24"/>
            <w:szCs w:val="24"/>
          </w:rPr>
          <w:t>6</w:t>
        </w:r>
      </w:hyperlink>
      <w:r w:rsidR="00675430" w:rsidRPr="005F66DD">
        <w:rPr>
          <w:rFonts w:ascii="Times New Roman" w:hAnsi="Times New Roman" w:cs="Times New Roman"/>
          <w:sz w:val="24"/>
          <w:szCs w:val="24"/>
        </w:rPr>
        <w:t xml:space="preserve"> к </w:t>
      </w:r>
      <w:r w:rsidR="009E5BDA" w:rsidRPr="005F66DD">
        <w:rPr>
          <w:rFonts w:ascii="Times New Roman" w:hAnsi="Times New Roman" w:cs="Times New Roman"/>
          <w:sz w:val="24"/>
          <w:szCs w:val="24"/>
        </w:rPr>
        <w:t>Р</w:t>
      </w:r>
      <w:r w:rsidR="00675430" w:rsidRPr="005F66DD">
        <w:rPr>
          <w:rFonts w:ascii="Times New Roman" w:hAnsi="Times New Roman" w:cs="Times New Roman"/>
          <w:sz w:val="24"/>
          <w:szCs w:val="24"/>
        </w:rPr>
        <w:t xml:space="preserve">егламенту. </w:t>
      </w:r>
    </w:p>
    <w:p w:rsidR="00675430" w:rsidRPr="005F66DD" w:rsidRDefault="00675430"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Для принятия решения о внесении изменений в разрешение на строительство необходимы следующие документы:</w:t>
      </w:r>
    </w:p>
    <w:p w:rsidR="00675430" w:rsidRPr="005F66DD" w:rsidRDefault="00675430" w:rsidP="00B17FEC">
      <w:pPr>
        <w:autoSpaceDE w:val="0"/>
        <w:autoSpaceDN w:val="0"/>
        <w:adjustRightInd w:val="0"/>
        <w:ind w:firstLine="709"/>
        <w:jc w:val="both"/>
      </w:pPr>
      <w:r w:rsidRPr="005F66DD">
        <w:t xml:space="preserve">1) правоустанавливающие документы на земельный участок в случае, указанном в </w:t>
      </w:r>
      <w:hyperlink r:id="rId21" w:history="1">
        <w:r w:rsidRPr="005F66DD">
          <w:t>части 21.5 статьи 51</w:t>
        </w:r>
      </w:hyperlink>
      <w:r w:rsidRPr="005F66DD">
        <w:t xml:space="preserve"> Градостроительного кодекса Российской Федерации;</w:t>
      </w:r>
    </w:p>
    <w:p w:rsidR="00675430" w:rsidRPr="005F66DD" w:rsidRDefault="00675430" w:rsidP="00B17FEC">
      <w:pPr>
        <w:autoSpaceDE w:val="0"/>
        <w:autoSpaceDN w:val="0"/>
        <w:adjustRightInd w:val="0"/>
        <w:ind w:firstLine="709"/>
        <w:jc w:val="both"/>
      </w:pPr>
      <w:r w:rsidRPr="005F66DD">
        <w:t xml:space="preserve">2) решение об образовании земельных участков в случаях, предусмотренных </w:t>
      </w:r>
      <w:hyperlink r:id="rId22" w:history="1">
        <w:r w:rsidRPr="005F66DD">
          <w:t>частями 21.6</w:t>
        </w:r>
      </w:hyperlink>
      <w:r w:rsidRPr="005F66DD">
        <w:t xml:space="preserve"> и </w:t>
      </w:r>
      <w:hyperlink r:id="rId23" w:history="1">
        <w:r w:rsidRPr="005F66DD">
          <w:t>21.7 статьи 51</w:t>
        </w:r>
      </w:hyperlink>
      <w:r w:rsidRPr="005F66DD">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75430" w:rsidRPr="005F66DD" w:rsidRDefault="00675430"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4" w:history="1">
        <w:r w:rsidRPr="005F66DD">
          <w:rPr>
            <w:rFonts w:ascii="Times New Roman" w:hAnsi="Times New Roman" w:cs="Times New Roman"/>
            <w:sz w:val="24"/>
            <w:szCs w:val="24"/>
          </w:rPr>
          <w:t>частью 21.7 статьи 51</w:t>
        </w:r>
      </w:hyperlink>
      <w:r w:rsidRPr="005F66DD">
        <w:rPr>
          <w:rFonts w:ascii="Times New Roman" w:hAnsi="Times New Roman" w:cs="Times New Roman"/>
          <w:sz w:val="24"/>
          <w:szCs w:val="24"/>
        </w:rPr>
        <w:t xml:space="preserve"> Градостроительного кодекса Российской Федерации.</w:t>
      </w:r>
    </w:p>
    <w:p w:rsidR="00872AD4" w:rsidRPr="005F66DD" w:rsidRDefault="00872AD4" w:rsidP="00B17FEC">
      <w:pPr>
        <w:widowControl w:val="0"/>
        <w:shd w:val="clear" w:color="auto" w:fill="FFFFFF"/>
        <w:autoSpaceDE w:val="0"/>
        <w:autoSpaceDN w:val="0"/>
        <w:adjustRightInd w:val="0"/>
        <w:ind w:right="5" w:firstLine="709"/>
        <w:jc w:val="both"/>
        <w:rPr>
          <w:color w:val="000000"/>
        </w:rPr>
      </w:pPr>
      <w:r w:rsidRPr="005F66DD">
        <w:rPr>
          <w:color w:val="000000"/>
        </w:rPr>
        <w:t>2.6.</w:t>
      </w:r>
      <w:r w:rsidR="001B74A8" w:rsidRPr="005F66DD">
        <w:rPr>
          <w:color w:val="000000"/>
        </w:rPr>
        <w:t>6</w:t>
      </w:r>
      <w:r w:rsidRPr="005F66DD">
        <w:rPr>
          <w:color w:val="000000"/>
        </w:rPr>
        <w:t>. Документы, указанные в подпунктах 3, 4, 6 пункта 2.6</w:t>
      </w:r>
      <w:r w:rsidR="00292F4F" w:rsidRPr="005F66DD">
        <w:rPr>
          <w:color w:val="000000"/>
        </w:rPr>
        <w:t>.1</w:t>
      </w:r>
      <w:r w:rsidRPr="005F66DD">
        <w:rPr>
          <w:color w:val="000000"/>
        </w:rPr>
        <w:t>, подпункте 3 пункт</w:t>
      </w:r>
      <w:r w:rsidR="001B74A8" w:rsidRPr="005F66DD">
        <w:rPr>
          <w:color w:val="000000"/>
        </w:rPr>
        <w:t>а 2.6.3</w:t>
      </w:r>
      <w:r w:rsidRPr="005F66DD">
        <w:rPr>
          <w:color w:val="000000"/>
        </w:rPr>
        <w:t xml:space="preserve">, </w:t>
      </w:r>
      <w:r w:rsidR="00720008" w:rsidRPr="005F66DD">
        <w:rPr>
          <w:color w:val="000000"/>
        </w:rPr>
        <w:t>абз. 3, 4</w:t>
      </w:r>
      <w:r w:rsidR="00070358" w:rsidRPr="005F66DD">
        <w:rPr>
          <w:color w:val="FF0000"/>
        </w:rPr>
        <w:t xml:space="preserve"> </w:t>
      </w:r>
      <w:r w:rsidR="001B74A8" w:rsidRPr="005F66DD">
        <w:t>пункта 2.6.4</w:t>
      </w:r>
      <w:r w:rsidR="00292F4F" w:rsidRPr="005F66DD">
        <w:rPr>
          <w:color w:val="000000"/>
        </w:rPr>
        <w:t xml:space="preserve"> </w:t>
      </w:r>
      <w:r w:rsidRPr="005F66DD">
        <w:rPr>
          <w:color w:val="000000"/>
        </w:rPr>
        <w:t xml:space="preserve">Регламента, Заявитель предоставляет самостоятельно. </w:t>
      </w:r>
    </w:p>
    <w:p w:rsidR="00292F4F" w:rsidRPr="005F66DD" w:rsidRDefault="001B74A8" w:rsidP="00B17FEC">
      <w:pPr>
        <w:widowControl w:val="0"/>
        <w:shd w:val="clear" w:color="auto" w:fill="FFFFFF"/>
        <w:autoSpaceDE w:val="0"/>
        <w:autoSpaceDN w:val="0"/>
        <w:adjustRightInd w:val="0"/>
        <w:ind w:right="5" w:firstLine="709"/>
        <w:jc w:val="both"/>
      </w:pPr>
      <w:r w:rsidRPr="005F66DD">
        <w:rPr>
          <w:color w:val="000000"/>
        </w:rPr>
        <w:t>2.6.7</w:t>
      </w:r>
      <w:r w:rsidR="00872AD4" w:rsidRPr="005F66DD">
        <w:rPr>
          <w:color w:val="000000"/>
        </w:rPr>
        <w:t>. Документы</w:t>
      </w:r>
      <w:r w:rsidR="00292F4F" w:rsidRPr="005F66DD">
        <w:rPr>
          <w:color w:val="000000"/>
        </w:rPr>
        <w:t>,</w:t>
      </w:r>
      <w:r w:rsidR="00872AD4" w:rsidRPr="005F66DD">
        <w:rPr>
          <w:color w:val="000000"/>
        </w:rPr>
        <w:t xml:space="preserve"> </w:t>
      </w:r>
      <w:r w:rsidR="00292F4F" w:rsidRPr="005F66DD">
        <w:rPr>
          <w:color w:val="000000"/>
        </w:rPr>
        <w:t>указанные в подпунктах 2, 5</w:t>
      </w:r>
      <w:r w:rsidR="00DF7853" w:rsidRPr="005F66DD">
        <w:rPr>
          <w:color w:val="000000"/>
        </w:rPr>
        <w:t>, 8</w:t>
      </w:r>
      <w:r w:rsidR="00872AD4" w:rsidRPr="005F66DD">
        <w:rPr>
          <w:color w:val="000000"/>
        </w:rPr>
        <w:t xml:space="preserve"> пункта 2</w:t>
      </w:r>
      <w:r w:rsidR="00872AD4" w:rsidRPr="005F66DD">
        <w:t>.6</w:t>
      </w:r>
      <w:r w:rsidRPr="005F66DD">
        <w:t>.1, подпункте 2 пункта 2.6.3</w:t>
      </w:r>
      <w:r w:rsidR="00292F4F" w:rsidRPr="005F66DD">
        <w:t xml:space="preserve"> </w:t>
      </w:r>
      <w:r w:rsidR="00872AD4" w:rsidRPr="005F66DD">
        <w:t>Регламента находятся</w:t>
      </w:r>
      <w:r w:rsidR="00657114" w:rsidRPr="005F66DD">
        <w:t xml:space="preserve"> в распоряжении Администрации.</w:t>
      </w:r>
    </w:p>
    <w:p w:rsidR="00292F4F" w:rsidRPr="005F66DD" w:rsidRDefault="001B74A8" w:rsidP="001F78A5">
      <w:pPr>
        <w:autoSpaceDE w:val="0"/>
        <w:autoSpaceDN w:val="0"/>
        <w:adjustRightInd w:val="0"/>
        <w:ind w:firstLine="709"/>
        <w:jc w:val="both"/>
      </w:pPr>
      <w:r w:rsidRPr="005F66DD">
        <w:t>2.6.8</w:t>
      </w:r>
      <w:r w:rsidR="00292F4F" w:rsidRPr="005F66DD">
        <w:t xml:space="preserve">. </w:t>
      </w:r>
      <w:r w:rsidR="00292F4F" w:rsidRPr="005F66DD">
        <w:rPr>
          <w:color w:val="000000"/>
        </w:rPr>
        <w:t>Документы (их копии или сведения, содержащиеся в них), указанные в подпунктах 1, 7 пункта 2</w:t>
      </w:r>
      <w:r w:rsidR="00070358" w:rsidRPr="005F66DD">
        <w:t xml:space="preserve">.6.1, подпункте 1 пункта 2.6.3 </w:t>
      </w:r>
      <w:r w:rsidR="00292F4F" w:rsidRPr="005F66DD">
        <w:t>Регламента запрашиваются Администрацией в государственных органах</w:t>
      </w:r>
      <w:r w:rsidR="00FA362E" w:rsidRPr="005F66DD">
        <w:t>, органах местного самоуправления</w:t>
      </w:r>
      <w:r w:rsidR="00292F4F" w:rsidRPr="005F66DD">
        <w:t xml:space="preserve"> и подведомственных государственным органам организациях, в распоряжении которых находятся указанные документы</w:t>
      </w:r>
      <w:r w:rsidR="00A37A0F" w:rsidRPr="005F66DD">
        <w:t>,</w:t>
      </w:r>
      <w:r w:rsidR="00292F4F" w:rsidRPr="005F66DD">
        <w:t xml:space="preserve"> </w:t>
      </w:r>
      <w:r w:rsidR="00A37A0F" w:rsidRPr="005F66DD">
        <w:t>в срок не позднее трех рабочих дней со дня получения заявления о выдаче разрешения на строительство</w:t>
      </w:r>
      <w:r w:rsidR="00292F4F" w:rsidRPr="005F66DD">
        <w:t>, если Заявитель не представил указанные документы самостоятельно.</w:t>
      </w:r>
    </w:p>
    <w:p w:rsidR="00872AD4" w:rsidRPr="005F66DD" w:rsidRDefault="001F78A5" w:rsidP="00BB1853">
      <w:pPr>
        <w:autoSpaceDE w:val="0"/>
        <w:autoSpaceDN w:val="0"/>
        <w:adjustRightInd w:val="0"/>
        <w:ind w:firstLine="709"/>
        <w:jc w:val="both"/>
      </w:pPr>
      <w:r w:rsidRPr="005F66DD">
        <w:t>2.6.10</w:t>
      </w:r>
      <w:r w:rsidR="00872AD4" w:rsidRPr="005F66DD">
        <w:t>. Документы, указанные в подпункте 1 пункта 2.6</w:t>
      </w:r>
      <w:r w:rsidR="001B74A8" w:rsidRPr="005F66DD">
        <w:t>.1, подпункте 1 пункта 2.6.3</w:t>
      </w:r>
      <w:r w:rsidR="00070358" w:rsidRPr="005F66DD">
        <w:t xml:space="preserve"> </w:t>
      </w:r>
      <w:r w:rsidR="00872AD4" w:rsidRPr="005F66DD">
        <w:t xml:space="preserve">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47454E" w:rsidRPr="005F66DD">
        <w:t>недвижимости</w:t>
      </w:r>
      <w:r w:rsidR="00872AD4" w:rsidRPr="005F66DD">
        <w:t>.</w:t>
      </w:r>
    </w:p>
    <w:p w:rsidR="00333BA4" w:rsidRPr="005F66DD" w:rsidRDefault="001F78A5" w:rsidP="00333BA4">
      <w:pPr>
        <w:autoSpaceDE w:val="0"/>
        <w:autoSpaceDN w:val="0"/>
        <w:adjustRightInd w:val="0"/>
        <w:ind w:firstLine="709"/>
        <w:jc w:val="both"/>
      </w:pPr>
      <w:r w:rsidRPr="005F66DD">
        <w:t>2.6.11</w:t>
      </w:r>
      <w:r w:rsidR="00333BA4" w:rsidRPr="005F66DD">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5" w:history="1">
        <w:r w:rsidR="00333BA4" w:rsidRPr="005F66DD">
          <w:t>пунктом 3 части 12 статьи 48</w:t>
        </w:r>
      </w:hyperlink>
      <w:r w:rsidR="00333BA4" w:rsidRPr="005F66DD">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r w:rsidR="00072708" w:rsidRPr="005F66DD">
        <w:t xml:space="preserve">подпунктом 4 пункта 2.6.3 </w:t>
      </w:r>
      <w:r w:rsidR="00072708" w:rsidRPr="005F66DD">
        <w:lastRenderedPageBreak/>
        <w:t>Регламента</w:t>
      </w:r>
      <w:r w:rsidR="00333BA4" w:rsidRPr="005F66DD">
        <w:t xml:space="preserve">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33BA4" w:rsidRPr="005F66DD" w:rsidRDefault="001F78A5" w:rsidP="00333BA4">
      <w:pPr>
        <w:autoSpaceDE w:val="0"/>
        <w:autoSpaceDN w:val="0"/>
        <w:adjustRightInd w:val="0"/>
        <w:ind w:firstLine="709"/>
        <w:jc w:val="both"/>
      </w:pPr>
      <w:r w:rsidRPr="005F66DD">
        <w:t>2.6.12</w:t>
      </w:r>
      <w:r w:rsidR="00333BA4" w:rsidRPr="005F66DD">
        <w:t xml:space="preserve">.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6" w:history="1">
        <w:r w:rsidR="00333BA4" w:rsidRPr="005F66DD">
          <w:t>законом</w:t>
        </w:r>
      </w:hyperlink>
      <w:r w:rsidR="00613458" w:rsidRPr="005F66DD">
        <w:t xml:space="preserve"> от 25.06.</w:t>
      </w:r>
      <w:r w:rsidR="00333BA4" w:rsidRPr="005F66DD">
        <w:t xml:space="preserve">2002 </w:t>
      </w:r>
      <w:r w:rsidR="00072708" w:rsidRPr="005F66DD">
        <w:t>№</w:t>
      </w:r>
      <w:r w:rsidR="00333BA4" w:rsidRPr="005F66DD">
        <w:t xml:space="preserve"> 73-ФЗ </w:t>
      </w:r>
      <w:r w:rsidR="00613458" w:rsidRPr="005F66DD">
        <w:t>«</w:t>
      </w:r>
      <w:r w:rsidR="00333BA4" w:rsidRPr="005F66DD">
        <w:t>Об объектах культурного наследия (памятниках истории и культуры) народов Российской Федерации</w:t>
      </w:r>
      <w:r w:rsidR="00613458" w:rsidRPr="005F66DD">
        <w:t>»</w:t>
      </w:r>
      <w:r w:rsidR="00333BA4" w:rsidRPr="005F66DD">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BC665B" w:rsidRPr="005F66DD" w:rsidRDefault="00324F4E"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2.7. </w:t>
      </w:r>
      <w:r w:rsidR="00BC665B" w:rsidRPr="005F66DD">
        <w:rPr>
          <w:rFonts w:ascii="Times New Roman" w:hAnsi="Times New Roman" w:cs="Times New Roman"/>
          <w:sz w:val="24"/>
          <w:szCs w:val="24"/>
        </w:rPr>
        <w:t>Основаниями для отказа в приеме заявления к рассмотрению являются:</w:t>
      </w:r>
    </w:p>
    <w:p w:rsidR="00BC665B" w:rsidRPr="005F66DD" w:rsidRDefault="00BC665B" w:rsidP="00B17FEC">
      <w:pPr>
        <w:autoSpaceDE w:val="0"/>
        <w:autoSpaceDN w:val="0"/>
        <w:adjustRightInd w:val="0"/>
        <w:ind w:firstLine="709"/>
        <w:jc w:val="both"/>
      </w:pPr>
      <w:r w:rsidRPr="005F66DD">
        <w:t>- несоответствие заявления требованиям, установленным федеральным законодательством и иными нормативными правовыми актами;</w:t>
      </w:r>
    </w:p>
    <w:p w:rsidR="00BC665B" w:rsidRPr="005F66DD" w:rsidRDefault="00BC665B" w:rsidP="00B17FEC">
      <w:pPr>
        <w:autoSpaceDE w:val="0"/>
        <w:autoSpaceDN w:val="0"/>
        <w:adjustRightInd w:val="0"/>
        <w:ind w:firstLine="709"/>
        <w:jc w:val="both"/>
      </w:pPr>
      <w:r w:rsidRPr="005F66DD">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27" w:history="1">
        <w:r w:rsidRPr="005F66DD">
          <w:t>статье 11</w:t>
        </w:r>
      </w:hyperlink>
      <w:r w:rsidRPr="005F66DD">
        <w:t xml:space="preserve"> Федеральног</w:t>
      </w:r>
      <w:r w:rsidR="00144A6B" w:rsidRPr="005F66DD">
        <w:t>о закона от 06.04.2011 №</w:t>
      </w:r>
      <w:r w:rsidRPr="005F66DD">
        <w:t xml:space="preserve"> 63-ФЗ «Об электронной подписи»). Указанное основание применяется в случа</w:t>
      </w:r>
      <w:r w:rsidR="00144A6B" w:rsidRPr="005F66DD">
        <w:t>е предоставления муниципальной</w:t>
      </w:r>
      <w:r w:rsidRPr="005F66DD">
        <w:t xml:space="preserve"> услуги в электронном виде;</w:t>
      </w:r>
    </w:p>
    <w:p w:rsidR="00BC665B" w:rsidRPr="005F66DD" w:rsidRDefault="00BC665B" w:rsidP="00B17FEC">
      <w:pPr>
        <w:autoSpaceDE w:val="0"/>
        <w:autoSpaceDN w:val="0"/>
        <w:adjustRightInd w:val="0"/>
        <w:ind w:firstLine="709"/>
        <w:jc w:val="both"/>
      </w:pPr>
      <w:r w:rsidRPr="005F66DD">
        <w:t>- отсутствие у Администрации полномочий по рассмотрению заявления.</w:t>
      </w:r>
    </w:p>
    <w:p w:rsidR="00AC5764" w:rsidRPr="005F66DD" w:rsidRDefault="00324F4E"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2.8. </w:t>
      </w:r>
      <w:r w:rsidR="00AC5764" w:rsidRPr="005F66DD">
        <w:rPr>
          <w:rFonts w:ascii="Times New Roman" w:hAnsi="Times New Roman" w:cs="Times New Roman"/>
          <w:sz w:val="24"/>
          <w:szCs w:val="24"/>
        </w:rPr>
        <w:t>Основания для приостановления или отказа в предоставлении муниципальной услуги не устанавливаются.</w:t>
      </w:r>
    </w:p>
    <w:p w:rsidR="00144A6B" w:rsidRPr="005F66DD" w:rsidRDefault="002C20B4" w:rsidP="00B17FEC">
      <w:pPr>
        <w:autoSpaceDE w:val="0"/>
        <w:autoSpaceDN w:val="0"/>
        <w:adjustRightInd w:val="0"/>
        <w:ind w:firstLine="709"/>
        <w:jc w:val="both"/>
      </w:pPr>
      <w:r w:rsidRPr="005F66DD">
        <w:t xml:space="preserve">2.8.1. </w:t>
      </w:r>
      <w:r w:rsidR="00144A6B" w:rsidRPr="005F66DD">
        <w:t>Результатом предоставления муниципальной услуги является отказ в выдаче разрешения на строительство в следующих случаях:</w:t>
      </w:r>
    </w:p>
    <w:p w:rsidR="00324F4E" w:rsidRPr="005F66DD" w:rsidRDefault="00324F4E" w:rsidP="00B17FEC">
      <w:pPr>
        <w:autoSpaceDE w:val="0"/>
        <w:autoSpaceDN w:val="0"/>
        <w:adjustRightInd w:val="0"/>
        <w:ind w:firstLine="709"/>
        <w:jc w:val="both"/>
      </w:pPr>
      <w:r w:rsidRPr="005F66DD">
        <w:t xml:space="preserve">- отсутствие документов, предусмотренных </w:t>
      </w:r>
      <w:hyperlink r:id="rId28" w:history="1">
        <w:r w:rsidRPr="005F66DD">
          <w:t xml:space="preserve">пунктами </w:t>
        </w:r>
        <w:r w:rsidR="00292F4F" w:rsidRPr="005F66DD">
          <w:t>2.6.1</w:t>
        </w:r>
        <w:r w:rsidR="001B74A8" w:rsidRPr="005F66DD">
          <w:t>,</w:t>
        </w:r>
        <w:r w:rsidR="000950C3" w:rsidRPr="005F66DD">
          <w:t xml:space="preserve"> </w:t>
        </w:r>
        <w:r w:rsidRPr="005F66DD">
          <w:t>2.6</w:t>
        </w:r>
      </w:hyperlink>
      <w:r w:rsidR="001B74A8" w:rsidRPr="005F66DD">
        <w:t>.3</w:t>
      </w:r>
      <w:r w:rsidR="00872AD4" w:rsidRPr="005F66DD">
        <w:t xml:space="preserve"> </w:t>
      </w:r>
      <w:r w:rsidRPr="005F66DD">
        <w:t>Регламента;</w:t>
      </w:r>
    </w:p>
    <w:p w:rsidR="00324F4E" w:rsidRPr="005F66DD" w:rsidRDefault="00324F4E" w:rsidP="004374DA">
      <w:pPr>
        <w:autoSpaceDE w:val="0"/>
        <w:autoSpaceDN w:val="0"/>
        <w:adjustRightInd w:val="0"/>
        <w:ind w:firstLine="709"/>
        <w:jc w:val="both"/>
      </w:pPr>
      <w:r w:rsidRPr="005F66DD">
        <w:t xml:space="preserve">- </w:t>
      </w:r>
      <w:r w:rsidR="004374DA" w:rsidRPr="005F66DD">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4374DA" w:rsidRPr="005F66DD">
        <w:rPr>
          <w:rStyle w:val="ad"/>
        </w:rPr>
        <w:footnoteReference w:id="4"/>
      </w:r>
      <w:r w:rsidR="004374DA" w:rsidRPr="005F66DD">
        <w: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r w:rsidRPr="005F66DD">
        <w:t>;</w:t>
      </w:r>
    </w:p>
    <w:p w:rsidR="00CF327C" w:rsidRPr="005F66DD" w:rsidRDefault="00324F4E" w:rsidP="00B17FEC">
      <w:pPr>
        <w:autoSpaceDE w:val="0"/>
        <w:autoSpaceDN w:val="0"/>
        <w:adjustRightInd w:val="0"/>
        <w:ind w:firstLine="709"/>
        <w:jc w:val="both"/>
      </w:pPr>
      <w:r w:rsidRPr="005F66DD">
        <w:t>- несоответствие представленных документов требованиям, установленным в разрешении на отклонение от предельных параметров разрешенного строительс</w:t>
      </w:r>
      <w:r w:rsidR="00CF327C" w:rsidRPr="005F66DD">
        <w:t>тва, реконструкции.</w:t>
      </w:r>
    </w:p>
    <w:p w:rsidR="00CA344E" w:rsidRPr="005F66DD" w:rsidRDefault="00304D7D" w:rsidP="00304D7D">
      <w:pPr>
        <w:autoSpaceDE w:val="0"/>
        <w:autoSpaceDN w:val="0"/>
        <w:adjustRightInd w:val="0"/>
        <w:ind w:firstLine="709"/>
        <w:jc w:val="both"/>
      </w:pPr>
      <w:r w:rsidRPr="005F66DD">
        <w:t>- несоответствие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Российской Федерации, уполномоченного в области охраны объектов культурного наследия.</w:t>
      </w:r>
    </w:p>
    <w:p w:rsidR="00324F4E" w:rsidRPr="005F66DD" w:rsidRDefault="00CF327C" w:rsidP="005560CC">
      <w:pPr>
        <w:ind w:firstLine="709"/>
        <w:jc w:val="both"/>
      </w:pPr>
      <w:r w:rsidRPr="005F66DD">
        <w:lastRenderedPageBreak/>
        <w:t>2.8.2</w:t>
      </w:r>
      <w:r w:rsidR="00324F4E" w:rsidRPr="005F66DD">
        <w:t>.</w:t>
      </w:r>
      <w:r w:rsidR="00F2768D" w:rsidRPr="005F66DD">
        <w:t xml:space="preserve"> </w:t>
      </w:r>
      <w:r w:rsidR="004912CB" w:rsidRPr="005F66DD">
        <w:t xml:space="preserve">Результатом предоставления муниципальной услуги является отказ </w:t>
      </w:r>
      <w:r w:rsidR="00F64C19" w:rsidRPr="005F66DD">
        <w:t>в продлении</w:t>
      </w:r>
      <w:r w:rsidR="00324F4E" w:rsidRPr="005F66DD">
        <w:t xml:space="preserve"> срока действия разрешения на строительство в случае ес</w:t>
      </w:r>
      <w:r w:rsidRPr="005F66DD">
        <w:t>ли строительство, реконструкция</w:t>
      </w:r>
      <w:r w:rsidR="00324F4E" w:rsidRPr="005F66DD">
        <w:t xml:space="preserve"> объекта капитального строительства не начаты</w:t>
      </w:r>
      <w:r w:rsidR="00094ED8" w:rsidRPr="005F66DD">
        <w:t xml:space="preserve"> за 60 дней</w:t>
      </w:r>
      <w:r w:rsidR="00324F4E" w:rsidRPr="005F66DD">
        <w:t xml:space="preserve"> до истечения </w:t>
      </w:r>
      <w:r w:rsidR="00E37E7F" w:rsidRPr="005F66DD">
        <w:t>срока</w:t>
      </w:r>
      <w:r w:rsidR="00585B9B" w:rsidRPr="005F66DD">
        <w:t xml:space="preserve"> </w:t>
      </w:r>
      <w:r w:rsidR="00094ED8" w:rsidRPr="005F66DD">
        <w:t>действия разрешения на строительство</w:t>
      </w:r>
      <w:r w:rsidR="00E37E7F" w:rsidRPr="005F66DD">
        <w:t>.</w:t>
      </w:r>
    </w:p>
    <w:p w:rsidR="00F33DA9" w:rsidRPr="005F66DD" w:rsidRDefault="00F33DA9"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2.8.3. Результатом </w:t>
      </w:r>
      <w:r w:rsidR="004201BD" w:rsidRPr="005F66DD">
        <w:rPr>
          <w:rFonts w:ascii="Times New Roman" w:hAnsi="Times New Roman" w:cs="Times New Roman"/>
          <w:sz w:val="24"/>
          <w:szCs w:val="24"/>
        </w:rPr>
        <w:t>предоставления</w:t>
      </w:r>
      <w:r w:rsidRPr="005F66DD">
        <w:rPr>
          <w:rFonts w:ascii="Times New Roman" w:hAnsi="Times New Roman" w:cs="Times New Roman"/>
          <w:sz w:val="24"/>
          <w:szCs w:val="24"/>
        </w:rPr>
        <w:t xml:space="preserve"> муниципальной услуги является отказ во внесении изменений в разрешение на строительство в следующих случаях:</w:t>
      </w:r>
    </w:p>
    <w:p w:rsidR="00F33DA9" w:rsidRPr="005F66DD" w:rsidRDefault="00F33DA9" w:rsidP="00B17FEC">
      <w:pPr>
        <w:autoSpaceDE w:val="0"/>
        <w:autoSpaceDN w:val="0"/>
        <w:adjustRightInd w:val="0"/>
        <w:ind w:firstLine="709"/>
        <w:jc w:val="both"/>
      </w:pPr>
      <w:r w:rsidRPr="005F66DD">
        <w:t xml:space="preserve">- отсутствие в уведомлении о переходе прав на земельный участок, об образовании земельного участка, об образовании земельных участков реквизитов документов, предусмотренных соответственно </w:t>
      </w:r>
      <w:hyperlink r:id="rId29" w:history="1">
        <w:r w:rsidRPr="005F66DD">
          <w:t>пп. 1</w:t>
        </w:r>
      </w:hyperlink>
      <w:r w:rsidRPr="005F66DD">
        <w:t xml:space="preserve"> </w:t>
      </w:r>
      <w:r w:rsidR="00A920E7" w:rsidRPr="005F66DD">
        <w:t>–</w:t>
      </w:r>
      <w:r w:rsidRPr="005F66DD">
        <w:t xml:space="preserve"> </w:t>
      </w:r>
      <w:r w:rsidR="001B74A8" w:rsidRPr="005F66DD">
        <w:t>3 пункта 2.6.5</w:t>
      </w:r>
      <w:r w:rsidRPr="005F66DD">
        <w:t xml:space="preserve"> </w:t>
      </w:r>
      <w:r w:rsidR="00A920E7" w:rsidRPr="005F66DD">
        <w:t>Р</w:t>
      </w:r>
      <w:r w:rsidRPr="005F66DD">
        <w:t xml:space="preserve">егламента, или отсутствие правоустанавливающего документа на земельный участок в случае, если указанный документ (его копия или сведения, содержащиеся в нем) отсутствуют в Едином государственном реестре </w:t>
      </w:r>
      <w:r w:rsidR="00857032" w:rsidRPr="005F66DD">
        <w:t>недвижимости</w:t>
      </w:r>
      <w:r w:rsidRPr="005F66DD">
        <w:t>;</w:t>
      </w:r>
    </w:p>
    <w:p w:rsidR="00F33DA9" w:rsidRPr="005F66DD" w:rsidRDefault="00F33DA9" w:rsidP="00B17FEC">
      <w:pPr>
        <w:autoSpaceDE w:val="0"/>
        <w:autoSpaceDN w:val="0"/>
        <w:adjustRightInd w:val="0"/>
        <w:ind w:firstLine="709"/>
        <w:jc w:val="both"/>
      </w:pPr>
      <w:r w:rsidRPr="005F66DD">
        <w:t>- недостоверность сведений, указанных в уведомлении о переходе прав на земельный участок, об образовании земельного участка, об образовании земельных участков;</w:t>
      </w:r>
    </w:p>
    <w:p w:rsidR="00F33DA9" w:rsidRPr="005F66DD" w:rsidRDefault="00F33DA9" w:rsidP="00B17FEC">
      <w:pPr>
        <w:autoSpaceDE w:val="0"/>
        <w:autoSpaceDN w:val="0"/>
        <w:adjustRightInd w:val="0"/>
        <w:ind w:firstLine="709"/>
        <w:jc w:val="both"/>
      </w:pPr>
      <w:r w:rsidRPr="005F66DD">
        <w:t xml:space="preserve">- </w:t>
      </w:r>
      <w:r w:rsidR="00D01398" w:rsidRPr="005F66DD">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30" w:history="1">
        <w:r w:rsidR="00D01398" w:rsidRPr="005F66DD">
          <w:t>частью 21.7</w:t>
        </w:r>
      </w:hyperlink>
      <w:hyperlink r:id="rId31" w:history="1">
        <w:r w:rsidR="00D01398" w:rsidRPr="005F66DD">
          <w:t xml:space="preserve"> статьи 51</w:t>
        </w:r>
      </w:hyperlink>
      <w:r w:rsidR="00D01398" w:rsidRPr="005F66DD">
        <w:t xml:space="preserve"> Градостроительного кодекса Российской Федерации.</w:t>
      </w:r>
    </w:p>
    <w:p w:rsidR="00CF327C" w:rsidRPr="005F66DD" w:rsidRDefault="00F33DA9"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2.8.4</w:t>
      </w:r>
      <w:r w:rsidR="00CF327C" w:rsidRPr="005F66DD">
        <w:rPr>
          <w:rFonts w:ascii="Times New Roman" w:hAnsi="Times New Roman" w:cs="Times New Roman"/>
          <w:sz w:val="24"/>
          <w:szCs w:val="24"/>
        </w:rPr>
        <w:t xml:space="preserve">. Неполучение или несвоевременное получение документов, запрошенных </w:t>
      </w:r>
      <w:r w:rsidR="001B74A8" w:rsidRPr="005F66DD">
        <w:rPr>
          <w:rFonts w:ascii="Times New Roman" w:hAnsi="Times New Roman" w:cs="Times New Roman"/>
          <w:sz w:val="24"/>
          <w:szCs w:val="24"/>
        </w:rPr>
        <w:t>в соответствии с пунктом 2.6.7</w:t>
      </w:r>
      <w:r w:rsidR="00CF327C" w:rsidRPr="005F66DD">
        <w:rPr>
          <w:rFonts w:ascii="Times New Roman" w:hAnsi="Times New Roman" w:cs="Times New Roman"/>
          <w:sz w:val="24"/>
          <w:szCs w:val="24"/>
        </w:rPr>
        <w:t xml:space="preserve"> Регламента</w:t>
      </w:r>
      <w:r w:rsidR="00292F4F" w:rsidRPr="005F66DD">
        <w:rPr>
          <w:rFonts w:ascii="Times New Roman" w:hAnsi="Times New Roman" w:cs="Times New Roman"/>
          <w:sz w:val="24"/>
          <w:szCs w:val="24"/>
        </w:rPr>
        <w:t>,</w:t>
      </w:r>
      <w:r w:rsidR="00CF327C" w:rsidRPr="005F66DD">
        <w:rPr>
          <w:rFonts w:ascii="Times New Roman" w:hAnsi="Times New Roman" w:cs="Times New Roman"/>
          <w:sz w:val="24"/>
          <w:szCs w:val="24"/>
        </w:rPr>
        <w:t xml:space="preserve"> не может являться основанием для отказа в выдаче разрешения на строительство</w:t>
      </w:r>
      <w:r w:rsidR="00676116" w:rsidRPr="005F66DD">
        <w:rPr>
          <w:rFonts w:ascii="Times New Roman" w:hAnsi="Times New Roman" w:cs="Times New Roman"/>
          <w:sz w:val="24"/>
          <w:szCs w:val="24"/>
        </w:rPr>
        <w:t xml:space="preserve"> (продлении срока действия разрешения на строительство</w:t>
      </w:r>
      <w:r w:rsidR="00095468" w:rsidRPr="005F66DD">
        <w:rPr>
          <w:rFonts w:ascii="Times New Roman" w:hAnsi="Times New Roman" w:cs="Times New Roman"/>
          <w:sz w:val="24"/>
          <w:szCs w:val="24"/>
        </w:rPr>
        <w:t>, внесении изменений в разрешение на строительство</w:t>
      </w:r>
      <w:r w:rsidR="00676116" w:rsidRPr="005F66DD">
        <w:rPr>
          <w:rFonts w:ascii="Times New Roman" w:hAnsi="Times New Roman" w:cs="Times New Roman"/>
          <w:sz w:val="24"/>
          <w:szCs w:val="24"/>
        </w:rPr>
        <w:t>).</w:t>
      </w:r>
    </w:p>
    <w:p w:rsidR="00286B9F" w:rsidRPr="005F66DD" w:rsidRDefault="00286B9F" w:rsidP="00B17FEC">
      <w:pPr>
        <w:autoSpaceDE w:val="0"/>
        <w:autoSpaceDN w:val="0"/>
        <w:adjustRightInd w:val="0"/>
        <w:ind w:firstLine="709"/>
        <w:jc w:val="both"/>
        <w:outlineLvl w:val="1"/>
      </w:pPr>
      <w:r w:rsidRPr="005F66DD">
        <w:t>2.9. Запрещается требовать от Заявителя:</w:t>
      </w:r>
    </w:p>
    <w:p w:rsidR="00917731" w:rsidRPr="005F66DD" w:rsidRDefault="00917731" w:rsidP="00B17FEC">
      <w:pPr>
        <w:autoSpaceDE w:val="0"/>
        <w:autoSpaceDN w:val="0"/>
        <w:adjustRightInd w:val="0"/>
        <w:ind w:firstLine="709"/>
        <w:jc w:val="both"/>
      </w:pPr>
      <w:r w:rsidRPr="005F66D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7731" w:rsidRPr="005F66DD" w:rsidRDefault="00917731" w:rsidP="00B17FEC">
      <w:pPr>
        <w:autoSpaceDE w:val="0"/>
        <w:autoSpaceDN w:val="0"/>
        <w:adjustRightInd w:val="0"/>
        <w:ind w:firstLine="709"/>
        <w:jc w:val="both"/>
      </w:pPr>
      <w:r w:rsidRPr="005F66DD">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5F66DD">
          <w:rPr>
            <w:color w:val="0000FF"/>
          </w:rPr>
          <w:t>ч. 1 ст. 1</w:t>
        </w:r>
      </w:hyperlink>
      <w:r w:rsidRPr="005F66DD">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history="1">
        <w:r w:rsidRPr="005F66DD">
          <w:rPr>
            <w:color w:val="0000FF"/>
          </w:rPr>
          <w:t>ч. 6 ст. 7</w:t>
        </w:r>
      </w:hyperlink>
      <w:r w:rsidRPr="005F66DD">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24F4E" w:rsidRPr="005F66DD" w:rsidRDefault="00292F4F" w:rsidP="00E006C9">
      <w:pPr>
        <w:autoSpaceDE w:val="0"/>
        <w:autoSpaceDN w:val="0"/>
        <w:adjustRightInd w:val="0"/>
        <w:ind w:firstLine="709"/>
        <w:jc w:val="both"/>
      </w:pPr>
      <w:r w:rsidRPr="005F66DD">
        <w:t>2.10</w:t>
      </w:r>
      <w:r w:rsidR="00324F4E" w:rsidRPr="005F66DD">
        <w:t xml:space="preserve">. Муниципальная услуга «Выдача </w:t>
      </w:r>
      <w:r w:rsidR="0038031A" w:rsidRPr="005F66DD">
        <w:t>администраци</w:t>
      </w:r>
      <w:r w:rsidR="00050CD8" w:rsidRPr="005F66DD">
        <w:t xml:space="preserve">ей </w:t>
      </w:r>
      <w:r w:rsidR="00E006C9">
        <w:t xml:space="preserve">Лежневского муниципального района </w:t>
      </w:r>
      <w:r w:rsidR="0038031A" w:rsidRPr="005F66DD">
        <w:t>разрешений на строительство в случаях, предусмотренных</w:t>
      </w:r>
      <w:r w:rsidR="00050CD8" w:rsidRPr="005F66DD">
        <w:t xml:space="preserve"> </w:t>
      </w:r>
      <w:r w:rsidR="00324F4E" w:rsidRPr="005F66DD">
        <w:t>Градостроительным кодексом Российской Федерации»</w:t>
      </w:r>
      <w:r w:rsidR="00324F4E" w:rsidRPr="005F66DD">
        <w:rPr>
          <w:bCs/>
          <w:spacing w:val="-2"/>
        </w:rPr>
        <w:t xml:space="preserve"> </w:t>
      </w:r>
      <w:r w:rsidR="00324F4E" w:rsidRPr="005F66DD">
        <w:t>предоставляется на безвозмездной основе.</w:t>
      </w:r>
    </w:p>
    <w:p w:rsidR="00DC63F1" w:rsidRPr="005F66DD" w:rsidRDefault="00DC63F1" w:rsidP="00A15F75">
      <w:pPr>
        <w:autoSpaceDE w:val="0"/>
        <w:autoSpaceDN w:val="0"/>
        <w:adjustRightInd w:val="0"/>
        <w:ind w:firstLine="709"/>
        <w:jc w:val="both"/>
        <w:rPr>
          <w:emboss/>
        </w:rPr>
      </w:pPr>
      <w:r w:rsidRPr="005F66DD">
        <w:t>2.11. Сроки ожидания в очереди в Администрации:</w:t>
      </w:r>
    </w:p>
    <w:p w:rsidR="00DC63F1" w:rsidRPr="005F66DD" w:rsidRDefault="00DC63F1" w:rsidP="00A15F75">
      <w:pPr>
        <w:autoSpaceDE w:val="0"/>
        <w:autoSpaceDN w:val="0"/>
        <w:adjustRightInd w:val="0"/>
        <w:ind w:firstLine="709"/>
        <w:jc w:val="both"/>
        <w:rPr>
          <w:emboss/>
        </w:rPr>
      </w:pPr>
      <w:r w:rsidRPr="005F66DD">
        <w:t>- максимальный срок ожидания в очереди при подаче заявления составляет не более 15 минут;</w:t>
      </w:r>
    </w:p>
    <w:p w:rsidR="00DC63F1" w:rsidRPr="005F66DD" w:rsidRDefault="00DC63F1" w:rsidP="00A15F75">
      <w:pPr>
        <w:autoSpaceDE w:val="0"/>
        <w:autoSpaceDN w:val="0"/>
        <w:adjustRightInd w:val="0"/>
        <w:ind w:firstLine="709"/>
        <w:jc w:val="both"/>
        <w:rPr>
          <w:emboss/>
        </w:rPr>
      </w:pPr>
      <w:r w:rsidRPr="005F66DD">
        <w:t>- максимальный срок ожидания в очереди при получении результата предоставления муниципальной услуги составляет не более 15 минут;</w:t>
      </w:r>
    </w:p>
    <w:p w:rsidR="00DC63F1" w:rsidRPr="005F66DD" w:rsidRDefault="00DC63F1" w:rsidP="00A15F75">
      <w:pPr>
        <w:autoSpaceDE w:val="0"/>
        <w:autoSpaceDN w:val="0"/>
        <w:adjustRightInd w:val="0"/>
        <w:ind w:firstLine="709"/>
        <w:jc w:val="both"/>
        <w:rPr>
          <w:emboss/>
        </w:rPr>
      </w:pPr>
      <w:r w:rsidRPr="005F66DD">
        <w:t>- максимальный срок ожидания в очереди для получения консультации (при наличии предварительной записи) составляет не более 10 минут.</w:t>
      </w:r>
    </w:p>
    <w:p w:rsidR="00DC63F1" w:rsidRPr="005F66DD" w:rsidRDefault="00DC63F1" w:rsidP="00A15F75">
      <w:pPr>
        <w:autoSpaceDE w:val="0"/>
        <w:autoSpaceDN w:val="0"/>
        <w:adjustRightInd w:val="0"/>
        <w:ind w:firstLine="709"/>
        <w:jc w:val="both"/>
        <w:rPr>
          <w:emboss/>
        </w:rPr>
      </w:pPr>
      <w:r w:rsidRPr="005F66DD">
        <w:t>Максимальный срок ожидания в очереди для подачи документов и получения результата муниципальной услуги в МФЦ составляет не более 15 минут.</w:t>
      </w:r>
    </w:p>
    <w:p w:rsidR="00DC63F1" w:rsidRPr="005F66DD" w:rsidRDefault="00DC63F1" w:rsidP="00A15F75">
      <w:pPr>
        <w:pStyle w:val="ConsPlusNormal"/>
        <w:ind w:firstLine="709"/>
        <w:jc w:val="both"/>
        <w:rPr>
          <w:rFonts w:ascii="Times New Roman" w:hAnsi="Times New Roman" w:cs="Times New Roman"/>
          <w:sz w:val="24"/>
          <w:szCs w:val="24"/>
        </w:rPr>
      </w:pPr>
      <w:bookmarkStart w:id="1" w:name="P142"/>
      <w:bookmarkEnd w:id="1"/>
      <w:r w:rsidRPr="005F66DD">
        <w:rPr>
          <w:rFonts w:ascii="Times New Roman" w:hAnsi="Times New Roman" w:cs="Times New Roman"/>
          <w:sz w:val="24"/>
          <w:szCs w:val="24"/>
        </w:rPr>
        <w:t xml:space="preserve">2.12.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w:t>
      </w:r>
      <w:r w:rsidRPr="005F66DD">
        <w:rPr>
          <w:rFonts w:ascii="Times New Roman" w:hAnsi="Times New Roman" w:cs="Times New Roman"/>
          <w:sz w:val="24"/>
          <w:szCs w:val="24"/>
        </w:rPr>
        <w:lastRenderedPageBreak/>
        <w:t>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2C056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2.12.2. </w:t>
      </w:r>
      <w:r w:rsidR="002C0561" w:rsidRPr="005F66DD">
        <w:rPr>
          <w:rFonts w:ascii="Times New Roman" w:hAnsi="Times New Roman" w:cs="Times New Roman"/>
          <w:sz w:val="24"/>
          <w:szCs w:val="24"/>
        </w:rPr>
        <w:t>В Администрации инвалидам (включая инвалидов, использующих кресла-коляски и собак-проводников) обеспечиваются:</w:t>
      </w:r>
    </w:p>
    <w:p w:rsidR="002C0561" w:rsidRPr="005F66DD" w:rsidRDefault="002C0561" w:rsidP="00A15F75">
      <w:pPr>
        <w:autoSpaceDE w:val="0"/>
        <w:autoSpaceDN w:val="0"/>
        <w:adjustRightInd w:val="0"/>
        <w:ind w:firstLine="709"/>
        <w:jc w:val="both"/>
        <w:rPr>
          <w:emboss/>
        </w:rPr>
      </w:pPr>
      <w:r w:rsidRPr="005F66DD">
        <w:t>- условия беспрепятственного доступа к объекту (зданию, помещению), в котором предоставляется муниципальная услуга;</w:t>
      </w:r>
    </w:p>
    <w:p w:rsidR="002C0561" w:rsidRPr="005F66DD" w:rsidRDefault="002C0561" w:rsidP="00A15F75">
      <w:pPr>
        <w:autoSpaceDE w:val="0"/>
        <w:autoSpaceDN w:val="0"/>
        <w:adjustRightInd w:val="0"/>
        <w:ind w:firstLine="709"/>
        <w:jc w:val="both"/>
        <w:rPr>
          <w:emboss/>
        </w:rPr>
      </w:pPr>
      <w:r w:rsidRPr="005F66DD">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C0561" w:rsidRPr="005F66DD" w:rsidRDefault="002C0561" w:rsidP="00A15F75">
      <w:pPr>
        <w:pStyle w:val="ConsPlusNormal"/>
        <w:ind w:firstLine="709"/>
        <w:jc w:val="both"/>
        <w:rPr>
          <w:rFonts w:ascii="Times New Roman" w:hAnsi="Times New Roman" w:cs="Times New Roman"/>
          <w:sz w:val="24"/>
          <w:szCs w:val="24"/>
        </w:rPr>
      </w:pPr>
      <w:r w:rsidRPr="005F66DD">
        <w:rPr>
          <w:rStyle w:val="90"/>
          <w:rFonts w:ascii="Times New Roman" w:hAnsi="Times New Roman"/>
          <w:sz w:val="24"/>
          <w:szCs w:val="24"/>
        </w:rPr>
        <w:t xml:space="preserve">- </w:t>
      </w:r>
      <w:r w:rsidRPr="005F66DD">
        <w:rPr>
          <w:rFonts w:ascii="Times New Roman" w:hAnsi="Times New Roman" w:cs="Times New Roman"/>
          <w:sz w:val="24"/>
          <w:szCs w:val="24"/>
        </w:rPr>
        <w:t>места для парковки специальных автотранспортных средств (не менее одного места), которые не должны занимать иные транспортные средства;</w:t>
      </w:r>
    </w:p>
    <w:p w:rsidR="002C0561" w:rsidRPr="005F66DD" w:rsidRDefault="002C0561" w:rsidP="00A15F75">
      <w:pPr>
        <w:autoSpaceDE w:val="0"/>
        <w:autoSpaceDN w:val="0"/>
        <w:adjustRightInd w:val="0"/>
        <w:ind w:firstLine="709"/>
        <w:jc w:val="both"/>
        <w:rPr>
          <w:emboss/>
        </w:rPr>
      </w:pPr>
      <w:r w:rsidRPr="005F66DD">
        <w:t>- сопровождение инвалидов, имеющих стойкие расстройства функции зрения и самостоятельного передвижения;</w:t>
      </w:r>
    </w:p>
    <w:p w:rsidR="002C0561" w:rsidRPr="005F66DD" w:rsidRDefault="002C0561" w:rsidP="00A15F75">
      <w:pPr>
        <w:autoSpaceDE w:val="0"/>
        <w:autoSpaceDN w:val="0"/>
        <w:adjustRightInd w:val="0"/>
        <w:ind w:firstLine="709"/>
        <w:jc w:val="both"/>
        <w:rPr>
          <w:emboss/>
        </w:rPr>
      </w:pPr>
      <w:r w:rsidRPr="005F66DD">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C0561" w:rsidRPr="005F66DD" w:rsidRDefault="002C0561" w:rsidP="00A15F75">
      <w:pPr>
        <w:autoSpaceDE w:val="0"/>
        <w:autoSpaceDN w:val="0"/>
        <w:adjustRightInd w:val="0"/>
        <w:ind w:firstLine="709"/>
        <w:jc w:val="both"/>
        <w:rPr>
          <w:emboss/>
        </w:rPr>
      </w:pPr>
      <w:r w:rsidRPr="005F66DD">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0561" w:rsidRPr="005F66DD" w:rsidRDefault="002C0561" w:rsidP="00A15F75">
      <w:pPr>
        <w:autoSpaceDE w:val="0"/>
        <w:autoSpaceDN w:val="0"/>
        <w:adjustRightInd w:val="0"/>
        <w:ind w:firstLine="709"/>
        <w:jc w:val="both"/>
        <w:rPr>
          <w:emboss/>
        </w:rPr>
      </w:pPr>
      <w:r w:rsidRPr="005F66DD">
        <w:t>- допуск сурдопереводчика и тифлосурдопереводчика;</w:t>
      </w:r>
    </w:p>
    <w:p w:rsidR="002C0561" w:rsidRPr="005F66DD" w:rsidRDefault="002C0561" w:rsidP="00A15F75">
      <w:pPr>
        <w:autoSpaceDE w:val="0"/>
        <w:autoSpaceDN w:val="0"/>
        <w:adjustRightInd w:val="0"/>
        <w:ind w:firstLine="709"/>
        <w:jc w:val="both"/>
        <w:rPr>
          <w:emboss/>
        </w:rPr>
      </w:pPr>
      <w:r w:rsidRPr="005F66DD">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C0561" w:rsidRPr="005F66DD" w:rsidRDefault="002C0561" w:rsidP="00A15F75">
      <w:pPr>
        <w:autoSpaceDE w:val="0"/>
        <w:autoSpaceDN w:val="0"/>
        <w:adjustRightInd w:val="0"/>
        <w:ind w:firstLine="709"/>
        <w:jc w:val="both"/>
        <w:rPr>
          <w:emboss/>
        </w:rPr>
      </w:pPr>
      <w:r w:rsidRPr="005F66DD">
        <w:t>- оказание инвалидам помощи в преодолении барьеров, мешающих получению ими услуг наравне с другими лицами.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2.12.3. Рабочие места специалистов </w:t>
      </w:r>
      <w:r w:rsidR="00E006C9">
        <w:rPr>
          <w:rFonts w:ascii="Times New Roman" w:hAnsi="Times New Roman" w:cs="Times New Roman"/>
          <w:sz w:val="24"/>
          <w:szCs w:val="24"/>
        </w:rPr>
        <w:t>Комитета</w:t>
      </w:r>
      <w:r w:rsidRPr="005F66DD">
        <w:rPr>
          <w:rFonts w:ascii="Times New Roman" w:hAnsi="Times New Roman" w:cs="Times New Roman"/>
          <w:sz w:val="24"/>
          <w:szCs w:val="24"/>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2.12.4. Зал ожидания должен быть оборудован местами для сидения Заявителей.</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2.12.7. Прием Заявителей осуществляется в помещениях </w:t>
      </w:r>
      <w:r w:rsidR="00E006C9">
        <w:rPr>
          <w:rFonts w:ascii="Times New Roman" w:hAnsi="Times New Roman" w:cs="Times New Roman"/>
          <w:sz w:val="24"/>
          <w:szCs w:val="24"/>
        </w:rPr>
        <w:t>Комитета</w:t>
      </w:r>
      <w:r w:rsidRPr="005F66DD">
        <w:rPr>
          <w:rFonts w:ascii="Times New Roman" w:hAnsi="Times New Roman" w:cs="Times New Roman"/>
          <w:sz w:val="24"/>
          <w:szCs w:val="24"/>
        </w:rPr>
        <w:t xml:space="preserve">. Помещения </w:t>
      </w:r>
      <w:r w:rsidR="00E006C9">
        <w:rPr>
          <w:rFonts w:ascii="Times New Roman" w:hAnsi="Times New Roman" w:cs="Times New Roman"/>
          <w:sz w:val="24"/>
          <w:szCs w:val="24"/>
        </w:rPr>
        <w:t>Комитета</w:t>
      </w:r>
      <w:r w:rsidRPr="005F66DD">
        <w:rPr>
          <w:rFonts w:ascii="Times New Roman" w:hAnsi="Times New Roman" w:cs="Times New Roman"/>
          <w:sz w:val="24"/>
          <w:szCs w:val="24"/>
        </w:rPr>
        <w:t xml:space="preserve"> должны соответствовать санитарно-эпидемиологическим </w:t>
      </w:r>
      <w:hyperlink r:id="rId34" w:history="1">
        <w:r w:rsidRPr="005F66DD">
          <w:rPr>
            <w:rFonts w:ascii="Times New Roman" w:hAnsi="Times New Roman" w:cs="Times New Roman"/>
            <w:sz w:val="24"/>
            <w:szCs w:val="24"/>
          </w:rPr>
          <w:t>правилам</w:t>
        </w:r>
      </w:hyperlink>
      <w:r w:rsidRPr="005F66DD">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2.12.8. Требования к помещению МФЦ установлены </w:t>
      </w:r>
      <w:hyperlink r:id="rId35" w:history="1">
        <w:r w:rsidRPr="005F66DD">
          <w:rPr>
            <w:rFonts w:ascii="Times New Roman" w:hAnsi="Times New Roman" w:cs="Times New Roman"/>
            <w:sz w:val="24"/>
            <w:szCs w:val="24"/>
          </w:rPr>
          <w:t>постановлением</w:t>
        </w:r>
      </w:hyperlink>
      <w:r w:rsidRPr="005F66DD">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2.13. Показатели доступности и качества муниципальной услуги.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2.13.1. Показателями доступности муниципальной услуги являются:</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простота и ясность изложения информационных документов;</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lastRenderedPageBreak/>
        <w:t>- наличие различных каналов получения информации о предоставлении муниципальной услуги;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короткое время ожидания при предоставлении муниципальной услуги;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обеспечение предоставления муниципальной услуги в электронном виде;</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возможность получ</w:t>
      </w:r>
      <w:r w:rsidR="003C38B6" w:rsidRPr="005F66DD">
        <w:rPr>
          <w:rFonts w:ascii="Times New Roman" w:hAnsi="Times New Roman" w:cs="Times New Roman"/>
          <w:sz w:val="24"/>
          <w:szCs w:val="24"/>
        </w:rPr>
        <w:t>ения муниципальной услуги в МФЦ;</w:t>
      </w:r>
    </w:p>
    <w:p w:rsidR="003C38B6" w:rsidRPr="005F66DD" w:rsidRDefault="003C38B6"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осуществление оценки качества предоставления услуги при предоставлении услуги в электронной форме.</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2.13.2. Показателями качества муниципальной услуги являются:</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точность предоставления муниципальной услуги;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 профессиональная подготовка специалистов </w:t>
      </w:r>
      <w:r w:rsidR="00E006C9">
        <w:rPr>
          <w:rFonts w:ascii="Times New Roman" w:hAnsi="Times New Roman" w:cs="Times New Roman"/>
          <w:sz w:val="24"/>
          <w:szCs w:val="24"/>
        </w:rPr>
        <w:t>Комитета</w:t>
      </w:r>
      <w:r w:rsidRPr="005F66DD">
        <w:rPr>
          <w:rFonts w:ascii="Times New Roman" w:hAnsi="Times New Roman" w:cs="Times New Roman"/>
          <w:sz w:val="24"/>
          <w:szCs w:val="24"/>
        </w:rPr>
        <w:t>;</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высокая культура обслуживания Заявителей;</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строгое соблюдение сроков предоставления муниципальной услуги;</w:t>
      </w:r>
    </w:p>
    <w:p w:rsidR="00DC63F1" w:rsidRPr="005F66DD" w:rsidRDefault="00DC63F1" w:rsidP="00A15F75">
      <w:pPr>
        <w:autoSpaceDE w:val="0"/>
        <w:autoSpaceDN w:val="0"/>
        <w:adjustRightInd w:val="0"/>
        <w:ind w:firstLine="709"/>
        <w:jc w:val="both"/>
        <w:rPr>
          <w:emboss/>
        </w:rPr>
      </w:pPr>
      <w:r w:rsidRPr="005F66DD">
        <w:t>- соблюдение сроков ожидания в очереди при предоставлении муниципальной услуги;</w:t>
      </w:r>
    </w:p>
    <w:p w:rsidR="00DC63F1" w:rsidRPr="005F66DD" w:rsidRDefault="00DC63F1" w:rsidP="00A15F75">
      <w:pPr>
        <w:autoSpaceDE w:val="0"/>
        <w:autoSpaceDN w:val="0"/>
        <w:adjustRightInd w:val="0"/>
        <w:ind w:firstLine="709"/>
        <w:jc w:val="both"/>
        <w:rPr>
          <w:emboss/>
        </w:rPr>
      </w:pPr>
      <w:r w:rsidRPr="005F66DD">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2.14. Иные требования.</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2.14.1. Информация о порядке предоставления муниципальной услуги, о месте нахождения </w:t>
      </w:r>
      <w:r w:rsidR="00713705">
        <w:rPr>
          <w:rFonts w:ascii="Times New Roman" w:hAnsi="Times New Roman" w:cs="Times New Roman"/>
          <w:sz w:val="24"/>
          <w:szCs w:val="24"/>
        </w:rPr>
        <w:t>Комитета</w:t>
      </w:r>
      <w:r w:rsidRPr="005F66DD">
        <w:rPr>
          <w:rFonts w:ascii="Times New Roman" w:hAnsi="Times New Roman" w:cs="Times New Roman"/>
          <w:sz w:val="24"/>
          <w:szCs w:val="24"/>
        </w:rPr>
        <w:t xml:space="preserve"> и многофункционального центра, графике работы и телефонах для справок является открытой и предоставляется путем:</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использования средств телефонной связи;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размещения на сайте Администрации в сети «Интернет»;</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размещения на информационных стендах, расположенных в зданиях Администрации и многофункционального центра;</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размещения на Порталах;</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 проведения консультаций специалистами </w:t>
      </w:r>
      <w:r w:rsidR="00E006C9">
        <w:rPr>
          <w:rFonts w:ascii="Times New Roman" w:hAnsi="Times New Roman" w:cs="Times New Roman"/>
          <w:sz w:val="24"/>
          <w:szCs w:val="24"/>
        </w:rPr>
        <w:t>Комитета</w:t>
      </w:r>
      <w:r w:rsidRPr="005F66DD">
        <w:rPr>
          <w:rFonts w:ascii="Times New Roman" w:hAnsi="Times New Roman" w:cs="Times New Roman"/>
          <w:sz w:val="24"/>
          <w:szCs w:val="24"/>
        </w:rPr>
        <w:t xml:space="preserve"> или многофункционального центра.</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Информация по вопросам предоставления муниципальной услуги представляется специалистами </w:t>
      </w:r>
      <w:r w:rsidR="00E006C9">
        <w:rPr>
          <w:rFonts w:ascii="Times New Roman" w:hAnsi="Times New Roman" w:cs="Times New Roman"/>
          <w:sz w:val="24"/>
          <w:szCs w:val="24"/>
        </w:rPr>
        <w:t>Комитета</w:t>
      </w:r>
      <w:r w:rsidRPr="005F66DD">
        <w:rPr>
          <w:rFonts w:ascii="Times New Roman" w:hAnsi="Times New Roman" w:cs="Times New Roman"/>
          <w:sz w:val="24"/>
          <w:szCs w:val="24"/>
        </w:rPr>
        <w:t xml:space="preserve"> и многофункционального центра, уполномоченными на ее исполнение.</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При обращении на личный прием к специалисту </w:t>
      </w:r>
      <w:r w:rsidR="00E006C9">
        <w:rPr>
          <w:rFonts w:ascii="Times New Roman" w:hAnsi="Times New Roman" w:cs="Times New Roman"/>
          <w:sz w:val="24"/>
          <w:szCs w:val="24"/>
        </w:rPr>
        <w:t>Комитета</w:t>
      </w:r>
      <w:r w:rsidRPr="005F66DD">
        <w:rPr>
          <w:rFonts w:ascii="Times New Roman" w:hAnsi="Times New Roman" w:cs="Times New Roman"/>
          <w:sz w:val="24"/>
          <w:szCs w:val="24"/>
        </w:rPr>
        <w:t xml:space="preserve"> или многофункционального центра Заявитель предоставляет:</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документ, удостоверяющий личность;</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доверенность, в случае если интересы Заявителя представляет уполномоченное лицо.</w:t>
      </w:r>
    </w:p>
    <w:p w:rsidR="00DC63F1" w:rsidRPr="005F66DD" w:rsidRDefault="00DC63F1" w:rsidP="00A15F75">
      <w:pPr>
        <w:autoSpaceDE w:val="0"/>
        <w:autoSpaceDN w:val="0"/>
        <w:adjustRightInd w:val="0"/>
        <w:ind w:firstLine="709"/>
        <w:jc w:val="both"/>
        <w:rPr>
          <w:emboss/>
        </w:rPr>
      </w:pPr>
      <w:r w:rsidRPr="005F66DD">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2.14.3. Заявление о предоставлении муниципальной услуги и документы, предусмотренные </w:t>
      </w:r>
      <w:hyperlink w:anchor="P106" w:history="1">
        <w:r w:rsidRPr="005F66DD">
          <w:rPr>
            <w:rFonts w:ascii="Times New Roman" w:hAnsi="Times New Roman" w:cs="Times New Roman"/>
            <w:sz w:val="24"/>
            <w:szCs w:val="24"/>
          </w:rPr>
          <w:t>пунктом 2.6</w:t>
        </w:r>
      </w:hyperlink>
      <w:r w:rsidRPr="005F66DD">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заявление удостоверяется простой электронной подписью Заявителя;</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 иные документы, прилагаемые к заявлению в форме электронных образов бумажных </w:t>
      </w:r>
      <w:r w:rsidRPr="005F66DD">
        <w:rPr>
          <w:rFonts w:ascii="Times New Roman" w:hAnsi="Times New Roman" w:cs="Times New Roman"/>
          <w:sz w:val="24"/>
          <w:szCs w:val="24"/>
        </w:rPr>
        <w:lastRenderedPageBreak/>
        <w:t xml:space="preserve">документов (сканированных копий), удостоверяются электронной подписью в соответствии с требованиями </w:t>
      </w:r>
      <w:hyperlink r:id="rId36" w:history="1">
        <w:r w:rsidRPr="005F66DD">
          <w:rPr>
            <w:rFonts w:ascii="Times New Roman" w:hAnsi="Times New Roman" w:cs="Times New Roman"/>
            <w:sz w:val="24"/>
            <w:szCs w:val="24"/>
          </w:rPr>
          <w:t>постановления</w:t>
        </w:r>
      </w:hyperlink>
      <w:r w:rsidRPr="005F66D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w:t>
      </w:r>
      <w:r w:rsidR="00946CAA" w:rsidRPr="005F66DD">
        <w:rPr>
          <w:rFonts w:ascii="Times New Roman" w:hAnsi="Times New Roman" w:cs="Times New Roman"/>
          <w:sz w:val="24"/>
          <w:szCs w:val="24"/>
        </w:rPr>
        <w:t xml:space="preserve"> 2.7</w:t>
      </w:r>
      <w:r w:rsidRPr="005F66DD">
        <w:rPr>
          <w:rFonts w:ascii="Times New Roman" w:hAnsi="Times New Roman" w:cs="Times New Roman"/>
          <w:sz w:val="24"/>
          <w:szCs w:val="24"/>
        </w:rPr>
        <w:t xml:space="preserve"> Регламента.</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4.4.3, 4.4.3.1.</w:t>
      </w:r>
    </w:p>
    <w:p w:rsidR="00DC63F1"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713705">
        <w:rPr>
          <w:rFonts w:ascii="Times New Roman" w:hAnsi="Times New Roman" w:cs="Times New Roman"/>
          <w:sz w:val="24"/>
          <w:szCs w:val="24"/>
        </w:rPr>
        <w:t>Комитете</w:t>
      </w:r>
      <w:r w:rsidRPr="005F66DD">
        <w:rPr>
          <w:rFonts w:ascii="Times New Roman" w:hAnsi="Times New Roman" w:cs="Times New Roman"/>
          <w:sz w:val="24"/>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E9169E" w:rsidRPr="005F66DD" w:rsidRDefault="00DC63F1" w:rsidP="00A15F75">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2.15. Срок и порядок регистрации заявления, а также особенности предоставления муниципальной услуги в МФЦ</w:t>
      </w:r>
      <w:r w:rsidR="00505FC2" w:rsidRPr="005F66DD">
        <w:rPr>
          <w:rFonts w:ascii="Times New Roman" w:hAnsi="Times New Roman" w:cs="Times New Roman"/>
          <w:sz w:val="24"/>
          <w:szCs w:val="24"/>
        </w:rPr>
        <w:t>.</w:t>
      </w:r>
    </w:p>
    <w:p w:rsidR="005B3B7B" w:rsidRPr="005F66DD" w:rsidRDefault="005B3B7B" w:rsidP="005B3B7B">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w:t>
      </w:r>
      <w:r w:rsidR="000F444D" w:rsidRPr="005F66DD">
        <w:rPr>
          <w:rFonts w:ascii="Times New Roman" w:hAnsi="Times New Roman" w:cs="Times New Roman"/>
          <w:sz w:val="24"/>
          <w:szCs w:val="24"/>
        </w:rPr>
        <w:t>15</w:t>
      </w:r>
      <w:r w:rsidRPr="005F66DD">
        <w:rPr>
          <w:rFonts w:ascii="Times New Roman" w:hAnsi="Times New Roman" w:cs="Times New Roman"/>
          <w:sz w:val="24"/>
          <w:szCs w:val="24"/>
        </w:rPr>
        <w:t xml:space="preserve">.1.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w:t>
      </w:r>
      <w:hyperlink r:id="rId37" w:history="1">
        <w:r w:rsidRPr="005F66DD">
          <w:rPr>
            <w:rFonts w:ascii="Times New Roman" w:hAnsi="Times New Roman" w:cs="Times New Roman"/>
            <w:sz w:val="24"/>
            <w:szCs w:val="24"/>
          </w:rPr>
          <w:t>пунктом 2.6</w:t>
        </w:r>
      </w:hyperlink>
      <w:r w:rsidRPr="005F66DD">
        <w:rPr>
          <w:rFonts w:ascii="Times New Roman" w:hAnsi="Times New Roman" w:cs="Times New Roman"/>
          <w:sz w:val="24"/>
          <w:szCs w:val="24"/>
        </w:rPr>
        <w:t xml:space="preserve"> Регламента (с учетом положений под</w:t>
      </w:r>
      <w:hyperlink r:id="rId38" w:history="1">
        <w:r w:rsidRPr="005F66DD">
          <w:rPr>
            <w:rFonts w:ascii="Times New Roman" w:hAnsi="Times New Roman" w:cs="Times New Roman"/>
            <w:sz w:val="24"/>
            <w:szCs w:val="24"/>
          </w:rPr>
          <w:t>пунктов 2.</w:t>
        </w:r>
      </w:hyperlink>
      <w:r w:rsidRPr="005F66DD">
        <w:rPr>
          <w:rFonts w:ascii="Times New Roman" w:hAnsi="Times New Roman" w:cs="Times New Roman"/>
          <w:sz w:val="24"/>
          <w:szCs w:val="24"/>
        </w:rPr>
        <w:t>6.5 - 2.6.8 пункта 2.6 Регламента). Заявитель вправе представить в Администрацию Заявление и указанный пакет документов лично либо через законного представителя, по почте, с курьером и т.д.</w:t>
      </w:r>
    </w:p>
    <w:p w:rsidR="005B3B7B" w:rsidRPr="005F66DD" w:rsidRDefault="005B3B7B" w:rsidP="005B3B7B">
      <w:pPr>
        <w:pStyle w:val="ae"/>
        <w:ind w:firstLine="709"/>
        <w:jc w:val="both"/>
      </w:pPr>
      <w:r w:rsidRPr="005F66DD">
        <w:t xml:space="preserve">Заявление может быть подано через </w:t>
      </w:r>
      <w:r w:rsidRPr="005F66DD">
        <w:rPr>
          <w:rStyle w:val="90"/>
          <w:rFonts w:ascii="Times New Roman" w:hAnsi="Times New Roman"/>
          <w:sz w:val="24"/>
          <w:szCs w:val="24"/>
        </w:rPr>
        <w:t>МФЦ. МФЦ</w:t>
      </w:r>
      <w:r w:rsidRPr="005F66DD">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9E24CE" w:rsidRPr="005F66DD" w:rsidRDefault="003828B0" w:rsidP="005B3B7B">
      <w:pPr>
        <w:pStyle w:val="ae"/>
        <w:ind w:firstLine="709"/>
        <w:jc w:val="both"/>
        <w:rPr>
          <w:emboss/>
        </w:rPr>
      </w:pPr>
      <w:r w:rsidRPr="005F66DD">
        <w:t>Заявитель вправе через Портал записаться на прием в Администрацию, в МФЦ для подачи Заявления.</w:t>
      </w:r>
    </w:p>
    <w:p w:rsidR="005B3B7B" w:rsidRPr="005F66DD" w:rsidRDefault="000F444D" w:rsidP="005B3B7B">
      <w:pPr>
        <w:autoSpaceDE w:val="0"/>
        <w:autoSpaceDN w:val="0"/>
        <w:adjustRightInd w:val="0"/>
        <w:ind w:firstLine="709"/>
        <w:jc w:val="both"/>
        <w:rPr>
          <w:szCs w:val="28"/>
        </w:rPr>
      </w:pPr>
      <w:r w:rsidRPr="005F66DD">
        <w:rPr>
          <w:szCs w:val="28"/>
        </w:rPr>
        <w:t>2.15</w:t>
      </w:r>
      <w:r w:rsidR="005B3B7B" w:rsidRPr="005F66DD">
        <w:rPr>
          <w:szCs w:val="28"/>
        </w:rPr>
        <w:t>.2</w:t>
      </w:r>
      <w:r w:rsidR="003860D1" w:rsidRPr="005F66DD">
        <w:rPr>
          <w:szCs w:val="28"/>
        </w:rPr>
        <w:t>.</w:t>
      </w:r>
      <w:r w:rsidR="005B3B7B" w:rsidRPr="005F66DD">
        <w:rPr>
          <w:szCs w:val="28"/>
        </w:rPr>
        <w:t xml:space="preserve"> Заявление регистрируется в общем порядке регистрации входящей корреспонденции в Администрации в день его подачи.</w:t>
      </w:r>
    </w:p>
    <w:p w:rsidR="005B3B7B" w:rsidRPr="005F66DD" w:rsidRDefault="005B3B7B" w:rsidP="005B3B7B">
      <w:pPr>
        <w:autoSpaceDE w:val="0"/>
        <w:autoSpaceDN w:val="0"/>
        <w:adjustRightInd w:val="0"/>
        <w:ind w:firstLine="709"/>
        <w:jc w:val="both"/>
        <w:rPr>
          <w:szCs w:val="28"/>
        </w:rPr>
      </w:pPr>
      <w:r w:rsidRPr="005F66DD">
        <w:rPr>
          <w:szCs w:val="28"/>
        </w:rPr>
        <w:t xml:space="preserve">До подачи Заявления Заявитель вправе обратиться к сотрудникам </w:t>
      </w:r>
      <w:r w:rsidR="00713705">
        <w:rPr>
          <w:szCs w:val="28"/>
        </w:rPr>
        <w:t>Комитета</w:t>
      </w:r>
      <w:r w:rsidRPr="005F66DD">
        <w:rPr>
          <w:szCs w:val="28"/>
        </w:rPr>
        <w:t>,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6C1162" w:rsidRPr="005F66DD" w:rsidRDefault="00EA55C6" w:rsidP="006C1162">
      <w:pPr>
        <w:autoSpaceDE w:val="0"/>
        <w:autoSpaceDN w:val="0"/>
        <w:adjustRightInd w:val="0"/>
        <w:ind w:firstLine="540"/>
        <w:jc w:val="both"/>
      </w:pPr>
      <w:r w:rsidRPr="005F66DD">
        <w:rPr>
          <w:szCs w:val="28"/>
        </w:rPr>
        <w:tab/>
      </w:r>
      <w:r w:rsidR="006C1162" w:rsidRPr="005F66DD">
        <w:rPr>
          <w:szCs w:val="28"/>
        </w:rPr>
        <w:t xml:space="preserve">2.16. </w:t>
      </w:r>
      <w:r w:rsidR="006C1162" w:rsidRPr="005F66DD">
        <w:t>Особенности предоставления муниципальной услуги в электронной форме.</w:t>
      </w:r>
    </w:p>
    <w:p w:rsidR="00A41F32" w:rsidRPr="005F66DD" w:rsidRDefault="00A41F32" w:rsidP="00A41F32">
      <w:pPr>
        <w:autoSpaceDE w:val="0"/>
        <w:autoSpaceDN w:val="0"/>
        <w:adjustRightInd w:val="0"/>
        <w:ind w:firstLine="709"/>
        <w:jc w:val="both"/>
      </w:pPr>
      <w:r w:rsidRPr="005F66DD">
        <w:t>2.16.</w:t>
      </w:r>
      <w:r w:rsidR="006C1162" w:rsidRPr="005F66DD">
        <w:t>1</w:t>
      </w:r>
      <w:r w:rsidRPr="005F66DD">
        <w:t xml:space="preserve"> Для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Администрацию Заявление.</w:t>
      </w:r>
    </w:p>
    <w:p w:rsidR="00D2493E" w:rsidRPr="005F66DD" w:rsidRDefault="006C1162" w:rsidP="00D2493E">
      <w:pPr>
        <w:autoSpaceDE w:val="0"/>
        <w:autoSpaceDN w:val="0"/>
        <w:adjustRightInd w:val="0"/>
        <w:ind w:firstLine="709"/>
        <w:jc w:val="both"/>
        <w:rPr>
          <w:emboss/>
          <w:szCs w:val="28"/>
        </w:rPr>
      </w:pPr>
      <w:r w:rsidRPr="005F66DD">
        <w:t>2.16.2</w:t>
      </w:r>
      <w:r w:rsidR="00A41F32" w:rsidRPr="005F66DD">
        <w:t xml:space="preserve">. </w:t>
      </w:r>
      <w:r w:rsidR="00D2493E" w:rsidRPr="005F66DD">
        <w:t xml:space="preserve">. Заявление, поданное через Портал, регистрируется в общем порядке регистрации входящей корреспонденции в Администрации </w:t>
      </w:r>
      <w:r w:rsidR="00D2493E" w:rsidRPr="005F66DD">
        <w:rPr>
          <w:szCs w:val="28"/>
        </w:rPr>
        <w:t>в день его подачи. Заявление, поданное в нерабочий день, регистрируется не позднее рабочего дня, следующего за днем подачи Заявления.</w:t>
      </w:r>
    </w:p>
    <w:p w:rsidR="00A41F32" w:rsidRPr="005F66DD" w:rsidRDefault="006C1162" w:rsidP="00D2493E">
      <w:pPr>
        <w:autoSpaceDE w:val="0"/>
        <w:autoSpaceDN w:val="0"/>
        <w:adjustRightInd w:val="0"/>
        <w:ind w:firstLine="709"/>
        <w:jc w:val="both"/>
      </w:pPr>
      <w:r w:rsidRPr="005F66DD">
        <w:t>2.16.3</w:t>
      </w:r>
      <w:r w:rsidR="00A41F32" w:rsidRPr="005F66DD">
        <w:t>.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 в бумажном виде.</w:t>
      </w:r>
    </w:p>
    <w:p w:rsidR="00953F0E" w:rsidRPr="005F66DD" w:rsidRDefault="00324F4E" w:rsidP="00A41F32">
      <w:pPr>
        <w:shd w:val="clear" w:color="auto" w:fill="FFFFFF"/>
        <w:ind w:left="708" w:firstLine="708"/>
        <w:jc w:val="center"/>
        <w:rPr>
          <w:b/>
          <w:bCs/>
        </w:rPr>
      </w:pPr>
      <w:r w:rsidRPr="005F66DD">
        <w:rPr>
          <w:b/>
          <w:bCs/>
        </w:rPr>
        <w:t>3. Состав, последовательность и сроки выполнения</w:t>
      </w:r>
    </w:p>
    <w:p w:rsidR="00324F4E" w:rsidRPr="005F66DD" w:rsidRDefault="00324F4E" w:rsidP="00D57001">
      <w:pPr>
        <w:shd w:val="clear" w:color="auto" w:fill="FFFFFF"/>
        <w:ind w:firstLine="709"/>
        <w:jc w:val="center"/>
        <w:rPr>
          <w:b/>
          <w:bCs/>
        </w:rPr>
      </w:pPr>
      <w:r w:rsidRPr="005F66DD">
        <w:rPr>
          <w:b/>
          <w:bCs/>
        </w:rPr>
        <w:t xml:space="preserve">административных </w:t>
      </w:r>
      <w:r w:rsidR="00953F0E" w:rsidRPr="005F66DD">
        <w:rPr>
          <w:b/>
          <w:bCs/>
        </w:rPr>
        <w:t>процедур</w:t>
      </w:r>
    </w:p>
    <w:p w:rsidR="00324F4E" w:rsidRPr="005F66DD" w:rsidRDefault="00324F4E" w:rsidP="00D57001">
      <w:pPr>
        <w:autoSpaceDE w:val="0"/>
        <w:autoSpaceDN w:val="0"/>
        <w:adjustRightInd w:val="0"/>
        <w:ind w:firstLine="709"/>
        <w:jc w:val="center"/>
        <w:rPr>
          <w:b/>
        </w:rPr>
      </w:pPr>
    </w:p>
    <w:p w:rsidR="00324F4E" w:rsidRPr="005F66DD" w:rsidRDefault="00B16DC7" w:rsidP="00B17FEC">
      <w:pPr>
        <w:autoSpaceDE w:val="0"/>
        <w:autoSpaceDN w:val="0"/>
        <w:adjustRightInd w:val="0"/>
        <w:ind w:firstLine="709"/>
        <w:jc w:val="both"/>
        <w:outlineLvl w:val="2"/>
      </w:pPr>
      <w:r w:rsidRPr="005F66DD">
        <w:lastRenderedPageBreak/>
        <w:t>3.</w:t>
      </w:r>
      <w:r w:rsidR="00324F4E" w:rsidRPr="005F66DD">
        <w:t xml:space="preserve"> Последовательность административных процедур при предоставлении Муниципальной услуги.</w:t>
      </w:r>
    </w:p>
    <w:p w:rsidR="00324F4E" w:rsidRPr="005F66DD" w:rsidRDefault="00324F4E" w:rsidP="00B17FEC">
      <w:pPr>
        <w:autoSpaceDE w:val="0"/>
        <w:autoSpaceDN w:val="0"/>
        <w:adjustRightInd w:val="0"/>
        <w:ind w:firstLine="709"/>
        <w:jc w:val="both"/>
      </w:pPr>
      <w:r w:rsidRPr="005F66DD">
        <w:t xml:space="preserve">Предоставление </w:t>
      </w:r>
      <w:r w:rsidR="00C700B9" w:rsidRPr="005F66DD">
        <w:t xml:space="preserve">муниципальной услуги </w:t>
      </w:r>
      <w:r w:rsidRPr="005F66DD">
        <w:t>включает в себя следующие административные процедуры:</w:t>
      </w:r>
    </w:p>
    <w:p w:rsidR="00E57058" w:rsidRPr="005F66DD" w:rsidRDefault="00E57058" w:rsidP="00B17FEC">
      <w:pPr>
        <w:autoSpaceDE w:val="0"/>
        <w:autoSpaceDN w:val="0"/>
        <w:adjustRightInd w:val="0"/>
        <w:ind w:firstLine="709"/>
        <w:jc w:val="both"/>
      </w:pPr>
      <w:r w:rsidRPr="005F66DD">
        <w:t xml:space="preserve">- </w:t>
      </w:r>
      <w:r w:rsidR="00230823" w:rsidRPr="005F66DD">
        <w:t>прием</w:t>
      </w:r>
      <w:r w:rsidRPr="005F66DD">
        <w:t xml:space="preserve"> и регистрация Заявления;</w:t>
      </w:r>
    </w:p>
    <w:p w:rsidR="00116312" w:rsidRPr="005F66DD" w:rsidRDefault="00987E82"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 </w:t>
      </w:r>
      <w:r w:rsidR="00116312" w:rsidRPr="005F66DD">
        <w:rPr>
          <w:rFonts w:ascii="Times New Roman" w:hAnsi="Times New Roman" w:cs="Times New Roman"/>
          <w:sz w:val="24"/>
          <w:szCs w:val="24"/>
        </w:rPr>
        <w:t>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116312" w:rsidRPr="005F66DD" w:rsidRDefault="00116312" w:rsidP="00B17FEC">
      <w:pPr>
        <w:autoSpaceDE w:val="0"/>
        <w:autoSpaceDN w:val="0"/>
        <w:adjustRightInd w:val="0"/>
        <w:ind w:firstLine="709"/>
        <w:jc w:val="both"/>
      </w:pPr>
      <w:r w:rsidRPr="005F66DD">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324F4E" w:rsidRPr="005F66DD" w:rsidRDefault="00324F4E" w:rsidP="00B17FEC">
      <w:pPr>
        <w:shd w:val="clear" w:color="auto" w:fill="FFFFFF"/>
        <w:ind w:firstLine="709"/>
        <w:jc w:val="both"/>
        <w:rPr>
          <w:rStyle w:val="a8"/>
          <w:rFonts w:ascii="Times New Roman" w:hAnsi="Times New Roman"/>
          <w:i w:val="0"/>
          <w:color w:val="auto"/>
        </w:rPr>
      </w:pPr>
      <w:r w:rsidRPr="005F66DD">
        <w:rPr>
          <w:spacing w:val="-2"/>
        </w:rPr>
        <w:t xml:space="preserve">Описание последовательности </w:t>
      </w:r>
      <w:r w:rsidRPr="005F66DD">
        <w:rPr>
          <w:spacing w:val="-5"/>
        </w:rPr>
        <w:t xml:space="preserve">прохождения </w:t>
      </w:r>
      <w:r w:rsidRPr="005F66DD">
        <w:rPr>
          <w:spacing w:val="-3"/>
        </w:rPr>
        <w:t xml:space="preserve">процедуры </w:t>
      </w:r>
      <w:r w:rsidRPr="005F66DD">
        <w:t>предоставления муниципальной услуги представлено в виде блок–схем</w:t>
      </w:r>
      <w:r w:rsidR="00EA3DD1" w:rsidRPr="005F66DD">
        <w:t>ы</w:t>
      </w:r>
      <w:r w:rsidRPr="005F66DD">
        <w:t xml:space="preserve"> </w:t>
      </w:r>
      <w:r w:rsidR="00C700B9" w:rsidRPr="005F66DD">
        <w:rPr>
          <w:rStyle w:val="a8"/>
          <w:rFonts w:ascii="Times New Roman" w:hAnsi="Times New Roman"/>
          <w:i w:val="0"/>
          <w:color w:val="auto"/>
        </w:rPr>
        <w:t xml:space="preserve">(приложение </w:t>
      </w:r>
      <w:r w:rsidR="0061412A" w:rsidRPr="005F66DD">
        <w:rPr>
          <w:rStyle w:val="a8"/>
          <w:rFonts w:ascii="Times New Roman" w:hAnsi="Times New Roman"/>
          <w:i w:val="0"/>
          <w:color w:val="auto"/>
        </w:rPr>
        <w:t>9</w:t>
      </w:r>
      <w:r w:rsidRPr="005F66DD">
        <w:rPr>
          <w:rStyle w:val="a8"/>
          <w:rFonts w:ascii="Times New Roman" w:hAnsi="Times New Roman"/>
          <w:i w:val="0"/>
          <w:color w:val="auto"/>
        </w:rPr>
        <w:t xml:space="preserve"> к Регламенту).</w:t>
      </w:r>
    </w:p>
    <w:p w:rsidR="00B16DC7" w:rsidRPr="005F66DD" w:rsidRDefault="004A326E" w:rsidP="00B17FEC">
      <w:pPr>
        <w:pStyle w:val="ConsPlusNormal"/>
        <w:ind w:firstLine="709"/>
        <w:jc w:val="both"/>
      </w:pPr>
      <w:r w:rsidRPr="005F66DD">
        <w:rPr>
          <w:rFonts w:ascii="Times New Roman" w:hAnsi="Times New Roman" w:cs="Times New Roman"/>
          <w:sz w:val="24"/>
          <w:szCs w:val="24"/>
        </w:rPr>
        <w:t>3.2. Прием и регистрация З</w:t>
      </w:r>
      <w:r w:rsidR="00B16DC7" w:rsidRPr="005F66DD">
        <w:rPr>
          <w:rFonts w:ascii="Times New Roman" w:hAnsi="Times New Roman" w:cs="Times New Roman"/>
          <w:sz w:val="24"/>
          <w:szCs w:val="24"/>
        </w:rPr>
        <w:t>аявления</w:t>
      </w:r>
      <w:r w:rsidR="00FA225F" w:rsidRPr="005F66DD">
        <w:t>.</w:t>
      </w:r>
    </w:p>
    <w:p w:rsidR="00C16F7D" w:rsidRPr="005F66DD" w:rsidRDefault="00C16F7D"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Срок и порядок регистрации заявления указаны в п. 2.15 Регламента.</w:t>
      </w:r>
    </w:p>
    <w:p w:rsidR="00FA225F" w:rsidRPr="005F66DD" w:rsidRDefault="00936C05"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xml:space="preserve">3.3.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w:t>
      </w:r>
      <w:r w:rsidR="00E80CE6" w:rsidRPr="005F66DD">
        <w:rPr>
          <w:rFonts w:ascii="Times New Roman" w:hAnsi="Times New Roman" w:cs="Times New Roman"/>
          <w:sz w:val="24"/>
          <w:szCs w:val="24"/>
        </w:rPr>
        <w:t xml:space="preserve">муниципальной </w:t>
      </w:r>
      <w:r w:rsidRPr="005F66DD">
        <w:rPr>
          <w:rFonts w:ascii="Times New Roman" w:hAnsi="Times New Roman" w:cs="Times New Roman"/>
          <w:sz w:val="24"/>
          <w:szCs w:val="24"/>
        </w:rPr>
        <w:t>услуги.</w:t>
      </w:r>
    </w:p>
    <w:p w:rsidR="009E24CE" w:rsidRPr="005F66DD" w:rsidRDefault="00EA3DD1" w:rsidP="009E24CE">
      <w:pPr>
        <w:autoSpaceDE w:val="0"/>
        <w:autoSpaceDN w:val="0"/>
        <w:adjustRightInd w:val="0"/>
        <w:ind w:firstLine="709"/>
        <w:jc w:val="both"/>
        <w:rPr>
          <w:szCs w:val="28"/>
        </w:rPr>
      </w:pPr>
      <w:r w:rsidRPr="005F66DD">
        <w:rPr>
          <w:szCs w:val="28"/>
        </w:rPr>
        <w:t>3.3.1. Юридическим фактом для начала исполнения административной процедуры является регистр</w:t>
      </w:r>
      <w:r w:rsidRPr="008C007B">
        <w:rPr>
          <w:szCs w:val="28"/>
        </w:rPr>
        <w:t xml:space="preserve">ация Заявления </w:t>
      </w:r>
      <w:r w:rsidR="00054AD9" w:rsidRPr="008C007B">
        <w:rPr>
          <w:szCs w:val="28"/>
        </w:rPr>
        <w:t>секретарем администрации Лежневского муниципального района</w:t>
      </w:r>
      <w:r w:rsidRPr="008C007B">
        <w:rPr>
          <w:szCs w:val="28"/>
        </w:rPr>
        <w:t xml:space="preserve"> (</w:t>
      </w:r>
      <w:r w:rsidRPr="005F66DD">
        <w:rPr>
          <w:szCs w:val="28"/>
        </w:rPr>
        <w:t xml:space="preserve">далее - Секретарь). </w:t>
      </w:r>
      <w:r w:rsidRPr="00054AD9">
        <w:rPr>
          <w:szCs w:val="28"/>
        </w:rPr>
        <w:t xml:space="preserve">В день регистрации Заявления Секретарь передает его в соответствии с существующими правилами документооборота начальнику </w:t>
      </w:r>
      <w:r w:rsidR="00054AD9" w:rsidRPr="00054AD9">
        <w:rPr>
          <w:szCs w:val="28"/>
        </w:rPr>
        <w:t>Комитета</w:t>
      </w:r>
      <w:r w:rsidRPr="00054AD9">
        <w:rPr>
          <w:szCs w:val="28"/>
        </w:rPr>
        <w:t>.</w:t>
      </w:r>
    </w:p>
    <w:p w:rsidR="00EA3DD1" w:rsidRPr="005F66DD" w:rsidRDefault="00EA3DD1" w:rsidP="00B17FEC">
      <w:pPr>
        <w:autoSpaceDE w:val="0"/>
        <w:autoSpaceDN w:val="0"/>
        <w:adjustRightInd w:val="0"/>
        <w:ind w:firstLine="709"/>
        <w:jc w:val="both"/>
        <w:rPr>
          <w:emboss/>
          <w:szCs w:val="28"/>
        </w:rPr>
      </w:pPr>
      <w:r w:rsidRPr="005F66DD">
        <w:rPr>
          <w:szCs w:val="28"/>
        </w:rPr>
        <w:t xml:space="preserve">3.3.2. Начальник </w:t>
      </w:r>
      <w:r w:rsidR="00054AD9">
        <w:rPr>
          <w:szCs w:val="28"/>
        </w:rPr>
        <w:t>Комитета</w:t>
      </w:r>
      <w:r w:rsidRPr="005F66DD">
        <w:rPr>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EA3DD1" w:rsidRPr="005F66DD" w:rsidRDefault="00EA3DD1" w:rsidP="00B17FEC">
      <w:pPr>
        <w:autoSpaceDE w:val="0"/>
        <w:autoSpaceDN w:val="0"/>
        <w:adjustRightInd w:val="0"/>
        <w:ind w:firstLine="709"/>
        <w:jc w:val="both"/>
        <w:rPr>
          <w:emboss/>
          <w:szCs w:val="28"/>
        </w:rPr>
      </w:pPr>
      <w:r w:rsidRPr="005F66DD">
        <w:rPr>
          <w:szCs w:val="28"/>
        </w:rPr>
        <w:t xml:space="preserve">3.3.3. Специалисты </w:t>
      </w:r>
      <w:r w:rsidR="00054AD9">
        <w:rPr>
          <w:szCs w:val="28"/>
        </w:rPr>
        <w:t>Комитета</w:t>
      </w:r>
      <w:r w:rsidRPr="005F66DD">
        <w:rPr>
          <w:szCs w:val="28"/>
        </w:rPr>
        <w:t xml:space="preserve"> (далее – Специалисты)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EA3DD1" w:rsidRPr="005F66DD" w:rsidRDefault="00EA3DD1" w:rsidP="00B17FEC">
      <w:pPr>
        <w:autoSpaceDE w:val="0"/>
        <w:autoSpaceDN w:val="0"/>
        <w:adjustRightInd w:val="0"/>
        <w:ind w:firstLine="709"/>
        <w:jc w:val="both"/>
        <w:rPr>
          <w:emboss/>
          <w:szCs w:val="28"/>
        </w:rPr>
      </w:pPr>
      <w:r w:rsidRPr="005F66DD">
        <w:rPr>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w:t>
      </w:r>
    </w:p>
    <w:p w:rsidR="00EA3DD1" w:rsidRPr="005F66DD" w:rsidRDefault="00EA3DD1" w:rsidP="00B17FEC">
      <w:pPr>
        <w:autoSpaceDE w:val="0"/>
        <w:autoSpaceDN w:val="0"/>
        <w:adjustRightInd w:val="0"/>
        <w:ind w:firstLine="709"/>
        <w:jc w:val="both"/>
        <w:rPr>
          <w:emboss/>
          <w:szCs w:val="28"/>
        </w:rPr>
      </w:pPr>
      <w:r w:rsidRPr="005F66DD">
        <w:rPr>
          <w:szCs w:val="28"/>
        </w:rPr>
        <w:t xml:space="preserve">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поступления Заявления в </w:t>
      </w:r>
      <w:r w:rsidR="00054AD9">
        <w:rPr>
          <w:szCs w:val="28"/>
        </w:rPr>
        <w:t>Комитет</w:t>
      </w:r>
      <w:r w:rsidRPr="005F66DD">
        <w:rPr>
          <w:szCs w:val="28"/>
        </w:rPr>
        <w:t>:</w:t>
      </w:r>
    </w:p>
    <w:p w:rsidR="00EA3DD1" w:rsidRPr="005F66DD" w:rsidRDefault="00EA3DD1" w:rsidP="00B17FEC">
      <w:pPr>
        <w:pStyle w:val="ConsPlusNormal"/>
        <w:ind w:firstLine="709"/>
        <w:jc w:val="both"/>
        <w:rPr>
          <w:rFonts w:ascii="Times New Roman" w:hAnsi="Times New Roman" w:cs="Times New Roman"/>
          <w:sz w:val="24"/>
          <w:szCs w:val="24"/>
        </w:rPr>
      </w:pPr>
      <w:bookmarkStart w:id="2" w:name="Par6"/>
      <w:bookmarkEnd w:id="2"/>
      <w:r w:rsidRPr="005F66DD">
        <w:rPr>
          <w:rFonts w:ascii="Times New Roman" w:hAnsi="Times New Roman" w:cs="Times New Roman"/>
          <w:sz w:val="24"/>
          <w:szCs w:val="24"/>
        </w:rPr>
        <w:t xml:space="preserve">- проверяют соответствие пакета документов, представленных Заявителем, требованиям </w:t>
      </w:r>
      <w:r w:rsidR="002C20B4" w:rsidRPr="005F66DD">
        <w:rPr>
          <w:rFonts w:ascii="Times New Roman" w:hAnsi="Times New Roman" w:cs="Times New Roman"/>
          <w:sz w:val="24"/>
          <w:szCs w:val="24"/>
        </w:rPr>
        <w:t>под</w:t>
      </w:r>
      <w:hyperlink r:id="rId39" w:history="1">
        <w:r w:rsidRPr="005F66DD">
          <w:rPr>
            <w:rFonts w:ascii="Times New Roman" w:hAnsi="Times New Roman" w:cs="Times New Roman"/>
            <w:sz w:val="24"/>
            <w:szCs w:val="24"/>
          </w:rPr>
          <w:t>пункта 2.</w:t>
        </w:r>
      </w:hyperlink>
      <w:r w:rsidRPr="005F66DD">
        <w:rPr>
          <w:rFonts w:ascii="Times New Roman" w:hAnsi="Times New Roman" w:cs="Times New Roman"/>
          <w:sz w:val="24"/>
          <w:szCs w:val="24"/>
        </w:rPr>
        <w:t xml:space="preserve">6.5 </w:t>
      </w:r>
      <w:r w:rsidR="002C20B4" w:rsidRPr="005F66DD">
        <w:rPr>
          <w:rFonts w:ascii="Times New Roman" w:hAnsi="Times New Roman" w:cs="Times New Roman"/>
          <w:sz w:val="24"/>
          <w:szCs w:val="24"/>
        </w:rPr>
        <w:t xml:space="preserve">пункта 2.6 </w:t>
      </w:r>
      <w:r w:rsidRPr="005F66DD">
        <w:rPr>
          <w:rFonts w:ascii="Times New Roman" w:hAnsi="Times New Roman" w:cs="Times New Roman"/>
          <w:sz w:val="24"/>
          <w:szCs w:val="24"/>
        </w:rPr>
        <w:t xml:space="preserve">Регламента. В случае отсутствия в пакете документов, представленных Заявителем, документов, которые в соответствии с </w:t>
      </w:r>
      <w:r w:rsidR="002C20B4" w:rsidRPr="005F66DD">
        <w:rPr>
          <w:rFonts w:ascii="Times New Roman" w:hAnsi="Times New Roman" w:cs="Times New Roman"/>
          <w:sz w:val="24"/>
          <w:szCs w:val="24"/>
        </w:rPr>
        <w:t>под</w:t>
      </w:r>
      <w:hyperlink r:id="rId40" w:history="1">
        <w:r w:rsidRPr="005F66DD">
          <w:rPr>
            <w:rFonts w:ascii="Times New Roman" w:hAnsi="Times New Roman" w:cs="Times New Roman"/>
            <w:sz w:val="24"/>
            <w:szCs w:val="24"/>
          </w:rPr>
          <w:t>пункт</w:t>
        </w:r>
      </w:hyperlink>
      <w:r w:rsidRPr="005F66DD">
        <w:rPr>
          <w:rFonts w:ascii="Times New Roman" w:hAnsi="Times New Roman" w:cs="Times New Roman"/>
          <w:sz w:val="24"/>
          <w:szCs w:val="24"/>
        </w:rPr>
        <w:t>ом 2.</w:t>
      </w:r>
      <w:r w:rsidR="002C20B4" w:rsidRPr="005F66DD">
        <w:rPr>
          <w:rFonts w:ascii="Times New Roman" w:hAnsi="Times New Roman" w:cs="Times New Roman"/>
          <w:sz w:val="24"/>
          <w:szCs w:val="24"/>
        </w:rPr>
        <w:t>6.5</w:t>
      </w:r>
      <w:r w:rsidRPr="005F66DD">
        <w:rPr>
          <w:rFonts w:ascii="Times New Roman" w:hAnsi="Times New Roman" w:cs="Times New Roman"/>
          <w:sz w:val="24"/>
          <w:szCs w:val="24"/>
        </w:rPr>
        <w:t xml:space="preserve"> </w:t>
      </w:r>
      <w:r w:rsidR="002C20B4" w:rsidRPr="005F66DD">
        <w:rPr>
          <w:rFonts w:ascii="Times New Roman" w:hAnsi="Times New Roman" w:cs="Times New Roman"/>
          <w:sz w:val="24"/>
          <w:szCs w:val="24"/>
        </w:rPr>
        <w:t xml:space="preserve">пункта 2.6 </w:t>
      </w:r>
      <w:r w:rsidRPr="005F66DD">
        <w:rPr>
          <w:rFonts w:ascii="Times New Roman" w:hAnsi="Times New Roman" w:cs="Times New Roman"/>
          <w:sz w:val="24"/>
          <w:szCs w:val="24"/>
        </w:rPr>
        <w:t xml:space="preserve">Регламента предоставляются Заявителем самостоятельно, Специалисты на основании </w:t>
      </w:r>
      <w:hyperlink r:id="rId41" w:history="1">
        <w:r w:rsidRPr="005F66DD">
          <w:rPr>
            <w:rFonts w:ascii="Times New Roman" w:hAnsi="Times New Roman" w:cs="Times New Roman"/>
            <w:sz w:val="24"/>
            <w:szCs w:val="24"/>
          </w:rPr>
          <w:t>пункта 2.</w:t>
        </w:r>
      </w:hyperlink>
      <w:r w:rsidR="002C20B4" w:rsidRPr="005F66DD">
        <w:rPr>
          <w:rFonts w:ascii="Times New Roman" w:hAnsi="Times New Roman" w:cs="Times New Roman"/>
          <w:sz w:val="24"/>
          <w:szCs w:val="24"/>
        </w:rPr>
        <w:t>8</w:t>
      </w:r>
      <w:r w:rsidRPr="005F66DD">
        <w:rPr>
          <w:rFonts w:ascii="Times New Roman" w:hAnsi="Times New Roman" w:cs="Times New Roman"/>
          <w:sz w:val="24"/>
          <w:szCs w:val="24"/>
        </w:rPr>
        <w:t xml:space="preserve"> Регламента подготавливают проект письма об отказе </w:t>
      </w:r>
      <w:r w:rsidR="002C20B4" w:rsidRPr="005F66DD">
        <w:rPr>
          <w:rFonts w:ascii="Times New Roman" w:hAnsi="Times New Roman" w:cs="Times New Roman"/>
          <w:sz w:val="24"/>
          <w:szCs w:val="24"/>
        </w:rPr>
        <w:t>в выдаче разрешения на строительство (продлении срока действия разрешения на строительство, внесении изменений в разрешение на строительство)</w:t>
      </w:r>
      <w:r w:rsidRPr="005F66DD">
        <w:rPr>
          <w:rFonts w:ascii="Times New Roman" w:hAnsi="Times New Roman" w:cs="Times New Roman"/>
          <w:sz w:val="24"/>
          <w:szCs w:val="24"/>
        </w:rPr>
        <w:t>;</w:t>
      </w:r>
    </w:p>
    <w:p w:rsidR="002C20B4" w:rsidRPr="005F66DD" w:rsidRDefault="00EA3DD1" w:rsidP="00B17FEC">
      <w:pPr>
        <w:autoSpaceDE w:val="0"/>
        <w:autoSpaceDN w:val="0"/>
        <w:adjustRightInd w:val="0"/>
        <w:ind w:firstLine="709"/>
        <w:jc w:val="both"/>
      </w:pPr>
      <w:r w:rsidRPr="005F66DD">
        <w:rPr>
          <w:szCs w:val="28"/>
        </w:rPr>
        <w:t xml:space="preserve">- в случае отсутствия обстоятельств, предусмотренных </w:t>
      </w:r>
      <w:hyperlink w:anchor="Par6" w:history="1">
        <w:r w:rsidRPr="005F66DD">
          <w:rPr>
            <w:szCs w:val="28"/>
          </w:rPr>
          <w:t>абзацем 2</w:t>
        </w:r>
      </w:hyperlink>
      <w:r w:rsidRPr="005F66DD">
        <w:rPr>
          <w:szCs w:val="28"/>
        </w:rPr>
        <w:t xml:space="preserve"> насто</w:t>
      </w:r>
      <w:r w:rsidR="00066F2F" w:rsidRPr="005F66DD">
        <w:rPr>
          <w:szCs w:val="28"/>
        </w:rPr>
        <w:t xml:space="preserve">ящего пункта, при необходимости </w:t>
      </w:r>
      <w:r w:rsidRPr="005F66DD">
        <w:rPr>
          <w:szCs w:val="28"/>
        </w:rPr>
        <w:t xml:space="preserve">Специалист </w:t>
      </w:r>
      <w:r w:rsidR="002C20B4" w:rsidRPr="005F66DD">
        <w:t>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w:t>
      </w:r>
      <w:r w:rsidR="00105976" w:rsidRPr="005F66DD">
        <w:rPr>
          <w:sz w:val="28"/>
          <w:szCs w:val="28"/>
        </w:rPr>
        <w:t xml:space="preserve"> </w:t>
      </w:r>
      <w:r w:rsidR="00105976" w:rsidRPr="005F66DD">
        <w:t>в срок не позднее трех рабочих дней со дня получения заявления о выдаче разрешения на строительство</w:t>
      </w:r>
      <w:r w:rsidR="002C20B4" w:rsidRPr="005F66DD">
        <w:t>.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w:t>
      </w:r>
      <w:r w:rsidR="00592D87" w:rsidRPr="005F66DD">
        <w:t xml:space="preserve"> государственной власти.</w:t>
      </w:r>
    </w:p>
    <w:p w:rsidR="00F94E02" w:rsidRPr="005F66DD" w:rsidRDefault="00CA344E" w:rsidP="001607ED">
      <w:pPr>
        <w:autoSpaceDE w:val="0"/>
        <w:autoSpaceDN w:val="0"/>
        <w:adjustRightInd w:val="0"/>
        <w:ind w:firstLine="709"/>
        <w:jc w:val="both"/>
      </w:pPr>
      <w:r w:rsidRPr="005F66DD">
        <w:t>- в случае строительства на территории исторического поселения</w:t>
      </w:r>
      <w:r w:rsidR="00F94E02" w:rsidRPr="005F66DD">
        <w:t>:</w:t>
      </w:r>
    </w:p>
    <w:p w:rsidR="001607ED" w:rsidRPr="005F66DD" w:rsidRDefault="0087145A" w:rsidP="001607ED">
      <w:pPr>
        <w:autoSpaceDE w:val="0"/>
        <w:autoSpaceDN w:val="0"/>
        <w:adjustRightInd w:val="0"/>
        <w:ind w:firstLine="709"/>
        <w:jc w:val="both"/>
      </w:pPr>
      <w:r w:rsidRPr="005F66DD">
        <w:t>Специалист в порядке межведомственного информационного взаимодействия</w:t>
      </w:r>
      <w:r w:rsidR="001607ED" w:rsidRPr="005F66DD">
        <w:t>,</w:t>
      </w:r>
      <w:r w:rsidRPr="005F66DD">
        <w:t xml:space="preserve"> направляет</w:t>
      </w:r>
      <w:r w:rsidR="00CA344E" w:rsidRPr="005F66DD">
        <w:t xml:space="preserve">, </w:t>
      </w:r>
      <w:r w:rsidRPr="005F66DD">
        <w:t>раздел</w:t>
      </w:r>
      <w:r w:rsidR="00CA344E" w:rsidRPr="005F66DD">
        <w:t xml:space="preserve"> проектной документации объекта капитал</w:t>
      </w:r>
      <w:r w:rsidRPr="005F66DD">
        <w:t>ьного строительства или описание</w:t>
      </w:r>
      <w:r w:rsidR="00CA344E" w:rsidRPr="005F66DD">
        <w:t xml:space="preserve"> внешнего </w:t>
      </w:r>
      <w:r w:rsidR="00CA344E" w:rsidRPr="005F66DD">
        <w:lastRenderedPageBreak/>
        <w:t>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w:t>
      </w:r>
      <w:r w:rsidR="00FB3663" w:rsidRPr="005F66DD">
        <w:t>ультурного наследия.</w:t>
      </w:r>
    </w:p>
    <w:p w:rsidR="00066F2F" w:rsidRPr="005F66DD" w:rsidRDefault="00066F2F" w:rsidP="002676C4">
      <w:pPr>
        <w:autoSpaceDE w:val="0"/>
        <w:autoSpaceDN w:val="0"/>
        <w:adjustRightInd w:val="0"/>
        <w:ind w:firstLine="709"/>
        <w:jc w:val="both"/>
        <w:outlineLvl w:val="1"/>
      </w:pPr>
      <w:r w:rsidRPr="005F66DD">
        <w:t>3.3.5. Специалист:</w:t>
      </w:r>
    </w:p>
    <w:p w:rsidR="00066F2F" w:rsidRPr="005F66DD" w:rsidRDefault="00066F2F" w:rsidP="002676C4">
      <w:pPr>
        <w:autoSpaceDE w:val="0"/>
        <w:autoSpaceDN w:val="0"/>
        <w:adjustRightInd w:val="0"/>
        <w:ind w:firstLine="709"/>
        <w:jc w:val="both"/>
        <w:outlineLvl w:val="1"/>
      </w:pPr>
      <w:r w:rsidRPr="005F66DD">
        <w:t>- рассматривает пакет документов, предоставленных Заявителем, находящихся в распоряжении Администрации и полученных по каналам межведомственного взаимодействия;</w:t>
      </w:r>
    </w:p>
    <w:p w:rsidR="00066F2F" w:rsidRPr="005F66DD" w:rsidRDefault="00066F2F" w:rsidP="0087697D">
      <w:pPr>
        <w:autoSpaceDE w:val="0"/>
        <w:autoSpaceDN w:val="0"/>
        <w:adjustRightInd w:val="0"/>
        <w:ind w:firstLine="709"/>
        <w:jc w:val="both"/>
      </w:pPr>
      <w:r w:rsidRPr="005F66DD">
        <w:t xml:space="preserve">-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w:t>
      </w:r>
      <w:r w:rsidR="00C728C5" w:rsidRPr="005F66DD">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C728C5" w:rsidRPr="005F66DD">
        <w:rPr>
          <w:rStyle w:val="ad"/>
        </w:rPr>
        <w:footnoteReference w:id="5"/>
      </w:r>
      <w:r w:rsidR="00C728C5" w:rsidRPr="005F66DD">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5F66DD">
        <w:t>.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F704A" w:rsidRPr="005F66DD" w:rsidRDefault="00066F2F" w:rsidP="002676C4">
      <w:pPr>
        <w:pStyle w:val="ConsPlusNormal"/>
        <w:ind w:firstLine="709"/>
        <w:jc w:val="both"/>
        <w:rPr>
          <w:sz w:val="24"/>
          <w:szCs w:val="24"/>
        </w:rPr>
      </w:pPr>
      <w:r w:rsidRPr="005F66DD">
        <w:rPr>
          <w:rFonts w:ascii="Times New Roman" w:hAnsi="Times New Roman" w:cs="Times New Roman"/>
          <w:sz w:val="24"/>
          <w:szCs w:val="24"/>
        </w:rPr>
        <w:t>- проверяет наличие оснований, указанных в пункте 2.8 Регламента</w:t>
      </w:r>
      <w:r w:rsidRPr="005F66DD">
        <w:rPr>
          <w:sz w:val="24"/>
          <w:szCs w:val="24"/>
        </w:rPr>
        <w:t>.</w:t>
      </w:r>
    </w:p>
    <w:p w:rsidR="00905AF7" w:rsidRPr="005F66DD" w:rsidRDefault="006F704A" w:rsidP="002676C4">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При продлении срока действия разрешения на строительство необходимо проверить</w:t>
      </w:r>
      <w:r w:rsidR="00905AF7" w:rsidRPr="005F66DD">
        <w:rPr>
          <w:rFonts w:ascii="Times New Roman" w:hAnsi="Times New Roman" w:cs="Times New Roman"/>
          <w:sz w:val="24"/>
          <w:szCs w:val="24"/>
        </w:rPr>
        <w:t>,</w:t>
      </w:r>
      <w:r w:rsidRPr="005F66DD">
        <w:rPr>
          <w:rFonts w:ascii="Times New Roman" w:hAnsi="Times New Roman" w:cs="Times New Roman"/>
          <w:sz w:val="24"/>
          <w:szCs w:val="24"/>
        </w:rPr>
        <w:t xml:space="preserve"> начаты ли строительство, </w:t>
      </w:r>
      <w:r w:rsidR="00C675E6" w:rsidRPr="005F66DD">
        <w:rPr>
          <w:rFonts w:ascii="Times New Roman" w:hAnsi="Times New Roman" w:cs="Times New Roman"/>
          <w:sz w:val="24"/>
          <w:szCs w:val="24"/>
        </w:rPr>
        <w:t xml:space="preserve">реконструкция </w:t>
      </w:r>
      <w:r w:rsidRPr="005F66DD">
        <w:rPr>
          <w:rFonts w:ascii="Times New Roman" w:hAnsi="Times New Roman" w:cs="Times New Roman"/>
          <w:sz w:val="24"/>
          <w:szCs w:val="24"/>
        </w:rPr>
        <w:t xml:space="preserve">объекта капитального строительства </w:t>
      </w:r>
      <w:r w:rsidR="00905AF7" w:rsidRPr="005F66DD">
        <w:rPr>
          <w:rFonts w:ascii="Times New Roman" w:hAnsi="Times New Roman" w:cs="Times New Roman"/>
          <w:sz w:val="24"/>
          <w:szCs w:val="24"/>
        </w:rPr>
        <w:t>за шестьдесят дней до истечения срока действия такого разрешения</w:t>
      </w:r>
      <w:r w:rsidRPr="005F66DD">
        <w:rPr>
          <w:rFonts w:ascii="Times New Roman" w:hAnsi="Times New Roman" w:cs="Times New Roman"/>
          <w:sz w:val="24"/>
          <w:szCs w:val="24"/>
        </w:rPr>
        <w:t>.</w:t>
      </w:r>
      <w:r w:rsidR="005B30B2" w:rsidRPr="005F66DD">
        <w:rPr>
          <w:rFonts w:ascii="Times New Roman" w:hAnsi="Times New Roman" w:cs="Times New Roman"/>
          <w:sz w:val="24"/>
          <w:szCs w:val="24"/>
        </w:rPr>
        <w:t xml:space="preserve"> </w:t>
      </w:r>
      <w:r w:rsidR="00C675E6" w:rsidRPr="005F66DD">
        <w:rPr>
          <w:rFonts w:ascii="Times New Roman" w:hAnsi="Times New Roman" w:cs="Times New Roman"/>
          <w:sz w:val="24"/>
          <w:szCs w:val="24"/>
        </w:rPr>
        <w:t xml:space="preserve">При рассмотрении заявления о продлении срока действия разрешения на строительство объекта капитального строительства, при строительстве (реконструкции) которого Градостроительным кодексом Российской Федерации предусмотрено осуществление государственного строительного надзора, Специалисты запрашивают </w:t>
      </w:r>
      <w:r w:rsidR="00905AF7" w:rsidRPr="005F66DD">
        <w:rPr>
          <w:rFonts w:ascii="Times New Roman" w:hAnsi="Times New Roman" w:cs="Times New Roman"/>
          <w:sz w:val="24"/>
          <w:szCs w:val="24"/>
        </w:rPr>
        <w:t xml:space="preserve">данную </w:t>
      </w:r>
      <w:r w:rsidR="00C675E6" w:rsidRPr="005F66DD">
        <w:rPr>
          <w:rFonts w:ascii="Times New Roman" w:hAnsi="Times New Roman" w:cs="Times New Roman"/>
          <w:sz w:val="24"/>
          <w:szCs w:val="24"/>
        </w:rPr>
        <w:t xml:space="preserve">информацию </w:t>
      </w:r>
      <w:r w:rsidR="00905AF7" w:rsidRPr="005F66DD">
        <w:rPr>
          <w:rFonts w:ascii="Times New Roman" w:hAnsi="Times New Roman" w:cs="Times New Roman"/>
          <w:sz w:val="24"/>
          <w:szCs w:val="24"/>
        </w:rPr>
        <w:t xml:space="preserve">в Федеральной службе по экологическому, технологическому и атомному надзору (в случае, если рассматривается заявление в отношении объекта капитального строительства, указанного в </w:t>
      </w:r>
      <w:hyperlink r:id="rId42" w:history="1">
        <w:r w:rsidR="00905AF7" w:rsidRPr="005F66DD">
          <w:rPr>
            <w:rFonts w:ascii="Times New Roman" w:hAnsi="Times New Roman" w:cs="Times New Roman"/>
            <w:sz w:val="24"/>
            <w:szCs w:val="24"/>
          </w:rPr>
          <w:t>п. 5.1 ст. 6</w:t>
        </w:r>
      </w:hyperlink>
      <w:r w:rsidR="00905AF7" w:rsidRPr="005F66DD">
        <w:rPr>
          <w:rFonts w:ascii="Times New Roman" w:hAnsi="Times New Roman" w:cs="Times New Roman"/>
          <w:sz w:val="24"/>
          <w:szCs w:val="24"/>
        </w:rPr>
        <w:t xml:space="preserve"> Градостроительного кодекса Российской Федерации) или в Службе государственного строительного надзора Ивановской области (в случае, если рассматривается заявление в отношении иного объекта капитального строительства) (далее - Орган Стройнадзора).</w:t>
      </w:r>
    </w:p>
    <w:p w:rsidR="00066F2F" w:rsidRPr="005F66DD" w:rsidRDefault="00066F2F" w:rsidP="00374542">
      <w:pPr>
        <w:widowControl w:val="0"/>
        <w:autoSpaceDE w:val="0"/>
        <w:autoSpaceDN w:val="0"/>
        <w:adjustRightInd w:val="0"/>
        <w:ind w:firstLine="709"/>
        <w:jc w:val="both"/>
      </w:pPr>
      <w:r w:rsidRPr="005F66DD">
        <w:t>3.3.6. 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00B17FEC" w:rsidRPr="005F66DD">
        <w:tab/>
      </w:r>
    </w:p>
    <w:p w:rsidR="00903BEF" w:rsidRPr="005F66DD" w:rsidRDefault="00903BEF" w:rsidP="0087697D">
      <w:pPr>
        <w:autoSpaceDE w:val="0"/>
        <w:autoSpaceDN w:val="0"/>
        <w:adjustRightInd w:val="0"/>
        <w:ind w:firstLine="709"/>
        <w:jc w:val="both"/>
      </w:pPr>
      <w:r w:rsidRPr="005F66DD">
        <w:t>3.3.7. При отсутствии оснований, указанных в пункте 2.8 Регламента, Специалист подготавливает:</w:t>
      </w:r>
    </w:p>
    <w:p w:rsidR="00903BEF" w:rsidRPr="005F66DD" w:rsidRDefault="00903BEF" w:rsidP="00903BEF">
      <w:pPr>
        <w:autoSpaceDE w:val="0"/>
        <w:autoSpaceDN w:val="0"/>
        <w:adjustRightInd w:val="0"/>
        <w:ind w:firstLine="540"/>
        <w:jc w:val="both"/>
      </w:pPr>
      <w:r w:rsidRPr="005F66DD">
        <w:t>два экземпляра проекта разрешения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19.02.2015 № 117/пр, либо заключение о возможности продления срока действия разрешения на строительство;</w:t>
      </w:r>
    </w:p>
    <w:p w:rsidR="00903BEF" w:rsidRPr="005F66DD" w:rsidRDefault="00903BEF" w:rsidP="00903BEF">
      <w:pPr>
        <w:autoSpaceDE w:val="0"/>
        <w:autoSpaceDN w:val="0"/>
        <w:adjustRightInd w:val="0"/>
        <w:ind w:firstLine="540"/>
        <w:jc w:val="both"/>
      </w:pPr>
      <w:r w:rsidRPr="005F66DD">
        <w:t xml:space="preserve">проект сопроводительного письма в адрес </w:t>
      </w:r>
      <w:r w:rsidR="009E6916" w:rsidRPr="005F66DD">
        <w:t>Органа Стройнадзора</w:t>
      </w:r>
      <w:r w:rsidRPr="005F66DD">
        <w:t xml:space="preserve"> для направления копии выданного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адресату;</w:t>
      </w:r>
    </w:p>
    <w:p w:rsidR="00903BEF" w:rsidRPr="005F66DD" w:rsidRDefault="00903BEF" w:rsidP="00903BEF">
      <w:pPr>
        <w:autoSpaceDE w:val="0"/>
        <w:autoSpaceDN w:val="0"/>
        <w:adjustRightInd w:val="0"/>
        <w:ind w:firstLine="540"/>
        <w:jc w:val="both"/>
      </w:pPr>
      <w:r w:rsidRPr="005F66DD">
        <w:lastRenderedPageBreak/>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903BEF" w:rsidRPr="005F66DD" w:rsidRDefault="00903BEF" w:rsidP="00054AD9">
      <w:pPr>
        <w:autoSpaceDE w:val="0"/>
        <w:autoSpaceDN w:val="0"/>
        <w:adjustRightInd w:val="0"/>
        <w:ind w:firstLine="540"/>
        <w:jc w:val="both"/>
        <w:rPr>
          <w:sz w:val="16"/>
          <w:szCs w:val="16"/>
        </w:rPr>
      </w:pPr>
      <w:r w:rsidRPr="005F66DD">
        <w:t xml:space="preserve">3.3.8. Подготовленные Специалистом документы в соответствии с существующими правилами документооборота передаются для подписания </w:t>
      </w:r>
      <w:r w:rsidR="00054AD9">
        <w:t>Главе Лежневского муниципального раойна.</w:t>
      </w:r>
    </w:p>
    <w:p w:rsidR="00903BEF" w:rsidRPr="005F66DD" w:rsidRDefault="00903BEF" w:rsidP="00903BEF">
      <w:pPr>
        <w:autoSpaceDE w:val="0"/>
        <w:autoSpaceDN w:val="0"/>
        <w:adjustRightInd w:val="0"/>
        <w:ind w:firstLine="540"/>
        <w:jc w:val="both"/>
      </w:pPr>
      <w:r w:rsidRPr="005F66DD">
        <w:t xml:space="preserve">3.3.9. </w:t>
      </w:r>
      <w:r w:rsidR="00054AD9">
        <w:t xml:space="preserve">Глава Лежневского муниципального раойна </w:t>
      </w:r>
      <w:r w:rsidRPr="005F66DD">
        <w:t>не позднее 1 рабочего дня со дня получения документов подписывает их (в случае продления срока действия разрешения на строительство - в соответствии с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проставляет в оригинале разрешения на строительство, предоставленном Заявителем, в разрешении на строительство, хранящемся в Администрации, отметку о продлении срока действия разрешения на строительство) либо возвращает документы на доработку Специалисту.</w:t>
      </w:r>
    </w:p>
    <w:p w:rsidR="00903BEF" w:rsidRPr="005F66DD" w:rsidRDefault="00903BEF" w:rsidP="00903BEF">
      <w:pPr>
        <w:autoSpaceDE w:val="0"/>
        <w:autoSpaceDN w:val="0"/>
        <w:adjustRightInd w:val="0"/>
        <w:ind w:firstLine="540"/>
        <w:jc w:val="both"/>
      </w:pPr>
      <w:r w:rsidRPr="005F66DD">
        <w:t xml:space="preserve">3.3.10. Секретарь в день получения подписанных </w:t>
      </w:r>
      <w:r w:rsidR="00054AD9">
        <w:t xml:space="preserve">Главой Лежневского муниципального раойна </w:t>
      </w:r>
      <w:r w:rsidRPr="005F66DD">
        <w:t>документов:</w:t>
      </w:r>
    </w:p>
    <w:p w:rsidR="00903BEF" w:rsidRPr="005F66DD" w:rsidRDefault="00903BEF" w:rsidP="00903BEF">
      <w:pPr>
        <w:autoSpaceDE w:val="0"/>
        <w:autoSpaceDN w:val="0"/>
        <w:adjustRightInd w:val="0"/>
        <w:ind w:firstLine="540"/>
        <w:jc w:val="both"/>
      </w:pPr>
      <w:r w:rsidRPr="005F66DD">
        <w:t>- в случае подписания разрешений на строительство (разрешений на строительство с внесенными в них изменениями, разрешений на строительство с отметками о продлении сроков их действия) - снимает копию с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регистрирует сопроводительное письмо в адрес Органа Стройнадзора, уведомление в адрес Органа регистрации и направляет Органу Стройнадзора первый экземпляр сопроводительного письма и копию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Органу регистрации - первый экземпляр уведомления, а вторые экземпляры сопроводительного письма и уведомления с разрешениями на строительство (разрешениями на строительство с внесенными в них изменениями, разрешениями на строительство с отметками о продлении сроков их действия) передает Специалистам;</w:t>
      </w:r>
    </w:p>
    <w:p w:rsidR="00903BEF" w:rsidRPr="005F66DD" w:rsidRDefault="00903BEF" w:rsidP="00903BEF">
      <w:pPr>
        <w:autoSpaceDE w:val="0"/>
        <w:autoSpaceDN w:val="0"/>
        <w:adjustRightInd w:val="0"/>
        <w:ind w:firstLine="540"/>
        <w:jc w:val="both"/>
      </w:pPr>
      <w:r w:rsidRPr="005F66DD">
        <w:t>- в случае подписания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 регистрирует письмо и передает оба экземпляра письма Специалистам.</w:t>
      </w:r>
    </w:p>
    <w:p w:rsidR="00E76B7A" w:rsidRPr="005F66DD" w:rsidRDefault="00E76B7A" w:rsidP="00E76B7A">
      <w:pPr>
        <w:autoSpaceDE w:val="0"/>
        <w:autoSpaceDN w:val="0"/>
        <w:adjustRightInd w:val="0"/>
        <w:ind w:firstLine="540"/>
        <w:jc w:val="both"/>
      </w:pPr>
      <w:bookmarkStart w:id="3" w:name="Par0"/>
      <w:bookmarkEnd w:id="3"/>
      <w:r w:rsidRPr="005F66DD">
        <w:t>3.3.11. Специалисты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 разрешений на строительство (продления сроков их действия, внесения в них изменений) и отказов в выдаче разрешений на строительство (в продлении сроков их действия, во внесении в них изменений), форма которо</w:t>
      </w:r>
      <w:r w:rsidR="00623DA2" w:rsidRPr="005F66DD">
        <w:t>го установлена в приложении 11</w:t>
      </w:r>
      <w:r w:rsidRPr="005F66DD">
        <w:t xml:space="preserve"> к Регламенту (далее - журнал регистрации).</w:t>
      </w:r>
    </w:p>
    <w:p w:rsidR="00E76B7A" w:rsidRPr="005F66DD" w:rsidRDefault="00E76B7A" w:rsidP="00E76B7A">
      <w:pPr>
        <w:autoSpaceDE w:val="0"/>
        <w:autoSpaceDN w:val="0"/>
        <w:adjustRightInd w:val="0"/>
        <w:ind w:firstLine="540"/>
        <w:jc w:val="both"/>
      </w:pPr>
      <w:r w:rsidRPr="005F66DD">
        <w:t>3.3.12. Максимальный срок исполнения административных процедур, указанных в</w:t>
      </w:r>
      <w:r w:rsidR="00623DA2" w:rsidRPr="005F66DD">
        <w:t xml:space="preserve"> подпунктах 3.3.1 – 3.3.11 пункта 3.3 Регламента</w:t>
      </w:r>
      <w:r w:rsidRPr="005F66DD">
        <w:t xml:space="preserve">, составляет не более </w:t>
      </w:r>
      <w:r w:rsidR="00E607CB" w:rsidRPr="005F66DD">
        <w:t xml:space="preserve">шести рабочих </w:t>
      </w:r>
      <w:r w:rsidRPr="005F66DD">
        <w:t>дней.</w:t>
      </w:r>
    </w:p>
    <w:p w:rsidR="00311FAB" w:rsidRPr="005F66DD" w:rsidRDefault="00311FAB" w:rsidP="00311FAB">
      <w:pPr>
        <w:widowControl w:val="0"/>
        <w:autoSpaceDE w:val="0"/>
        <w:autoSpaceDN w:val="0"/>
        <w:adjustRightInd w:val="0"/>
        <w:ind w:firstLine="709"/>
        <w:jc w:val="both"/>
      </w:pPr>
      <w:r w:rsidRPr="005F66DD">
        <w:t>3.4.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A16BED" w:rsidRPr="005F66DD" w:rsidRDefault="00A16BED" w:rsidP="00A16BED">
      <w:pPr>
        <w:autoSpaceDE w:val="0"/>
        <w:autoSpaceDN w:val="0"/>
        <w:adjustRightInd w:val="0"/>
        <w:ind w:firstLine="540"/>
        <w:jc w:val="both"/>
      </w:pPr>
      <w:r w:rsidRPr="005F66DD">
        <w:t>3.4.1.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A16BED" w:rsidRPr="005F66DD" w:rsidRDefault="00A16BED" w:rsidP="00A16BED">
      <w:pPr>
        <w:autoSpaceDE w:val="0"/>
        <w:autoSpaceDN w:val="0"/>
        <w:adjustRightInd w:val="0"/>
        <w:ind w:firstLine="540"/>
        <w:jc w:val="both"/>
      </w:pPr>
      <w:r w:rsidRPr="005F66DD">
        <w:t xml:space="preserve">3.4.2.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w:t>
      </w:r>
      <w:r w:rsidRPr="005F66DD">
        <w:lastRenderedPageBreak/>
        <w:t>осуществляется способом, указанным Заявителем в бланке Заявления (приложения 1 - 6 к Регламенту).</w:t>
      </w:r>
    </w:p>
    <w:p w:rsidR="00A16BED" w:rsidRPr="005F66DD" w:rsidRDefault="00A16BED" w:rsidP="00A16BED">
      <w:pPr>
        <w:autoSpaceDE w:val="0"/>
        <w:autoSpaceDN w:val="0"/>
        <w:adjustRightInd w:val="0"/>
        <w:ind w:firstLine="540"/>
        <w:jc w:val="both"/>
      </w:pPr>
      <w:r w:rsidRPr="005F66DD">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w:t>
      </w:r>
      <w:r w:rsidR="00713705">
        <w:t>Комитета</w:t>
      </w:r>
      <w:r w:rsidRPr="005F66DD">
        <w:t>.</w:t>
      </w:r>
    </w:p>
    <w:p w:rsidR="00A16BED" w:rsidRPr="005F66DD" w:rsidRDefault="00A16BED" w:rsidP="00A16BED">
      <w:pPr>
        <w:autoSpaceDE w:val="0"/>
        <w:autoSpaceDN w:val="0"/>
        <w:adjustRightInd w:val="0"/>
        <w:ind w:firstLine="540"/>
        <w:jc w:val="both"/>
      </w:pPr>
      <w:r w:rsidRPr="005F66DD">
        <w:t>Максимальный срок исполнения данной административной процедуры составляет не более одного рабочего дня.</w:t>
      </w:r>
    </w:p>
    <w:p w:rsidR="001B74A8" w:rsidRPr="005F66DD" w:rsidRDefault="001B74A8" w:rsidP="00D57001">
      <w:pPr>
        <w:pStyle w:val="ConsPlusNormal"/>
        <w:ind w:firstLine="709"/>
        <w:jc w:val="both"/>
        <w:rPr>
          <w:rFonts w:ascii="Times New Roman" w:hAnsi="Times New Roman" w:cs="Times New Roman"/>
          <w:sz w:val="24"/>
          <w:szCs w:val="24"/>
        </w:rPr>
      </w:pPr>
    </w:p>
    <w:p w:rsidR="00B06F96" w:rsidRPr="005F66DD" w:rsidRDefault="00B06F96" w:rsidP="00D57001">
      <w:pPr>
        <w:autoSpaceDE w:val="0"/>
        <w:autoSpaceDN w:val="0"/>
        <w:adjustRightInd w:val="0"/>
        <w:ind w:firstLine="709"/>
        <w:jc w:val="center"/>
        <w:outlineLvl w:val="0"/>
        <w:rPr>
          <w:b/>
        </w:rPr>
      </w:pPr>
      <w:r w:rsidRPr="005F66DD">
        <w:rPr>
          <w:b/>
        </w:rPr>
        <w:t>4. Состав, последовательность и сроки выполнения</w:t>
      </w:r>
    </w:p>
    <w:p w:rsidR="00B06F96" w:rsidRPr="005F66DD" w:rsidRDefault="00B06F96" w:rsidP="00D57001">
      <w:pPr>
        <w:autoSpaceDE w:val="0"/>
        <w:autoSpaceDN w:val="0"/>
        <w:adjustRightInd w:val="0"/>
        <w:ind w:firstLine="709"/>
        <w:jc w:val="center"/>
        <w:rPr>
          <w:b/>
        </w:rPr>
      </w:pPr>
      <w:r w:rsidRPr="005F66DD">
        <w:rPr>
          <w:b/>
        </w:rPr>
        <w:t xml:space="preserve">административных процедур </w:t>
      </w:r>
      <w:r w:rsidR="005B43DF" w:rsidRPr="005F66DD">
        <w:rPr>
          <w:b/>
        </w:rPr>
        <w:t>в электронной форме</w:t>
      </w:r>
    </w:p>
    <w:p w:rsidR="003C0B0E" w:rsidRPr="005F66DD" w:rsidRDefault="003C0B0E" w:rsidP="00D57001">
      <w:pPr>
        <w:autoSpaceDE w:val="0"/>
        <w:autoSpaceDN w:val="0"/>
        <w:adjustRightInd w:val="0"/>
        <w:ind w:firstLine="709"/>
        <w:jc w:val="center"/>
      </w:pPr>
    </w:p>
    <w:p w:rsidR="004633A9" w:rsidRPr="005F66DD" w:rsidRDefault="004633A9" w:rsidP="00B17FEC">
      <w:pPr>
        <w:autoSpaceDE w:val="0"/>
        <w:autoSpaceDN w:val="0"/>
        <w:adjustRightInd w:val="0"/>
        <w:ind w:firstLine="709"/>
        <w:jc w:val="both"/>
        <w:outlineLvl w:val="2"/>
      </w:pPr>
      <w:r w:rsidRPr="005F66DD">
        <w:t>4. Последовательность административных процедур при предоставлении Муниципальной услуги.</w:t>
      </w:r>
    </w:p>
    <w:p w:rsidR="004633A9" w:rsidRPr="005F66DD" w:rsidRDefault="004633A9" w:rsidP="00B17FEC">
      <w:pPr>
        <w:autoSpaceDE w:val="0"/>
        <w:autoSpaceDN w:val="0"/>
        <w:adjustRightInd w:val="0"/>
        <w:ind w:firstLine="709"/>
        <w:jc w:val="both"/>
      </w:pPr>
      <w:r w:rsidRPr="005F66DD">
        <w:t>Предоставление муниципальной услуги включает в себя следующие административные процедуры:</w:t>
      </w:r>
    </w:p>
    <w:p w:rsidR="004633A9" w:rsidRPr="005F66DD" w:rsidRDefault="004633A9" w:rsidP="00B17FEC">
      <w:pPr>
        <w:autoSpaceDE w:val="0"/>
        <w:autoSpaceDN w:val="0"/>
        <w:adjustRightInd w:val="0"/>
        <w:ind w:firstLine="709"/>
        <w:jc w:val="both"/>
      </w:pPr>
      <w:r w:rsidRPr="005F66DD">
        <w:t>- прием и регистрация Заявления;</w:t>
      </w:r>
      <w:r w:rsidR="008C7AA1" w:rsidRPr="005F66DD">
        <w:t xml:space="preserve"> </w:t>
      </w:r>
    </w:p>
    <w:p w:rsidR="004633A9" w:rsidRPr="005F66DD" w:rsidRDefault="004633A9" w:rsidP="00B17FEC">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4633A9" w:rsidRPr="005F66DD" w:rsidRDefault="004633A9" w:rsidP="00B17FEC">
      <w:pPr>
        <w:autoSpaceDE w:val="0"/>
        <w:autoSpaceDN w:val="0"/>
        <w:adjustRightInd w:val="0"/>
        <w:ind w:firstLine="709"/>
        <w:jc w:val="both"/>
      </w:pPr>
      <w:r w:rsidRPr="005F66DD">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4633A9" w:rsidRPr="005F66DD" w:rsidRDefault="004633A9" w:rsidP="00B17FEC">
      <w:pPr>
        <w:shd w:val="clear" w:color="auto" w:fill="FFFFFF"/>
        <w:ind w:firstLine="709"/>
        <w:jc w:val="both"/>
        <w:rPr>
          <w:rStyle w:val="a8"/>
          <w:rFonts w:ascii="Times New Roman" w:hAnsi="Times New Roman"/>
          <w:i w:val="0"/>
          <w:color w:val="auto"/>
        </w:rPr>
      </w:pPr>
      <w:r w:rsidRPr="005F66DD">
        <w:rPr>
          <w:spacing w:val="-2"/>
        </w:rPr>
        <w:t xml:space="preserve">Описание последовательности </w:t>
      </w:r>
      <w:r w:rsidRPr="005F66DD">
        <w:rPr>
          <w:spacing w:val="-5"/>
        </w:rPr>
        <w:t xml:space="preserve">прохождения </w:t>
      </w:r>
      <w:r w:rsidRPr="005F66DD">
        <w:rPr>
          <w:spacing w:val="-3"/>
        </w:rPr>
        <w:t xml:space="preserve">процедуры </w:t>
      </w:r>
      <w:r w:rsidRPr="005F66DD">
        <w:t xml:space="preserve">предоставления муниципальной услуги представлено в виде блок–схемы </w:t>
      </w:r>
      <w:r w:rsidRPr="005F66DD">
        <w:rPr>
          <w:rStyle w:val="a8"/>
          <w:rFonts w:ascii="Times New Roman" w:hAnsi="Times New Roman"/>
          <w:i w:val="0"/>
          <w:color w:val="auto"/>
        </w:rPr>
        <w:t>(приложение 10 к Регламенту).</w:t>
      </w:r>
    </w:p>
    <w:p w:rsidR="00C16F7D" w:rsidRPr="005F66DD" w:rsidRDefault="00C16F7D" w:rsidP="00C16F7D">
      <w:pPr>
        <w:pStyle w:val="ConsPlusNormal"/>
        <w:ind w:firstLine="709"/>
        <w:jc w:val="both"/>
      </w:pPr>
      <w:r w:rsidRPr="005F66DD">
        <w:rPr>
          <w:rFonts w:ascii="Times New Roman" w:hAnsi="Times New Roman" w:cs="Times New Roman"/>
          <w:sz w:val="24"/>
          <w:szCs w:val="24"/>
        </w:rPr>
        <w:t>4.1. Прием и регистрация Заявления</w:t>
      </w:r>
      <w:r w:rsidRPr="005F66DD">
        <w:t>.</w:t>
      </w:r>
    </w:p>
    <w:p w:rsidR="00C16F7D" w:rsidRPr="005F66DD" w:rsidRDefault="00C16F7D" w:rsidP="00C16F7D">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Срок и порядок регистрации заявления указаны в п. 2.15 Регламента.</w:t>
      </w:r>
    </w:p>
    <w:p w:rsidR="004633A9" w:rsidRPr="005F66DD" w:rsidRDefault="001411E1" w:rsidP="00B17FEC">
      <w:pPr>
        <w:widowControl w:val="0"/>
        <w:shd w:val="clear" w:color="auto" w:fill="FFFFFF"/>
        <w:autoSpaceDE w:val="0"/>
        <w:autoSpaceDN w:val="0"/>
        <w:adjustRightInd w:val="0"/>
        <w:ind w:firstLine="709"/>
        <w:jc w:val="both"/>
      </w:pPr>
      <w:r w:rsidRPr="005F66DD">
        <w:t>4.2</w:t>
      </w:r>
      <w:r w:rsidR="00043A30" w:rsidRPr="005F66DD">
        <w:t xml:space="preserve">. </w:t>
      </w:r>
      <w:r w:rsidR="004633A9" w:rsidRPr="005F66DD">
        <w:t>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4633A9" w:rsidRPr="005F66DD" w:rsidRDefault="004633A9" w:rsidP="00B17FEC">
      <w:pPr>
        <w:autoSpaceDE w:val="0"/>
        <w:autoSpaceDN w:val="0"/>
        <w:adjustRightInd w:val="0"/>
        <w:ind w:firstLine="709"/>
        <w:jc w:val="both"/>
        <w:rPr>
          <w:emboss/>
        </w:rPr>
      </w:pPr>
      <w:r w:rsidRPr="005F66DD">
        <w:t xml:space="preserve">4.2.1. Юридическим фактом для начала исполнения административной процедуры является регистрация Заявления </w:t>
      </w:r>
      <w:r w:rsidR="00054AD9">
        <w:t xml:space="preserve">секретарем администрации Лежневского муниципального раойна </w:t>
      </w:r>
      <w:r w:rsidRPr="005F66DD">
        <w:t xml:space="preserve">(далее - Секретарь). В день регистрации Заявления Секретарь передает его в соответствии с существующими правилами документооборота начальнику </w:t>
      </w:r>
      <w:r w:rsidR="00054AD9">
        <w:t>Комитета</w:t>
      </w:r>
      <w:r w:rsidRPr="005F66DD">
        <w:t>.</w:t>
      </w:r>
    </w:p>
    <w:p w:rsidR="004633A9" w:rsidRPr="005F66DD" w:rsidRDefault="004633A9" w:rsidP="00B17FEC">
      <w:pPr>
        <w:autoSpaceDE w:val="0"/>
        <w:autoSpaceDN w:val="0"/>
        <w:adjustRightInd w:val="0"/>
        <w:ind w:firstLine="709"/>
        <w:jc w:val="both"/>
        <w:rPr>
          <w:emboss/>
        </w:rPr>
      </w:pPr>
      <w:r w:rsidRPr="005F66DD">
        <w:t xml:space="preserve">4.2.2. Начальник </w:t>
      </w:r>
      <w:r w:rsidR="00561D98">
        <w:t>Комитета</w:t>
      </w:r>
      <w:r w:rsidRPr="005F66DD">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043A30" w:rsidRPr="005F66DD" w:rsidRDefault="004633A9" w:rsidP="00B17FEC">
      <w:pPr>
        <w:autoSpaceDE w:val="0"/>
        <w:autoSpaceDN w:val="0"/>
        <w:adjustRightInd w:val="0"/>
        <w:ind w:firstLine="709"/>
        <w:jc w:val="both"/>
      </w:pPr>
      <w:r w:rsidRPr="005F66DD">
        <w:t xml:space="preserve">4.2.3. Специалисты </w:t>
      </w:r>
      <w:r w:rsidR="00561D98">
        <w:t>Комитета</w:t>
      </w:r>
      <w:r w:rsidRPr="005F66DD">
        <w:t xml:space="preserve"> (далее – Специалисты) в день получения Заявления:</w:t>
      </w:r>
    </w:p>
    <w:p w:rsidR="00043A30" w:rsidRPr="005F66DD" w:rsidRDefault="00043A30" w:rsidP="00B17FEC">
      <w:pPr>
        <w:widowControl w:val="0"/>
        <w:shd w:val="clear" w:color="auto" w:fill="FFFFFF"/>
        <w:autoSpaceDE w:val="0"/>
        <w:autoSpaceDN w:val="0"/>
        <w:adjustRightInd w:val="0"/>
        <w:ind w:firstLine="709"/>
        <w:jc w:val="both"/>
      </w:pPr>
      <w:r w:rsidRPr="005F66DD">
        <w:t>- проверяет соответствие заявления требованиям, установленным федеральным законодательством и иными нормативными правовыми актами;</w:t>
      </w:r>
    </w:p>
    <w:p w:rsidR="00043A30" w:rsidRPr="005F66DD" w:rsidRDefault="00043A30" w:rsidP="00B17FEC">
      <w:pPr>
        <w:widowControl w:val="0"/>
        <w:shd w:val="clear" w:color="auto" w:fill="FFFFFF"/>
        <w:autoSpaceDE w:val="0"/>
        <w:autoSpaceDN w:val="0"/>
        <w:adjustRightInd w:val="0"/>
        <w:ind w:firstLine="709"/>
        <w:jc w:val="both"/>
      </w:pPr>
      <w:r w:rsidRPr="005F66DD">
        <w:t xml:space="preserve">- </w:t>
      </w:r>
      <w:r w:rsidR="004633A9" w:rsidRPr="005F66DD">
        <w:t xml:space="preserve">обеспечивают </w:t>
      </w:r>
      <w:r w:rsidRPr="005F66DD">
        <w:t>пров</w:t>
      </w:r>
      <w:r w:rsidR="004633A9" w:rsidRPr="005F66DD">
        <w:t>е</w:t>
      </w:r>
      <w:r w:rsidRPr="005F66DD">
        <w:t>д</w:t>
      </w:r>
      <w:r w:rsidR="004633A9" w:rsidRPr="005F66DD">
        <w:t>ение</w:t>
      </w:r>
      <w:r w:rsidRPr="005F66DD">
        <w:t xml:space="preserve"> проверк</w:t>
      </w:r>
      <w:r w:rsidR="004633A9" w:rsidRPr="005F66DD">
        <w:t>и</w:t>
      </w:r>
      <w:r w:rsidRPr="005F66DD">
        <w:t xml:space="preserve">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043A30" w:rsidRPr="005F66DD" w:rsidRDefault="00043A30" w:rsidP="00B17FEC">
      <w:pPr>
        <w:widowControl w:val="0"/>
        <w:shd w:val="clear" w:color="auto" w:fill="FFFFFF"/>
        <w:autoSpaceDE w:val="0"/>
        <w:autoSpaceDN w:val="0"/>
        <w:adjustRightInd w:val="0"/>
        <w:ind w:firstLine="709"/>
        <w:jc w:val="both"/>
      </w:pPr>
      <w:r w:rsidRPr="005F66DD">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w:t>
      </w:r>
      <w:r w:rsidR="006D0037" w:rsidRPr="005F66DD">
        <w:t>ме, установле</w:t>
      </w:r>
      <w:r w:rsidR="00C957CA" w:rsidRPr="005F66DD">
        <w:t>нной в приложении 7</w:t>
      </w:r>
      <w:r w:rsidRPr="005F66DD">
        <w:t xml:space="preserve"> к </w:t>
      </w:r>
      <w:r w:rsidR="006D0037" w:rsidRPr="005F66DD">
        <w:t>Регламенту</w:t>
      </w:r>
      <w:r w:rsidRPr="005F66DD">
        <w:t>.</w:t>
      </w:r>
    </w:p>
    <w:p w:rsidR="00043A30" w:rsidRPr="005F66DD" w:rsidRDefault="00043A30" w:rsidP="00B17FEC">
      <w:pPr>
        <w:widowControl w:val="0"/>
        <w:shd w:val="clear" w:color="auto" w:fill="FFFFFF"/>
        <w:autoSpaceDE w:val="0"/>
        <w:autoSpaceDN w:val="0"/>
        <w:adjustRightInd w:val="0"/>
        <w:ind w:firstLine="709"/>
        <w:jc w:val="both"/>
      </w:pPr>
      <w:r w:rsidRPr="005F66DD">
        <w:t xml:space="preserve">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w:t>
      </w:r>
      <w:r w:rsidRPr="005F66DD">
        <w:lastRenderedPageBreak/>
        <w:t>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 которых послужило основанием для принятия решения об отказе в приеме заявления к рассмотрению.</w:t>
      </w:r>
    </w:p>
    <w:p w:rsidR="00043A30" w:rsidRPr="005F66DD" w:rsidRDefault="001411E1" w:rsidP="00B17FEC">
      <w:pPr>
        <w:widowControl w:val="0"/>
        <w:autoSpaceDE w:val="0"/>
        <w:autoSpaceDN w:val="0"/>
        <w:adjustRightInd w:val="0"/>
        <w:ind w:firstLine="709"/>
        <w:jc w:val="both"/>
      </w:pPr>
      <w:r w:rsidRPr="005F66DD">
        <w:t>4.2</w:t>
      </w:r>
      <w:r w:rsidR="00043A30" w:rsidRPr="005F66DD">
        <w:t>.</w:t>
      </w:r>
      <w:r w:rsidR="004633A9" w:rsidRPr="005F66DD">
        <w:t>4.</w:t>
      </w:r>
      <w:r w:rsidR="00043A30" w:rsidRPr="005F66DD">
        <w:t xml:space="preserve"> В случае если застройщик через Портал направил в орган местного самоуправления заявление и все документы</w:t>
      </w:r>
      <w:r w:rsidR="00A41A8E" w:rsidRPr="005F66DD">
        <w:t>, предусмотренные подпункт</w:t>
      </w:r>
      <w:r w:rsidR="00294AD4" w:rsidRPr="005F66DD">
        <w:t>а</w:t>
      </w:r>
      <w:r w:rsidR="00A41A8E" w:rsidRPr="005F66DD">
        <w:t>м</w:t>
      </w:r>
      <w:r w:rsidR="00294AD4" w:rsidRPr="005F66DD">
        <w:t>и</w:t>
      </w:r>
      <w:r w:rsidR="00A41A8E" w:rsidRPr="005F66DD">
        <w:t xml:space="preserve"> 2.6.</w:t>
      </w:r>
      <w:r w:rsidR="00294AD4" w:rsidRPr="005F66DD">
        <w:t>6, 2.6.9 пункта 2.6</w:t>
      </w:r>
      <w:r w:rsidR="00043A30" w:rsidRPr="005F66DD">
        <w:t xml:space="preserve"> </w:t>
      </w:r>
      <w:r w:rsidR="00A41A8E" w:rsidRPr="005F66DD">
        <w:t>Регламента</w:t>
      </w:r>
      <w:r w:rsidR="00043A30" w:rsidRPr="005F66DD">
        <w:t>, специалист органа местного самоуправления:</w:t>
      </w:r>
    </w:p>
    <w:p w:rsidR="00043A30" w:rsidRPr="005F66DD" w:rsidRDefault="00043A30" w:rsidP="00B17FEC">
      <w:pPr>
        <w:autoSpaceDE w:val="0"/>
        <w:autoSpaceDN w:val="0"/>
        <w:adjustRightInd w:val="0"/>
        <w:ind w:firstLine="709"/>
        <w:jc w:val="both"/>
      </w:pPr>
      <w:r w:rsidRPr="005F66DD">
        <w:t>- проверяет наличие в распоряжении органа местного самоуправления докум</w:t>
      </w:r>
      <w:r w:rsidR="00A41A8E" w:rsidRPr="005F66DD">
        <w:t>ен</w:t>
      </w:r>
      <w:r w:rsidR="00294AD4" w:rsidRPr="005F66DD">
        <w:t>тов, указанных в подпункте 2.6.7 пункта 2.6</w:t>
      </w:r>
      <w:r w:rsidR="00A41A8E" w:rsidRPr="005F66DD">
        <w:t xml:space="preserve"> Регламента</w:t>
      </w:r>
      <w:r w:rsidRPr="005F66DD">
        <w:t xml:space="preserve">. В случае если документы, указанные в подпункте </w:t>
      </w:r>
      <w:r w:rsidR="00A41A8E" w:rsidRPr="005F66DD">
        <w:t>2.6.</w:t>
      </w:r>
      <w:r w:rsidR="00294AD4" w:rsidRPr="005F66DD">
        <w:t>7</w:t>
      </w:r>
      <w:r w:rsidRPr="005F66DD">
        <w:t xml:space="preserve"> </w:t>
      </w:r>
      <w:r w:rsidR="00294AD4" w:rsidRPr="005F66DD">
        <w:t xml:space="preserve">пункта 2.6 </w:t>
      </w:r>
      <w:r w:rsidR="00A41A8E" w:rsidRPr="005F66DD">
        <w:t>Регламента</w:t>
      </w:r>
      <w:r w:rsidRPr="005F66DD">
        <w:t>, отсутствуют в распоряжении органа местного самоуправления, з</w:t>
      </w:r>
      <w:r w:rsidR="00E13CC4" w:rsidRPr="005F66DD">
        <w:t>астройщику на основании пункта 2.8 Регламента</w:t>
      </w:r>
      <w:r w:rsidRPr="005F66DD">
        <w:t xml:space="preserve"> направляется письмо об отказе в выдаче разрешения на строительство (продлении срока действия разрешения на строительство</w:t>
      </w:r>
      <w:r w:rsidR="00294AD4" w:rsidRPr="005F66DD">
        <w:t>, внесении изменений в разрешение на строительство</w:t>
      </w:r>
      <w:r w:rsidRPr="005F66DD">
        <w:t>) с указанием причин принятого решения;</w:t>
      </w:r>
    </w:p>
    <w:p w:rsidR="004633A9" w:rsidRPr="005F66DD" w:rsidRDefault="00043A30" w:rsidP="00B17FEC">
      <w:pPr>
        <w:autoSpaceDE w:val="0"/>
        <w:autoSpaceDN w:val="0"/>
        <w:adjustRightInd w:val="0"/>
        <w:ind w:firstLine="709"/>
        <w:jc w:val="both"/>
        <w:rPr>
          <w:emboss/>
        </w:rPr>
      </w:pPr>
      <w:r w:rsidRPr="005F66DD">
        <w:t xml:space="preserve">- при наличии в распоряжении органа местного самоуправления документов, указанных в подпункте </w:t>
      </w:r>
      <w:r w:rsidR="00294AD4" w:rsidRPr="005F66DD">
        <w:t xml:space="preserve">2.6.7 пункта 2.6 </w:t>
      </w:r>
      <w:r w:rsidR="00D309F4" w:rsidRPr="005F66DD">
        <w:t>Регламента</w:t>
      </w:r>
      <w:r w:rsidRPr="005F66DD">
        <w:t xml:space="preserve">, при необходимости </w:t>
      </w:r>
      <w:r w:rsidR="004633A9" w:rsidRPr="005F66DD">
        <w:t>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w:t>
      </w:r>
      <w:r w:rsidR="008E76F9" w:rsidRPr="005F66DD">
        <w:rPr>
          <w:sz w:val="28"/>
          <w:szCs w:val="28"/>
        </w:rPr>
        <w:t xml:space="preserve"> </w:t>
      </w:r>
      <w:r w:rsidR="008E76F9" w:rsidRPr="005F66DD">
        <w:t>в срок не позднее трех рабочих дней со дня получения заявления о выдаче разрешения на строительство</w:t>
      </w:r>
      <w:r w:rsidR="004633A9" w:rsidRPr="005F66DD">
        <w:t>.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043A30" w:rsidRPr="005F66DD" w:rsidRDefault="001411E1" w:rsidP="00B17FEC">
      <w:pPr>
        <w:autoSpaceDE w:val="0"/>
        <w:autoSpaceDN w:val="0"/>
        <w:adjustRightInd w:val="0"/>
        <w:ind w:firstLine="709"/>
        <w:jc w:val="both"/>
      </w:pPr>
      <w:r w:rsidRPr="005F66DD">
        <w:t>4.2.</w:t>
      </w:r>
      <w:r w:rsidR="00E21778" w:rsidRPr="005F66DD">
        <w:t>4</w:t>
      </w:r>
      <w:r w:rsidR="00043A30" w:rsidRPr="005F66DD">
        <w:t>.</w:t>
      </w:r>
      <w:r w:rsidR="00E21778" w:rsidRPr="005F66DD">
        <w:t>1.</w:t>
      </w:r>
      <w:r w:rsidR="00043A30" w:rsidRPr="005F66DD">
        <w:t xml:space="preserve"> Специалист:</w:t>
      </w:r>
    </w:p>
    <w:p w:rsidR="00043A30" w:rsidRPr="005F66DD" w:rsidRDefault="00043A30" w:rsidP="00B17FEC">
      <w:pPr>
        <w:autoSpaceDE w:val="0"/>
        <w:autoSpaceDN w:val="0"/>
        <w:adjustRightInd w:val="0"/>
        <w:ind w:firstLine="709"/>
        <w:jc w:val="both"/>
        <w:outlineLvl w:val="1"/>
      </w:pPr>
      <w:r w:rsidRPr="005F66DD">
        <w:t>- рассматривает пакет документов, предоставленных застройщиком, находящихся в распоряжении органа местного самоуправления и полученных по каналам межведомственного взаимодействия;</w:t>
      </w:r>
    </w:p>
    <w:p w:rsidR="00A95307" w:rsidRPr="005F66DD" w:rsidRDefault="00043A30" w:rsidP="00B17FEC">
      <w:pPr>
        <w:autoSpaceDE w:val="0"/>
        <w:autoSpaceDN w:val="0"/>
        <w:adjustRightInd w:val="0"/>
        <w:ind w:firstLine="709"/>
        <w:jc w:val="both"/>
        <w:outlineLvl w:val="1"/>
      </w:pPr>
      <w:r w:rsidRPr="005F66DD">
        <w:t xml:space="preserve">-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sidR="00A95307" w:rsidRPr="005F66DD">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A95307" w:rsidRPr="005F66DD">
        <w:rPr>
          <w:rStyle w:val="ad"/>
        </w:rPr>
        <w:footnoteReference w:id="6"/>
      </w:r>
      <w:r w:rsidR="00A95307" w:rsidRPr="005F66DD">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43A30" w:rsidRPr="005F66DD" w:rsidRDefault="00043A30" w:rsidP="00A95307">
      <w:pPr>
        <w:widowControl w:val="0"/>
        <w:shd w:val="clear" w:color="auto" w:fill="FFFFFF"/>
        <w:autoSpaceDE w:val="0"/>
        <w:autoSpaceDN w:val="0"/>
        <w:adjustRightInd w:val="0"/>
        <w:ind w:firstLine="708"/>
        <w:jc w:val="both"/>
      </w:pPr>
      <w:r w:rsidRPr="005F66DD">
        <w:t>- проверяет наличие оснований, ук</w:t>
      </w:r>
      <w:r w:rsidR="0048253D" w:rsidRPr="005F66DD">
        <w:t>азанных в пункте 2.8 Регламента</w:t>
      </w:r>
      <w:r w:rsidRPr="005F66DD">
        <w:t>.</w:t>
      </w:r>
    </w:p>
    <w:p w:rsidR="00043A30" w:rsidRPr="005F66DD" w:rsidRDefault="001411E1" w:rsidP="00B17FEC">
      <w:pPr>
        <w:widowControl w:val="0"/>
        <w:autoSpaceDE w:val="0"/>
        <w:autoSpaceDN w:val="0"/>
        <w:adjustRightInd w:val="0"/>
        <w:ind w:firstLine="709"/>
        <w:jc w:val="both"/>
      </w:pPr>
      <w:r w:rsidRPr="005F66DD">
        <w:t>4.2.</w:t>
      </w:r>
      <w:r w:rsidR="00E21778" w:rsidRPr="005F66DD">
        <w:t>4</w:t>
      </w:r>
      <w:r w:rsidR="00043A30" w:rsidRPr="005F66DD">
        <w:t>.</w:t>
      </w:r>
      <w:r w:rsidR="00E21778" w:rsidRPr="005F66DD">
        <w:t>2.</w:t>
      </w:r>
      <w:r w:rsidR="00043A30" w:rsidRPr="005F66DD">
        <w:t xml:space="preserve"> </w:t>
      </w:r>
      <w:r w:rsidR="00294AD4" w:rsidRPr="005F66DD">
        <w:t>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00043A30" w:rsidRPr="005F66DD">
        <w:t>.</w:t>
      </w:r>
    </w:p>
    <w:p w:rsidR="004633A9" w:rsidRPr="005F66DD" w:rsidRDefault="001411E1" w:rsidP="00B17FEC">
      <w:pPr>
        <w:ind w:firstLine="709"/>
        <w:jc w:val="both"/>
      </w:pPr>
      <w:r w:rsidRPr="005F66DD">
        <w:lastRenderedPageBreak/>
        <w:t>4.2.</w:t>
      </w:r>
      <w:r w:rsidR="00E21778" w:rsidRPr="005F66DD">
        <w:t>4</w:t>
      </w:r>
      <w:r w:rsidR="00043A30" w:rsidRPr="005F66DD">
        <w:t>.</w:t>
      </w:r>
      <w:r w:rsidR="00E21778" w:rsidRPr="005F66DD">
        <w:t>3.</w:t>
      </w:r>
      <w:r w:rsidR="00043A30" w:rsidRPr="005F66DD">
        <w:t xml:space="preserve"> </w:t>
      </w:r>
      <w:r w:rsidR="004633A9" w:rsidRPr="005F66DD">
        <w:t>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4633A9" w:rsidRPr="005F66DD" w:rsidRDefault="004633A9" w:rsidP="00B17FEC">
      <w:pPr>
        <w:autoSpaceDE w:val="0"/>
        <w:autoSpaceDN w:val="0"/>
        <w:adjustRightInd w:val="0"/>
        <w:ind w:firstLine="709"/>
        <w:jc w:val="both"/>
      </w:pPr>
      <w:r w:rsidRPr="005F66DD">
        <w:t>4.</w:t>
      </w:r>
      <w:r w:rsidR="00E21778" w:rsidRPr="005F66DD">
        <w:t>2</w:t>
      </w:r>
      <w:r w:rsidRPr="005F66DD">
        <w:t>.</w:t>
      </w:r>
      <w:r w:rsidR="00E21778" w:rsidRPr="005F66DD">
        <w:t>4</w:t>
      </w:r>
      <w:r w:rsidRPr="005F66DD">
        <w:t>.</w:t>
      </w:r>
      <w:r w:rsidR="00E21778" w:rsidRPr="005F66DD">
        <w:t>4.</w:t>
      </w:r>
      <w:r w:rsidRPr="005F66DD">
        <w:t xml:space="preserve"> Максимальный срок исполнения административных процедур, указанных в</w:t>
      </w:r>
      <w:r w:rsidR="00E21778" w:rsidRPr="005F66DD">
        <w:t xml:space="preserve"> подпунктах 4.2.1 – 4.2.4.3 пункта 4.2 Регламента</w:t>
      </w:r>
      <w:r w:rsidRPr="005F66DD">
        <w:t xml:space="preserve">, составляет не более </w:t>
      </w:r>
      <w:r w:rsidR="0037369C" w:rsidRPr="005F66DD">
        <w:t>шести рабочих</w:t>
      </w:r>
      <w:r w:rsidRPr="005F66DD">
        <w:t xml:space="preserve"> дней.</w:t>
      </w:r>
    </w:p>
    <w:p w:rsidR="00043A30" w:rsidRPr="005F66DD" w:rsidRDefault="001411E1" w:rsidP="00B17FEC">
      <w:pPr>
        <w:ind w:firstLine="709"/>
        <w:jc w:val="both"/>
      </w:pPr>
      <w:r w:rsidRPr="005F66DD">
        <w:t>4.</w:t>
      </w:r>
      <w:r w:rsidR="00E21778" w:rsidRPr="005F66DD">
        <w:t>2</w:t>
      </w:r>
      <w:r w:rsidR="00043A30" w:rsidRPr="005F66DD">
        <w:t>.</w:t>
      </w:r>
      <w:r w:rsidR="00E21778" w:rsidRPr="005F66DD">
        <w:t>5.</w:t>
      </w:r>
      <w:r w:rsidR="00043A30" w:rsidRPr="005F66DD">
        <w:t xml:space="preserve"> В случае если застройщик через Портал направил в орган местного самоуправления только заявление либо заявление и часть документов, предусмотренных п</w:t>
      </w:r>
      <w:r w:rsidR="001C2FE5" w:rsidRPr="005F66DD">
        <w:t>одп</w:t>
      </w:r>
      <w:r w:rsidR="00043A30" w:rsidRPr="005F66DD">
        <w:t>ункт</w:t>
      </w:r>
      <w:r w:rsidR="001C2FE5" w:rsidRPr="005F66DD">
        <w:t>а</w:t>
      </w:r>
      <w:r w:rsidR="00043A30" w:rsidRPr="005F66DD">
        <w:t>м</w:t>
      </w:r>
      <w:r w:rsidR="001C2FE5" w:rsidRPr="005F66DD">
        <w:t>и</w:t>
      </w:r>
      <w:r w:rsidR="00043A30" w:rsidRPr="005F66DD">
        <w:t xml:space="preserve"> </w:t>
      </w:r>
      <w:r w:rsidR="003F17E4" w:rsidRPr="005F66DD">
        <w:t>2.6.</w:t>
      </w:r>
      <w:r w:rsidR="001C2FE5" w:rsidRPr="005F66DD">
        <w:t>6, 2.6.9 пункта 2.6</w:t>
      </w:r>
      <w:r w:rsidR="003F17E4" w:rsidRPr="005F66DD">
        <w:t xml:space="preserve"> Регламента</w:t>
      </w:r>
      <w:r w:rsidR="00043A30" w:rsidRPr="005F66DD">
        <w:t>:</w:t>
      </w:r>
    </w:p>
    <w:p w:rsidR="00043A30" w:rsidRPr="005F66DD" w:rsidRDefault="001411E1" w:rsidP="00B17FEC">
      <w:pPr>
        <w:autoSpaceDE w:val="0"/>
        <w:autoSpaceDN w:val="0"/>
        <w:adjustRightInd w:val="0"/>
        <w:ind w:firstLine="709"/>
        <w:jc w:val="both"/>
      </w:pPr>
      <w:r w:rsidRPr="005F66DD">
        <w:t>4.</w:t>
      </w:r>
      <w:r w:rsidR="001C2FE5" w:rsidRPr="005F66DD">
        <w:t>2</w:t>
      </w:r>
      <w:r w:rsidR="00043A30" w:rsidRPr="005F66DD">
        <w:t>.</w:t>
      </w:r>
      <w:r w:rsidR="001C2FE5" w:rsidRPr="005F66DD">
        <w:t>5.</w:t>
      </w:r>
      <w:r w:rsidR="00043A30" w:rsidRPr="005F66DD">
        <w:t>1. Специа</w:t>
      </w:r>
      <w:r w:rsidR="001C2FE5" w:rsidRPr="005F66DD">
        <w:t>лист:</w:t>
      </w:r>
    </w:p>
    <w:p w:rsidR="00043A30" w:rsidRPr="005F66DD" w:rsidRDefault="00043A30" w:rsidP="00B17FEC">
      <w:pPr>
        <w:autoSpaceDE w:val="0"/>
        <w:autoSpaceDN w:val="0"/>
        <w:adjustRightInd w:val="0"/>
        <w:ind w:firstLine="709"/>
        <w:jc w:val="both"/>
      </w:pPr>
      <w:r w:rsidRPr="005F66DD">
        <w:t xml:space="preserve">- проверяет наличие в распоряжении органа местного самоуправления документов, указанных в подпункте </w:t>
      </w:r>
      <w:r w:rsidR="001C2FE5" w:rsidRPr="005F66DD">
        <w:t>2.6.7 пункта 2.6</w:t>
      </w:r>
      <w:r w:rsidRPr="005F66DD">
        <w:t xml:space="preserve"> </w:t>
      </w:r>
      <w:r w:rsidR="00C05A8B" w:rsidRPr="005F66DD">
        <w:t>Регламента</w:t>
      </w:r>
      <w:r w:rsidRPr="005F66DD">
        <w:t xml:space="preserve">. В случае если документы, указанные в подпункте </w:t>
      </w:r>
      <w:r w:rsidR="001C2FE5" w:rsidRPr="005F66DD">
        <w:t xml:space="preserve">2.6.7 пункта 2.6 </w:t>
      </w:r>
      <w:r w:rsidR="00C05A8B" w:rsidRPr="005F66DD">
        <w:t>Регламента</w:t>
      </w:r>
      <w:r w:rsidRPr="005F66DD">
        <w:t>, отсутствуют в распоряжении органа местного самоуправления, з</w:t>
      </w:r>
      <w:r w:rsidR="00C05A8B" w:rsidRPr="005F66DD">
        <w:t>астройщику на основании пункта 2.8</w:t>
      </w:r>
      <w:r w:rsidRPr="005F66DD">
        <w:t xml:space="preserve"> </w:t>
      </w:r>
      <w:r w:rsidR="00C05A8B" w:rsidRPr="005F66DD">
        <w:t>Регламента</w:t>
      </w:r>
      <w:r w:rsidRPr="005F66DD">
        <w:t xml:space="preserve"> направляется письмо об отказе в выдаче разрешения на строительство (продлении срока действия разрешения на строительство</w:t>
      </w:r>
      <w:r w:rsidR="001C2FE5" w:rsidRPr="005F66DD">
        <w:t>, внесении изменений в разрешение на строительство</w:t>
      </w:r>
      <w:r w:rsidRPr="005F66DD">
        <w:t>) с указанием причин принятого решения;</w:t>
      </w:r>
    </w:p>
    <w:p w:rsidR="00043A30" w:rsidRPr="005F66DD" w:rsidRDefault="00043A30" w:rsidP="00B17FEC">
      <w:pPr>
        <w:autoSpaceDE w:val="0"/>
        <w:autoSpaceDN w:val="0"/>
        <w:adjustRightInd w:val="0"/>
        <w:ind w:firstLine="709"/>
        <w:jc w:val="both"/>
      </w:pPr>
      <w:r w:rsidRPr="005F66DD">
        <w:t xml:space="preserve">- при наличии в распоряжении органа местного самоуправления документов, указанных в подпункте </w:t>
      </w:r>
      <w:r w:rsidR="001C2FE5" w:rsidRPr="005F66DD">
        <w:t xml:space="preserve">2.6.7 пункта 2.6 </w:t>
      </w:r>
      <w:r w:rsidR="00F6243A" w:rsidRPr="005F66DD">
        <w:t>Регламента</w:t>
      </w:r>
      <w:r w:rsidRPr="005F66DD">
        <w:t>:</w:t>
      </w:r>
    </w:p>
    <w:p w:rsidR="00043A30" w:rsidRPr="005F66DD" w:rsidRDefault="00043A30" w:rsidP="00B17FEC">
      <w:pPr>
        <w:autoSpaceDE w:val="0"/>
        <w:autoSpaceDN w:val="0"/>
        <w:adjustRightInd w:val="0"/>
        <w:ind w:firstLine="709"/>
        <w:jc w:val="both"/>
      </w:pPr>
      <w:r w:rsidRPr="005F66DD">
        <w:t>а) обеспечивает направление застройщику в электронном виде уведомления о личной явке заявителя по фор</w:t>
      </w:r>
      <w:r w:rsidR="001C2FE5" w:rsidRPr="005F66DD">
        <w:t>ме, установленной в приложении 8</w:t>
      </w:r>
      <w:r w:rsidRPr="005F66DD">
        <w:t xml:space="preserve"> к </w:t>
      </w:r>
      <w:r w:rsidR="00F6243A" w:rsidRPr="005F66DD">
        <w:t>Регламенту</w:t>
      </w:r>
      <w:r w:rsidRPr="005F66DD">
        <w:t>;</w:t>
      </w:r>
    </w:p>
    <w:p w:rsidR="001C2FE5" w:rsidRPr="005F66DD" w:rsidRDefault="00043A30" w:rsidP="00B17FEC">
      <w:pPr>
        <w:autoSpaceDE w:val="0"/>
        <w:autoSpaceDN w:val="0"/>
        <w:adjustRightInd w:val="0"/>
        <w:ind w:firstLine="709"/>
        <w:jc w:val="both"/>
        <w:rPr>
          <w:emboss/>
        </w:rPr>
      </w:pPr>
      <w:r w:rsidRPr="005F66DD">
        <w:t xml:space="preserve">б) при необходимости </w:t>
      </w:r>
      <w:r w:rsidR="001C2FE5" w:rsidRPr="005F66DD">
        <w:t>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043A30" w:rsidRPr="005F66DD" w:rsidRDefault="001C2FE5" w:rsidP="00B17FEC">
      <w:pPr>
        <w:autoSpaceDE w:val="0"/>
        <w:autoSpaceDN w:val="0"/>
        <w:adjustRightInd w:val="0"/>
        <w:ind w:firstLine="709"/>
        <w:jc w:val="both"/>
      </w:pPr>
      <w:r w:rsidRPr="005F66DD">
        <w:t>4</w:t>
      </w:r>
      <w:r w:rsidR="00043A30" w:rsidRPr="005F66DD">
        <w:t>.2.</w:t>
      </w:r>
      <w:r w:rsidRPr="005F66DD">
        <w:t>5.2.</w:t>
      </w:r>
      <w:r w:rsidR="00043A30" w:rsidRPr="005F66DD">
        <w:t xml:space="preserve"> Документы, необходимые для предоставления муниципальной услуги, предоставляются застройщиком в орган местного самоуправления в срок, указанный в уведомлении о личной явке заявителя.</w:t>
      </w:r>
    </w:p>
    <w:p w:rsidR="00043A30" w:rsidRPr="005F66DD" w:rsidRDefault="00043A30" w:rsidP="00B17FEC">
      <w:pPr>
        <w:widowControl w:val="0"/>
        <w:autoSpaceDE w:val="0"/>
        <w:autoSpaceDN w:val="0"/>
        <w:adjustRightInd w:val="0"/>
        <w:ind w:firstLine="709"/>
        <w:jc w:val="both"/>
      </w:pPr>
      <w:r w:rsidRPr="005F66DD">
        <w:t>В случае непредоставления застройщиком в орган местного самоуправления в срок, указанный в уведомлении о личной явке заявителя, необходимых документов, специалист органа местного самоуправления обеспечивает направление застройщику отказа в выдаче разрешения на строительство (продлении срока действия разрешения на строительство</w:t>
      </w:r>
      <w:r w:rsidR="001C2FE5" w:rsidRPr="005F66DD">
        <w:t>, внесении изменений в разрешение на строительство</w:t>
      </w:r>
      <w:r w:rsidRPr="005F66DD">
        <w:t>).</w:t>
      </w:r>
    </w:p>
    <w:p w:rsidR="00043A30" w:rsidRPr="005F66DD" w:rsidRDefault="001411E1" w:rsidP="00B17FEC">
      <w:pPr>
        <w:widowControl w:val="0"/>
        <w:autoSpaceDE w:val="0"/>
        <w:autoSpaceDN w:val="0"/>
        <w:adjustRightInd w:val="0"/>
        <w:ind w:firstLine="709"/>
        <w:jc w:val="both"/>
      </w:pPr>
      <w:r w:rsidRPr="005F66DD">
        <w:t>4.</w:t>
      </w:r>
      <w:r w:rsidR="001C2FE5" w:rsidRPr="005F66DD">
        <w:t>2</w:t>
      </w:r>
      <w:r w:rsidR="00043A30" w:rsidRPr="005F66DD">
        <w:t>.</w:t>
      </w:r>
      <w:r w:rsidR="001C2FE5" w:rsidRPr="005F66DD">
        <w:t>5</w:t>
      </w:r>
      <w:r w:rsidR="00043A30" w:rsidRPr="005F66DD">
        <w:t>.</w:t>
      </w:r>
      <w:r w:rsidR="001C2FE5" w:rsidRPr="005F66DD">
        <w:t>3.</w:t>
      </w:r>
      <w:r w:rsidR="00043A30" w:rsidRPr="005F66DD">
        <w:t xml:space="preserve"> В случае предоставления застройщиком в орган местного самоуправления в срок, указанный в уведомлении о личной явке заявителя, необходимых документов, осуществляются процедуры, пр</w:t>
      </w:r>
      <w:r w:rsidR="00E61E04" w:rsidRPr="005F66DD">
        <w:t xml:space="preserve">едусмотренные </w:t>
      </w:r>
      <w:r w:rsidR="001C2FE5" w:rsidRPr="005F66DD">
        <w:t>под</w:t>
      </w:r>
      <w:r w:rsidR="00E61E04" w:rsidRPr="005F66DD">
        <w:t>пунктами 4.2.</w:t>
      </w:r>
      <w:r w:rsidR="001C2FE5" w:rsidRPr="005F66DD">
        <w:t>4.</w:t>
      </w:r>
      <w:r w:rsidR="00E61E04" w:rsidRPr="005F66DD">
        <w:t>1-4.2.</w:t>
      </w:r>
      <w:r w:rsidR="001C2FE5" w:rsidRPr="005F66DD">
        <w:t>4.</w:t>
      </w:r>
      <w:r w:rsidR="00E61E04" w:rsidRPr="005F66DD">
        <w:t>3</w:t>
      </w:r>
      <w:r w:rsidR="00043A30" w:rsidRPr="005F66DD">
        <w:t xml:space="preserve"> </w:t>
      </w:r>
      <w:r w:rsidR="001C2FE5" w:rsidRPr="005F66DD">
        <w:t xml:space="preserve">пункта 4.2 </w:t>
      </w:r>
      <w:r w:rsidR="00E61E04" w:rsidRPr="005F66DD">
        <w:t>Регламента</w:t>
      </w:r>
      <w:r w:rsidR="00043A30" w:rsidRPr="005F66DD">
        <w:t>.</w:t>
      </w:r>
    </w:p>
    <w:p w:rsidR="00FD6C18" w:rsidRPr="005F66DD" w:rsidRDefault="00FD6C18" w:rsidP="00B17FEC">
      <w:pPr>
        <w:widowControl w:val="0"/>
        <w:autoSpaceDE w:val="0"/>
        <w:autoSpaceDN w:val="0"/>
        <w:adjustRightInd w:val="0"/>
        <w:ind w:firstLine="709"/>
        <w:jc w:val="both"/>
      </w:pPr>
      <w:r w:rsidRPr="005F66DD">
        <w:t>4.3.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FD6C18" w:rsidRPr="005F66DD" w:rsidRDefault="00FD6C18" w:rsidP="00B17FEC">
      <w:pPr>
        <w:autoSpaceDE w:val="0"/>
        <w:autoSpaceDN w:val="0"/>
        <w:adjustRightInd w:val="0"/>
        <w:ind w:firstLine="709"/>
        <w:jc w:val="both"/>
      </w:pPr>
      <w:r w:rsidRPr="005F66DD">
        <w:t>4.3.1.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FD6C18" w:rsidRPr="005F66DD" w:rsidRDefault="00FD6C18" w:rsidP="00B17FEC">
      <w:pPr>
        <w:autoSpaceDE w:val="0"/>
        <w:autoSpaceDN w:val="0"/>
        <w:adjustRightInd w:val="0"/>
        <w:ind w:firstLine="709"/>
        <w:jc w:val="both"/>
      </w:pPr>
      <w:r w:rsidRPr="005F66DD">
        <w:t>4.3.2.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FD6C18" w:rsidRPr="005F66DD" w:rsidRDefault="00FD6C18" w:rsidP="00B17FEC">
      <w:pPr>
        <w:autoSpaceDE w:val="0"/>
        <w:autoSpaceDN w:val="0"/>
        <w:adjustRightInd w:val="0"/>
        <w:ind w:firstLine="709"/>
        <w:jc w:val="both"/>
      </w:pPr>
      <w:r w:rsidRPr="005F66DD">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w:t>
      </w:r>
      <w:r w:rsidRPr="005F66DD">
        <w:lastRenderedPageBreak/>
        <w:t xml:space="preserve">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w:t>
      </w:r>
      <w:r w:rsidR="00561D98">
        <w:t>Комитета</w:t>
      </w:r>
      <w:r w:rsidRPr="005F66DD">
        <w:t>.</w:t>
      </w:r>
    </w:p>
    <w:p w:rsidR="00FD6C18" w:rsidRPr="005F66DD" w:rsidRDefault="00FD6C18" w:rsidP="00B17FEC">
      <w:pPr>
        <w:autoSpaceDE w:val="0"/>
        <w:autoSpaceDN w:val="0"/>
        <w:adjustRightInd w:val="0"/>
        <w:ind w:firstLine="709"/>
        <w:jc w:val="both"/>
      </w:pPr>
      <w:r w:rsidRPr="005F66DD">
        <w:t>Максимальный срок исполнения данной административной процедуры составляет не более одного рабочего дня.</w:t>
      </w:r>
    </w:p>
    <w:p w:rsidR="00B06F96" w:rsidRPr="005F66DD" w:rsidRDefault="00B06F96" w:rsidP="00D57001">
      <w:pPr>
        <w:autoSpaceDE w:val="0"/>
        <w:autoSpaceDN w:val="0"/>
        <w:adjustRightInd w:val="0"/>
        <w:ind w:firstLine="709"/>
        <w:jc w:val="both"/>
      </w:pPr>
    </w:p>
    <w:p w:rsidR="00324F4E" w:rsidRPr="005F66DD" w:rsidRDefault="00636ABD" w:rsidP="00D57001">
      <w:pPr>
        <w:shd w:val="clear" w:color="auto" w:fill="FFFFFF"/>
        <w:ind w:firstLine="709"/>
        <w:jc w:val="center"/>
      </w:pPr>
      <w:r w:rsidRPr="005F66DD">
        <w:rPr>
          <w:b/>
          <w:bCs/>
          <w:spacing w:val="-3"/>
        </w:rPr>
        <w:t>5</w:t>
      </w:r>
      <w:r w:rsidR="00324F4E" w:rsidRPr="005F66DD">
        <w:rPr>
          <w:b/>
          <w:bCs/>
          <w:spacing w:val="-3"/>
        </w:rPr>
        <w:t>. Формы контроля за исполнением административного регламента</w:t>
      </w:r>
    </w:p>
    <w:p w:rsidR="00324F4E" w:rsidRPr="005F66DD" w:rsidRDefault="00324F4E" w:rsidP="00D57001">
      <w:pPr>
        <w:shd w:val="clear" w:color="auto" w:fill="FFFFFF"/>
        <w:ind w:firstLine="709"/>
        <w:jc w:val="both"/>
      </w:pPr>
    </w:p>
    <w:p w:rsidR="0051685D" w:rsidRPr="005F66DD"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sidRPr="005F66DD">
        <w:rPr>
          <w:rFonts w:ascii="Times New Roman CYR" w:hAnsi="Times New Roman CYR" w:cs="Times New Roman CYR"/>
        </w:rPr>
        <w:t>5</w:t>
      </w:r>
      <w:r w:rsidR="0051685D" w:rsidRPr="005F66DD">
        <w:rPr>
          <w:rFonts w:ascii="Times New Roman CYR" w:hAnsi="Times New Roman CYR" w:cs="Times New Roman CYR"/>
        </w:rPr>
        <w:t>.1. Текущий контроль за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должностным лицом Администрации.</w:t>
      </w:r>
    </w:p>
    <w:p w:rsidR="0051685D" w:rsidRPr="005F66DD" w:rsidRDefault="00636ABD" w:rsidP="00D57001">
      <w:pPr>
        <w:widowControl w:val="0"/>
        <w:shd w:val="clear" w:color="auto" w:fill="FFFFFF"/>
        <w:autoSpaceDE w:val="0"/>
        <w:autoSpaceDN w:val="0"/>
        <w:adjustRightInd w:val="0"/>
        <w:ind w:right="5" w:firstLine="709"/>
        <w:jc w:val="both"/>
        <w:rPr>
          <w:rFonts w:ascii="Times New Roman CYR" w:hAnsi="Times New Roman CYR" w:cs="Times New Roman CYR"/>
        </w:rPr>
      </w:pPr>
      <w:r w:rsidRPr="005F66DD">
        <w:rPr>
          <w:rFonts w:ascii="Times New Roman CYR" w:hAnsi="Times New Roman CYR" w:cs="Times New Roman CYR"/>
        </w:rPr>
        <w:t>5</w:t>
      </w:r>
      <w:r w:rsidR="0051685D" w:rsidRPr="005F66DD">
        <w:rPr>
          <w:rFonts w:ascii="Times New Roman CYR" w:hAnsi="Times New Roman CYR" w:cs="Times New Roman CYR"/>
        </w:rPr>
        <w:t>.2.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51685D" w:rsidRPr="005F66DD"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sidRPr="005F66DD">
        <w:rPr>
          <w:rFonts w:ascii="Times New Roman CYR" w:hAnsi="Times New Roman CYR" w:cs="Times New Roman CYR"/>
        </w:rPr>
        <w:t>5</w:t>
      </w:r>
      <w:r w:rsidR="0051685D" w:rsidRPr="005F66DD">
        <w:rPr>
          <w:rFonts w:ascii="Times New Roman CYR" w:hAnsi="Times New Roman CYR" w:cs="Times New Roman CYR"/>
        </w:rPr>
        <w:t>.3.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51685D" w:rsidRPr="005F66DD"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sidRPr="005F66DD">
        <w:rPr>
          <w:rFonts w:ascii="Times New Roman CYR" w:hAnsi="Times New Roman CYR" w:cs="Times New Roman CYR"/>
        </w:rPr>
        <w:t>5</w:t>
      </w:r>
      <w:r w:rsidR="0051685D" w:rsidRPr="005F66DD">
        <w:rPr>
          <w:rFonts w:ascii="Times New Roman CYR" w:hAnsi="Times New Roman CYR" w:cs="Times New Roman CYR"/>
        </w:rPr>
        <w:t>.4. По результатам проведенных проверок в случае выявления нарушений прав заявителей осуществляется привлечение виновных лиц к о</w:t>
      </w:r>
      <w:r w:rsidR="00D57001" w:rsidRPr="005F66DD">
        <w:rPr>
          <w:rFonts w:ascii="Times New Roman CYR" w:hAnsi="Times New Roman CYR" w:cs="Times New Roman CYR"/>
        </w:rPr>
        <w:t>тветственности в соответствии</w:t>
      </w:r>
      <w:r w:rsidR="0051685D" w:rsidRPr="005F66DD">
        <w:rPr>
          <w:rFonts w:ascii="Times New Roman CYR" w:hAnsi="Times New Roman CYR" w:cs="Times New Roman CYR"/>
        </w:rPr>
        <w:t xml:space="preserve"> с законодательством Российской Федерации.</w:t>
      </w:r>
    </w:p>
    <w:p w:rsidR="00C9549F" w:rsidRPr="005F66DD" w:rsidRDefault="00C9549F" w:rsidP="00D57001">
      <w:pPr>
        <w:widowControl w:val="0"/>
        <w:shd w:val="clear" w:color="auto" w:fill="FFFFFF"/>
        <w:autoSpaceDE w:val="0"/>
        <w:autoSpaceDN w:val="0"/>
        <w:adjustRightInd w:val="0"/>
        <w:ind w:firstLine="709"/>
        <w:jc w:val="both"/>
        <w:rPr>
          <w:rFonts w:ascii="Times New Roman CYR" w:hAnsi="Times New Roman CYR" w:cs="Times New Roman CYR"/>
        </w:rPr>
      </w:pPr>
      <w:r w:rsidRPr="005F66DD">
        <w:rPr>
          <w:rFonts w:ascii="Times New Roman CYR" w:hAnsi="Times New Roman CYR" w:cs="Times New Roman CYR"/>
        </w:rPr>
        <w:t>5.5.</w:t>
      </w:r>
      <w:r w:rsidR="00746DFA" w:rsidRPr="005F66DD">
        <w:rPr>
          <w:sz w:val="28"/>
          <w:szCs w:val="28"/>
        </w:rPr>
        <w:t xml:space="preserve"> </w:t>
      </w:r>
      <w:r w:rsidR="00746DFA" w:rsidRPr="005F66DD">
        <w:t xml:space="preserve">При предоставлении гражданину результата </w:t>
      </w:r>
      <w:r w:rsidR="00BD1DB0" w:rsidRPr="005F66DD">
        <w:t>муниципальной</w:t>
      </w:r>
      <w:r w:rsidR="00746DFA" w:rsidRPr="005F66DD">
        <w:t xml:space="preserve">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w:t>
      </w:r>
      <w:r w:rsidR="00CD22EA" w:rsidRPr="005F66DD">
        <w:t>муниципальной</w:t>
      </w:r>
      <w:r w:rsidR="00746DFA" w:rsidRPr="005F66DD">
        <w:t xml:space="preserve"> услуги и предлагает ему ими воспользоваться.</w:t>
      </w:r>
    </w:p>
    <w:p w:rsidR="00324F4E" w:rsidRPr="005F66DD" w:rsidRDefault="00324F4E" w:rsidP="00D57001">
      <w:pPr>
        <w:shd w:val="clear" w:color="auto" w:fill="FFFFFF"/>
        <w:ind w:firstLine="709"/>
        <w:jc w:val="center"/>
        <w:rPr>
          <w:bCs/>
        </w:rPr>
      </w:pPr>
    </w:p>
    <w:p w:rsidR="00324F4E" w:rsidRPr="005F66DD" w:rsidRDefault="00636ABD" w:rsidP="00D57001">
      <w:pPr>
        <w:shd w:val="clear" w:color="auto" w:fill="FFFFFF"/>
        <w:ind w:firstLine="709"/>
        <w:jc w:val="center"/>
        <w:rPr>
          <w:b/>
          <w:bCs/>
        </w:rPr>
      </w:pPr>
      <w:r w:rsidRPr="005F66DD">
        <w:rPr>
          <w:b/>
          <w:bCs/>
        </w:rPr>
        <w:t>6</w:t>
      </w:r>
      <w:r w:rsidR="00324F4E" w:rsidRPr="005F66DD">
        <w:rPr>
          <w:b/>
          <w:bCs/>
        </w:rPr>
        <w:t>. Досудебный (внесудебный) порядок обжалования решений и</w:t>
      </w:r>
    </w:p>
    <w:p w:rsidR="00324F4E" w:rsidRPr="005F66DD" w:rsidRDefault="00ED5300" w:rsidP="00D57001">
      <w:pPr>
        <w:shd w:val="clear" w:color="auto" w:fill="FFFFFF"/>
        <w:ind w:firstLine="709"/>
        <w:jc w:val="center"/>
        <w:rPr>
          <w:b/>
          <w:bCs/>
        </w:rPr>
      </w:pPr>
      <w:r w:rsidRPr="005F66DD">
        <w:rPr>
          <w:b/>
          <w:bCs/>
        </w:rPr>
        <w:t>действий (бездействие</w:t>
      </w:r>
      <w:r w:rsidR="00324F4E" w:rsidRPr="005F66DD">
        <w:rPr>
          <w:b/>
          <w:bCs/>
        </w:rPr>
        <w:t xml:space="preserve">) органа, предоставляющего муниципальную услугу, </w:t>
      </w:r>
    </w:p>
    <w:p w:rsidR="00324F4E" w:rsidRPr="005F66DD" w:rsidRDefault="00324F4E" w:rsidP="00D57001">
      <w:pPr>
        <w:shd w:val="clear" w:color="auto" w:fill="FFFFFF"/>
        <w:ind w:firstLine="709"/>
        <w:jc w:val="center"/>
        <w:rPr>
          <w:b/>
          <w:bCs/>
        </w:rPr>
      </w:pPr>
      <w:r w:rsidRPr="005F66DD">
        <w:rPr>
          <w:b/>
          <w:bCs/>
        </w:rPr>
        <w:t>а также должностных лиц или муниципальных служащих</w:t>
      </w:r>
    </w:p>
    <w:p w:rsidR="00324F4E" w:rsidRPr="005F66DD" w:rsidRDefault="00324F4E" w:rsidP="00D57001">
      <w:pPr>
        <w:shd w:val="clear" w:color="auto" w:fill="FFFFFF"/>
        <w:ind w:firstLine="709"/>
        <w:rPr>
          <w:b/>
          <w:bCs/>
        </w:rPr>
      </w:pPr>
    </w:p>
    <w:p w:rsidR="00C10F73" w:rsidRPr="005F66DD" w:rsidRDefault="00C10F73" w:rsidP="00C10F73">
      <w:pPr>
        <w:autoSpaceDE w:val="0"/>
        <w:autoSpaceDN w:val="0"/>
        <w:adjustRightInd w:val="0"/>
        <w:ind w:firstLine="709"/>
        <w:jc w:val="both"/>
        <w:rPr>
          <w:emboss/>
        </w:rPr>
      </w:pPr>
      <w:r w:rsidRPr="005F66DD">
        <w:t>6.1. Заявитель имеет право на обжалование действий (бездействия) должностных лиц (государственных гражданских служащих) Администрации и решений, осуществляемых и (или) принимаемых ими в ходе предоставления государственной услуги, в досудебном (внесудебном) порядке.</w:t>
      </w:r>
    </w:p>
    <w:p w:rsidR="00C10F73" w:rsidRPr="005F66DD" w:rsidRDefault="00C10F73" w:rsidP="00C10F73">
      <w:pPr>
        <w:autoSpaceDE w:val="0"/>
        <w:autoSpaceDN w:val="0"/>
        <w:adjustRightInd w:val="0"/>
        <w:ind w:firstLine="709"/>
        <w:jc w:val="both"/>
        <w:rPr>
          <w:emboss/>
        </w:rPr>
      </w:pPr>
      <w:r w:rsidRPr="005F66DD">
        <w:t xml:space="preserve">6.2. Жалоба подается в письменной форме на бумажном носителе, в электронной форме в Администрацию. </w:t>
      </w:r>
    </w:p>
    <w:p w:rsidR="00C10F73" w:rsidRPr="005F66DD" w:rsidRDefault="00C10F73" w:rsidP="00C10F73">
      <w:pPr>
        <w:autoSpaceDE w:val="0"/>
        <w:autoSpaceDN w:val="0"/>
        <w:adjustRightInd w:val="0"/>
        <w:ind w:firstLine="709"/>
        <w:jc w:val="both"/>
        <w:rPr>
          <w:emboss/>
        </w:rPr>
      </w:pPr>
      <w:r w:rsidRPr="005F66DD">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C10F73" w:rsidRPr="005F66DD" w:rsidRDefault="00C10F73" w:rsidP="00C10F73">
      <w:pPr>
        <w:autoSpaceDE w:val="0"/>
        <w:autoSpaceDN w:val="0"/>
        <w:adjustRightInd w:val="0"/>
        <w:ind w:firstLine="709"/>
        <w:jc w:val="both"/>
        <w:rPr>
          <w:emboss/>
        </w:rPr>
      </w:pPr>
      <w:r w:rsidRPr="005F66DD">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F3C86" w:rsidRPr="005F66DD" w:rsidRDefault="00C10F73" w:rsidP="00ED75A8">
      <w:pPr>
        <w:pStyle w:val="ConsPlusNormal"/>
        <w:ind w:firstLine="540"/>
        <w:jc w:val="both"/>
        <w:rPr>
          <w:rFonts w:ascii="Times New Roman" w:hAnsi="Times New Roman" w:cs="Times New Roman"/>
          <w:sz w:val="28"/>
          <w:szCs w:val="28"/>
        </w:rPr>
      </w:pPr>
      <w:r w:rsidRPr="005F66DD">
        <w:rPr>
          <w:rFonts w:ascii="Times New Roman" w:hAnsi="Times New Roman" w:cs="Times New Roman"/>
          <w:sz w:val="24"/>
          <w:szCs w:val="24"/>
        </w:rPr>
        <w:t>6.</w:t>
      </w:r>
      <w:r w:rsidR="000F3C86" w:rsidRPr="005F66DD">
        <w:rPr>
          <w:rFonts w:ascii="Times New Roman" w:hAnsi="Times New Roman" w:cs="Times New Roman"/>
          <w:sz w:val="24"/>
          <w:szCs w:val="24"/>
        </w:rPr>
        <w:t>3</w:t>
      </w:r>
      <w:r w:rsidRPr="005F66DD">
        <w:rPr>
          <w:rFonts w:ascii="Times New Roman" w:hAnsi="Times New Roman" w:cs="Times New Roman"/>
          <w:sz w:val="24"/>
          <w:szCs w:val="24"/>
        </w:rPr>
        <w:t xml:space="preserve">. </w:t>
      </w:r>
      <w:r w:rsidR="000F3C86" w:rsidRPr="005F66DD">
        <w:rPr>
          <w:rFonts w:ascii="Times New Roman" w:hAnsi="Times New Roman" w:cs="Times New Roman"/>
          <w:sz w:val="24"/>
          <w:szCs w:val="24"/>
        </w:rPr>
        <w:t xml:space="preserve">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по выдаче разрешения на строительство, </w:t>
      </w:r>
      <w:r w:rsidR="002676C4" w:rsidRPr="005F66DD">
        <w:rPr>
          <w:rFonts w:ascii="Times New Roman" w:hAnsi="Times New Roman" w:cs="Times New Roman"/>
          <w:sz w:val="24"/>
          <w:szCs w:val="24"/>
        </w:rPr>
        <w:t xml:space="preserve">продлению срока действия разрешения на строительство, внесению изменений в разрешение на строительство, </w:t>
      </w:r>
      <w:r w:rsidR="00ED75A8" w:rsidRPr="005F66DD">
        <w:rPr>
          <w:rFonts w:ascii="Times New Roman" w:hAnsi="Times New Roman" w:cs="Times New Roman"/>
          <w:bCs/>
          <w:sz w:val="24"/>
          <w:szCs w:val="24"/>
        </w:rPr>
        <w:t>включенных в исчерпывающие перечни процедур в сферах строительства, утвержденные Правительством Российской Федерации</w:t>
      </w:r>
      <w:r w:rsidR="00ED75A8" w:rsidRPr="005F66DD">
        <w:rPr>
          <w:rFonts w:ascii="Times New Roman" w:hAnsi="Times New Roman" w:cs="Times New Roman"/>
          <w:sz w:val="28"/>
          <w:szCs w:val="28"/>
        </w:rPr>
        <w:t xml:space="preserve"> </w:t>
      </w:r>
      <w:r w:rsidR="00ED75A8" w:rsidRPr="005F66DD">
        <w:rPr>
          <w:rFonts w:ascii="Times New Roman" w:hAnsi="Times New Roman" w:cs="Times New Roman"/>
          <w:sz w:val="24"/>
          <w:szCs w:val="24"/>
        </w:rPr>
        <w:t xml:space="preserve">в соответствии с </w:t>
      </w:r>
      <w:hyperlink r:id="rId43" w:history="1">
        <w:r w:rsidR="00ED75A8" w:rsidRPr="005F66DD">
          <w:rPr>
            <w:rFonts w:ascii="Times New Roman" w:hAnsi="Times New Roman" w:cs="Times New Roman"/>
            <w:sz w:val="24"/>
            <w:szCs w:val="24"/>
          </w:rPr>
          <w:t>частью 2 статьи 6</w:t>
        </w:r>
      </w:hyperlink>
      <w:r w:rsidR="00ED75A8" w:rsidRPr="005F66DD">
        <w:rPr>
          <w:rFonts w:ascii="Times New Roman" w:hAnsi="Times New Roman" w:cs="Times New Roman"/>
          <w:sz w:val="24"/>
          <w:szCs w:val="24"/>
        </w:rPr>
        <w:t xml:space="preserve"> Градостроительного кодекса Российской Федерации,</w:t>
      </w:r>
      <w:r w:rsidR="000F3C86" w:rsidRPr="005F66DD">
        <w:rPr>
          <w:rFonts w:ascii="Times New Roman" w:hAnsi="Times New Roman" w:cs="Times New Roman"/>
          <w:sz w:val="24"/>
          <w:szCs w:val="24"/>
        </w:rPr>
        <w:t xml:space="preserve">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C10F73" w:rsidRPr="005F66DD" w:rsidRDefault="000F3C86" w:rsidP="000F3C86">
      <w:pPr>
        <w:pStyle w:val="ConsPlusNormal"/>
        <w:ind w:firstLine="709"/>
        <w:jc w:val="both"/>
        <w:rPr>
          <w:rFonts w:ascii="Times New Roman" w:hAnsi="Times New Roman" w:cs="Times New Roman"/>
          <w:emboss/>
          <w:sz w:val="24"/>
          <w:szCs w:val="24"/>
        </w:rPr>
      </w:pPr>
      <w:r w:rsidRPr="005F66DD">
        <w:rPr>
          <w:rFonts w:ascii="Times New Roman" w:hAnsi="Times New Roman" w:cs="Times New Roman"/>
          <w:sz w:val="24"/>
          <w:szCs w:val="24"/>
        </w:rPr>
        <w:lastRenderedPageBreak/>
        <w:t>6.4</w:t>
      </w:r>
      <w:r w:rsidR="00C10F73" w:rsidRPr="005F66DD">
        <w:rPr>
          <w:rFonts w:ascii="Times New Roman" w:hAnsi="Times New Roman" w:cs="Times New Roman"/>
          <w:sz w:val="24"/>
          <w:szCs w:val="24"/>
        </w:rPr>
        <w:t xml:space="preserve">. Требования к содержанию жалобы установлены </w:t>
      </w:r>
      <w:hyperlink r:id="rId44" w:history="1">
        <w:r w:rsidR="00C10F73" w:rsidRPr="005F66DD">
          <w:rPr>
            <w:rFonts w:ascii="Times New Roman" w:hAnsi="Times New Roman" w:cs="Times New Roman"/>
            <w:sz w:val="24"/>
            <w:szCs w:val="24"/>
          </w:rPr>
          <w:t>пунктом 5 статьи 11.2</w:t>
        </w:r>
      </w:hyperlink>
      <w:r w:rsidR="00C10F73" w:rsidRPr="005F66D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10F73" w:rsidRPr="005F66DD" w:rsidRDefault="00C10F73" w:rsidP="00C10F73">
      <w:pPr>
        <w:autoSpaceDE w:val="0"/>
        <w:autoSpaceDN w:val="0"/>
        <w:adjustRightInd w:val="0"/>
        <w:ind w:firstLine="709"/>
        <w:jc w:val="both"/>
        <w:rPr>
          <w:emboss/>
        </w:rPr>
      </w:pPr>
      <w:bookmarkStart w:id="4" w:name="Par9"/>
      <w:bookmarkEnd w:id="4"/>
      <w:r w:rsidRPr="005F66DD">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C10F73" w:rsidRPr="005F66DD" w:rsidRDefault="00C10F73" w:rsidP="00C10F73">
      <w:pPr>
        <w:autoSpaceDE w:val="0"/>
        <w:autoSpaceDN w:val="0"/>
        <w:adjustRightInd w:val="0"/>
        <w:ind w:firstLine="709"/>
        <w:jc w:val="both"/>
        <w:rPr>
          <w:emboss/>
        </w:rPr>
      </w:pPr>
      <w:r w:rsidRPr="005F66DD">
        <w:t xml:space="preserve">При подаче жалобы в электронном виде документы, указанные в </w:t>
      </w:r>
      <w:hyperlink w:anchor="Par9" w:history="1">
        <w:r w:rsidRPr="005F66DD">
          <w:t>абзаце 2</w:t>
        </w:r>
      </w:hyperlink>
      <w:r w:rsidRPr="005F66DD">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0F73" w:rsidRPr="005F66DD" w:rsidRDefault="004541A2" w:rsidP="00C10F73">
      <w:pPr>
        <w:jc w:val="both"/>
      </w:pPr>
      <w:r w:rsidRPr="005F66DD">
        <w:tab/>
        <w:t>6.5</w:t>
      </w:r>
      <w:r w:rsidR="00C10F73" w:rsidRPr="005F66DD">
        <w:t>. Жалоба, поступившая в Администрацию, подле</w:t>
      </w:r>
      <w:r w:rsidR="008171B8" w:rsidRPr="005F66DD">
        <w:t xml:space="preserve">жит рассмотрению </w:t>
      </w:r>
      <w:r w:rsidR="00561D98" w:rsidRPr="00561D98">
        <w:t>должностным лицом, наделенным полномочиями по рассмотрению жалоб</w:t>
      </w:r>
      <w:r w:rsidR="00C10F73" w:rsidRPr="005F66DD">
        <w:t xml:space="preserve"> в течение пятнадцати рабочих дней с даты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
    <w:p w:rsidR="00C10F73" w:rsidRPr="005F66DD" w:rsidRDefault="00C10F73" w:rsidP="00C10F73">
      <w:pPr>
        <w:pStyle w:val="ConsPlusNormal"/>
        <w:ind w:firstLine="709"/>
        <w:jc w:val="both"/>
        <w:rPr>
          <w:rFonts w:ascii="Times New Roman" w:hAnsi="Times New Roman" w:cs="Times New Roman"/>
          <w:sz w:val="24"/>
          <w:szCs w:val="24"/>
        </w:rPr>
      </w:pPr>
      <w:bookmarkStart w:id="5" w:name="Par14"/>
      <w:bookmarkEnd w:id="5"/>
      <w:r w:rsidRPr="005F66DD">
        <w:rPr>
          <w:rFonts w:ascii="Times New Roman" w:hAnsi="Times New Roman" w:cs="Times New Roman"/>
          <w:sz w:val="24"/>
          <w:szCs w:val="24"/>
        </w:rPr>
        <w:t>По результатам рассмотрения жалобы уполномоченный орган принимает одно из следующих решений:</w:t>
      </w:r>
    </w:p>
    <w:p w:rsidR="00C10F73" w:rsidRPr="005F66DD" w:rsidRDefault="00C10F73" w:rsidP="00C10F73">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C10F73" w:rsidRPr="005F66DD" w:rsidRDefault="00C10F73" w:rsidP="00C10F73">
      <w:pPr>
        <w:pStyle w:val="ConsPlusNormal"/>
        <w:ind w:firstLine="709"/>
        <w:jc w:val="both"/>
        <w:rPr>
          <w:rFonts w:ascii="Times New Roman" w:hAnsi="Times New Roman" w:cs="Times New Roman"/>
          <w:sz w:val="24"/>
          <w:szCs w:val="24"/>
        </w:rPr>
      </w:pPr>
      <w:r w:rsidRPr="005F66DD">
        <w:rPr>
          <w:rFonts w:ascii="Times New Roman" w:hAnsi="Times New Roman" w:cs="Times New Roman"/>
          <w:sz w:val="24"/>
          <w:szCs w:val="24"/>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10F73" w:rsidRPr="005F66DD" w:rsidRDefault="00C10F73" w:rsidP="00C10F73">
      <w:pPr>
        <w:autoSpaceDE w:val="0"/>
        <w:autoSpaceDN w:val="0"/>
        <w:adjustRightInd w:val="0"/>
        <w:ind w:firstLine="709"/>
        <w:jc w:val="both"/>
        <w:rPr>
          <w:emboss/>
        </w:rPr>
      </w:pPr>
      <w:r w:rsidRPr="005F66DD">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10F73" w:rsidRPr="005F66DD" w:rsidRDefault="004541A2" w:rsidP="00C10F73">
      <w:pPr>
        <w:pStyle w:val="ConsPlusNormal"/>
        <w:ind w:firstLine="709"/>
        <w:jc w:val="both"/>
        <w:rPr>
          <w:rFonts w:ascii="Times New Roman" w:hAnsi="Times New Roman" w:cs="Times New Roman"/>
          <w:sz w:val="24"/>
          <w:szCs w:val="24"/>
        </w:rPr>
      </w:pPr>
      <w:bookmarkStart w:id="6" w:name="P306"/>
      <w:bookmarkEnd w:id="6"/>
      <w:r w:rsidRPr="005F66DD">
        <w:rPr>
          <w:rFonts w:ascii="Times New Roman" w:hAnsi="Times New Roman" w:cs="Times New Roman"/>
          <w:sz w:val="24"/>
          <w:szCs w:val="24"/>
        </w:rPr>
        <w:t>6.6</w:t>
      </w:r>
      <w:r w:rsidR="00C10F73" w:rsidRPr="005F66DD">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0F73" w:rsidRPr="005F66DD" w:rsidRDefault="004541A2" w:rsidP="00C10F73">
      <w:pPr>
        <w:autoSpaceDE w:val="0"/>
        <w:autoSpaceDN w:val="0"/>
        <w:adjustRightInd w:val="0"/>
        <w:ind w:firstLine="709"/>
        <w:jc w:val="both"/>
        <w:rPr>
          <w:emboss/>
        </w:rPr>
      </w:pPr>
      <w:r w:rsidRPr="005F66DD">
        <w:t>6.7</w:t>
      </w:r>
      <w:r w:rsidR="00C10F73" w:rsidRPr="005F66DD">
        <w:t>. 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10F73" w:rsidRPr="005F66DD" w:rsidRDefault="00C10F73" w:rsidP="00C10F73">
      <w:pPr>
        <w:autoSpaceDE w:val="0"/>
        <w:autoSpaceDN w:val="0"/>
        <w:adjustRightInd w:val="0"/>
        <w:ind w:left="-567" w:firstLine="567"/>
        <w:jc w:val="both"/>
        <w:rPr>
          <w:emboss/>
          <w:szCs w:val="28"/>
        </w:rPr>
      </w:pPr>
    </w:p>
    <w:p w:rsidR="008A2788" w:rsidRPr="005F66DD" w:rsidRDefault="008A2788" w:rsidP="008A2788">
      <w:pPr>
        <w:widowControl w:val="0"/>
        <w:autoSpaceDE w:val="0"/>
        <w:autoSpaceDN w:val="0"/>
        <w:adjustRightInd w:val="0"/>
        <w:jc w:val="both"/>
        <w:rPr>
          <w:bCs/>
          <w:spacing w:val="-2"/>
        </w:rPr>
        <w:sectPr w:rsidR="008A2788" w:rsidRPr="005F66DD" w:rsidSect="00E006C9">
          <w:pgSz w:w="11906" w:h="16838"/>
          <w:pgMar w:top="624" w:right="624" w:bottom="851" w:left="1134" w:header="709" w:footer="709" w:gutter="0"/>
          <w:cols w:space="708"/>
          <w:titlePg/>
          <w:docGrid w:linePitch="360"/>
        </w:sectPr>
      </w:pPr>
    </w:p>
    <w:p w:rsidR="008A2788" w:rsidRPr="005F66DD" w:rsidRDefault="008A2788" w:rsidP="008A2788">
      <w:pPr>
        <w:widowControl w:val="0"/>
        <w:autoSpaceDE w:val="0"/>
        <w:autoSpaceDN w:val="0"/>
        <w:adjustRightInd w:val="0"/>
        <w:jc w:val="both"/>
        <w:rPr>
          <w:bCs/>
          <w:spacing w:val="-2"/>
        </w:rPr>
      </w:pPr>
    </w:p>
    <w:p w:rsidR="00324F4E" w:rsidRPr="005F66DD" w:rsidRDefault="0051685D" w:rsidP="00D57001">
      <w:pPr>
        <w:autoSpaceDE w:val="0"/>
        <w:autoSpaceDN w:val="0"/>
        <w:adjustRightInd w:val="0"/>
        <w:ind w:firstLine="709"/>
        <w:jc w:val="right"/>
        <w:rPr>
          <w:bCs/>
          <w:spacing w:val="-2"/>
        </w:rPr>
      </w:pPr>
      <w:r w:rsidRPr="005F66DD">
        <w:rPr>
          <w:bCs/>
          <w:spacing w:val="-2"/>
        </w:rPr>
        <w:t xml:space="preserve">Приложение </w:t>
      </w:r>
      <w:r w:rsidR="00324F4E" w:rsidRPr="005F66DD">
        <w:rPr>
          <w:bCs/>
          <w:spacing w:val="-2"/>
        </w:rPr>
        <w:t xml:space="preserve">1 к </w:t>
      </w:r>
      <w:r w:rsidR="00564805" w:rsidRPr="005F66DD">
        <w:rPr>
          <w:bCs/>
          <w:spacing w:val="-2"/>
        </w:rPr>
        <w:t>Р</w:t>
      </w:r>
      <w:r w:rsidR="00324F4E" w:rsidRPr="005F66DD">
        <w:rPr>
          <w:bCs/>
          <w:spacing w:val="-2"/>
        </w:rPr>
        <w:t xml:space="preserve">егламенту </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w:t>
      </w:r>
    </w:p>
    <w:p w:rsidR="005B3F17" w:rsidRPr="005F66DD" w:rsidRDefault="005B3F17" w:rsidP="005B3F17">
      <w:pPr>
        <w:autoSpaceDE w:val="0"/>
        <w:autoSpaceDN w:val="0"/>
        <w:adjustRightInd w:val="0"/>
        <w:jc w:val="both"/>
        <w:rPr>
          <w:rFonts w:ascii="Courier New" w:hAnsi="Courier New" w:cs="Courier New"/>
          <w:sz w:val="20"/>
          <w:szCs w:val="20"/>
        </w:rPr>
      </w:pP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В Администрацию __________________</w:t>
      </w:r>
    </w:p>
    <w:p w:rsidR="005B3F17" w:rsidRPr="005F66DD" w:rsidRDefault="005B3F17" w:rsidP="005B3F17">
      <w:pPr>
        <w:autoSpaceDE w:val="0"/>
        <w:autoSpaceDN w:val="0"/>
        <w:adjustRightInd w:val="0"/>
        <w:jc w:val="both"/>
        <w:outlineLvl w:val="0"/>
        <w:rPr>
          <w:rFonts w:ascii="Courier New" w:hAnsi="Courier New" w:cs="Courier New"/>
          <w:sz w:val="20"/>
          <w:szCs w:val="20"/>
        </w:rPr>
      </w:pP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От застройщика: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для юридического лица указываются: полное наименование юридического лица,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юридический и почтовый адреса,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должность и Ф.И.О. руководителя, телефон, e-mail, представитель</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(контактное лицо) застройщика, должность и Ф.И.О.,</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телефон, e-mail, ИНН, банковские реквизиты</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банка, р/с, к/с, БИК);</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для индивидуального предпринимателя указываются: Ф.И.О., адрес регистрации</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и почтовый адрес, телефон, e-mail,</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представитель (контактное лицо) застройщика, Ф.И.О., телефон, e-mail,</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ИНН, ОГРНИП;</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для физического лица указываются: Ф.И.О., адрес регистрации и почтовый</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адрес, телефон, e-mail, представитель</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(контактное лицо) застройщика, Ф.И.О., телефон, e-mail</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ЗАЯВЛЕНИЕ</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О ВЫДАЧЕ РАЗРЕШЕНИЯ НА СТРОИТЕЛЬСТВО</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от "____" ___________ 20___ г.</w:t>
      </w:r>
    </w:p>
    <w:p w:rsidR="005B3F17" w:rsidRPr="005F66DD" w:rsidRDefault="005B3F17" w:rsidP="005B3F17">
      <w:pPr>
        <w:autoSpaceDE w:val="0"/>
        <w:autoSpaceDN w:val="0"/>
        <w:adjustRightInd w:val="0"/>
        <w:jc w:val="both"/>
        <w:rPr>
          <w:rFonts w:ascii="Courier New" w:hAnsi="Courier New" w:cs="Courier New"/>
          <w:sz w:val="20"/>
          <w:szCs w:val="20"/>
        </w:rPr>
      </w:pP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Прошу выдать разрешение на строительство 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в полном объеме/на отдельный этап строительства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объекта капитального строительства 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объекта (указывается этап строительства)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расположенного по адресу: 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субъект, город, улица, номер дома и т.д.</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на земельном участке по адресу: 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субъект, город, улица, номер дома, номер участка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право на пользование которым закреплено 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документа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 от "___" _____________ 20__ г. N 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Строительный   процесс  планируется  осуществлять  на  следующих  земельных</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участках:</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1. 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субъект, город, улица, номер дома, номер участка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2. 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3. 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право на пользование которыми закреплено:</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1. 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документа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 от "____" _____________ 20___ г. N 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2. 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документа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 от "____" _____________ 20___ г. N 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3. 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документа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 от "____" _____________ 20___ г. N 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Строительство (реконструкцию) планируется осуществить в соответствии с</w:t>
      </w:r>
    </w:p>
    <w:p w:rsidR="005B3F17" w:rsidRPr="005F66DD" w:rsidRDefault="009A30A4"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w:t>
      </w:r>
      <w:r w:rsidR="005B3F17" w:rsidRPr="005F66DD">
        <w:rPr>
          <w:rFonts w:ascii="Courier New" w:hAnsi="Courier New" w:cs="Courier New"/>
          <w:sz w:val="20"/>
          <w:szCs w:val="20"/>
        </w:rPr>
        <w:t>ненужное зачеркнуть</w:t>
      </w:r>
      <w:r w:rsidRPr="005F66DD">
        <w:rPr>
          <w:rFonts w:ascii="Courier New" w:hAnsi="Courier New" w:cs="Courier New"/>
          <w:sz w:val="20"/>
          <w:szCs w:val="20"/>
        </w:rPr>
        <w:t>)</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проектом 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индивидуальный/типовой; наименование проекта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lastRenderedPageBreak/>
        <w:t>от ___________________________ N ______________________ серия 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Дополнительно информируем:</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1. Лицо, осуществившее подготовку проектной документации:</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для юридического лица указываются: полное наименование юридического лица,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юридический и почтовый адреса,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должность и Ф.И.О. руководителя, телефон, e-mail,</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банковские реквизиты (наименование банка, р/с, к/с, БИК);</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для индивидуального предпринимателя указываются: Ф.И.О., адрес регистрации</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и почтовый адрес, телефон, e-mail,</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ИНН, ОГРНИП;</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для физического лица указываются: Ф.И.О., адрес регистрации и почтовый</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адрес, телефон, e-mail</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Право выполнения работ по подготовке проектной документации закреплено</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реквизиты документа и уполномоченной организации,</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его выдавшей</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Работы выполнены на основании договора (контракта) от "__" ____ 20_ г. N 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Наименование  организации,  выдавшей  положительное  заключение  экспертизы</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проектной  документации,  и  в  случаях,  предусмотренных законодательством</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Российской  Федерации,  реквизиты  приказа  об  утверждении  положительного</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заключения государственной экологической экспертизы</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Регистрационный  номер  и  дата выдачи положительного заключения экспертизы</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проектной  документации  и  в  случаях,  предусмотренных  законодательством</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Российской  Федерации,  реквизиты  приказа  об  утверждении  положительного</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заключения государственной экологической экспертизы</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от "____" _____________ 20___ г. N 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Проектирование  объекта  осуществлено  в  соответствии  с градостроительным</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планом земельного участка N _______________ от "____" ___________ 20___ г.,</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утвержденным 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документа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 от "____" ___________ 20___ г. N 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проектом планировки территории 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проекта планировки</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 от "____" ____________ 20___ г.,</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утвержденным 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документа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 от "____" _____________ 20___ г. N 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проектом межевания территории 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проекта межевания</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 от "____" ____________ 20___ г.,</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утвержденным 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наименование документа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 от "____" _____________ 20___ г. N 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Кадастровый  номер  реконструируемого объекта капитального строительства, в</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случае реконструкции объекта капитального строительства</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N _________________________________________________________________________</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указывается   кадастровый   номер   учтенного  в  государственном  кадастре</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недвижимости  объекта  культурного  наследия,  в случае выполнения работ по</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сохранению   объекта   культурного   наследия,  при  которых  затрагиваются</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конструктивные и другие характеристики надежности и безопасности</w:t>
      </w:r>
    </w:p>
    <w:p w:rsidR="005B3F17" w:rsidRPr="005F66DD" w:rsidRDefault="005B3F17" w:rsidP="005B3F17">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2. Сведения об объекте капитального строительства:</w:t>
      </w:r>
    </w:p>
    <w:p w:rsidR="005B3F17" w:rsidRPr="005F66DD" w:rsidRDefault="005B3F17" w:rsidP="005B3F17">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5102"/>
        <w:gridCol w:w="1361"/>
        <w:gridCol w:w="3175"/>
      </w:tblGrid>
      <w:tr w:rsidR="005B3F17" w:rsidRPr="005F66DD">
        <w:tc>
          <w:tcPr>
            <w:tcW w:w="5102" w:type="dxa"/>
            <w:tcBorders>
              <w:top w:val="single" w:sz="4" w:space="0" w:color="auto"/>
              <w:left w:val="single" w:sz="4" w:space="0" w:color="auto"/>
              <w:bottom w:val="single" w:sz="4" w:space="0" w:color="auto"/>
              <w:right w:val="single" w:sz="4" w:space="0" w:color="auto"/>
            </w:tcBorders>
          </w:tcPr>
          <w:p w:rsidR="005B3F17" w:rsidRPr="005F66DD" w:rsidRDefault="005B3F17" w:rsidP="005B3F17">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5B3F17" w:rsidRPr="005F66DD" w:rsidRDefault="005B3F17" w:rsidP="005B3F17">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Единица измерения</w:t>
            </w:r>
          </w:p>
        </w:tc>
        <w:tc>
          <w:tcPr>
            <w:tcW w:w="3175" w:type="dxa"/>
            <w:tcBorders>
              <w:top w:val="single" w:sz="4" w:space="0" w:color="auto"/>
              <w:left w:val="single" w:sz="4" w:space="0" w:color="auto"/>
              <w:bottom w:val="single" w:sz="4" w:space="0" w:color="auto"/>
              <w:right w:val="single" w:sz="4" w:space="0" w:color="auto"/>
            </w:tcBorders>
          </w:tcPr>
          <w:p w:rsidR="005B3F17" w:rsidRPr="005F66DD" w:rsidRDefault="005B3F17" w:rsidP="005B3F17">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По проекту (плановые)</w:t>
            </w:r>
          </w:p>
        </w:tc>
      </w:tr>
      <w:tr w:rsidR="005B3F17" w:rsidRPr="005F66DD">
        <w:tc>
          <w:tcPr>
            <w:tcW w:w="9638" w:type="dxa"/>
            <w:gridSpan w:val="3"/>
            <w:tcBorders>
              <w:top w:val="single" w:sz="4" w:space="0" w:color="auto"/>
            </w:tcBorders>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I. Общие показатели объекта капитального строительства</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lastRenderedPageBreak/>
              <w:t>Строительный объем - всего</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куб. м</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в том числе подземной части</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куб. м</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Общая площадь</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кв. м</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Площадь встроенно-пристроенных помещений</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кв. м</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Количество зданий</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штук</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Количество этажей</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штук</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Количество подземных этажей</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штук</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Количество секций</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секций</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Высота</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5B3F17" w:rsidRPr="005F66DD">
        <w:tc>
          <w:tcPr>
            <w:tcW w:w="5102"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Площадь застройки</w:t>
            </w:r>
          </w:p>
        </w:tc>
        <w:tc>
          <w:tcPr>
            <w:tcW w:w="1361" w:type="dxa"/>
          </w:tcPr>
          <w:p w:rsidR="005B3F17" w:rsidRPr="005F66DD" w:rsidRDefault="005B3F17"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кв. м</w:t>
            </w:r>
          </w:p>
        </w:tc>
        <w:tc>
          <w:tcPr>
            <w:tcW w:w="3175" w:type="dxa"/>
          </w:tcPr>
          <w:p w:rsidR="005B3F17" w:rsidRPr="005F66DD" w:rsidRDefault="005B3F17"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Площадь участка</w:t>
            </w:r>
          </w:p>
        </w:tc>
        <w:tc>
          <w:tcPr>
            <w:tcW w:w="1361" w:type="dxa"/>
          </w:tcPr>
          <w:p w:rsidR="00B05ED1" w:rsidRPr="005F66DD" w:rsidRDefault="00B05ED1" w:rsidP="00BE7AB8">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кв.м</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9638" w:type="dxa"/>
            <w:gridSpan w:val="3"/>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Краткие проектные характеристики линейного объекта</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Категория (класс)</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Протяженность</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Мощность (пропускная способность, грузооборот, интенсивность движения)</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Тип (КЛ, ВЛ, КВЛ), уровень напряжения линий электропередач</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Перечень конструктивных элементов, оказывающих влияние на безопасность</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w:t>
            </w:r>
          </w:p>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(иные показатели)                      </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9638" w:type="dxa"/>
            <w:gridSpan w:val="3"/>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II. Нежилые объекты</w:t>
            </w:r>
          </w:p>
        </w:tc>
      </w:tr>
      <w:tr w:rsidR="00B05ED1" w:rsidRPr="005F66DD">
        <w:tc>
          <w:tcPr>
            <w:tcW w:w="9638" w:type="dxa"/>
            <w:gridSpan w:val="3"/>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Объекты непроизводственного назначения (школы, больницы, детские сады, объекты культуры, спорта и т.д.)</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Количество мест</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Количество посещений</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Вместимость</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w:t>
            </w:r>
          </w:p>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(иные показатели)</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w:t>
            </w:r>
          </w:p>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(иные показатели)</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9638" w:type="dxa"/>
            <w:gridSpan w:val="3"/>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Объекты производственного назначения</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Мощность</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Производительность</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Протяженность</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w:t>
            </w:r>
          </w:p>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(иные показатели)</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w:t>
            </w:r>
          </w:p>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(иные показатели)</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lastRenderedPageBreak/>
              <w:t>Материалы фундаментов</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Материалы стен</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Материалы перекрытий</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Материалы кровли</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9638" w:type="dxa"/>
            <w:gridSpan w:val="3"/>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III. Объекты жилищного строительства</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Общая площадь жилых помещений (за исключением балконов, лоджий, веранд и террас)</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кв. м</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Количество квартир - всего</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штук/кв. м</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в том числе:</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1-комнатные</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штук/кв. м</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2-комнатные</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штук/кв. м</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3-комнатные</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штук/кв. м</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4-комнатные</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штук/кв. м</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более чем 4-комнатные</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штук/кв. м</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Общая площадь жилых помещений (с учетом балконов, лоджий, веранд и террас)</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кв. м</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Материалы фундаментов</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Материалы стен</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Материалы перекрытий</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Материалы кровли</w:t>
            </w:r>
          </w:p>
          <w:p w:rsidR="00801B56" w:rsidRPr="005F66DD" w:rsidRDefault="00801B56"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w:t>
            </w:r>
          </w:p>
          <w:p w:rsidR="00801B56" w:rsidRPr="005F66DD" w:rsidRDefault="00801B56"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(иные показатели)                      </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p w:rsidR="00801B56" w:rsidRPr="005F66DD" w:rsidRDefault="00801B56"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r>
            <w:r w:rsidRPr="005F66DD">
              <w:rPr>
                <w:rFonts w:ascii="Courier New" w:hAnsi="Courier New" w:cs="Courier New"/>
                <w:sz w:val="20"/>
                <w:szCs w:val="20"/>
              </w:rPr>
              <w:softHyphen/>
              <w:t>______________________</w:t>
            </w:r>
          </w:p>
        </w:tc>
      </w:tr>
      <w:tr w:rsidR="00B05ED1" w:rsidRPr="005F66DD">
        <w:tc>
          <w:tcPr>
            <w:tcW w:w="9638" w:type="dxa"/>
            <w:gridSpan w:val="3"/>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IV. Стоимость строительства</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Стоимость строительства объекта - всего</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тыс. рублей</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в том числе</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строительно-монтажных работ</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тыс. рублей</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r w:rsidR="00B05ED1" w:rsidRPr="005F66DD">
        <w:tc>
          <w:tcPr>
            <w:tcW w:w="5102"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Продолжительность строительства</w:t>
            </w:r>
          </w:p>
        </w:tc>
        <w:tc>
          <w:tcPr>
            <w:tcW w:w="1361" w:type="dxa"/>
          </w:tcPr>
          <w:p w:rsidR="00B05ED1" w:rsidRPr="005F66DD" w:rsidRDefault="00B05ED1"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месяцев</w:t>
            </w:r>
          </w:p>
        </w:tc>
        <w:tc>
          <w:tcPr>
            <w:tcW w:w="3175" w:type="dxa"/>
          </w:tcPr>
          <w:p w:rsidR="00B05ED1" w:rsidRPr="005F66DD" w:rsidRDefault="00B05ED1" w:rsidP="00801B56">
            <w:pPr>
              <w:autoSpaceDE w:val="0"/>
              <w:autoSpaceDN w:val="0"/>
              <w:adjustRightInd w:val="0"/>
              <w:jc w:val="center"/>
              <w:rPr>
                <w:rFonts w:ascii="Courier New" w:hAnsi="Courier New" w:cs="Courier New"/>
                <w:sz w:val="20"/>
                <w:szCs w:val="20"/>
              </w:rPr>
            </w:pPr>
            <w:r w:rsidRPr="005F66DD">
              <w:rPr>
                <w:rFonts w:ascii="Courier New" w:hAnsi="Courier New" w:cs="Courier New"/>
                <w:sz w:val="20"/>
                <w:szCs w:val="20"/>
              </w:rPr>
              <w:t>______________________</w:t>
            </w:r>
          </w:p>
        </w:tc>
      </w:tr>
    </w:tbl>
    <w:p w:rsidR="005B3F17" w:rsidRPr="005F66DD" w:rsidRDefault="005B3F17" w:rsidP="00801B56">
      <w:pPr>
        <w:autoSpaceDE w:val="0"/>
        <w:autoSpaceDN w:val="0"/>
        <w:adjustRightInd w:val="0"/>
        <w:rPr>
          <w:rFonts w:ascii="Courier New" w:hAnsi="Courier New" w:cs="Courier New"/>
          <w:sz w:val="20"/>
          <w:szCs w:val="20"/>
        </w:rPr>
      </w:pP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указываются   основания  для  установления  срока  действия  разрешения  на</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строительство:</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проектная документация (раздел);</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нормативный правовой акт (номер, дата, статья).</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Обязуюсь   обо  всех  изменениях,  связанных  с  приведенными  в  настоящем</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заявлении   сведениями,  сообщать  в  Администрацию  </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 _______________________ ____________________________</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(должность)              (подпись)                   (Ф.И.О.)</w:t>
      </w:r>
    </w:p>
    <w:p w:rsidR="005B3F17" w:rsidRPr="005F66DD" w:rsidRDefault="005B3F17" w:rsidP="00801B56">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М.П.</w:t>
      </w:r>
    </w:p>
    <w:p w:rsidR="005B3F17" w:rsidRPr="005F66DD" w:rsidRDefault="005B3F17" w:rsidP="00801B56">
      <w:pPr>
        <w:autoSpaceDE w:val="0"/>
        <w:autoSpaceDN w:val="0"/>
        <w:adjustRightInd w:val="0"/>
        <w:jc w:val="both"/>
        <w:rPr>
          <w:rFonts w:ascii="Courier New" w:hAnsi="Courier New" w:cs="Courier New"/>
          <w:sz w:val="20"/>
          <w:szCs w:val="20"/>
        </w:rPr>
      </w:pPr>
    </w:p>
    <w:p w:rsidR="00801B56" w:rsidRPr="005F66DD" w:rsidRDefault="00801B56" w:rsidP="00801B56">
      <w:pPr>
        <w:pStyle w:val="ConsPlusNonformat"/>
        <w:jc w:val="both"/>
      </w:pPr>
      <w:r w:rsidRPr="005F66DD">
        <w:t>К заявлению прилагаю следующие документы:</w:t>
      </w:r>
    </w:p>
    <w:p w:rsidR="00801B56" w:rsidRPr="005F66DD" w:rsidRDefault="00801B56" w:rsidP="00801B56">
      <w:pPr>
        <w:pStyle w:val="ConsPlusNonformat"/>
        <w:jc w:val="both"/>
      </w:pPr>
      <w:r w:rsidRPr="005F66DD">
        <w:t>___________________________________________________________________________</w:t>
      </w:r>
    </w:p>
    <w:p w:rsidR="00801B56" w:rsidRPr="005F66DD" w:rsidRDefault="00801B56" w:rsidP="00801B56">
      <w:pPr>
        <w:pStyle w:val="ConsPlusNonformat"/>
        <w:jc w:val="both"/>
      </w:pPr>
      <w:r w:rsidRPr="005F66DD">
        <w:t>___________________________________________________________________________</w:t>
      </w:r>
    </w:p>
    <w:p w:rsidR="00801B56" w:rsidRPr="005F66DD" w:rsidRDefault="00801B56" w:rsidP="00801B56">
      <w:pPr>
        <w:pStyle w:val="ConsPlusNonformat"/>
        <w:jc w:val="both"/>
      </w:pPr>
      <w:r w:rsidRPr="005F66DD">
        <w:lastRenderedPageBreak/>
        <w:t>___________________________________________________________________________</w:t>
      </w:r>
    </w:p>
    <w:p w:rsidR="00801B56" w:rsidRPr="005F66DD" w:rsidRDefault="00801B56" w:rsidP="00801B56">
      <w:pPr>
        <w:pStyle w:val="ConsPlusNonformat"/>
        <w:jc w:val="both"/>
      </w:pPr>
      <w:r w:rsidRPr="005F66DD">
        <w:t>___________________________________________________________________________</w:t>
      </w:r>
    </w:p>
    <w:p w:rsidR="00801B56" w:rsidRPr="005F66DD" w:rsidRDefault="00801B56" w:rsidP="00801B56">
      <w:pPr>
        <w:pStyle w:val="ConsPlusNonformat"/>
        <w:jc w:val="both"/>
      </w:pPr>
    </w:p>
    <w:p w:rsidR="00801B56" w:rsidRPr="005F66DD" w:rsidRDefault="00801B56" w:rsidP="00801B56">
      <w:pPr>
        <w:pStyle w:val="ConsPlusNonformat"/>
        <w:jc w:val="both"/>
      </w:pPr>
      <w:r w:rsidRPr="005F66DD">
        <w:t>Обязуюсь   обо  всех  изменениях,  связанных  с  приведенными  в  настоящем</w:t>
      </w:r>
    </w:p>
    <w:p w:rsidR="00801B56" w:rsidRPr="005F66DD" w:rsidRDefault="00801B56" w:rsidP="00801B56">
      <w:pPr>
        <w:pStyle w:val="ConsPlusNonformat"/>
        <w:jc w:val="both"/>
      </w:pPr>
      <w:r w:rsidRPr="005F66DD">
        <w:t>заявлении сведениями, сообщать в Администрацию.</w:t>
      </w:r>
    </w:p>
    <w:p w:rsidR="00801B56" w:rsidRPr="005F66DD" w:rsidRDefault="00801B56" w:rsidP="00801B56">
      <w:pPr>
        <w:pStyle w:val="ConsPlusNonformat"/>
        <w:jc w:val="both"/>
      </w:pPr>
      <w:r w:rsidRPr="005F66DD">
        <w:t xml:space="preserve">    Ответственность  за  достоверность представленных сведений и документов</w:t>
      </w:r>
    </w:p>
    <w:p w:rsidR="00801B56" w:rsidRPr="005F66DD" w:rsidRDefault="00801B56" w:rsidP="00801B56">
      <w:pPr>
        <w:pStyle w:val="ConsPlusNonformat"/>
        <w:jc w:val="both"/>
      </w:pPr>
      <w:r w:rsidRPr="005F66DD">
        <w:t>несет заявитель.</w:t>
      </w:r>
    </w:p>
    <w:p w:rsidR="00801B56" w:rsidRPr="005F66DD" w:rsidRDefault="00801B56" w:rsidP="00B93DC2">
      <w:pPr>
        <w:pStyle w:val="ConsPlusNonformat"/>
        <w:ind w:right="1076"/>
        <w:jc w:val="both"/>
      </w:pPr>
      <w:r w:rsidRPr="005F66DD">
        <w:t xml:space="preserve">Разрешение  </w:t>
      </w:r>
      <w:r w:rsidR="00B93DC2" w:rsidRPr="005F66DD">
        <w:t>на строительство</w:t>
      </w:r>
      <w:r w:rsidRPr="005F66DD">
        <w:t xml:space="preserve">  либо мотивированный отказ в</w:t>
      </w:r>
      <w:r w:rsidR="00B93DC2" w:rsidRPr="005F66DD">
        <w:t xml:space="preserve"> </w:t>
      </w:r>
      <w:r w:rsidRPr="005F66DD">
        <w:t>выдаче разрешения прошу (нужное отметить галочкой):</w:t>
      </w:r>
    </w:p>
    <w:p w:rsidR="00801B56" w:rsidRPr="005F66DD" w:rsidRDefault="00801B56" w:rsidP="00801B56">
      <w:pPr>
        <w:pStyle w:val="ConsPlusNonformat"/>
        <w:jc w:val="both"/>
      </w:pPr>
      <w:r w:rsidRPr="005F66DD">
        <w:t>- выслать почтой по адресу: _______________________________________________</w:t>
      </w:r>
    </w:p>
    <w:p w:rsidR="00801B56" w:rsidRPr="005F66DD" w:rsidRDefault="00801B56" w:rsidP="00801B56">
      <w:pPr>
        <w:pStyle w:val="ConsPlusNonformat"/>
        <w:jc w:val="both"/>
      </w:pPr>
      <w:r w:rsidRPr="005F66DD">
        <w:t>- выдать на руки в Администрации;</w:t>
      </w:r>
    </w:p>
    <w:p w:rsidR="00801B56" w:rsidRPr="005F66DD" w:rsidRDefault="00801B56" w:rsidP="00801B56">
      <w:pPr>
        <w:pStyle w:val="ConsPlusNonformat"/>
        <w:jc w:val="both"/>
      </w:pPr>
      <w:r w:rsidRPr="005F66DD">
        <w:t>- выдать на руки в МФЦ</w:t>
      </w:r>
    </w:p>
    <w:p w:rsidR="00801B56" w:rsidRPr="005F66DD" w:rsidRDefault="00801B56" w:rsidP="00801B56">
      <w:pPr>
        <w:pStyle w:val="ConsPlusNonformat"/>
        <w:jc w:val="both"/>
      </w:pPr>
      <w:r w:rsidRPr="005F66DD">
        <w:t>Выражаю  свое согласие на то, что в случае если в течение трех рабочих дней</w:t>
      </w:r>
    </w:p>
    <w:p w:rsidR="00C620E7" w:rsidRPr="005F66DD" w:rsidRDefault="00801B56" w:rsidP="00801B56">
      <w:pPr>
        <w:pStyle w:val="ConsPlusNonformat"/>
        <w:jc w:val="both"/>
      </w:pPr>
      <w:r w:rsidRPr="005F66DD">
        <w:t xml:space="preserve">с  момента истечения срока предоставления </w:t>
      </w:r>
      <w:r w:rsidR="00526512" w:rsidRPr="005F66DD">
        <w:t>муниципальной</w:t>
      </w:r>
      <w:r w:rsidRPr="005F66DD">
        <w:t xml:space="preserve"> услуги (</w:t>
      </w:r>
      <w:r w:rsidR="00526512" w:rsidRPr="005F66DD">
        <w:t>7 рабочих</w:t>
      </w:r>
      <w:r w:rsidRPr="005F66DD">
        <w:t xml:space="preserve"> </w:t>
      </w:r>
    </w:p>
    <w:p w:rsidR="00C620E7" w:rsidRPr="005F66DD" w:rsidRDefault="00801B56" w:rsidP="00801B56">
      <w:pPr>
        <w:pStyle w:val="ConsPlusNonformat"/>
        <w:jc w:val="both"/>
      </w:pPr>
      <w:r w:rsidRPr="005F66DD">
        <w:t>дней с</w:t>
      </w:r>
      <w:r w:rsidR="00C620E7" w:rsidRPr="005F66DD">
        <w:t xml:space="preserve"> </w:t>
      </w:r>
      <w:r w:rsidRPr="005F66DD">
        <w:t xml:space="preserve">момента  регистрации  заявления)  я не явлюсь за документом лично, </w:t>
      </w:r>
    </w:p>
    <w:p w:rsidR="00801B56" w:rsidRPr="005F66DD" w:rsidRDefault="00801B56" w:rsidP="00801B56">
      <w:pPr>
        <w:pStyle w:val="ConsPlusNonformat"/>
        <w:jc w:val="both"/>
      </w:pPr>
      <w:r w:rsidRPr="005F66DD">
        <w:t>он будет</w:t>
      </w:r>
      <w:r w:rsidR="00C620E7" w:rsidRPr="005F66DD">
        <w:t xml:space="preserve"> </w:t>
      </w:r>
      <w:r w:rsidRPr="005F66DD">
        <w:t>выслан мне почтой по адресу: _____________________________________</w:t>
      </w:r>
    </w:p>
    <w:p w:rsidR="00801B56" w:rsidRPr="005F66DD" w:rsidRDefault="00801B56" w:rsidP="00801B56">
      <w:pPr>
        <w:pStyle w:val="ConsPlusNonformat"/>
        <w:jc w:val="both"/>
      </w:pPr>
      <w:r w:rsidRPr="005F66DD">
        <w:t>Застройщик (лицо, действующее по доверенности, оформленной в соответствии с</w:t>
      </w:r>
    </w:p>
    <w:p w:rsidR="00801B56" w:rsidRPr="005F66DD" w:rsidRDefault="00801B56" w:rsidP="00801B56">
      <w:pPr>
        <w:pStyle w:val="ConsPlusNonformat"/>
        <w:jc w:val="both"/>
      </w:pPr>
      <w:r w:rsidRPr="005F66DD">
        <w:t>действующим законодательством): ___________________________________________</w:t>
      </w:r>
    </w:p>
    <w:p w:rsidR="00801B56" w:rsidRPr="005F66DD" w:rsidRDefault="00801B56" w:rsidP="00801B56">
      <w:pPr>
        <w:pStyle w:val="ConsPlusNonformat"/>
        <w:jc w:val="both"/>
      </w:pPr>
      <w:r w:rsidRPr="005F66DD">
        <w:t xml:space="preserve">                                  ФИО - для физ. лиц, ИП;        подпись</w:t>
      </w:r>
    </w:p>
    <w:p w:rsidR="00801B56" w:rsidRPr="005F66DD" w:rsidRDefault="00801B56" w:rsidP="00801B56">
      <w:pPr>
        <w:pStyle w:val="ConsPlusNonformat"/>
        <w:jc w:val="both"/>
      </w:pPr>
      <w:r w:rsidRPr="005F66DD">
        <w:t xml:space="preserve">                                должность, ФИО руководителя,</w:t>
      </w:r>
    </w:p>
    <w:p w:rsidR="00801B56" w:rsidRPr="005F66DD" w:rsidRDefault="00801B56" w:rsidP="00801B56">
      <w:pPr>
        <w:pStyle w:val="ConsPlusNonformat"/>
        <w:jc w:val="both"/>
      </w:pPr>
      <w:r w:rsidRPr="005F66DD">
        <w:t xml:space="preserve">                                   печать - для юр. лиц</w:t>
      </w:r>
    </w:p>
    <w:p w:rsidR="00801B56" w:rsidRPr="005F66DD" w:rsidRDefault="00801B56" w:rsidP="00801B56">
      <w:pPr>
        <w:pStyle w:val="ConsPlusNonformat"/>
        <w:jc w:val="both"/>
      </w:pPr>
      <w:r w:rsidRPr="005F66DD">
        <w:t xml:space="preserve">                                           "_____" ______________ 20____ г.</w:t>
      </w:r>
    </w:p>
    <w:p w:rsidR="00801B56" w:rsidRPr="005F66DD" w:rsidRDefault="00801B56" w:rsidP="00801B56">
      <w:pPr>
        <w:pStyle w:val="ConsPlusNonformat"/>
        <w:jc w:val="both"/>
      </w:pPr>
      <w:r w:rsidRPr="005F66DD">
        <w:t>Документы приняты:</w:t>
      </w:r>
    </w:p>
    <w:p w:rsidR="00801B56" w:rsidRPr="005F66DD" w:rsidRDefault="00801B56" w:rsidP="00801B56">
      <w:pPr>
        <w:pStyle w:val="ConsPlusNonformat"/>
        <w:jc w:val="both"/>
      </w:pPr>
      <w:r w:rsidRPr="005F66DD">
        <w:t>______________________________________________              _______________</w:t>
      </w:r>
    </w:p>
    <w:p w:rsidR="00801B56" w:rsidRPr="005F66DD" w:rsidRDefault="00801B56" w:rsidP="00801B56">
      <w:pPr>
        <w:pStyle w:val="ConsPlusNonformat"/>
        <w:jc w:val="both"/>
      </w:pPr>
      <w:r w:rsidRPr="005F66DD">
        <w:t xml:space="preserve">               ФИО, должность                                    подпись</w:t>
      </w:r>
    </w:p>
    <w:p w:rsidR="00801B56" w:rsidRPr="005F66DD" w:rsidRDefault="00801B56" w:rsidP="00801B56">
      <w:pPr>
        <w:pStyle w:val="ConsPlusNonformat"/>
        <w:jc w:val="both"/>
      </w:pPr>
      <w:r w:rsidRPr="005F66DD">
        <w:t xml:space="preserve">                                           "_____" ______________ 20____ г.</w:t>
      </w:r>
    </w:p>
    <w:p w:rsidR="005B3F17" w:rsidRPr="005F66DD" w:rsidRDefault="005B3F17" w:rsidP="00801B56">
      <w:pPr>
        <w:autoSpaceDE w:val="0"/>
        <w:autoSpaceDN w:val="0"/>
        <w:adjustRightInd w:val="0"/>
        <w:ind w:firstLine="709"/>
        <w:jc w:val="right"/>
        <w:rPr>
          <w:bCs/>
          <w:spacing w:val="-2"/>
        </w:rPr>
      </w:pPr>
    </w:p>
    <w:p w:rsidR="00324F4E" w:rsidRPr="005F66DD" w:rsidRDefault="00324F4E" w:rsidP="00801B56">
      <w:pPr>
        <w:autoSpaceDE w:val="0"/>
        <w:autoSpaceDN w:val="0"/>
        <w:adjustRightInd w:val="0"/>
        <w:ind w:firstLine="709"/>
        <w:jc w:val="right"/>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3F17" w:rsidRPr="005F66DD" w:rsidRDefault="005B3F17" w:rsidP="005B3F17">
      <w:pPr>
        <w:autoSpaceDE w:val="0"/>
        <w:autoSpaceDN w:val="0"/>
        <w:adjustRightInd w:val="0"/>
        <w:ind w:firstLine="709"/>
        <w:jc w:val="right"/>
        <w:rPr>
          <w:bCs/>
          <w:spacing w:val="-2"/>
        </w:rPr>
      </w:pPr>
    </w:p>
    <w:p w:rsidR="005B7129" w:rsidRPr="005F66DD" w:rsidRDefault="005B7129" w:rsidP="005B3F17">
      <w:pPr>
        <w:autoSpaceDE w:val="0"/>
        <w:autoSpaceDN w:val="0"/>
        <w:adjustRightInd w:val="0"/>
        <w:ind w:firstLine="709"/>
        <w:jc w:val="right"/>
        <w:rPr>
          <w:bCs/>
          <w:spacing w:val="-2"/>
        </w:rPr>
      </w:pPr>
    </w:p>
    <w:p w:rsidR="005B7129" w:rsidRPr="005F66DD" w:rsidRDefault="005B7129" w:rsidP="005B3F17">
      <w:pPr>
        <w:autoSpaceDE w:val="0"/>
        <w:autoSpaceDN w:val="0"/>
        <w:adjustRightInd w:val="0"/>
        <w:ind w:firstLine="709"/>
        <w:jc w:val="right"/>
        <w:rPr>
          <w:bCs/>
          <w:spacing w:val="-2"/>
        </w:rPr>
      </w:pPr>
    </w:p>
    <w:p w:rsidR="005B7129" w:rsidRPr="005F66DD" w:rsidRDefault="005B7129" w:rsidP="005B3F17">
      <w:pPr>
        <w:autoSpaceDE w:val="0"/>
        <w:autoSpaceDN w:val="0"/>
        <w:adjustRightInd w:val="0"/>
        <w:ind w:firstLine="709"/>
        <w:jc w:val="right"/>
        <w:rPr>
          <w:bCs/>
          <w:spacing w:val="-2"/>
        </w:rPr>
      </w:pPr>
    </w:p>
    <w:p w:rsidR="005B7129" w:rsidRPr="005F66DD" w:rsidRDefault="005B7129" w:rsidP="005B3F17">
      <w:pPr>
        <w:autoSpaceDE w:val="0"/>
        <w:autoSpaceDN w:val="0"/>
        <w:adjustRightInd w:val="0"/>
        <w:ind w:firstLine="709"/>
        <w:jc w:val="right"/>
        <w:rPr>
          <w:bCs/>
          <w:spacing w:val="-2"/>
        </w:rPr>
      </w:pPr>
    </w:p>
    <w:p w:rsidR="005B7129" w:rsidRPr="005F66DD" w:rsidRDefault="005B7129" w:rsidP="005B3F17">
      <w:pPr>
        <w:autoSpaceDE w:val="0"/>
        <w:autoSpaceDN w:val="0"/>
        <w:adjustRightInd w:val="0"/>
        <w:ind w:firstLine="709"/>
        <w:jc w:val="right"/>
        <w:rPr>
          <w:bCs/>
          <w:spacing w:val="-2"/>
        </w:rPr>
      </w:pPr>
    </w:p>
    <w:p w:rsidR="005B7129" w:rsidRPr="005F66DD" w:rsidRDefault="005B7129" w:rsidP="005B3F17">
      <w:pPr>
        <w:autoSpaceDE w:val="0"/>
        <w:autoSpaceDN w:val="0"/>
        <w:adjustRightInd w:val="0"/>
        <w:ind w:firstLine="709"/>
        <w:jc w:val="right"/>
        <w:rPr>
          <w:bCs/>
          <w:spacing w:val="-2"/>
        </w:rPr>
      </w:pPr>
    </w:p>
    <w:p w:rsidR="005B7129" w:rsidRPr="005F66DD" w:rsidRDefault="005B7129" w:rsidP="005B3F17">
      <w:pPr>
        <w:autoSpaceDE w:val="0"/>
        <w:autoSpaceDN w:val="0"/>
        <w:adjustRightInd w:val="0"/>
        <w:ind w:firstLine="709"/>
        <w:jc w:val="right"/>
        <w:rPr>
          <w:bCs/>
          <w:spacing w:val="-2"/>
        </w:rPr>
      </w:pPr>
    </w:p>
    <w:p w:rsidR="005B7129" w:rsidRPr="005F66DD" w:rsidRDefault="005B7129" w:rsidP="005B3F17">
      <w:pPr>
        <w:autoSpaceDE w:val="0"/>
        <w:autoSpaceDN w:val="0"/>
        <w:adjustRightInd w:val="0"/>
        <w:ind w:firstLine="709"/>
        <w:jc w:val="right"/>
        <w:rPr>
          <w:bCs/>
          <w:spacing w:val="-2"/>
        </w:rPr>
      </w:pPr>
    </w:p>
    <w:p w:rsidR="005B7129" w:rsidRPr="005F66DD" w:rsidRDefault="005B7129" w:rsidP="005B3F17">
      <w:pPr>
        <w:autoSpaceDE w:val="0"/>
        <w:autoSpaceDN w:val="0"/>
        <w:adjustRightInd w:val="0"/>
        <w:ind w:firstLine="709"/>
        <w:jc w:val="right"/>
        <w:rPr>
          <w:bCs/>
          <w:spacing w:val="-2"/>
        </w:rPr>
      </w:pPr>
    </w:p>
    <w:p w:rsidR="0064461A" w:rsidRPr="005F66DD" w:rsidRDefault="0064461A" w:rsidP="005B3F17">
      <w:pPr>
        <w:autoSpaceDE w:val="0"/>
        <w:autoSpaceDN w:val="0"/>
        <w:adjustRightInd w:val="0"/>
        <w:ind w:firstLine="709"/>
        <w:jc w:val="right"/>
        <w:rPr>
          <w:bCs/>
          <w:spacing w:val="-2"/>
        </w:rPr>
      </w:pPr>
    </w:p>
    <w:p w:rsidR="0064461A" w:rsidRPr="005F66DD" w:rsidRDefault="0064461A" w:rsidP="005B3F17">
      <w:pPr>
        <w:autoSpaceDE w:val="0"/>
        <w:autoSpaceDN w:val="0"/>
        <w:adjustRightInd w:val="0"/>
        <w:ind w:firstLine="709"/>
        <w:jc w:val="right"/>
        <w:rPr>
          <w:bCs/>
          <w:spacing w:val="-2"/>
        </w:rPr>
      </w:pPr>
    </w:p>
    <w:p w:rsidR="0064461A" w:rsidRPr="005F66DD" w:rsidRDefault="0064461A" w:rsidP="005B3F17">
      <w:pPr>
        <w:autoSpaceDE w:val="0"/>
        <w:autoSpaceDN w:val="0"/>
        <w:adjustRightInd w:val="0"/>
        <w:ind w:firstLine="709"/>
        <w:jc w:val="right"/>
        <w:rPr>
          <w:bCs/>
          <w:spacing w:val="-2"/>
        </w:rPr>
      </w:pPr>
    </w:p>
    <w:p w:rsidR="0064461A" w:rsidRPr="005F66DD" w:rsidRDefault="0064461A" w:rsidP="005B3F17">
      <w:pPr>
        <w:autoSpaceDE w:val="0"/>
        <w:autoSpaceDN w:val="0"/>
        <w:adjustRightInd w:val="0"/>
        <w:ind w:firstLine="709"/>
        <w:jc w:val="right"/>
        <w:rPr>
          <w:bCs/>
          <w:spacing w:val="-2"/>
        </w:rPr>
      </w:pPr>
    </w:p>
    <w:p w:rsidR="0064461A" w:rsidRPr="005F66DD" w:rsidRDefault="0064461A" w:rsidP="005B3F17">
      <w:pPr>
        <w:autoSpaceDE w:val="0"/>
        <w:autoSpaceDN w:val="0"/>
        <w:adjustRightInd w:val="0"/>
        <w:ind w:firstLine="709"/>
        <w:jc w:val="right"/>
        <w:rPr>
          <w:bCs/>
          <w:spacing w:val="-2"/>
        </w:rPr>
      </w:pPr>
    </w:p>
    <w:p w:rsidR="0064461A" w:rsidRPr="005F66DD" w:rsidRDefault="0064461A" w:rsidP="005B3F17">
      <w:pPr>
        <w:autoSpaceDE w:val="0"/>
        <w:autoSpaceDN w:val="0"/>
        <w:adjustRightInd w:val="0"/>
        <w:ind w:firstLine="709"/>
        <w:jc w:val="right"/>
        <w:rPr>
          <w:bCs/>
          <w:spacing w:val="-2"/>
        </w:rPr>
      </w:pPr>
    </w:p>
    <w:p w:rsidR="0064461A" w:rsidRPr="005F66DD" w:rsidRDefault="0064461A" w:rsidP="005B3F17">
      <w:pPr>
        <w:autoSpaceDE w:val="0"/>
        <w:autoSpaceDN w:val="0"/>
        <w:adjustRightInd w:val="0"/>
        <w:ind w:firstLine="709"/>
        <w:jc w:val="right"/>
        <w:rPr>
          <w:bCs/>
          <w:spacing w:val="-2"/>
        </w:rPr>
      </w:pPr>
    </w:p>
    <w:p w:rsidR="0064461A" w:rsidRPr="005F66DD" w:rsidRDefault="0064461A" w:rsidP="005B3F17">
      <w:pPr>
        <w:autoSpaceDE w:val="0"/>
        <w:autoSpaceDN w:val="0"/>
        <w:adjustRightInd w:val="0"/>
        <w:ind w:firstLine="709"/>
        <w:jc w:val="right"/>
        <w:rPr>
          <w:bCs/>
          <w:spacing w:val="-2"/>
        </w:rPr>
      </w:pPr>
    </w:p>
    <w:p w:rsidR="00324F4E" w:rsidRPr="005F66DD" w:rsidRDefault="00CC1F0A" w:rsidP="005B3F17">
      <w:pPr>
        <w:autoSpaceDE w:val="0"/>
        <w:autoSpaceDN w:val="0"/>
        <w:adjustRightInd w:val="0"/>
        <w:ind w:firstLine="709"/>
        <w:jc w:val="right"/>
      </w:pPr>
      <w:r w:rsidRPr="005F66DD">
        <w:rPr>
          <w:bCs/>
          <w:spacing w:val="-2"/>
        </w:rPr>
        <w:lastRenderedPageBreak/>
        <w:t xml:space="preserve">Приложение </w:t>
      </w:r>
      <w:r w:rsidR="00324F4E" w:rsidRPr="005F66DD">
        <w:rPr>
          <w:bCs/>
          <w:spacing w:val="-2"/>
        </w:rPr>
        <w:t xml:space="preserve">2 </w:t>
      </w:r>
      <w:r w:rsidR="00564805" w:rsidRPr="005F66DD">
        <w:rPr>
          <w:bCs/>
          <w:spacing w:val="-2"/>
        </w:rPr>
        <w:t>к Регламенту</w:t>
      </w:r>
    </w:p>
    <w:p w:rsidR="00324F4E" w:rsidRPr="005F66DD" w:rsidRDefault="00324F4E" w:rsidP="008A2788">
      <w:pPr>
        <w:autoSpaceDE w:val="0"/>
        <w:autoSpaceDN w:val="0"/>
        <w:adjustRightInd w:val="0"/>
        <w:jc w:val="both"/>
      </w:pPr>
    </w:p>
    <w:p w:rsidR="00324F4E" w:rsidRPr="005F66DD" w:rsidRDefault="00324F4E" w:rsidP="00D57001">
      <w:pPr>
        <w:autoSpaceDE w:val="0"/>
        <w:autoSpaceDN w:val="0"/>
        <w:adjustRightInd w:val="0"/>
        <w:ind w:firstLine="709"/>
        <w:jc w:val="center"/>
      </w:pPr>
      <w:r w:rsidRPr="005F66DD">
        <w:t>ЗАЯВЛЕНИЕ</w:t>
      </w:r>
    </w:p>
    <w:p w:rsidR="00324F4E" w:rsidRPr="005F66DD" w:rsidRDefault="00324F4E" w:rsidP="00D57001">
      <w:pPr>
        <w:autoSpaceDE w:val="0"/>
        <w:autoSpaceDN w:val="0"/>
        <w:adjustRightInd w:val="0"/>
        <w:ind w:firstLine="709"/>
        <w:jc w:val="center"/>
      </w:pPr>
      <w:r w:rsidRPr="005F66DD">
        <w:t>О ВЫДАЧЕ РАЗРЕШЕНИЯ НА СТРОИТЕЛЬСТВО</w:t>
      </w:r>
    </w:p>
    <w:p w:rsidR="00324F4E" w:rsidRPr="005F66DD" w:rsidRDefault="00324F4E" w:rsidP="00D57001">
      <w:pPr>
        <w:autoSpaceDE w:val="0"/>
        <w:autoSpaceDN w:val="0"/>
        <w:adjustRightInd w:val="0"/>
        <w:ind w:firstLine="709"/>
        <w:jc w:val="center"/>
      </w:pPr>
      <w:r w:rsidRPr="005F66DD">
        <w:t>(ДЛЯ ИНДИВИДУАЛЬНОГО ЖИЛИЩНОГО СТРОИТЕЛЬСТВА)</w:t>
      </w:r>
    </w:p>
    <w:p w:rsidR="00324F4E" w:rsidRPr="005F66DD" w:rsidRDefault="00324F4E" w:rsidP="00D57001">
      <w:pPr>
        <w:autoSpaceDE w:val="0"/>
        <w:autoSpaceDN w:val="0"/>
        <w:adjustRightInd w:val="0"/>
        <w:ind w:firstLine="709"/>
        <w:jc w:val="both"/>
      </w:pPr>
    </w:p>
    <w:p w:rsidR="00D25C32" w:rsidRPr="005F66DD" w:rsidRDefault="00D25C32" w:rsidP="00D25C32">
      <w:pPr>
        <w:ind w:left="3261" w:firstLine="709"/>
        <w:rPr>
          <w:sz w:val="22"/>
          <w:szCs w:val="22"/>
        </w:rPr>
      </w:pPr>
      <w:r w:rsidRPr="005F66DD">
        <w:rPr>
          <w:sz w:val="22"/>
          <w:szCs w:val="22"/>
        </w:rPr>
        <w:t>Главе ___________________________________________________</w:t>
      </w:r>
    </w:p>
    <w:p w:rsidR="00D25C32" w:rsidRPr="005F66DD" w:rsidRDefault="00D25C32" w:rsidP="00D25C32">
      <w:pPr>
        <w:ind w:left="3261" w:firstLine="709"/>
        <w:rPr>
          <w:sz w:val="22"/>
          <w:szCs w:val="22"/>
        </w:rPr>
      </w:pPr>
      <w:r w:rsidRPr="005F66DD">
        <w:rPr>
          <w:sz w:val="22"/>
          <w:szCs w:val="22"/>
        </w:rPr>
        <w:t xml:space="preserve">от кого:  </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ФИО застройщика, почтовый адрес, адрес электронной почты, телефон</w:t>
      </w:r>
    </w:p>
    <w:p w:rsidR="00324F4E" w:rsidRPr="005F66DD" w:rsidRDefault="00324F4E" w:rsidP="00D25C32">
      <w:pPr>
        <w:pStyle w:val="ConsPlusNonformat"/>
        <w:widowControl/>
        <w:ind w:firstLine="709"/>
        <w:jc w:val="right"/>
      </w:pPr>
    </w:p>
    <w:p w:rsidR="00324F4E" w:rsidRPr="005F66DD" w:rsidRDefault="00324F4E" w:rsidP="00D57001">
      <w:pPr>
        <w:pStyle w:val="ConsPlusNonformat"/>
        <w:widowControl/>
        <w:ind w:firstLine="709"/>
      </w:pPr>
      <w:r w:rsidRPr="005F66DD">
        <w:t xml:space="preserve">                            ЗАЯВЛЕНИЕ</w:t>
      </w:r>
    </w:p>
    <w:p w:rsidR="00324F4E" w:rsidRPr="005F66DD" w:rsidRDefault="00324F4E" w:rsidP="00D57001">
      <w:pPr>
        <w:pStyle w:val="ConsPlusNonformat"/>
        <w:widowControl/>
        <w:ind w:firstLine="709"/>
      </w:pPr>
      <w:r w:rsidRPr="005F66DD">
        <w:t xml:space="preserve">               о выдаче разрешения на строительство</w:t>
      </w:r>
    </w:p>
    <w:p w:rsidR="00324F4E" w:rsidRPr="005F66DD" w:rsidRDefault="00324F4E" w:rsidP="00D57001">
      <w:pPr>
        <w:pStyle w:val="ConsPlusNonformat"/>
        <w:widowControl/>
        <w:ind w:firstLine="709"/>
        <w:jc w:val="both"/>
      </w:pPr>
      <w:r w:rsidRPr="005F66DD">
        <w:t xml:space="preserve">           (для индивидуального жилищного строительства)</w:t>
      </w:r>
    </w:p>
    <w:p w:rsidR="00324F4E" w:rsidRPr="005F66DD" w:rsidRDefault="00324F4E" w:rsidP="00D57001">
      <w:pPr>
        <w:pStyle w:val="ConsPlusNonformat"/>
        <w:widowControl/>
        <w:ind w:firstLine="709"/>
      </w:pPr>
      <w:r w:rsidRPr="005F66DD">
        <w:t xml:space="preserve">                  от "___" ____________ 20__ г.</w:t>
      </w:r>
    </w:p>
    <w:p w:rsidR="00324F4E" w:rsidRPr="005F66DD" w:rsidRDefault="00324F4E" w:rsidP="00D57001">
      <w:pPr>
        <w:pStyle w:val="ConsPlusNonformat"/>
        <w:widowControl/>
        <w:ind w:firstLine="709"/>
      </w:pPr>
    </w:p>
    <w:p w:rsidR="00324F4E" w:rsidRPr="005F66DD" w:rsidRDefault="00324F4E" w:rsidP="00D57001">
      <w:pPr>
        <w:pStyle w:val="ConsPlusNonformat"/>
        <w:widowControl/>
        <w:ind w:firstLine="709"/>
      </w:pPr>
      <w:r w:rsidRPr="005F66DD">
        <w:t>Прошу выдать разрешение на строительство: ________________________</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на земельном участке по адресу: __________________________________</w:t>
      </w:r>
    </w:p>
    <w:p w:rsidR="00324F4E" w:rsidRPr="005F66DD" w:rsidRDefault="00324F4E" w:rsidP="00D57001">
      <w:pPr>
        <w:pStyle w:val="ConsPlusNonformat"/>
        <w:widowControl/>
        <w:ind w:firstLine="709"/>
      </w:pPr>
      <w:r w:rsidRPr="005F66DD">
        <w:t xml:space="preserve">                              (город, район, улица, номер участка)</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p>
    <w:p w:rsidR="00324F4E" w:rsidRPr="005F66DD" w:rsidRDefault="00324F4E" w:rsidP="00D57001">
      <w:pPr>
        <w:pStyle w:val="ConsPlusNonformat"/>
        <w:widowControl/>
        <w:ind w:firstLine="709"/>
      </w:pPr>
    </w:p>
    <w:p w:rsidR="00324F4E" w:rsidRPr="005F66DD" w:rsidRDefault="00324F4E" w:rsidP="00D57001">
      <w:pPr>
        <w:pStyle w:val="ConsPlusNonformat"/>
        <w:widowControl/>
        <w:ind w:firstLine="709"/>
      </w:pPr>
      <w:r w:rsidRPr="005F66DD">
        <w:t>При этом сообщаю:</w:t>
      </w:r>
    </w:p>
    <w:p w:rsidR="00324F4E" w:rsidRPr="005F66DD" w:rsidRDefault="00324F4E" w:rsidP="00D57001">
      <w:pPr>
        <w:pStyle w:val="ConsPlusNonformat"/>
        <w:widowControl/>
        <w:ind w:firstLine="709"/>
      </w:pPr>
      <w:r w:rsidRPr="005F66DD">
        <w:t>строительство будет осуществляться на основании __________________</w:t>
      </w:r>
    </w:p>
    <w:p w:rsidR="00324F4E" w:rsidRPr="005F66DD" w:rsidRDefault="00324F4E" w:rsidP="00D57001">
      <w:pPr>
        <w:pStyle w:val="ConsPlusNonformat"/>
        <w:widowControl/>
        <w:ind w:firstLine="709"/>
      </w:pPr>
      <w:r w:rsidRPr="005F66DD">
        <w:t>__________________________________ от "___" _________ г. N _______</w:t>
      </w:r>
    </w:p>
    <w:p w:rsidR="00324F4E" w:rsidRPr="005F66DD" w:rsidRDefault="00324F4E" w:rsidP="00D57001">
      <w:pPr>
        <w:pStyle w:val="ConsPlusNonformat"/>
        <w:widowControl/>
        <w:ind w:firstLine="709"/>
      </w:pPr>
      <w:r w:rsidRPr="005F66DD">
        <w:t>право на пользование землей закреплено</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 xml:space="preserve">                     (наименование документа)</w:t>
      </w:r>
    </w:p>
    <w:p w:rsidR="00324F4E" w:rsidRPr="005F66DD" w:rsidRDefault="00324F4E" w:rsidP="00D57001">
      <w:pPr>
        <w:pStyle w:val="ConsPlusNonformat"/>
        <w:widowControl/>
        <w:ind w:firstLine="709"/>
      </w:pPr>
      <w:r w:rsidRPr="005F66DD">
        <w:t>Одновременно ставлю Вас в известность, что:</w:t>
      </w:r>
    </w:p>
    <w:p w:rsidR="00324F4E" w:rsidRPr="005F66DD" w:rsidRDefault="00324F4E" w:rsidP="00D57001">
      <w:pPr>
        <w:pStyle w:val="ConsPlusNonformat"/>
        <w:widowControl/>
        <w:ind w:firstLine="709"/>
      </w:pPr>
      <w:r w:rsidRPr="005F66DD">
        <w:t>а)     финансирование     строительства     застройщиком     будет</w:t>
      </w:r>
    </w:p>
    <w:p w:rsidR="00324F4E" w:rsidRPr="005F66DD" w:rsidRDefault="00324F4E" w:rsidP="00D57001">
      <w:pPr>
        <w:pStyle w:val="ConsPlusNonformat"/>
        <w:widowControl/>
        <w:ind w:firstLine="709"/>
      </w:pPr>
      <w:r w:rsidRPr="005F66DD">
        <w:t>осуществляться ___________________________________________________</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 xml:space="preserve">               (банковские реквизиты и номер счет)</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б) работы будут производиться подрядным (хозяйственным) способом в</w:t>
      </w:r>
    </w:p>
    <w:p w:rsidR="00324F4E" w:rsidRPr="005F66DD" w:rsidRDefault="00324F4E" w:rsidP="00D57001">
      <w:pPr>
        <w:pStyle w:val="ConsPlusNonformat"/>
        <w:widowControl/>
        <w:ind w:firstLine="709"/>
      </w:pPr>
      <w:r w:rsidRPr="005F66DD">
        <w:t>соответствии с договором N _________ от "_____" _______________ г.</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 xml:space="preserve">                 (наименование организации, ИНН,</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 xml:space="preserve">        юридический и почтовый адрес, Ф.И.О. руководителя,</w:t>
      </w:r>
    </w:p>
    <w:p w:rsidR="00324F4E" w:rsidRPr="005F66DD" w:rsidRDefault="00324F4E" w:rsidP="00D57001">
      <w:pPr>
        <w:pStyle w:val="ConsPlusNonformat"/>
        <w:widowControl/>
        <w:ind w:firstLine="709"/>
      </w:pPr>
      <w:r w:rsidRPr="005F66DD">
        <w:t xml:space="preserve">               номер телефона, банковские реквизиты</w:t>
      </w:r>
    </w:p>
    <w:p w:rsidR="00324F4E" w:rsidRPr="005F66DD" w:rsidRDefault="00324F4E" w:rsidP="00D57001">
      <w:pPr>
        <w:pStyle w:val="ConsPlusNonformat"/>
        <w:widowControl/>
        <w:ind w:firstLine="709"/>
      </w:pPr>
      <w:r w:rsidRPr="005F66DD">
        <w:t xml:space="preserve">               (наименование банка, р/с, к/с, БИК)</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лицензия  на право  выполнения  строительно-монтажных работ выдана</w:t>
      </w:r>
    </w:p>
    <w:p w:rsidR="00324F4E" w:rsidRPr="005F66DD" w:rsidRDefault="00324F4E" w:rsidP="00D57001">
      <w:pPr>
        <w:pStyle w:val="ConsPlusNonformat"/>
        <w:widowControl/>
        <w:ind w:firstLine="709"/>
      </w:pPr>
      <w:r w:rsidRPr="005F66DD">
        <w:t>_______________ N ___________________ от "_____" ______________ г.</w:t>
      </w:r>
    </w:p>
    <w:p w:rsidR="00324F4E" w:rsidRPr="005F66DD" w:rsidRDefault="00324F4E" w:rsidP="00D57001">
      <w:pPr>
        <w:pStyle w:val="ConsPlusNonformat"/>
        <w:widowControl/>
        <w:ind w:firstLine="709"/>
      </w:pPr>
      <w:r w:rsidRPr="005F66DD">
        <w:t>в)  функции заказчика  в  соответствии с договором N _____________</w:t>
      </w:r>
    </w:p>
    <w:p w:rsidR="00324F4E" w:rsidRPr="005F66DD" w:rsidRDefault="00324F4E" w:rsidP="00D57001">
      <w:pPr>
        <w:pStyle w:val="ConsPlusNonformat"/>
        <w:widowControl/>
        <w:ind w:firstLine="709"/>
      </w:pPr>
      <w:r w:rsidRPr="005F66DD">
        <w:t>от    "_______"  __________________  г.      будет    осуществлять</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 xml:space="preserve">  (наименование организации, ИНН, юридический и почтовый адрес,</w:t>
      </w:r>
    </w:p>
    <w:p w:rsidR="00324F4E" w:rsidRPr="005F66DD" w:rsidRDefault="00324F4E" w:rsidP="00D57001">
      <w:pPr>
        <w:pStyle w:val="ConsPlusNonformat"/>
        <w:widowControl/>
        <w:ind w:firstLine="709"/>
      </w:pPr>
      <w:r w:rsidRPr="005F66DD">
        <w:t xml:space="preserve">               Ф.И.О. руководителя, номер телефона,</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 xml:space="preserve">    банковские реквизиты (наименование банка, р/с, к/с, БИК)</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лицензия   на   право   выполнения   функций   заказчика    выдана</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 xml:space="preserve">               (наименование лицензионного центра)</w:t>
      </w:r>
    </w:p>
    <w:p w:rsidR="00324F4E" w:rsidRPr="005F66DD" w:rsidRDefault="00324F4E" w:rsidP="00D57001">
      <w:pPr>
        <w:pStyle w:val="ConsPlusNonformat"/>
        <w:widowControl/>
        <w:ind w:firstLine="709"/>
      </w:pPr>
      <w:r w:rsidRPr="005F66DD">
        <w:t>N ________________________________ от "______" ________________ г.</w:t>
      </w:r>
    </w:p>
    <w:p w:rsidR="00324F4E" w:rsidRPr="005F66DD" w:rsidRDefault="00324F4E" w:rsidP="00D57001">
      <w:pPr>
        <w:pStyle w:val="ConsPlusNonformat"/>
        <w:widowControl/>
        <w:ind w:firstLine="709"/>
      </w:pPr>
      <w:r w:rsidRPr="005F66DD">
        <w:t>г) технический надзор в соответствии с договором N _______________</w:t>
      </w:r>
    </w:p>
    <w:p w:rsidR="00324F4E" w:rsidRPr="005F66DD" w:rsidRDefault="00324F4E" w:rsidP="00D57001">
      <w:pPr>
        <w:pStyle w:val="ConsPlusNonformat"/>
        <w:widowControl/>
        <w:ind w:firstLine="709"/>
      </w:pPr>
      <w:r w:rsidRPr="005F66DD">
        <w:t>от    "_______"  __________________  г.     будет   осуществляться</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 xml:space="preserve">  (наименование организации, ИНН, юридический и почтовый адрес,</w:t>
      </w:r>
    </w:p>
    <w:p w:rsidR="00324F4E" w:rsidRPr="005F66DD" w:rsidRDefault="00324F4E" w:rsidP="00D57001">
      <w:pPr>
        <w:pStyle w:val="ConsPlusNonformat"/>
        <w:widowControl/>
        <w:ind w:firstLine="709"/>
      </w:pPr>
      <w:r w:rsidRPr="005F66DD">
        <w:t xml:space="preserve">               Ф.И.О. руководителя, номер телефона,</w:t>
      </w:r>
    </w:p>
    <w:p w:rsidR="00324F4E" w:rsidRPr="005F66DD" w:rsidRDefault="00324F4E" w:rsidP="00D57001">
      <w:pPr>
        <w:pStyle w:val="ConsPlusNonformat"/>
        <w:widowControl/>
        <w:ind w:firstLine="709"/>
      </w:pPr>
      <w:r w:rsidRPr="005F66DD">
        <w:lastRenderedPageBreak/>
        <w:t>__________________________________________________________________</w:t>
      </w:r>
    </w:p>
    <w:p w:rsidR="00324F4E" w:rsidRPr="005F66DD" w:rsidRDefault="00324F4E" w:rsidP="00D57001">
      <w:pPr>
        <w:pStyle w:val="ConsPlusNonformat"/>
        <w:widowControl/>
        <w:ind w:firstLine="709"/>
      </w:pPr>
      <w:r w:rsidRPr="005F66DD">
        <w:t xml:space="preserve">     банковские реквизиты (наименование банка, р/с, к/с, БИК)</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лицензия     на    право    оказания   инжиниринговых        услуг</w:t>
      </w:r>
    </w:p>
    <w:p w:rsidR="00324F4E" w:rsidRPr="005F66DD" w:rsidRDefault="00324F4E" w:rsidP="00D57001">
      <w:pPr>
        <w:pStyle w:val="ConsPlusNonformat"/>
        <w:widowControl/>
        <w:ind w:firstLine="709"/>
      </w:pPr>
      <w:r w:rsidRPr="005F66DD">
        <w:t>выдана ___________________________________________________________</w:t>
      </w:r>
    </w:p>
    <w:p w:rsidR="00324F4E" w:rsidRPr="005F66DD" w:rsidRDefault="00324F4E" w:rsidP="00D57001">
      <w:pPr>
        <w:pStyle w:val="ConsPlusNonformat"/>
        <w:widowControl/>
        <w:ind w:firstLine="709"/>
      </w:pPr>
      <w:r w:rsidRPr="005F66DD">
        <w:t xml:space="preserve">                 (наименование лицензионного центра)</w:t>
      </w:r>
    </w:p>
    <w:p w:rsidR="00324F4E" w:rsidRPr="005F66DD" w:rsidRDefault="00324F4E" w:rsidP="00D57001">
      <w:pPr>
        <w:pStyle w:val="ConsPlusNonformat"/>
        <w:widowControl/>
        <w:ind w:firstLine="709"/>
      </w:pPr>
      <w:r w:rsidRPr="005F66DD">
        <w:t>N ______________________________ от "_____" ___________________ г.</w:t>
      </w:r>
    </w:p>
    <w:p w:rsidR="00324F4E" w:rsidRPr="005F66DD" w:rsidRDefault="00324F4E" w:rsidP="00D57001">
      <w:pPr>
        <w:pStyle w:val="ConsPlusNonformat"/>
        <w:widowControl/>
        <w:ind w:firstLine="709"/>
      </w:pPr>
      <w:r w:rsidRPr="005F66DD">
        <w:t>техническим надзором приказом N ________ от "_____" ___________ г.</w:t>
      </w:r>
    </w:p>
    <w:p w:rsidR="00324F4E" w:rsidRPr="005F66DD" w:rsidRDefault="00324F4E" w:rsidP="00D57001">
      <w:pPr>
        <w:pStyle w:val="ConsPlusNonformat"/>
        <w:widowControl/>
        <w:ind w:firstLine="709"/>
      </w:pPr>
      <w:r w:rsidRPr="005F66DD">
        <w:t>назначен _________________________________________________________</w:t>
      </w:r>
    </w:p>
    <w:p w:rsidR="00324F4E" w:rsidRPr="005F66DD" w:rsidRDefault="00324F4E" w:rsidP="00D57001">
      <w:pPr>
        <w:pStyle w:val="ConsPlusNonformat"/>
        <w:widowControl/>
        <w:ind w:firstLine="709"/>
      </w:pPr>
      <w:r w:rsidRPr="005F66DD">
        <w:t xml:space="preserve">          (должность, Ф.И.О., номер телефона работника)</w:t>
      </w:r>
    </w:p>
    <w:p w:rsidR="00324F4E" w:rsidRPr="005F66DD" w:rsidRDefault="00324F4E" w:rsidP="00D57001">
      <w:pPr>
        <w:pStyle w:val="ConsPlusNonformat"/>
        <w:widowControl/>
        <w:ind w:firstLine="709"/>
      </w:pPr>
      <w:r w:rsidRPr="005F66DD">
        <w:t>_________________________, имеющий ___________________ специальное</w:t>
      </w:r>
    </w:p>
    <w:p w:rsidR="00324F4E" w:rsidRPr="005F66DD" w:rsidRDefault="00324F4E" w:rsidP="00D57001">
      <w:pPr>
        <w:pStyle w:val="ConsPlusNonformat"/>
        <w:widowControl/>
        <w:ind w:firstLine="709"/>
      </w:pPr>
      <w:r w:rsidRPr="005F66DD">
        <w:t xml:space="preserve">                                    (высшее, среднее)</w:t>
      </w:r>
    </w:p>
    <w:p w:rsidR="00324F4E" w:rsidRPr="005F66DD" w:rsidRDefault="00324F4E" w:rsidP="00D57001">
      <w:pPr>
        <w:pStyle w:val="ConsPlusNonformat"/>
        <w:widowControl/>
        <w:ind w:firstLine="709"/>
      </w:pPr>
      <w:r w:rsidRPr="005F66DD">
        <w:t>образование и стаж работы в строительстве ___________________ лет.</w:t>
      </w:r>
    </w:p>
    <w:p w:rsidR="00324F4E" w:rsidRPr="005F66DD" w:rsidRDefault="00324F4E" w:rsidP="00D57001">
      <w:pPr>
        <w:pStyle w:val="ConsPlusNonformat"/>
        <w:widowControl/>
        <w:ind w:firstLine="709"/>
      </w:pPr>
    </w:p>
    <w:tbl>
      <w:tblPr>
        <w:tblW w:w="0" w:type="auto"/>
        <w:tblInd w:w="70" w:type="dxa"/>
        <w:tblLayout w:type="fixed"/>
        <w:tblCellMar>
          <w:left w:w="70" w:type="dxa"/>
          <w:right w:w="70" w:type="dxa"/>
        </w:tblCellMar>
        <w:tblLook w:val="0000"/>
      </w:tblPr>
      <w:tblGrid>
        <w:gridCol w:w="810"/>
        <w:gridCol w:w="4725"/>
        <w:gridCol w:w="2025"/>
        <w:gridCol w:w="1485"/>
      </w:tblGrid>
      <w:tr w:rsidR="00324F4E" w:rsidRPr="005F66DD">
        <w:trPr>
          <w:cantSplit/>
          <w:trHeight w:val="240"/>
        </w:trPr>
        <w:tc>
          <w:tcPr>
            <w:tcW w:w="9045" w:type="dxa"/>
            <w:gridSpan w:val="4"/>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Краткие проектные характеристики объекта             </w:t>
            </w:r>
          </w:p>
        </w:tc>
      </w:tr>
      <w:tr w:rsidR="00324F4E" w:rsidRPr="005F66DD">
        <w:trPr>
          <w:cantSplit/>
          <w:trHeight w:val="360"/>
        </w:trPr>
        <w:tc>
          <w:tcPr>
            <w:tcW w:w="81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N  </w:t>
            </w:r>
            <w:r w:rsidRPr="005F66DD">
              <w:rPr>
                <w:rFonts w:ascii="Times New Roman" w:hAnsi="Times New Roman" w:cs="Times New Roman"/>
                <w:sz w:val="24"/>
                <w:szCs w:val="24"/>
              </w:rPr>
              <w:br/>
              <w:t xml:space="preserve">п/п </w:t>
            </w:r>
          </w:p>
        </w:tc>
        <w:tc>
          <w:tcPr>
            <w:tcW w:w="47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Наименование           </w:t>
            </w:r>
          </w:p>
        </w:tc>
        <w:tc>
          <w:tcPr>
            <w:tcW w:w="20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Единица    </w:t>
            </w:r>
            <w:r w:rsidRPr="005F66DD">
              <w:rPr>
                <w:rFonts w:ascii="Times New Roman" w:hAnsi="Times New Roman" w:cs="Times New Roman"/>
                <w:sz w:val="24"/>
                <w:szCs w:val="24"/>
              </w:rPr>
              <w:br/>
              <w:t xml:space="preserve">измерения   </w:t>
            </w:r>
          </w:p>
        </w:tc>
        <w:tc>
          <w:tcPr>
            <w:tcW w:w="148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Показатели</w:t>
            </w:r>
          </w:p>
        </w:tc>
      </w:tr>
      <w:tr w:rsidR="00324F4E" w:rsidRPr="005F66DD">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1  </w:t>
            </w:r>
          </w:p>
        </w:tc>
        <w:tc>
          <w:tcPr>
            <w:tcW w:w="47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Общая площадь объекта             </w:t>
            </w:r>
          </w:p>
        </w:tc>
        <w:tc>
          <w:tcPr>
            <w:tcW w:w="20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2  </w:t>
            </w:r>
          </w:p>
        </w:tc>
        <w:tc>
          <w:tcPr>
            <w:tcW w:w="47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Площадь земельного участка        </w:t>
            </w:r>
          </w:p>
        </w:tc>
        <w:tc>
          <w:tcPr>
            <w:tcW w:w="20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3  </w:t>
            </w:r>
          </w:p>
        </w:tc>
        <w:tc>
          <w:tcPr>
            <w:tcW w:w="47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Количество этажей                 </w:t>
            </w:r>
          </w:p>
        </w:tc>
        <w:tc>
          <w:tcPr>
            <w:tcW w:w="20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эт.      </w:t>
            </w:r>
          </w:p>
        </w:tc>
        <w:tc>
          <w:tcPr>
            <w:tcW w:w="148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4  </w:t>
            </w:r>
          </w:p>
        </w:tc>
        <w:tc>
          <w:tcPr>
            <w:tcW w:w="47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Высота индивидуального жилого дома</w:t>
            </w:r>
          </w:p>
        </w:tc>
        <w:tc>
          <w:tcPr>
            <w:tcW w:w="20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п. м     </w:t>
            </w:r>
          </w:p>
        </w:tc>
        <w:tc>
          <w:tcPr>
            <w:tcW w:w="148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5  </w:t>
            </w:r>
          </w:p>
        </w:tc>
        <w:tc>
          <w:tcPr>
            <w:tcW w:w="47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Строительный объем объекта        </w:t>
            </w:r>
          </w:p>
        </w:tc>
        <w:tc>
          <w:tcPr>
            <w:tcW w:w="20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81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c>
          <w:tcPr>
            <w:tcW w:w="47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в том числе: подземной части      </w:t>
            </w:r>
          </w:p>
        </w:tc>
        <w:tc>
          <w:tcPr>
            <w:tcW w:w="202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bl>
    <w:p w:rsidR="00324F4E" w:rsidRPr="005F66DD" w:rsidRDefault="00324F4E" w:rsidP="00D57001">
      <w:pPr>
        <w:pStyle w:val="ConsPlusNonformat"/>
        <w:widowControl/>
        <w:ind w:firstLine="709"/>
      </w:pPr>
    </w:p>
    <w:p w:rsidR="00324F4E" w:rsidRPr="005F66DD" w:rsidRDefault="00324F4E" w:rsidP="00D57001">
      <w:pPr>
        <w:pStyle w:val="ConsPlusNonformat"/>
        <w:widowControl/>
        <w:ind w:firstLine="709"/>
      </w:pPr>
    </w:p>
    <w:p w:rsidR="00EE7A3C" w:rsidRPr="005F66DD" w:rsidRDefault="00EE7A3C" w:rsidP="00EE7A3C">
      <w:pPr>
        <w:pStyle w:val="ConsPlusNonformat"/>
        <w:jc w:val="both"/>
      </w:pPr>
      <w:r w:rsidRPr="005F66DD">
        <w:t>Обязуюсь   обо  всех  изменениях,  связанных  с  приведенными  в  настоящем</w:t>
      </w:r>
    </w:p>
    <w:p w:rsidR="00EE7A3C" w:rsidRPr="005F66DD" w:rsidRDefault="00EE7A3C" w:rsidP="00EE7A3C">
      <w:pPr>
        <w:pStyle w:val="ConsPlusNonformat"/>
        <w:jc w:val="both"/>
      </w:pPr>
      <w:r w:rsidRPr="005F66DD">
        <w:t>заявлении сведениями, сообщать в Администрацию.</w:t>
      </w:r>
    </w:p>
    <w:p w:rsidR="00EE7A3C" w:rsidRPr="005F66DD" w:rsidRDefault="00EE7A3C" w:rsidP="00EE7A3C">
      <w:pPr>
        <w:pStyle w:val="ConsPlusNonformat"/>
        <w:jc w:val="both"/>
      </w:pPr>
      <w:r w:rsidRPr="005F66DD">
        <w:t xml:space="preserve">    Ответственность  за  достоверность представленных сведений и документов</w:t>
      </w:r>
    </w:p>
    <w:p w:rsidR="00EE7A3C" w:rsidRPr="005F66DD" w:rsidRDefault="00EE7A3C" w:rsidP="00EE7A3C">
      <w:pPr>
        <w:pStyle w:val="ConsPlusNonformat"/>
        <w:jc w:val="both"/>
      </w:pPr>
      <w:r w:rsidRPr="005F66DD">
        <w:t>несет заявитель.</w:t>
      </w:r>
    </w:p>
    <w:p w:rsidR="00EE7A3C" w:rsidRPr="005F66DD" w:rsidRDefault="00EE7A3C" w:rsidP="00EE7A3C">
      <w:pPr>
        <w:pStyle w:val="ConsPlusNonformat"/>
        <w:ind w:right="1076"/>
        <w:jc w:val="both"/>
      </w:pPr>
      <w:r w:rsidRPr="005F66DD">
        <w:t>Разрешение  на строительство  либо мотивированный отказ в выдаче разрешения прошу (нужное отметить галочкой):</w:t>
      </w:r>
    </w:p>
    <w:p w:rsidR="00EE7A3C" w:rsidRPr="005F66DD" w:rsidRDefault="00EE7A3C" w:rsidP="00EE7A3C">
      <w:pPr>
        <w:pStyle w:val="ConsPlusNonformat"/>
        <w:jc w:val="both"/>
      </w:pPr>
      <w:r w:rsidRPr="005F66DD">
        <w:t>- выслать почтой по адресу: _______________________________________________</w:t>
      </w:r>
    </w:p>
    <w:p w:rsidR="00EE7A3C" w:rsidRPr="005F66DD" w:rsidRDefault="00EE7A3C" w:rsidP="00EE7A3C">
      <w:pPr>
        <w:pStyle w:val="ConsPlusNonformat"/>
        <w:jc w:val="both"/>
      </w:pPr>
      <w:r w:rsidRPr="005F66DD">
        <w:t>- выдать на руки в Администрации;</w:t>
      </w:r>
    </w:p>
    <w:p w:rsidR="00EE7A3C" w:rsidRPr="005F66DD" w:rsidRDefault="00EE7A3C" w:rsidP="00EE7A3C">
      <w:pPr>
        <w:pStyle w:val="ConsPlusNonformat"/>
        <w:jc w:val="both"/>
      </w:pPr>
      <w:r w:rsidRPr="005F66DD">
        <w:t>- выдать на руки в МФЦ</w:t>
      </w:r>
    </w:p>
    <w:p w:rsidR="00EE7A3C" w:rsidRPr="005F66DD" w:rsidRDefault="00EE7A3C" w:rsidP="00EE7A3C">
      <w:pPr>
        <w:pStyle w:val="ConsPlusNonformat"/>
        <w:jc w:val="both"/>
      </w:pPr>
      <w:r w:rsidRPr="005F66DD">
        <w:t>Выражаю  свое согласие на то, что в случае если в течение трех рабочих дней</w:t>
      </w:r>
    </w:p>
    <w:p w:rsidR="00EE7A3C" w:rsidRPr="005F66DD" w:rsidRDefault="00EE7A3C" w:rsidP="00EE7A3C">
      <w:pPr>
        <w:pStyle w:val="ConsPlusNonformat"/>
        <w:jc w:val="both"/>
      </w:pPr>
      <w:r w:rsidRPr="005F66DD">
        <w:t xml:space="preserve">с  момента истечения срока предоставления муниципальной услуги (7 рабочих </w:t>
      </w:r>
    </w:p>
    <w:p w:rsidR="00EE7A3C" w:rsidRPr="005F66DD" w:rsidRDefault="00EE7A3C" w:rsidP="00EE7A3C">
      <w:pPr>
        <w:pStyle w:val="ConsPlusNonformat"/>
        <w:jc w:val="both"/>
      </w:pPr>
      <w:r w:rsidRPr="005F66DD">
        <w:t xml:space="preserve">дней с момента  регистрации  заявления)  я не явлюсь за документом лично, </w:t>
      </w:r>
    </w:p>
    <w:p w:rsidR="00EE7A3C" w:rsidRPr="005F66DD" w:rsidRDefault="00EE7A3C" w:rsidP="00EE7A3C">
      <w:pPr>
        <w:pStyle w:val="ConsPlusNonformat"/>
        <w:jc w:val="both"/>
      </w:pPr>
      <w:r w:rsidRPr="005F66DD">
        <w:t>он будет выслан мне почтой по адресу: _____________________________________</w:t>
      </w:r>
    </w:p>
    <w:p w:rsidR="00EE7A3C" w:rsidRPr="005F66DD" w:rsidRDefault="00EE7A3C" w:rsidP="00EE7A3C">
      <w:pPr>
        <w:pStyle w:val="ConsPlusNonformat"/>
        <w:jc w:val="both"/>
      </w:pPr>
      <w:r w:rsidRPr="005F66DD">
        <w:t>Застройщик (лицо, действующее по доверенности, оформленной в соответствии с</w:t>
      </w:r>
    </w:p>
    <w:p w:rsidR="00EE7A3C" w:rsidRDefault="00EE7A3C" w:rsidP="00EE7A3C">
      <w:pPr>
        <w:pStyle w:val="ConsPlusNonformat"/>
        <w:jc w:val="both"/>
      </w:pPr>
    </w:p>
    <w:p w:rsidR="00EE7A3C" w:rsidRPr="005F66DD" w:rsidRDefault="00EE7A3C" w:rsidP="00EE7A3C">
      <w:pPr>
        <w:pStyle w:val="ConsPlusNonformat"/>
        <w:jc w:val="both"/>
      </w:pPr>
      <w:r w:rsidRPr="005F66DD">
        <w:t>действующим законодательством): ___________________________________________</w:t>
      </w:r>
    </w:p>
    <w:p w:rsidR="00EE7A3C" w:rsidRPr="005F66DD" w:rsidRDefault="00EE7A3C" w:rsidP="00EE7A3C">
      <w:pPr>
        <w:pStyle w:val="ConsPlusNonformat"/>
        <w:jc w:val="both"/>
      </w:pPr>
      <w:r w:rsidRPr="005F66DD">
        <w:t xml:space="preserve">                                  ФИО - для физ. лиц, ИП;        подпись</w:t>
      </w:r>
    </w:p>
    <w:p w:rsidR="00EE7A3C" w:rsidRPr="005F66DD" w:rsidRDefault="00EE7A3C" w:rsidP="00EE7A3C">
      <w:pPr>
        <w:pStyle w:val="ConsPlusNonformat"/>
        <w:jc w:val="both"/>
      </w:pPr>
      <w:r w:rsidRPr="005F66DD">
        <w:t xml:space="preserve">                                должность, ФИО руководителя,</w:t>
      </w:r>
    </w:p>
    <w:p w:rsidR="00EE7A3C" w:rsidRPr="005F66DD" w:rsidRDefault="00EE7A3C" w:rsidP="00EE7A3C">
      <w:pPr>
        <w:pStyle w:val="ConsPlusNonformat"/>
        <w:jc w:val="both"/>
      </w:pPr>
      <w:r w:rsidRPr="005F66DD">
        <w:t xml:space="preserve">                                   печать - для юр. лиц</w:t>
      </w:r>
    </w:p>
    <w:p w:rsidR="00EE7A3C" w:rsidRPr="005F66DD" w:rsidRDefault="00EE7A3C" w:rsidP="00EE7A3C">
      <w:pPr>
        <w:pStyle w:val="ConsPlusNonformat"/>
        <w:jc w:val="both"/>
      </w:pPr>
      <w:r w:rsidRPr="005F66DD">
        <w:t xml:space="preserve">                                           "_____" ______________ 20____ г.</w:t>
      </w:r>
    </w:p>
    <w:p w:rsidR="00EE7A3C" w:rsidRPr="005F66DD" w:rsidRDefault="00EE7A3C" w:rsidP="00EE7A3C">
      <w:pPr>
        <w:pStyle w:val="ConsPlusNonformat"/>
        <w:jc w:val="both"/>
      </w:pPr>
      <w:r w:rsidRPr="005F66DD">
        <w:t>Документы приняты:</w:t>
      </w:r>
    </w:p>
    <w:p w:rsidR="00EE7A3C" w:rsidRPr="005F66DD" w:rsidRDefault="00EE7A3C" w:rsidP="00EE7A3C">
      <w:pPr>
        <w:pStyle w:val="ConsPlusNonformat"/>
        <w:jc w:val="both"/>
      </w:pPr>
      <w:r w:rsidRPr="005F66DD">
        <w:t>______________________________________________              _______________</w:t>
      </w:r>
    </w:p>
    <w:p w:rsidR="00EE7A3C" w:rsidRPr="005F66DD" w:rsidRDefault="00EE7A3C" w:rsidP="00EE7A3C">
      <w:pPr>
        <w:pStyle w:val="ConsPlusNonformat"/>
        <w:jc w:val="both"/>
      </w:pPr>
      <w:r w:rsidRPr="005F66DD">
        <w:t xml:space="preserve">               ФИО, должность                                    подпись</w:t>
      </w:r>
    </w:p>
    <w:p w:rsidR="00EE7A3C" w:rsidRPr="005F66DD" w:rsidRDefault="00EE7A3C" w:rsidP="00EE7A3C">
      <w:pPr>
        <w:pStyle w:val="ConsPlusNonformat"/>
        <w:jc w:val="both"/>
      </w:pPr>
      <w:r w:rsidRPr="005F66DD">
        <w:t xml:space="preserve">                                           "_____" ______________ 20____ г.</w:t>
      </w:r>
    </w:p>
    <w:p w:rsidR="00324F4E" w:rsidRPr="005F66DD" w:rsidRDefault="00D25C32" w:rsidP="00564805">
      <w:pPr>
        <w:autoSpaceDE w:val="0"/>
        <w:autoSpaceDN w:val="0"/>
        <w:adjustRightInd w:val="0"/>
        <w:ind w:firstLine="709"/>
        <w:jc w:val="right"/>
      </w:pPr>
      <w:r w:rsidRPr="005F66DD">
        <w:br w:type="page"/>
      </w:r>
      <w:r w:rsidR="00CC1F0A" w:rsidRPr="005F66DD">
        <w:rPr>
          <w:bCs/>
          <w:spacing w:val="-2"/>
        </w:rPr>
        <w:lastRenderedPageBreak/>
        <w:t>Приложение 3</w:t>
      </w:r>
      <w:r w:rsidR="00324F4E" w:rsidRPr="005F66DD">
        <w:rPr>
          <w:bCs/>
          <w:spacing w:val="-2"/>
        </w:rPr>
        <w:t xml:space="preserve"> </w:t>
      </w:r>
      <w:r w:rsidR="00564805" w:rsidRPr="005F66DD">
        <w:rPr>
          <w:bCs/>
          <w:spacing w:val="-2"/>
        </w:rPr>
        <w:t>к Регламенту</w:t>
      </w:r>
    </w:p>
    <w:p w:rsidR="00324F4E" w:rsidRPr="005F66DD" w:rsidRDefault="00324F4E" w:rsidP="00D57001">
      <w:pPr>
        <w:ind w:firstLine="709"/>
        <w:jc w:val="right"/>
      </w:pPr>
    </w:p>
    <w:p w:rsidR="00324F4E" w:rsidRPr="005F66DD" w:rsidRDefault="00324F4E" w:rsidP="00D57001">
      <w:pPr>
        <w:ind w:firstLine="709"/>
        <w:jc w:val="center"/>
      </w:pPr>
      <w:r w:rsidRPr="005F66DD">
        <w:t>ЗАЯВЛЕНИЕ</w:t>
      </w:r>
    </w:p>
    <w:p w:rsidR="00324F4E" w:rsidRPr="005F66DD" w:rsidRDefault="00324F4E" w:rsidP="00D57001">
      <w:pPr>
        <w:ind w:firstLine="709"/>
        <w:jc w:val="center"/>
      </w:pPr>
      <w:r w:rsidRPr="005F66DD">
        <w:t>О ПРОДЛЕНИИ РАЗРЕШЕНИЯ НА СТРОИТЕЛЬСТВО</w:t>
      </w:r>
    </w:p>
    <w:p w:rsidR="00324F4E" w:rsidRPr="005F66DD" w:rsidRDefault="00324F4E" w:rsidP="00D57001">
      <w:pPr>
        <w:ind w:firstLine="709"/>
        <w:jc w:val="center"/>
      </w:pPr>
    </w:p>
    <w:p w:rsidR="00D25C32" w:rsidRPr="005F66DD" w:rsidRDefault="00D25C32" w:rsidP="00D25C32">
      <w:pPr>
        <w:ind w:left="3261" w:firstLine="709"/>
        <w:rPr>
          <w:sz w:val="22"/>
          <w:szCs w:val="22"/>
        </w:rPr>
      </w:pPr>
      <w:r w:rsidRPr="005F66DD">
        <w:rPr>
          <w:sz w:val="22"/>
          <w:szCs w:val="22"/>
        </w:rPr>
        <w:t>Главе ___________________________________________________</w:t>
      </w:r>
    </w:p>
    <w:p w:rsidR="00D25C32" w:rsidRPr="005F66DD" w:rsidRDefault="00D25C32" w:rsidP="00D25C32">
      <w:pPr>
        <w:ind w:left="3261" w:firstLine="709"/>
        <w:rPr>
          <w:sz w:val="22"/>
          <w:szCs w:val="22"/>
        </w:rPr>
      </w:pPr>
      <w:r w:rsidRPr="005F66DD">
        <w:rPr>
          <w:sz w:val="22"/>
          <w:szCs w:val="22"/>
        </w:rPr>
        <w:t xml:space="preserve">от кого:  </w:t>
      </w:r>
    </w:p>
    <w:p w:rsidR="00D25C32" w:rsidRPr="005F66DD" w:rsidRDefault="00D25C32" w:rsidP="00D25C32">
      <w:pPr>
        <w:pBdr>
          <w:top w:val="single" w:sz="4" w:space="1" w:color="auto"/>
        </w:pBdr>
        <w:ind w:left="4095" w:firstLine="709"/>
        <w:jc w:val="center"/>
        <w:rPr>
          <w:sz w:val="18"/>
          <w:szCs w:val="18"/>
        </w:rPr>
      </w:pPr>
      <w:r w:rsidRPr="005F66DD">
        <w:rPr>
          <w:sz w:val="18"/>
          <w:szCs w:val="18"/>
        </w:rPr>
        <w:t>(наименование юридического лица – застройщика,</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 xml:space="preserve">планирующего осуществлять строительство, </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реконструкцию;</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ИНН; юридический и почтовый адреса;</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Ф.И.О. руководителя; телефон; адрес электронной почты;</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324F4E" w:rsidRPr="005F66DD" w:rsidRDefault="00324F4E" w:rsidP="00D57001">
      <w:pPr>
        <w:pStyle w:val="ConsPlusNonformat"/>
        <w:widowControl/>
        <w:ind w:firstLine="709"/>
      </w:pPr>
    </w:p>
    <w:p w:rsidR="00324F4E" w:rsidRPr="005F66DD" w:rsidRDefault="00324F4E" w:rsidP="00D57001">
      <w:pPr>
        <w:pStyle w:val="ConsPlusNonformat"/>
        <w:widowControl/>
        <w:ind w:firstLine="709"/>
      </w:pPr>
      <w:r w:rsidRPr="005F66DD">
        <w:t xml:space="preserve">                            ЗАЯВЛЕНИЕ</w:t>
      </w:r>
    </w:p>
    <w:p w:rsidR="00324F4E" w:rsidRPr="005F66DD" w:rsidRDefault="00324F4E" w:rsidP="00D57001">
      <w:pPr>
        <w:pStyle w:val="ConsPlusNonformat"/>
        <w:widowControl/>
        <w:ind w:firstLine="709"/>
      </w:pPr>
      <w:r w:rsidRPr="005F66DD">
        <w:t xml:space="preserve">                  от "___" ____________ 20__ г.</w:t>
      </w:r>
    </w:p>
    <w:p w:rsidR="00324F4E" w:rsidRPr="005F66DD" w:rsidRDefault="00324F4E" w:rsidP="00D57001">
      <w:pPr>
        <w:pStyle w:val="ConsPlusNonformat"/>
        <w:widowControl/>
        <w:ind w:firstLine="709"/>
      </w:pPr>
    </w:p>
    <w:p w:rsidR="00324F4E" w:rsidRPr="005F66DD" w:rsidRDefault="00324F4E" w:rsidP="00D57001">
      <w:pPr>
        <w:pStyle w:val="ConsPlusNonformat"/>
        <w:widowControl/>
        <w:ind w:firstLine="709"/>
      </w:pPr>
      <w:r w:rsidRPr="005F66DD">
        <w:t xml:space="preserve">Прошу продлить </w:t>
      </w:r>
      <w:r w:rsidR="00CC1F0A" w:rsidRPr="005F66DD">
        <w:t>срок действия разрешения</w:t>
      </w:r>
      <w:r w:rsidRPr="005F66DD">
        <w:t xml:space="preserve">  на  строительство  (реконструкцию)               от "___"___________ г. N ____________________,</w:t>
      </w:r>
    </w:p>
    <w:p w:rsidR="00324F4E" w:rsidRPr="005F66DD" w:rsidRDefault="00324F4E" w:rsidP="00D57001">
      <w:pPr>
        <w:pStyle w:val="ConsPlusNonformat"/>
        <w:widowControl/>
        <w:ind w:firstLine="709"/>
      </w:pPr>
      <w:r w:rsidRPr="005F66DD">
        <w:t>срок действия которого установлен до "___"___________ 20__ г.</w:t>
      </w:r>
    </w:p>
    <w:p w:rsidR="00324F4E" w:rsidRPr="005F66DD" w:rsidRDefault="00324F4E" w:rsidP="00D57001">
      <w:pPr>
        <w:pStyle w:val="ConsPlusNonformat"/>
        <w:widowControl/>
        <w:ind w:firstLine="709"/>
      </w:pPr>
      <w:r w:rsidRPr="005F66DD">
        <w:t>наименование объекта _____________________________________________</w:t>
      </w:r>
    </w:p>
    <w:p w:rsidR="00324F4E" w:rsidRPr="005F66DD" w:rsidRDefault="00324F4E" w:rsidP="00D57001">
      <w:pPr>
        <w:pStyle w:val="ConsPlusNonformat"/>
        <w:widowControl/>
        <w:ind w:firstLine="709"/>
      </w:pPr>
      <w:r w:rsidRPr="005F66DD">
        <w:t xml:space="preserve">                              /указать наименование объекта/</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на земельном участке по адресу: __________________________________</w:t>
      </w:r>
    </w:p>
    <w:p w:rsidR="00324F4E" w:rsidRPr="005F66DD" w:rsidRDefault="00324F4E" w:rsidP="00D57001">
      <w:pPr>
        <w:pStyle w:val="ConsPlusNonformat"/>
        <w:widowControl/>
        <w:ind w:firstLine="709"/>
      </w:pPr>
      <w:r w:rsidRPr="005F66DD">
        <w:t xml:space="preserve">                              /город, район, улица, номер участка/</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площадью __________________ кв. м, кадастровый N _________________</w:t>
      </w:r>
    </w:p>
    <w:p w:rsidR="00324F4E" w:rsidRPr="005F66DD" w:rsidRDefault="00324F4E" w:rsidP="00D57001">
      <w:pPr>
        <w:pStyle w:val="ConsPlusNonformat"/>
        <w:widowControl/>
        <w:ind w:firstLine="709"/>
      </w:pPr>
      <w:r w:rsidRPr="005F66DD">
        <w:t>на срок до "___"___________ 20__ г.</w:t>
      </w:r>
    </w:p>
    <w:p w:rsidR="00324F4E" w:rsidRPr="005F66DD" w:rsidRDefault="00324F4E" w:rsidP="00D57001">
      <w:pPr>
        <w:pStyle w:val="ConsPlusNonformat"/>
        <w:widowControl/>
        <w:ind w:firstLine="709"/>
      </w:pPr>
      <w:r w:rsidRPr="005F66DD">
        <w:t>В связи с тем, что _______________________________________________</w:t>
      </w:r>
    </w:p>
    <w:p w:rsidR="00324F4E" w:rsidRPr="005F66DD" w:rsidRDefault="00324F4E" w:rsidP="00D57001">
      <w:pPr>
        <w:pStyle w:val="ConsPlusNonformat"/>
        <w:widowControl/>
        <w:ind w:firstLine="709"/>
      </w:pPr>
      <w:r w:rsidRPr="005F66DD">
        <w:t xml:space="preserve">                  /причины невыполнения условия об окончании срока</w:t>
      </w:r>
    </w:p>
    <w:p w:rsidR="00324F4E" w:rsidRPr="005F66DD" w:rsidRDefault="00324F4E" w:rsidP="00D57001">
      <w:pPr>
        <w:pStyle w:val="ConsPlusNonformat"/>
        <w:widowControl/>
        <w:ind w:firstLine="709"/>
      </w:pPr>
      <w:r w:rsidRPr="005F66DD">
        <w:t xml:space="preserve">                 строительства объекта капитального строительства/</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r w:rsidRPr="005F66DD">
        <w:t>__________________________________________________________________</w:t>
      </w:r>
    </w:p>
    <w:p w:rsidR="00324F4E" w:rsidRPr="005F66DD" w:rsidRDefault="00324F4E" w:rsidP="00D57001">
      <w:pPr>
        <w:pStyle w:val="ConsPlusNonformat"/>
        <w:widowControl/>
        <w:ind w:firstLine="709"/>
      </w:pPr>
    </w:p>
    <w:p w:rsidR="00324F4E" w:rsidRPr="005F66DD" w:rsidRDefault="00324F4E" w:rsidP="00D57001">
      <w:pPr>
        <w:pStyle w:val="ConsPlusNonformat"/>
        <w:widowControl/>
        <w:ind w:firstLine="709"/>
      </w:pPr>
      <w:r w:rsidRPr="005F66DD">
        <w:t>Состояние объекта:</w:t>
      </w:r>
    </w:p>
    <w:p w:rsidR="00324F4E" w:rsidRPr="005F66DD" w:rsidRDefault="00324F4E" w:rsidP="00D57001">
      <w:pPr>
        <w:ind w:firstLine="709"/>
        <w:jc w:val="both"/>
      </w:pPr>
    </w:p>
    <w:tbl>
      <w:tblPr>
        <w:tblW w:w="0" w:type="auto"/>
        <w:tblInd w:w="70" w:type="dxa"/>
        <w:tblLayout w:type="fixed"/>
        <w:tblCellMar>
          <w:left w:w="70" w:type="dxa"/>
          <w:right w:w="70" w:type="dxa"/>
        </w:tblCellMar>
        <w:tblLook w:val="0000"/>
      </w:tblPr>
      <w:tblGrid>
        <w:gridCol w:w="4320"/>
        <w:gridCol w:w="2835"/>
        <w:gridCol w:w="2201"/>
      </w:tblGrid>
      <w:tr w:rsidR="00324F4E" w:rsidRPr="005F66DD">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Виды работ           </w:t>
            </w:r>
          </w:p>
        </w:tc>
        <w:tc>
          <w:tcPr>
            <w:tcW w:w="283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Процент выполнения </w:t>
            </w:r>
          </w:p>
        </w:tc>
        <w:tc>
          <w:tcPr>
            <w:tcW w:w="2201"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Примечание     </w:t>
            </w:r>
          </w:p>
        </w:tc>
      </w:tr>
      <w:tr w:rsidR="00324F4E" w:rsidRPr="005F66DD">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Земляные работы                </w:t>
            </w:r>
          </w:p>
        </w:tc>
        <w:tc>
          <w:tcPr>
            <w:tcW w:w="283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Фундамент                      </w:t>
            </w:r>
          </w:p>
        </w:tc>
        <w:tc>
          <w:tcPr>
            <w:tcW w:w="283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Каркас                         </w:t>
            </w:r>
          </w:p>
        </w:tc>
        <w:tc>
          <w:tcPr>
            <w:tcW w:w="283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Специальные внутренние работы  </w:t>
            </w:r>
          </w:p>
        </w:tc>
        <w:tc>
          <w:tcPr>
            <w:tcW w:w="283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Инженерные сети                </w:t>
            </w:r>
          </w:p>
        </w:tc>
        <w:tc>
          <w:tcPr>
            <w:tcW w:w="283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r w:rsidR="00324F4E" w:rsidRPr="005F66DD">
        <w:trPr>
          <w:cantSplit/>
          <w:trHeight w:val="240"/>
        </w:trPr>
        <w:tc>
          <w:tcPr>
            <w:tcW w:w="4320"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r w:rsidRPr="005F66DD">
              <w:rPr>
                <w:rFonts w:ascii="Times New Roman" w:hAnsi="Times New Roman" w:cs="Times New Roman"/>
                <w:sz w:val="24"/>
                <w:szCs w:val="24"/>
              </w:rPr>
              <w:t xml:space="preserve">Благоустройство территории     </w:t>
            </w:r>
          </w:p>
        </w:tc>
        <w:tc>
          <w:tcPr>
            <w:tcW w:w="2835"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324F4E" w:rsidRPr="005F66DD" w:rsidRDefault="00324F4E" w:rsidP="00D57001">
            <w:pPr>
              <w:pStyle w:val="ConsPlusCell"/>
              <w:widowControl/>
              <w:ind w:firstLine="709"/>
              <w:rPr>
                <w:rFonts w:ascii="Times New Roman" w:hAnsi="Times New Roman" w:cs="Times New Roman"/>
                <w:sz w:val="24"/>
                <w:szCs w:val="24"/>
              </w:rPr>
            </w:pPr>
          </w:p>
        </w:tc>
      </w:tr>
    </w:tbl>
    <w:p w:rsidR="00ED5300" w:rsidRPr="005F66DD" w:rsidRDefault="00ED5300" w:rsidP="00D57001">
      <w:pPr>
        <w:pStyle w:val="ConsPlusNonformat"/>
        <w:widowControl/>
        <w:ind w:firstLine="709"/>
      </w:pPr>
    </w:p>
    <w:p w:rsidR="00324F4E" w:rsidRPr="005F66DD" w:rsidRDefault="00324F4E" w:rsidP="00D57001">
      <w:pPr>
        <w:pStyle w:val="ConsPlusNonformat"/>
        <w:widowControl/>
        <w:ind w:firstLine="709"/>
      </w:pPr>
      <w:r w:rsidRPr="005F66DD">
        <w:t>Заявитель</w:t>
      </w:r>
    </w:p>
    <w:p w:rsidR="00324F4E" w:rsidRPr="005F66DD" w:rsidRDefault="00324F4E" w:rsidP="00D57001">
      <w:pPr>
        <w:pStyle w:val="ConsPlusNonformat"/>
        <w:widowControl/>
        <w:ind w:firstLine="709"/>
      </w:pPr>
      <w:r w:rsidRPr="005F66DD">
        <w:t>___________________   _______________   _____________________ М.П.</w:t>
      </w:r>
    </w:p>
    <w:p w:rsidR="00D25C32" w:rsidRPr="005F66DD" w:rsidRDefault="00324F4E" w:rsidP="00D57001">
      <w:pPr>
        <w:pStyle w:val="ConsPlusNonformat"/>
        <w:widowControl/>
        <w:ind w:firstLine="709"/>
      </w:pPr>
      <w:r w:rsidRPr="005F66DD">
        <w:t xml:space="preserve">   /должность/           /подпись/          /фамилия, И.О.</w:t>
      </w:r>
    </w:p>
    <w:p w:rsidR="00324F4E" w:rsidRPr="005F66DD" w:rsidRDefault="00D25C32" w:rsidP="00D57001">
      <w:pPr>
        <w:pStyle w:val="ConsPlusNonformat"/>
        <w:widowControl/>
        <w:ind w:firstLine="709"/>
      </w:pPr>
      <w:r w:rsidRPr="005F66DD">
        <w:br w:type="page"/>
      </w:r>
    </w:p>
    <w:p w:rsidR="00D25C32" w:rsidRPr="005F66DD" w:rsidRDefault="00D25C32" w:rsidP="00564805">
      <w:pPr>
        <w:autoSpaceDE w:val="0"/>
        <w:autoSpaceDN w:val="0"/>
        <w:adjustRightInd w:val="0"/>
        <w:ind w:left="7080" w:firstLine="8"/>
        <w:jc w:val="right"/>
        <w:rPr>
          <w:bCs/>
          <w:spacing w:val="-2"/>
        </w:rPr>
      </w:pPr>
      <w:r w:rsidRPr="005F66DD">
        <w:rPr>
          <w:bCs/>
          <w:spacing w:val="-2"/>
        </w:rPr>
        <w:lastRenderedPageBreak/>
        <w:t>Приложение 4</w:t>
      </w:r>
      <w:r w:rsidR="00564805" w:rsidRPr="005F66DD">
        <w:rPr>
          <w:bCs/>
          <w:spacing w:val="-2"/>
        </w:rPr>
        <w:t xml:space="preserve"> к Регламенту</w:t>
      </w:r>
    </w:p>
    <w:p w:rsidR="00D25C32" w:rsidRPr="005F66DD" w:rsidRDefault="00D25C32" w:rsidP="00D25C32">
      <w:pPr>
        <w:ind w:left="3261" w:firstLine="709"/>
        <w:rPr>
          <w:sz w:val="22"/>
          <w:szCs w:val="22"/>
        </w:rPr>
      </w:pPr>
      <w:r w:rsidRPr="005F66DD">
        <w:rPr>
          <w:sz w:val="22"/>
          <w:szCs w:val="22"/>
        </w:rPr>
        <w:t>Главе ___________________________________________________</w:t>
      </w:r>
    </w:p>
    <w:p w:rsidR="00D25C32" w:rsidRPr="005F66DD" w:rsidRDefault="00D25C32" w:rsidP="00D25C32">
      <w:pPr>
        <w:ind w:left="3261" w:firstLine="709"/>
        <w:rPr>
          <w:sz w:val="22"/>
          <w:szCs w:val="22"/>
        </w:rPr>
      </w:pPr>
      <w:r w:rsidRPr="005F66DD">
        <w:rPr>
          <w:sz w:val="22"/>
          <w:szCs w:val="22"/>
        </w:rPr>
        <w:t xml:space="preserve">от кого:  </w:t>
      </w:r>
    </w:p>
    <w:p w:rsidR="00D25C32" w:rsidRPr="005F66DD" w:rsidRDefault="00D25C32" w:rsidP="00D25C32">
      <w:pPr>
        <w:pBdr>
          <w:top w:val="single" w:sz="4" w:space="1" w:color="auto"/>
        </w:pBdr>
        <w:ind w:left="4095" w:firstLine="709"/>
        <w:jc w:val="center"/>
        <w:rPr>
          <w:sz w:val="18"/>
          <w:szCs w:val="18"/>
        </w:rPr>
      </w:pPr>
      <w:r w:rsidRPr="005F66DD">
        <w:rPr>
          <w:sz w:val="18"/>
          <w:szCs w:val="18"/>
        </w:rPr>
        <w:t>(наименование юридического лица – застройщика,</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 xml:space="preserve">планирующего осуществлять строительство, </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реконструкцию;</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ИНН; юридический и почтовый адреса;</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Ф.И.О. руководителя; телефон; адрес электронной почты;</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D25C32" w:rsidRPr="005F66DD" w:rsidRDefault="00D25C32" w:rsidP="00D25C32">
      <w:pPr>
        <w:pStyle w:val="ConsPlusNonformat"/>
        <w:widowControl/>
        <w:ind w:firstLine="709"/>
      </w:pP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Уведомление о переходе прав на земельные участки</w:t>
      </w:r>
    </w:p>
    <w:p w:rsidR="00D25C32" w:rsidRPr="005F66DD" w:rsidRDefault="00D25C32" w:rsidP="00D25C32">
      <w:pPr>
        <w:autoSpaceDE w:val="0"/>
        <w:autoSpaceDN w:val="0"/>
        <w:adjustRightInd w:val="0"/>
        <w:jc w:val="both"/>
        <w:outlineLvl w:val="0"/>
        <w:rPr>
          <w:rFonts w:ascii="Courier New" w:hAnsi="Courier New" w:cs="Courier New"/>
          <w:sz w:val="20"/>
          <w:szCs w:val="20"/>
        </w:rPr>
      </w:pP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В  соответствии  с  </w:t>
      </w:r>
      <w:hyperlink r:id="rId45" w:history="1">
        <w:r w:rsidRPr="005F66DD">
          <w:rPr>
            <w:rFonts w:ascii="Courier New" w:hAnsi="Courier New" w:cs="Courier New"/>
            <w:color w:val="0000FF"/>
            <w:sz w:val="20"/>
            <w:szCs w:val="20"/>
          </w:rPr>
          <w:t>частью  21.10  статьи 51</w:t>
        </w:r>
      </w:hyperlink>
      <w:r w:rsidRPr="005F66DD">
        <w:rPr>
          <w:rFonts w:ascii="Courier New" w:hAnsi="Courier New" w:cs="Courier New"/>
          <w:sz w:val="20"/>
          <w:szCs w:val="20"/>
        </w:rPr>
        <w:t xml:space="preserve"> Градостроительного кодекса</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Российской Федерации уведомляю Вас о приобретении прав на земельный участок</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    кадастровым   номером   _______________,   площадью   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строительные  работы  на  котором осуществляются на основании разрешения на</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строительство от _______ N 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К уведомлению прилагаю следующие документы:</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Обязуюсь  обо  всех  изменениях,  связанных  с приведенными в настоящем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уведомлении сведениями, сообщать в Департамент.</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Ответственность  за  достоверность представленных сведений и документов</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несет заявитель.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Разрешение  на  строительство  с  внесенными  в  него  изменениями либо</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мотивированный  отказ  во  внесении изменений в разрешение на строительство</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прошу (нужное отметить галочкой):</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 выслать почтой по адресу: 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  выдать  на  руки.  Выражаю  свое согласие на то, что в случае если в</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течение  трех  дней  с  момента  истечения  срока предоставления услуги (10</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рабочих  дней  с момента регистрации уведомления) я не явлюсь за документом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лично, он будет выслан мне почтой по адресу: 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Застройщик (лицо, действующее по доверенности, оформленной в соответствии с</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действующим законодательством): 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ФИО - для физ. лиц, ИП; должность,   подпись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ФИО руководителя, печать - для юр. лиц</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"_____" ______________ 20____ г.</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Документы приняты:</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             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ФИО, должность                                    подпись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"_____" ______________ 20____ г.</w:t>
      </w:r>
    </w:p>
    <w:p w:rsidR="00D25C32" w:rsidRPr="005F66DD" w:rsidRDefault="00D25C32" w:rsidP="00564805">
      <w:pPr>
        <w:autoSpaceDE w:val="0"/>
        <w:autoSpaceDN w:val="0"/>
        <w:adjustRightInd w:val="0"/>
        <w:ind w:left="7080" w:firstLine="8"/>
        <w:jc w:val="right"/>
        <w:rPr>
          <w:bCs/>
          <w:spacing w:val="-2"/>
        </w:rPr>
      </w:pPr>
      <w:r w:rsidRPr="005F66DD">
        <w:rPr>
          <w:bCs/>
          <w:spacing w:val="-2"/>
        </w:rPr>
        <w:br w:type="page"/>
      </w:r>
      <w:r w:rsidRPr="005F66DD">
        <w:rPr>
          <w:bCs/>
          <w:spacing w:val="-2"/>
        </w:rPr>
        <w:lastRenderedPageBreak/>
        <w:t>Приложение 5</w:t>
      </w:r>
      <w:r w:rsidR="00564805" w:rsidRPr="005F66DD">
        <w:rPr>
          <w:bCs/>
          <w:spacing w:val="-2"/>
        </w:rPr>
        <w:t xml:space="preserve"> к Регламенту</w:t>
      </w:r>
    </w:p>
    <w:p w:rsidR="00D25C32" w:rsidRPr="005F66DD" w:rsidRDefault="00D25C32" w:rsidP="00D25C32">
      <w:pPr>
        <w:ind w:left="3261" w:firstLine="709"/>
        <w:rPr>
          <w:sz w:val="22"/>
          <w:szCs w:val="22"/>
        </w:rPr>
      </w:pPr>
      <w:r w:rsidRPr="005F66DD">
        <w:rPr>
          <w:sz w:val="22"/>
          <w:szCs w:val="22"/>
        </w:rPr>
        <w:t>Главе ___________________________________________________</w:t>
      </w:r>
    </w:p>
    <w:p w:rsidR="00D25C32" w:rsidRPr="005F66DD" w:rsidRDefault="00D25C32" w:rsidP="00D25C32">
      <w:pPr>
        <w:ind w:left="3261" w:firstLine="709"/>
        <w:rPr>
          <w:sz w:val="22"/>
          <w:szCs w:val="22"/>
        </w:rPr>
      </w:pPr>
      <w:r w:rsidRPr="005F66DD">
        <w:rPr>
          <w:sz w:val="22"/>
          <w:szCs w:val="22"/>
        </w:rPr>
        <w:t xml:space="preserve">от кого:  </w:t>
      </w:r>
    </w:p>
    <w:p w:rsidR="00D25C32" w:rsidRPr="005F66DD" w:rsidRDefault="00D25C32" w:rsidP="00D25C32">
      <w:pPr>
        <w:pBdr>
          <w:top w:val="single" w:sz="4" w:space="1" w:color="auto"/>
        </w:pBdr>
        <w:ind w:left="4095" w:firstLine="709"/>
        <w:jc w:val="center"/>
        <w:rPr>
          <w:sz w:val="18"/>
          <w:szCs w:val="18"/>
        </w:rPr>
      </w:pPr>
      <w:r w:rsidRPr="005F66DD">
        <w:rPr>
          <w:sz w:val="18"/>
          <w:szCs w:val="18"/>
        </w:rPr>
        <w:t>(наименование юридического лица – застройщика,</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 xml:space="preserve">планирующего осуществлять строительство, </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реконструкцию;</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ИНН; юридический и почтовый адреса;</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Ф.И.О. руководителя; телефон; адрес электронной почты;</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D25C32" w:rsidRPr="005F66DD" w:rsidRDefault="00D25C32" w:rsidP="00D57001">
      <w:pPr>
        <w:autoSpaceDE w:val="0"/>
        <w:autoSpaceDN w:val="0"/>
        <w:adjustRightInd w:val="0"/>
        <w:ind w:left="7080" w:firstLine="709"/>
        <w:jc w:val="right"/>
        <w:rPr>
          <w:bCs/>
          <w:spacing w:val="-2"/>
        </w:rPr>
      </w:pP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Уведомление об образовании земельного участка</w:t>
      </w:r>
    </w:p>
    <w:p w:rsidR="00D25C32" w:rsidRPr="005F66DD" w:rsidRDefault="00D25C32" w:rsidP="00D25C32">
      <w:pPr>
        <w:autoSpaceDE w:val="0"/>
        <w:autoSpaceDN w:val="0"/>
        <w:adjustRightInd w:val="0"/>
        <w:jc w:val="both"/>
        <w:outlineLvl w:val="0"/>
        <w:rPr>
          <w:rFonts w:ascii="Courier New" w:hAnsi="Courier New" w:cs="Courier New"/>
          <w:sz w:val="20"/>
          <w:szCs w:val="20"/>
        </w:rPr>
      </w:pP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В  соответствии  с  </w:t>
      </w:r>
      <w:hyperlink r:id="rId46" w:history="1">
        <w:r w:rsidRPr="005F66DD">
          <w:rPr>
            <w:rFonts w:ascii="Courier New" w:hAnsi="Courier New" w:cs="Courier New"/>
            <w:color w:val="0000FF"/>
            <w:sz w:val="20"/>
            <w:szCs w:val="20"/>
          </w:rPr>
          <w:t>частью  21.10  статьи 51</w:t>
        </w:r>
      </w:hyperlink>
      <w:r w:rsidRPr="005F66DD">
        <w:rPr>
          <w:rFonts w:ascii="Courier New" w:hAnsi="Courier New" w:cs="Courier New"/>
          <w:sz w:val="20"/>
          <w:szCs w:val="20"/>
        </w:rPr>
        <w:t xml:space="preserve"> Градостроительного кодекса</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Российской  Федерации  уведомляю  Вас  об  образовании земельного участка с</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кадастровым   номером   _______________,   площадью  _______________  путем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объединения  земельных участков с кадастровыми номерами 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площадью соответственно 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Выражаю  свое  намерение осуществлять на образованном земельном участке</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строительные работы на условиях, содержащихся в разрешении на строительство</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от _______ N 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К уведомлению прилагаю следующие документы:</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Обязуюсь  обо  всех  изменениях,  связанных  с приведенными в настоящем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уведомлении сведениями, сообщать в Департамент.</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Ответственность  за  достоверность представленных сведений и документов</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несет заявитель.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Разрешение  на  строительство  с  внесенными  в  него  изменениями либо</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мотивированный  отказ  во  внесении изменений в разрешение на строительство</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прошу (нужное отметить галочкой):</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 выслать почтой по адресу: 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  выдать  на  руки.  Выражаю  свое согласие на то, что в случае если в</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течение  трех  дней  с  момента  истечения  срока предоставления услуги (10</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рабочих  дней  с момента регистрации уведомления) я не явлюсь за документом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лично, он будет выслан мне почтой по адресу: 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Застройщик (лицо, действующее по доверенности, оформленной в соответствии с</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действующим законодательством): 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ФИО  -  для физ. лиц, ИП; должность, подпись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ФИО руководителя, печать - для юр. лиц</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"_____" ______________ 20____ г.</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Документы приняты:</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                 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ФИО, должность                                       подпись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"_____" ______________ 20____ г.</w:t>
      </w:r>
    </w:p>
    <w:p w:rsidR="00D25C32" w:rsidRPr="005F66DD" w:rsidRDefault="00D25C32" w:rsidP="00564805">
      <w:pPr>
        <w:autoSpaceDE w:val="0"/>
        <w:autoSpaceDN w:val="0"/>
        <w:adjustRightInd w:val="0"/>
        <w:ind w:left="7080" w:firstLine="8"/>
        <w:jc w:val="right"/>
        <w:rPr>
          <w:bCs/>
          <w:spacing w:val="-2"/>
        </w:rPr>
      </w:pPr>
      <w:r w:rsidRPr="005F66DD">
        <w:rPr>
          <w:bCs/>
          <w:spacing w:val="-2"/>
        </w:rPr>
        <w:br w:type="page"/>
      </w:r>
      <w:r w:rsidRPr="005F66DD">
        <w:rPr>
          <w:bCs/>
          <w:spacing w:val="-2"/>
        </w:rPr>
        <w:lastRenderedPageBreak/>
        <w:t>Приложение 6</w:t>
      </w:r>
      <w:r w:rsidR="00564805" w:rsidRPr="005F66DD">
        <w:rPr>
          <w:bCs/>
          <w:spacing w:val="-2"/>
        </w:rPr>
        <w:t xml:space="preserve"> к Регламенту</w:t>
      </w:r>
    </w:p>
    <w:p w:rsidR="00D25C32" w:rsidRPr="005F66DD" w:rsidRDefault="00D25C32" w:rsidP="00D25C32">
      <w:pPr>
        <w:ind w:left="3261" w:firstLine="709"/>
        <w:rPr>
          <w:sz w:val="22"/>
          <w:szCs w:val="22"/>
        </w:rPr>
      </w:pPr>
      <w:r w:rsidRPr="005F66DD">
        <w:rPr>
          <w:sz w:val="22"/>
          <w:szCs w:val="22"/>
        </w:rPr>
        <w:t>Главе ___________________________________________________</w:t>
      </w:r>
    </w:p>
    <w:p w:rsidR="00D25C32" w:rsidRPr="005F66DD" w:rsidRDefault="00D25C32" w:rsidP="00D25C32">
      <w:pPr>
        <w:ind w:left="3261" w:firstLine="709"/>
        <w:rPr>
          <w:sz w:val="22"/>
          <w:szCs w:val="22"/>
        </w:rPr>
      </w:pPr>
      <w:r w:rsidRPr="005F66DD">
        <w:rPr>
          <w:sz w:val="22"/>
          <w:szCs w:val="22"/>
        </w:rPr>
        <w:t xml:space="preserve">от кого:  </w:t>
      </w:r>
    </w:p>
    <w:p w:rsidR="00D25C32" w:rsidRPr="005F66DD" w:rsidRDefault="00D25C32" w:rsidP="00D25C32">
      <w:pPr>
        <w:pBdr>
          <w:top w:val="single" w:sz="4" w:space="1" w:color="auto"/>
        </w:pBdr>
        <w:ind w:left="4095" w:firstLine="709"/>
        <w:jc w:val="center"/>
        <w:rPr>
          <w:sz w:val="18"/>
          <w:szCs w:val="18"/>
        </w:rPr>
      </w:pPr>
      <w:r w:rsidRPr="005F66DD">
        <w:rPr>
          <w:sz w:val="18"/>
          <w:szCs w:val="18"/>
        </w:rPr>
        <w:t>(наименование юридического лица – застройщика,</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 xml:space="preserve">планирующего осуществлять строительство, </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реконструкцию;</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ИНН; юридический и почтовый адреса;</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Ф.И.О. руководителя; телефон; адрес электронной почты;</w:t>
      </w:r>
    </w:p>
    <w:p w:rsidR="00D25C32" w:rsidRPr="005F66DD" w:rsidRDefault="00D25C32" w:rsidP="00D25C32">
      <w:pPr>
        <w:ind w:left="3261" w:firstLine="709"/>
        <w:rPr>
          <w:sz w:val="22"/>
          <w:szCs w:val="22"/>
        </w:rPr>
      </w:pPr>
    </w:p>
    <w:p w:rsidR="00D25C32" w:rsidRPr="005F66DD" w:rsidRDefault="00D25C32" w:rsidP="00D25C32">
      <w:pPr>
        <w:pBdr>
          <w:top w:val="single" w:sz="4" w:space="1" w:color="auto"/>
        </w:pBdr>
        <w:ind w:left="3261" w:firstLine="709"/>
        <w:jc w:val="center"/>
        <w:rPr>
          <w:sz w:val="18"/>
          <w:szCs w:val="18"/>
        </w:rPr>
      </w:pPr>
      <w:r w:rsidRPr="005F66DD">
        <w:rPr>
          <w:sz w:val="18"/>
          <w:szCs w:val="1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D25C32" w:rsidRPr="005F66DD" w:rsidRDefault="00D25C32" w:rsidP="00D57001">
      <w:pPr>
        <w:autoSpaceDE w:val="0"/>
        <w:autoSpaceDN w:val="0"/>
        <w:adjustRightInd w:val="0"/>
        <w:ind w:left="7080" w:firstLine="709"/>
        <w:jc w:val="right"/>
        <w:rPr>
          <w:bCs/>
          <w:spacing w:val="-2"/>
        </w:rPr>
      </w:pP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Уведомление об образовании земельных участков</w:t>
      </w:r>
    </w:p>
    <w:p w:rsidR="00D25C32" w:rsidRPr="005F66DD" w:rsidRDefault="00D25C32" w:rsidP="00D25C32">
      <w:pPr>
        <w:autoSpaceDE w:val="0"/>
        <w:autoSpaceDN w:val="0"/>
        <w:adjustRightInd w:val="0"/>
        <w:jc w:val="both"/>
        <w:outlineLvl w:val="0"/>
        <w:rPr>
          <w:rFonts w:ascii="Courier New" w:hAnsi="Courier New" w:cs="Courier New"/>
          <w:sz w:val="20"/>
          <w:szCs w:val="20"/>
        </w:rPr>
      </w:pP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В  соответствии  с  </w:t>
      </w:r>
      <w:hyperlink r:id="rId47" w:history="1">
        <w:r w:rsidRPr="005F66DD">
          <w:rPr>
            <w:rFonts w:ascii="Courier New" w:hAnsi="Courier New" w:cs="Courier New"/>
            <w:color w:val="0000FF"/>
            <w:sz w:val="20"/>
            <w:szCs w:val="20"/>
          </w:rPr>
          <w:t>частью  21.10  статьи 51</w:t>
        </w:r>
      </w:hyperlink>
      <w:r w:rsidRPr="005F66DD">
        <w:rPr>
          <w:rFonts w:ascii="Courier New" w:hAnsi="Courier New" w:cs="Courier New"/>
          <w:sz w:val="20"/>
          <w:szCs w:val="20"/>
        </w:rPr>
        <w:t xml:space="preserve"> Градостроительного кодекса</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Российской  Федерации  уведомляю  Вас  об  образовании земельных участков с</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кадастровыми     номерами     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площадью  соответственно  __________________________________________  путем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раздела           (перераспределения)              земельных      участков,</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выдела              из             земельных                участков      с</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ненужное зачеркнуть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кадастровыми  номерами __________________________________________, площадью</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соответственно 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Выражаю  свое намерение осуществлять на образованных земельных участках</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строительные работы на условиях, содержащихся в разрешении на строительство</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от  _______  N  _________________,  с  соблюдением  требований к размещению</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объектов   капитального   строительства,  установленных  в  соответствии  с</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Градостроительным     </w:t>
      </w:r>
      <w:hyperlink r:id="rId48" w:history="1">
        <w:r w:rsidRPr="005F66DD">
          <w:rPr>
            <w:rFonts w:ascii="Courier New" w:hAnsi="Courier New" w:cs="Courier New"/>
            <w:color w:val="0000FF"/>
            <w:sz w:val="20"/>
            <w:szCs w:val="20"/>
          </w:rPr>
          <w:t>кодексом</w:t>
        </w:r>
      </w:hyperlink>
      <w:r w:rsidRPr="005F66DD">
        <w:rPr>
          <w:rFonts w:ascii="Courier New" w:hAnsi="Courier New" w:cs="Courier New"/>
          <w:sz w:val="20"/>
          <w:szCs w:val="20"/>
        </w:rPr>
        <w:t xml:space="preserve">    Российской    Федерации    и    земельным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законодательством.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Согласно  </w:t>
      </w:r>
      <w:hyperlink r:id="rId49" w:history="1">
        <w:r w:rsidRPr="005F66DD">
          <w:rPr>
            <w:rFonts w:ascii="Courier New" w:hAnsi="Courier New" w:cs="Courier New"/>
            <w:color w:val="0000FF"/>
            <w:sz w:val="20"/>
            <w:szCs w:val="20"/>
          </w:rPr>
          <w:t>части  21.7  статьи  51</w:t>
        </w:r>
      </w:hyperlink>
      <w:r w:rsidRPr="005F66DD">
        <w:rPr>
          <w:rFonts w:ascii="Courier New" w:hAnsi="Courier New" w:cs="Courier New"/>
          <w:sz w:val="20"/>
          <w:szCs w:val="20"/>
        </w:rPr>
        <w:t xml:space="preserve"> Градостроительного кодекса Российской</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Федерации  на образованный земельный участок получен градостроительный план</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земельного  участка  от  ____________________  N 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выданный 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указывается наименование органа власти</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К уведомлению прилагаю следующие документы:</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___________________________________________________________________________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Обязуюсь  обо  всех  изменениях,  связанных  с приведенными в настоящем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уведомлении сведениями, сообщать в Департамент.</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Ответственность  за  достоверность представленных сведений и документов</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несет заявитель.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Разрешение  на  строительство  с  внесенными  в  него  изменениями либо</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мотивированный  отказ  во  внесении изменений в разрешение на строительство</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прошу (нужное отметить галочкой):</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 выслать почтой по адресу: 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  выдать  на  руки.  Выражаю  свое согласие на то, что в случае если в</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течение  трех  дней  с  момента  истечения  срока предоставления услуги (10</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рабочих  дней  с момента регистрации уведомления) я не явлюсь за документом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лично, он будет выслан мне почтой по адресу: 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Застройщик   (лицо,   действующее   по   доверенности,   оформленной  в</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соответствии                          с                         действующим</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законодательством): _______________________________________________________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ФИО - для физ. лиц, ИП; должность, ФИО руководителя,   подпись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печать - для юр. лиц</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"_____" ______________ 20____ г.</w:t>
      </w:r>
    </w:p>
    <w:p w:rsidR="00D25C32" w:rsidRPr="005F66DD" w:rsidRDefault="00D25C32" w:rsidP="00D25C32">
      <w:pPr>
        <w:autoSpaceDE w:val="0"/>
        <w:autoSpaceDN w:val="0"/>
        <w:adjustRightInd w:val="0"/>
        <w:jc w:val="both"/>
        <w:rPr>
          <w:rFonts w:ascii="Courier New" w:hAnsi="Courier New" w:cs="Courier New"/>
          <w:sz w:val="20"/>
          <w:szCs w:val="20"/>
        </w:rPr>
      </w:pP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Документы приняты:</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____________________________________________________ __________________</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ФИО, должность                           подпись</w:t>
      </w:r>
    </w:p>
    <w:p w:rsidR="00D25C32" w:rsidRPr="005F66DD" w:rsidRDefault="00D25C32" w:rsidP="00D25C32">
      <w:pPr>
        <w:autoSpaceDE w:val="0"/>
        <w:autoSpaceDN w:val="0"/>
        <w:adjustRightInd w:val="0"/>
        <w:jc w:val="both"/>
        <w:rPr>
          <w:rFonts w:ascii="Courier New" w:hAnsi="Courier New" w:cs="Courier New"/>
          <w:sz w:val="20"/>
          <w:szCs w:val="20"/>
        </w:rPr>
      </w:pPr>
      <w:r w:rsidRPr="005F66DD">
        <w:rPr>
          <w:rFonts w:ascii="Courier New" w:hAnsi="Courier New" w:cs="Courier New"/>
          <w:sz w:val="20"/>
          <w:szCs w:val="20"/>
        </w:rPr>
        <w:t xml:space="preserve">    "_____" ______________ 20____ г.</w:t>
      </w:r>
    </w:p>
    <w:p w:rsidR="00C6276E" w:rsidRPr="005F66DD" w:rsidRDefault="00D25C32" w:rsidP="0061412A">
      <w:pPr>
        <w:autoSpaceDE w:val="0"/>
        <w:autoSpaceDN w:val="0"/>
        <w:adjustRightInd w:val="0"/>
        <w:ind w:left="7080" w:firstLine="709"/>
        <w:jc w:val="right"/>
      </w:pPr>
      <w:r w:rsidRPr="005F66DD">
        <w:rPr>
          <w:bCs/>
          <w:spacing w:val="-2"/>
        </w:rPr>
        <w:br w:type="page"/>
      </w:r>
      <w:r w:rsidR="0061412A" w:rsidRPr="005F66DD">
        <w:lastRenderedPageBreak/>
        <w:t xml:space="preserve"> </w:t>
      </w:r>
    </w:p>
    <w:p w:rsidR="006D0037" w:rsidRPr="005F66DD" w:rsidRDefault="0061412A" w:rsidP="00564805">
      <w:pPr>
        <w:autoSpaceDE w:val="0"/>
        <w:autoSpaceDN w:val="0"/>
        <w:adjustRightInd w:val="0"/>
        <w:ind w:left="7080" w:firstLine="8"/>
        <w:jc w:val="right"/>
        <w:rPr>
          <w:sz w:val="20"/>
          <w:szCs w:val="20"/>
        </w:rPr>
      </w:pPr>
      <w:r w:rsidRPr="005F66DD">
        <w:rPr>
          <w:bCs/>
          <w:spacing w:val="-2"/>
        </w:rPr>
        <w:t>Приложение 7</w:t>
      </w:r>
      <w:r w:rsidR="00564805" w:rsidRPr="005F66DD">
        <w:rPr>
          <w:bCs/>
          <w:spacing w:val="-2"/>
        </w:rPr>
        <w:t xml:space="preserve"> к Регламенту</w:t>
      </w:r>
    </w:p>
    <w:p w:rsidR="00C6276E" w:rsidRPr="005F66DD" w:rsidRDefault="00C6276E" w:rsidP="00D57001">
      <w:pPr>
        <w:ind w:firstLine="709"/>
        <w:jc w:val="right"/>
        <w:rPr>
          <w:sz w:val="20"/>
          <w:szCs w:val="20"/>
        </w:rPr>
      </w:pPr>
    </w:p>
    <w:p w:rsidR="006D0037" w:rsidRPr="005F66DD" w:rsidRDefault="006D0037" w:rsidP="00D57001">
      <w:pPr>
        <w:ind w:firstLine="709"/>
        <w:contextualSpacing/>
        <w:jc w:val="center"/>
      </w:pPr>
      <w:r w:rsidRPr="005F66DD">
        <w:t>Уведомление об отказе в приеме заявления к рассмотрению</w:t>
      </w:r>
    </w:p>
    <w:p w:rsidR="006D0037" w:rsidRPr="005F66DD" w:rsidRDefault="006D0037" w:rsidP="00D57001">
      <w:pPr>
        <w:ind w:firstLine="709"/>
        <w:contextualSpacing/>
        <w:jc w:val="both"/>
      </w:pPr>
    </w:p>
    <w:p w:rsidR="006D0037" w:rsidRPr="005F66DD" w:rsidRDefault="006D0037" w:rsidP="00D57001">
      <w:pPr>
        <w:ind w:firstLine="709"/>
        <w:contextualSpacing/>
        <w:jc w:val="both"/>
      </w:pPr>
      <w:r w:rsidRPr="005F66DD">
        <w:t>от ________                                                                                           №_________</w:t>
      </w:r>
    </w:p>
    <w:p w:rsidR="006D0037" w:rsidRPr="005F66DD" w:rsidRDefault="006D0037" w:rsidP="00D57001">
      <w:pPr>
        <w:ind w:firstLine="709"/>
        <w:contextualSpacing/>
        <w:jc w:val="both"/>
      </w:pPr>
    </w:p>
    <w:p w:rsidR="006D0037" w:rsidRPr="005F66DD" w:rsidRDefault="006D0037" w:rsidP="00D57001">
      <w:pPr>
        <w:ind w:firstLine="709"/>
        <w:contextualSpacing/>
        <w:jc w:val="center"/>
      </w:pPr>
      <w:r w:rsidRPr="005F66DD">
        <w:t>Уважаемый ______!</w:t>
      </w:r>
    </w:p>
    <w:p w:rsidR="006D0037" w:rsidRPr="005F66DD" w:rsidRDefault="006D0037" w:rsidP="00D57001">
      <w:pPr>
        <w:tabs>
          <w:tab w:val="left" w:pos="2985"/>
        </w:tabs>
        <w:ind w:firstLine="709"/>
        <w:contextualSpacing/>
        <w:jc w:val="both"/>
      </w:pPr>
    </w:p>
    <w:p w:rsidR="006D0037" w:rsidRPr="005F66DD" w:rsidRDefault="006D0037" w:rsidP="00D57001">
      <w:pPr>
        <w:autoSpaceDE w:val="0"/>
        <w:autoSpaceDN w:val="0"/>
        <w:adjustRightInd w:val="0"/>
        <w:ind w:firstLine="709"/>
        <w:jc w:val="both"/>
        <w:outlineLvl w:val="1"/>
      </w:pPr>
      <w:r w:rsidRPr="005F66DD">
        <w:tab/>
        <w:t>В результате рассмотрения органом местного самоуправления Вашего заявления о выдаче разрешения на строительство (</w:t>
      </w:r>
      <w:r w:rsidRPr="005F66DD">
        <w:rPr>
          <w:bCs/>
        </w:rPr>
        <w:t>продлении срока действия разрешения на строительство)</w:t>
      </w:r>
      <w:r w:rsidRPr="005F66DD">
        <w:t xml:space="preserve"> установлено, что заявление о выдаче разрешения оформлено с нарушением требований, установленных Градостроительным кодексом РФ, </w:t>
      </w:r>
      <w:r w:rsidRPr="005F66DD">
        <w:rPr>
          <w:bCs/>
        </w:rPr>
        <w:t xml:space="preserve">Федеральным законом от 27.07.2010 № 210-ФЗ «Об организации предоставления государственных и муниципальных услуг», </w:t>
      </w:r>
      <w:r w:rsidRPr="005F66DD">
        <w:t xml:space="preserve">Федеральным законом от 02.05.2006 № 59-ФЗ «О порядке рассмотрения обращений граждан Российской Федерации», административным регламентом предоставления органом местного самоуправления муниципальной услуги «Выдача разрешений на строительство в случаях, предусмотренных Градостроительным кодексом Российской Федерации»:_____________________________________________  </w:t>
      </w:r>
    </w:p>
    <w:p w:rsidR="006D0037" w:rsidRPr="005F66DD" w:rsidRDefault="006D0037" w:rsidP="00D57001">
      <w:pPr>
        <w:autoSpaceDE w:val="0"/>
        <w:autoSpaceDN w:val="0"/>
        <w:adjustRightInd w:val="0"/>
        <w:ind w:firstLine="709"/>
        <w:contextualSpacing/>
        <w:jc w:val="both"/>
        <w:outlineLvl w:val="1"/>
        <w:rPr>
          <w:vertAlign w:val="subscript"/>
        </w:rPr>
      </w:pPr>
      <w:r w:rsidRPr="005F66DD">
        <w:rPr>
          <w:vertAlign w:val="subscript"/>
        </w:rPr>
        <w:t xml:space="preserve">                                                                            </w:t>
      </w:r>
      <w:r w:rsidR="004C1D69" w:rsidRPr="005F66DD">
        <w:rPr>
          <w:vertAlign w:val="subscript"/>
        </w:rPr>
        <w:t xml:space="preserve">              </w:t>
      </w:r>
      <w:r w:rsidRPr="005F66DD">
        <w:rPr>
          <w:vertAlign w:val="subscript"/>
        </w:rPr>
        <w:t>(указать перечень выявленных нарушений)</w:t>
      </w:r>
    </w:p>
    <w:p w:rsidR="006D0037" w:rsidRPr="005F66DD" w:rsidRDefault="006D0037" w:rsidP="00D57001">
      <w:pPr>
        <w:autoSpaceDE w:val="0"/>
        <w:autoSpaceDN w:val="0"/>
        <w:adjustRightInd w:val="0"/>
        <w:ind w:firstLine="709"/>
        <w:jc w:val="both"/>
      </w:pPr>
      <w:r w:rsidRPr="005F66DD">
        <w:t xml:space="preserve">  </w:t>
      </w:r>
    </w:p>
    <w:p w:rsidR="006D0037" w:rsidRPr="005F66DD" w:rsidRDefault="006D0037" w:rsidP="00D57001">
      <w:pPr>
        <w:autoSpaceDE w:val="0"/>
        <w:autoSpaceDN w:val="0"/>
        <w:adjustRightInd w:val="0"/>
        <w:ind w:firstLine="709"/>
        <w:jc w:val="both"/>
        <w:outlineLvl w:val="1"/>
      </w:pPr>
      <w:r w:rsidRPr="005F66DD">
        <w:t>Рассмотрение вопроса о выдаче разрешения на строительство (</w:t>
      </w:r>
      <w:r w:rsidRPr="005F66DD">
        <w:rPr>
          <w:bCs/>
        </w:rPr>
        <w:t xml:space="preserve">продление срока действия разрешения на строительство) </w:t>
      </w:r>
      <w:r w:rsidRPr="005F66DD">
        <w:t xml:space="preserve"> возможно только в случае подачи Вами верно заполненного заявления.</w:t>
      </w:r>
    </w:p>
    <w:p w:rsidR="006D0037" w:rsidRPr="005F66DD" w:rsidRDefault="006D0037" w:rsidP="00D57001">
      <w:pPr>
        <w:autoSpaceDE w:val="0"/>
        <w:autoSpaceDN w:val="0"/>
        <w:adjustRightInd w:val="0"/>
        <w:ind w:firstLine="709"/>
        <w:rPr>
          <w:sz w:val="28"/>
          <w:szCs w:val="28"/>
        </w:rPr>
      </w:pPr>
    </w:p>
    <w:p w:rsidR="006D0037" w:rsidRPr="005F66DD" w:rsidRDefault="006D0037" w:rsidP="00D57001">
      <w:pPr>
        <w:autoSpaceDE w:val="0"/>
        <w:autoSpaceDN w:val="0"/>
        <w:adjustRightInd w:val="0"/>
        <w:ind w:firstLine="709"/>
        <w:rPr>
          <w:sz w:val="28"/>
          <w:szCs w:val="28"/>
        </w:rPr>
      </w:pPr>
    </w:p>
    <w:p w:rsidR="006D0037" w:rsidRPr="005F66DD" w:rsidRDefault="006D0037" w:rsidP="00D57001">
      <w:pPr>
        <w:autoSpaceDE w:val="0"/>
        <w:autoSpaceDN w:val="0"/>
        <w:adjustRightInd w:val="0"/>
        <w:ind w:firstLine="709"/>
        <w:rPr>
          <w:sz w:val="28"/>
          <w:szCs w:val="28"/>
        </w:rPr>
      </w:pPr>
    </w:p>
    <w:p w:rsidR="006D0037" w:rsidRPr="005F66DD" w:rsidRDefault="006D0037" w:rsidP="00D57001">
      <w:pPr>
        <w:autoSpaceDE w:val="0"/>
        <w:autoSpaceDN w:val="0"/>
        <w:adjustRightInd w:val="0"/>
        <w:ind w:firstLine="709"/>
        <w:rPr>
          <w:sz w:val="28"/>
          <w:szCs w:val="28"/>
        </w:rPr>
      </w:pPr>
      <w:bookmarkStart w:id="7" w:name="_GoBack"/>
      <w:bookmarkEnd w:id="7"/>
    </w:p>
    <w:p w:rsidR="006D0037" w:rsidRPr="005F66DD" w:rsidRDefault="006D0037" w:rsidP="00D57001">
      <w:pPr>
        <w:ind w:firstLine="709"/>
        <w:rPr>
          <w:sz w:val="20"/>
          <w:szCs w:val="20"/>
        </w:rPr>
      </w:pPr>
      <w:r w:rsidRPr="005F66DD">
        <w:rPr>
          <w:sz w:val="20"/>
          <w:szCs w:val="20"/>
        </w:rPr>
        <w:t>Исполнитель (ФИО,должность, телефон)</w:t>
      </w:r>
    </w:p>
    <w:p w:rsidR="006D0037" w:rsidRPr="005F66DD" w:rsidRDefault="006D0037" w:rsidP="00D57001">
      <w:pPr>
        <w:ind w:firstLine="709"/>
        <w:jc w:val="right"/>
        <w:rPr>
          <w:sz w:val="20"/>
          <w:szCs w:val="20"/>
        </w:rPr>
      </w:pPr>
    </w:p>
    <w:p w:rsidR="006D0037" w:rsidRPr="005F66DD" w:rsidRDefault="006D0037" w:rsidP="00D57001">
      <w:pPr>
        <w:ind w:firstLine="709"/>
        <w:jc w:val="right"/>
        <w:rPr>
          <w:sz w:val="20"/>
          <w:szCs w:val="20"/>
        </w:rPr>
      </w:pPr>
    </w:p>
    <w:p w:rsidR="006D0037" w:rsidRPr="005F66DD" w:rsidRDefault="006D0037" w:rsidP="00D57001">
      <w:pPr>
        <w:ind w:firstLine="709"/>
        <w:jc w:val="right"/>
        <w:rPr>
          <w:sz w:val="20"/>
          <w:szCs w:val="20"/>
        </w:rPr>
      </w:pPr>
    </w:p>
    <w:p w:rsidR="006D0037" w:rsidRPr="005F66DD" w:rsidRDefault="006D0037" w:rsidP="00D57001">
      <w:pPr>
        <w:ind w:firstLine="709"/>
        <w:jc w:val="right"/>
        <w:rPr>
          <w:sz w:val="20"/>
          <w:szCs w:val="20"/>
        </w:rPr>
      </w:pPr>
    </w:p>
    <w:p w:rsidR="006D0037" w:rsidRPr="005F66DD" w:rsidRDefault="006D0037" w:rsidP="00D57001">
      <w:pPr>
        <w:ind w:firstLine="709"/>
        <w:jc w:val="right"/>
        <w:rPr>
          <w:sz w:val="20"/>
          <w:szCs w:val="20"/>
        </w:rPr>
      </w:pPr>
    </w:p>
    <w:p w:rsidR="006D0037" w:rsidRPr="005F66DD" w:rsidRDefault="006D0037"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ED5300" w:rsidP="00D57001">
      <w:pPr>
        <w:ind w:firstLine="709"/>
        <w:jc w:val="right"/>
        <w:rPr>
          <w:sz w:val="20"/>
          <w:szCs w:val="20"/>
        </w:rPr>
      </w:pPr>
    </w:p>
    <w:p w:rsidR="00ED5300" w:rsidRPr="005F66DD" w:rsidRDefault="00564805" w:rsidP="00D57001">
      <w:pPr>
        <w:ind w:firstLine="709"/>
        <w:jc w:val="right"/>
        <w:rPr>
          <w:sz w:val="20"/>
          <w:szCs w:val="20"/>
        </w:rPr>
      </w:pPr>
      <w:r w:rsidRPr="005F66DD">
        <w:rPr>
          <w:sz w:val="20"/>
          <w:szCs w:val="20"/>
        </w:rPr>
        <w:br w:type="page"/>
      </w:r>
    </w:p>
    <w:p w:rsidR="00ED5300" w:rsidRPr="005F66DD" w:rsidRDefault="0061412A" w:rsidP="00564805">
      <w:pPr>
        <w:autoSpaceDE w:val="0"/>
        <w:autoSpaceDN w:val="0"/>
        <w:adjustRightInd w:val="0"/>
        <w:ind w:left="7080" w:firstLine="8"/>
        <w:jc w:val="right"/>
      </w:pPr>
      <w:r w:rsidRPr="005F66DD">
        <w:rPr>
          <w:bCs/>
          <w:spacing w:val="-2"/>
        </w:rPr>
        <w:lastRenderedPageBreak/>
        <w:t>Приложение 8</w:t>
      </w:r>
      <w:r w:rsidR="00564805" w:rsidRPr="005F66DD">
        <w:rPr>
          <w:bCs/>
          <w:spacing w:val="-2"/>
        </w:rPr>
        <w:t xml:space="preserve"> к Регламенту</w:t>
      </w:r>
    </w:p>
    <w:p w:rsidR="00FE4EEE" w:rsidRPr="005F66DD" w:rsidRDefault="00FE4EEE" w:rsidP="00FE4EEE">
      <w:pPr>
        <w:contextualSpacing/>
        <w:jc w:val="center"/>
      </w:pPr>
      <w:r w:rsidRPr="005F66DD">
        <w:t>Уведомление о личной явке заявителя</w:t>
      </w:r>
    </w:p>
    <w:p w:rsidR="00FE4EEE" w:rsidRPr="005F66DD" w:rsidRDefault="00FE4EEE" w:rsidP="00FE4EEE">
      <w:pPr>
        <w:contextualSpacing/>
        <w:jc w:val="center"/>
      </w:pPr>
    </w:p>
    <w:p w:rsidR="00FE4EEE" w:rsidRPr="005F66DD" w:rsidRDefault="00FE4EEE" w:rsidP="00FE4EEE">
      <w:pPr>
        <w:contextualSpacing/>
      </w:pPr>
      <w:r w:rsidRPr="005F66DD">
        <w:t>от ________                                                                                                   №_________</w:t>
      </w:r>
    </w:p>
    <w:p w:rsidR="00FE4EEE" w:rsidRPr="005F66DD" w:rsidRDefault="00FE4EEE" w:rsidP="00FE4EEE">
      <w:pPr>
        <w:contextualSpacing/>
      </w:pPr>
    </w:p>
    <w:p w:rsidR="00FE4EEE" w:rsidRPr="005F66DD" w:rsidRDefault="00FE4EEE" w:rsidP="00FE4EEE">
      <w:pPr>
        <w:contextualSpacing/>
        <w:jc w:val="center"/>
      </w:pPr>
      <w:r w:rsidRPr="005F66DD">
        <w:t>Уважаемый ______!</w:t>
      </w:r>
    </w:p>
    <w:p w:rsidR="00FE4EEE" w:rsidRPr="005F66DD" w:rsidRDefault="00FE4EEE" w:rsidP="00FE4EEE">
      <w:pPr>
        <w:contextualSpacing/>
        <w:jc w:val="center"/>
      </w:pPr>
    </w:p>
    <w:p w:rsidR="00FE4EEE" w:rsidRPr="005F66DD" w:rsidRDefault="00FE4EEE" w:rsidP="00FE4EEE">
      <w:pPr>
        <w:ind w:firstLine="567"/>
        <w:contextualSpacing/>
        <w:jc w:val="both"/>
      </w:pPr>
      <w:r w:rsidRPr="005F66DD">
        <w:t xml:space="preserve">Ваше заявление от___ №___ о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5F66DD">
        <w:rPr>
          <w:u w:val="single"/>
        </w:rPr>
        <w:t>(указать дату)</w:t>
      </w:r>
      <w:r w:rsidRPr="005F66DD">
        <w:t xml:space="preserve"> к </w:t>
      </w:r>
      <w:r w:rsidRPr="005F66DD">
        <w:rPr>
          <w:u w:val="single"/>
        </w:rPr>
        <w:t>(указать время)</w:t>
      </w:r>
      <w:r w:rsidRPr="005F66DD">
        <w:t xml:space="preserve"> по адресу________. С собой необходимо иметь следующие документы:</w:t>
      </w:r>
    </w:p>
    <w:p w:rsidR="00FE4EEE" w:rsidRPr="005F66DD" w:rsidRDefault="00FE4EEE" w:rsidP="00FE4EEE">
      <w:pPr>
        <w:autoSpaceDE w:val="0"/>
        <w:autoSpaceDN w:val="0"/>
        <w:adjustRightInd w:val="0"/>
        <w:ind w:firstLine="540"/>
        <w:jc w:val="both"/>
        <w:outlineLvl w:val="1"/>
      </w:pPr>
      <w:r w:rsidRPr="005F66DD">
        <w:rPr>
          <w:lang w:val="en-US"/>
        </w:rPr>
        <w:t>I</w:t>
      </w:r>
      <w:r w:rsidRPr="005F66DD">
        <w:t xml:space="preserve">. </w:t>
      </w:r>
      <w:r w:rsidRPr="005F66DD">
        <w:rPr>
          <w:rStyle w:val="af0"/>
        </w:rPr>
        <w:t>В целях строительства, реконструкции объекта капитального строительства</w:t>
      </w:r>
    </w:p>
    <w:p w:rsidR="00FE4EEE" w:rsidRPr="005F66DD" w:rsidRDefault="00FE4EEE" w:rsidP="00FE4EEE">
      <w:pPr>
        <w:autoSpaceDE w:val="0"/>
        <w:autoSpaceDN w:val="0"/>
        <w:adjustRightInd w:val="0"/>
        <w:ind w:firstLine="540"/>
        <w:jc w:val="both"/>
        <w:outlineLvl w:val="1"/>
      </w:pPr>
      <w:r w:rsidRPr="005F66DD">
        <w:t xml:space="preserve">1) правоустанавливающие документы на земельный участок (в случае, если такие документы (их копии или сведения, содержащиеся в них) отсутствуют в </w:t>
      </w:r>
      <w:r w:rsidR="006B08C8" w:rsidRPr="005F66DD">
        <w:t>Едином государственном реестре недвижимости</w:t>
      </w:r>
      <w:r w:rsidRPr="005F66DD">
        <w:t>);</w:t>
      </w:r>
    </w:p>
    <w:p w:rsidR="00FE4EEE" w:rsidRPr="005F66DD" w:rsidRDefault="00FE4EEE" w:rsidP="00FE4EEE">
      <w:pPr>
        <w:autoSpaceDE w:val="0"/>
        <w:autoSpaceDN w:val="0"/>
        <w:adjustRightInd w:val="0"/>
        <w:ind w:firstLine="540"/>
        <w:jc w:val="both"/>
        <w:outlineLvl w:val="1"/>
      </w:pPr>
      <w:r w:rsidRPr="005F66DD">
        <w:t>2) материалы, содержащиеся в проектной документации:</w:t>
      </w:r>
    </w:p>
    <w:p w:rsidR="00FE4EEE" w:rsidRPr="005F66DD" w:rsidRDefault="00FE4EEE" w:rsidP="00FE4EEE">
      <w:pPr>
        <w:autoSpaceDE w:val="0"/>
        <w:autoSpaceDN w:val="0"/>
        <w:adjustRightInd w:val="0"/>
        <w:ind w:firstLine="540"/>
        <w:jc w:val="both"/>
        <w:outlineLvl w:val="1"/>
      </w:pPr>
      <w:r w:rsidRPr="005F66DD">
        <w:t>а) пояснительную записку;</w:t>
      </w:r>
    </w:p>
    <w:p w:rsidR="00FE4EEE" w:rsidRPr="005F66DD" w:rsidRDefault="00FE4EEE" w:rsidP="00FE4EEE">
      <w:pPr>
        <w:autoSpaceDE w:val="0"/>
        <w:autoSpaceDN w:val="0"/>
        <w:adjustRightInd w:val="0"/>
        <w:ind w:firstLine="540"/>
        <w:jc w:val="both"/>
        <w:outlineLvl w:val="1"/>
      </w:pPr>
      <w:r w:rsidRPr="005F66DD">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E4EEE" w:rsidRPr="005F66DD" w:rsidRDefault="00FE4EEE" w:rsidP="00FE4EEE">
      <w:pPr>
        <w:autoSpaceDE w:val="0"/>
        <w:autoSpaceDN w:val="0"/>
        <w:adjustRightInd w:val="0"/>
        <w:ind w:firstLine="540"/>
        <w:jc w:val="both"/>
        <w:outlineLvl w:val="1"/>
      </w:pPr>
      <w:r w:rsidRPr="005F66DD">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E4EEE" w:rsidRPr="005F66DD" w:rsidRDefault="00FE4EEE" w:rsidP="00FE4EEE">
      <w:pPr>
        <w:autoSpaceDE w:val="0"/>
        <w:autoSpaceDN w:val="0"/>
        <w:adjustRightInd w:val="0"/>
        <w:ind w:firstLine="540"/>
        <w:jc w:val="both"/>
        <w:outlineLvl w:val="1"/>
      </w:pPr>
      <w:r w:rsidRPr="005F66DD">
        <w:t>г) схемы, отображающие архитектурные решения;</w:t>
      </w:r>
    </w:p>
    <w:p w:rsidR="00FE4EEE" w:rsidRPr="005F66DD" w:rsidRDefault="00FE4EEE" w:rsidP="00FE4EEE">
      <w:pPr>
        <w:autoSpaceDE w:val="0"/>
        <w:autoSpaceDN w:val="0"/>
        <w:adjustRightInd w:val="0"/>
        <w:ind w:firstLine="540"/>
        <w:jc w:val="both"/>
        <w:outlineLvl w:val="1"/>
      </w:pPr>
      <w:r w:rsidRPr="005F66DD">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E4EEE" w:rsidRPr="005F66DD" w:rsidRDefault="00FE4EEE" w:rsidP="00FE4EEE">
      <w:pPr>
        <w:autoSpaceDE w:val="0"/>
        <w:autoSpaceDN w:val="0"/>
        <w:adjustRightInd w:val="0"/>
        <w:ind w:firstLine="540"/>
        <w:jc w:val="both"/>
        <w:outlineLvl w:val="1"/>
      </w:pPr>
      <w:r w:rsidRPr="005F66DD">
        <w:t>е) проект организации строительства объекта капитального строительства;</w:t>
      </w:r>
    </w:p>
    <w:p w:rsidR="00FE4EEE" w:rsidRPr="005F66DD" w:rsidRDefault="00FE4EEE" w:rsidP="00FE4EEE">
      <w:pPr>
        <w:autoSpaceDE w:val="0"/>
        <w:autoSpaceDN w:val="0"/>
        <w:adjustRightInd w:val="0"/>
        <w:ind w:firstLine="540"/>
        <w:jc w:val="both"/>
        <w:outlineLvl w:val="1"/>
      </w:pPr>
      <w:r w:rsidRPr="005F66DD">
        <w:t>ж) проект организации работ по сносу или демонтажу объектов капитального строительства, их частей;</w:t>
      </w:r>
    </w:p>
    <w:p w:rsidR="00FE4EEE" w:rsidRPr="005F66DD" w:rsidRDefault="00FE4EEE" w:rsidP="00FE4EEE">
      <w:pPr>
        <w:autoSpaceDE w:val="0"/>
        <w:autoSpaceDN w:val="0"/>
        <w:adjustRightInd w:val="0"/>
        <w:ind w:firstLine="540"/>
        <w:jc w:val="both"/>
        <w:outlineLvl w:val="1"/>
      </w:pPr>
      <w:r w:rsidRPr="005F66DD">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FE4EEE" w:rsidRPr="005F66DD" w:rsidRDefault="00FE4EEE" w:rsidP="00FE4EEE">
      <w:pPr>
        <w:autoSpaceDE w:val="0"/>
        <w:autoSpaceDN w:val="0"/>
        <w:adjustRightInd w:val="0"/>
        <w:ind w:firstLine="540"/>
        <w:jc w:val="both"/>
        <w:outlineLvl w:val="1"/>
      </w:pPr>
      <w:r w:rsidRPr="005F66DD">
        <w:t>4) согласие всех правообладателей объекта капитального строительства в случае реконструкции такого объекта.</w:t>
      </w:r>
    </w:p>
    <w:p w:rsidR="00FE4EEE" w:rsidRPr="005F66DD" w:rsidRDefault="00FE4EEE" w:rsidP="00FE4EEE">
      <w:pPr>
        <w:autoSpaceDE w:val="0"/>
        <w:autoSpaceDN w:val="0"/>
        <w:adjustRightInd w:val="0"/>
        <w:ind w:firstLine="540"/>
        <w:jc w:val="both"/>
        <w:outlineLvl w:val="1"/>
      </w:pPr>
    </w:p>
    <w:p w:rsidR="00FE4EEE" w:rsidRPr="005F66DD" w:rsidRDefault="00FE4EEE" w:rsidP="00FE4EEE">
      <w:pPr>
        <w:autoSpaceDE w:val="0"/>
        <w:autoSpaceDN w:val="0"/>
        <w:adjustRightInd w:val="0"/>
        <w:ind w:firstLine="540"/>
        <w:jc w:val="both"/>
        <w:outlineLvl w:val="1"/>
      </w:pPr>
      <w:r w:rsidRPr="005F66DD">
        <w:t>По своему желанию Вы можете также предоставить:</w:t>
      </w:r>
    </w:p>
    <w:p w:rsidR="00FE4EEE" w:rsidRPr="005F66DD" w:rsidRDefault="00FE4EEE" w:rsidP="00FE4EEE">
      <w:pPr>
        <w:autoSpaceDE w:val="0"/>
        <w:autoSpaceDN w:val="0"/>
        <w:adjustRightInd w:val="0"/>
        <w:ind w:firstLine="540"/>
        <w:jc w:val="both"/>
        <w:outlineLvl w:val="1"/>
      </w:pPr>
      <w:r w:rsidRPr="005F66DD">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006B08C8" w:rsidRPr="005F66DD">
        <w:t>Едином государственном реестре недвижимости</w:t>
      </w:r>
      <w:r w:rsidRPr="005F66DD">
        <w:t>);</w:t>
      </w:r>
    </w:p>
    <w:p w:rsidR="00FE4EEE" w:rsidRPr="005F66DD" w:rsidRDefault="00FE4EEE" w:rsidP="00FE4EEE">
      <w:pPr>
        <w:autoSpaceDE w:val="0"/>
        <w:autoSpaceDN w:val="0"/>
        <w:adjustRightInd w:val="0"/>
        <w:ind w:firstLine="540"/>
        <w:jc w:val="both"/>
        <w:outlineLvl w:val="1"/>
      </w:pPr>
      <w:r w:rsidRPr="005F66DD">
        <w:t>2) градостроительный план земельного участка</w:t>
      </w:r>
      <w:r w:rsidR="005B7129" w:rsidRPr="005F66DD">
        <w:rPr>
          <w:rStyle w:val="ad"/>
        </w:rPr>
        <w:footnoteReference w:id="7"/>
      </w:r>
      <w:r w:rsidRPr="005F66DD">
        <w:t xml:space="preserve"> либо проект планировки территории и проект межевания территории</w:t>
      </w:r>
    </w:p>
    <w:p w:rsidR="00FE4EEE" w:rsidRPr="005F66DD" w:rsidRDefault="00FE4EEE" w:rsidP="00FE4EEE">
      <w:pPr>
        <w:autoSpaceDE w:val="0"/>
        <w:autoSpaceDN w:val="0"/>
        <w:adjustRightInd w:val="0"/>
        <w:ind w:firstLine="540"/>
        <w:jc w:val="both"/>
        <w:outlineLvl w:val="1"/>
        <w:rPr>
          <w:rFonts w:cs="Calibri"/>
        </w:rPr>
      </w:pPr>
      <w:r w:rsidRPr="005F66DD">
        <w:lastRenderedPageBreak/>
        <w:t>3)</w:t>
      </w:r>
      <w:r w:rsidRPr="005F66DD">
        <w:rPr>
          <w:rFonts w:cs="Calibri"/>
        </w:rPr>
        <w:t xml:space="preserve">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FE4EEE" w:rsidRPr="005F66DD" w:rsidRDefault="00FE4EEE" w:rsidP="00FE4EEE">
      <w:pPr>
        <w:autoSpaceDE w:val="0"/>
        <w:autoSpaceDN w:val="0"/>
        <w:adjustRightInd w:val="0"/>
        <w:ind w:firstLine="540"/>
        <w:jc w:val="both"/>
        <w:outlineLvl w:val="1"/>
      </w:pPr>
      <w:r w:rsidRPr="005F66DD">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E4EEE" w:rsidRPr="005F66DD" w:rsidRDefault="00FE4EEE" w:rsidP="00FE4EEE">
      <w:pPr>
        <w:autoSpaceDE w:val="0"/>
        <w:autoSpaceDN w:val="0"/>
        <w:adjustRightInd w:val="0"/>
        <w:ind w:firstLine="540"/>
        <w:jc w:val="both"/>
        <w:outlineLvl w:val="1"/>
      </w:pPr>
    </w:p>
    <w:p w:rsidR="00FE4EEE" w:rsidRPr="005F66DD" w:rsidRDefault="00FE4EEE" w:rsidP="00FE4EEE">
      <w:pPr>
        <w:autoSpaceDE w:val="0"/>
        <w:autoSpaceDN w:val="0"/>
        <w:adjustRightInd w:val="0"/>
        <w:ind w:firstLine="540"/>
        <w:jc w:val="both"/>
        <w:outlineLvl w:val="1"/>
        <w:rPr>
          <w:bCs/>
          <w:spacing w:val="-4"/>
        </w:rPr>
      </w:pPr>
      <w:r w:rsidRPr="005F66DD">
        <w:rPr>
          <w:lang w:val="en-US"/>
        </w:rPr>
        <w:t>II</w:t>
      </w:r>
      <w:r w:rsidRPr="005F66DD">
        <w:t xml:space="preserve">. </w:t>
      </w:r>
      <w:r w:rsidRPr="005F66DD">
        <w:rPr>
          <w:rStyle w:val="af0"/>
        </w:rPr>
        <w:t>В целях строительства, реконструкции объекта индивидуального жилищного строительства</w:t>
      </w:r>
    </w:p>
    <w:p w:rsidR="00FE4EEE" w:rsidRPr="005F66DD" w:rsidRDefault="00FE4EEE" w:rsidP="00FE4EEE">
      <w:pPr>
        <w:autoSpaceDE w:val="0"/>
        <w:autoSpaceDN w:val="0"/>
        <w:adjustRightInd w:val="0"/>
        <w:ind w:firstLine="540"/>
        <w:jc w:val="both"/>
        <w:outlineLvl w:val="1"/>
      </w:pPr>
      <w:r w:rsidRPr="005F66DD">
        <w:t>1) схема планировочной организации земельного участка с обозначением места размещения объекта индивидуального жилищного строительства.</w:t>
      </w:r>
    </w:p>
    <w:p w:rsidR="00FE4EEE" w:rsidRPr="005F66DD" w:rsidRDefault="00FE4EEE" w:rsidP="00FE4EEE">
      <w:pPr>
        <w:autoSpaceDE w:val="0"/>
        <w:autoSpaceDN w:val="0"/>
        <w:adjustRightInd w:val="0"/>
        <w:ind w:firstLine="540"/>
        <w:jc w:val="both"/>
        <w:outlineLvl w:val="1"/>
      </w:pPr>
      <w:r w:rsidRPr="005F66DD">
        <w:t>По своему желанию Вы можете также предоставить:</w:t>
      </w:r>
    </w:p>
    <w:p w:rsidR="00FE4EEE" w:rsidRPr="005F66DD" w:rsidRDefault="00FE4EEE" w:rsidP="00FE4EEE">
      <w:pPr>
        <w:autoSpaceDE w:val="0"/>
        <w:autoSpaceDN w:val="0"/>
        <w:adjustRightInd w:val="0"/>
        <w:ind w:firstLine="540"/>
        <w:jc w:val="both"/>
        <w:outlineLvl w:val="1"/>
      </w:pPr>
      <w:r w:rsidRPr="005F66DD">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006B08C8" w:rsidRPr="005F66DD">
        <w:t>Едином государственном реестре недвижимости</w:t>
      </w:r>
      <w:r w:rsidRPr="005F66DD">
        <w:t>);</w:t>
      </w:r>
    </w:p>
    <w:p w:rsidR="00FE4EEE" w:rsidRPr="005F66DD" w:rsidRDefault="00FE4EEE" w:rsidP="00FE4EEE">
      <w:pPr>
        <w:autoSpaceDE w:val="0"/>
        <w:autoSpaceDN w:val="0"/>
        <w:adjustRightInd w:val="0"/>
        <w:ind w:firstLine="540"/>
        <w:jc w:val="both"/>
        <w:outlineLvl w:val="1"/>
        <w:rPr>
          <w:bCs/>
        </w:rPr>
      </w:pPr>
      <w:r w:rsidRPr="005F66DD">
        <w:t>2) градостроительный план земельного участка.</w:t>
      </w:r>
    </w:p>
    <w:p w:rsidR="00FE4EEE" w:rsidRPr="005F66DD" w:rsidRDefault="00FE4EEE" w:rsidP="00FE4EEE">
      <w:pPr>
        <w:autoSpaceDE w:val="0"/>
        <w:autoSpaceDN w:val="0"/>
        <w:adjustRightInd w:val="0"/>
        <w:ind w:firstLine="540"/>
        <w:jc w:val="both"/>
        <w:outlineLvl w:val="1"/>
        <w:rPr>
          <w:rStyle w:val="af0"/>
        </w:rPr>
      </w:pPr>
    </w:p>
    <w:p w:rsidR="00FE4EEE" w:rsidRPr="005F66DD" w:rsidRDefault="00FE4EEE" w:rsidP="00FE4EEE">
      <w:pPr>
        <w:autoSpaceDE w:val="0"/>
        <w:autoSpaceDN w:val="0"/>
        <w:adjustRightInd w:val="0"/>
        <w:ind w:firstLine="540"/>
        <w:jc w:val="both"/>
        <w:outlineLvl w:val="1"/>
        <w:rPr>
          <w:rStyle w:val="af0"/>
        </w:rPr>
      </w:pPr>
      <w:r w:rsidRPr="005F66DD">
        <w:rPr>
          <w:rStyle w:val="af0"/>
        </w:rPr>
        <w:t xml:space="preserve">III. В целях продления срока действия разрешения на строительство </w:t>
      </w:r>
    </w:p>
    <w:p w:rsidR="00FE4EEE" w:rsidRPr="005F66DD" w:rsidRDefault="00FE4EEE" w:rsidP="00FE4EEE">
      <w:pPr>
        <w:autoSpaceDE w:val="0"/>
        <w:autoSpaceDN w:val="0"/>
        <w:adjustRightInd w:val="0"/>
        <w:ind w:firstLine="540"/>
        <w:jc w:val="both"/>
        <w:outlineLvl w:val="1"/>
      </w:pPr>
      <w:r w:rsidRPr="005F66DD">
        <w:t>1) оригинал разрешения на строительство;</w:t>
      </w:r>
    </w:p>
    <w:p w:rsidR="00FE4EEE" w:rsidRPr="005F66DD" w:rsidRDefault="00FE4EEE" w:rsidP="00FE4EEE">
      <w:pPr>
        <w:autoSpaceDE w:val="0"/>
        <w:autoSpaceDN w:val="0"/>
        <w:adjustRightInd w:val="0"/>
        <w:ind w:firstLine="540"/>
        <w:jc w:val="both"/>
        <w:outlineLvl w:val="1"/>
      </w:pPr>
      <w:r w:rsidRPr="005F66DD">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FE4EEE" w:rsidRPr="005F66DD" w:rsidRDefault="00FE4EEE" w:rsidP="00FE4EEE">
      <w:pPr>
        <w:autoSpaceDE w:val="0"/>
        <w:autoSpaceDN w:val="0"/>
        <w:adjustRightInd w:val="0"/>
        <w:ind w:firstLine="540"/>
        <w:jc w:val="both"/>
        <w:outlineLvl w:val="1"/>
      </w:pPr>
      <w:r w:rsidRPr="005F66DD">
        <w:t>По своему желанию Вы можете также предоставить:</w:t>
      </w:r>
    </w:p>
    <w:p w:rsidR="00FE4EEE" w:rsidRPr="005F66DD" w:rsidRDefault="00FE4EEE" w:rsidP="00FE4EEE">
      <w:pPr>
        <w:autoSpaceDE w:val="0"/>
        <w:autoSpaceDN w:val="0"/>
        <w:adjustRightInd w:val="0"/>
        <w:ind w:firstLine="540"/>
        <w:jc w:val="both"/>
        <w:outlineLvl w:val="1"/>
      </w:pPr>
      <w:r w:rsidRPr="005F66DD">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00B2693C" w:rsidRPr="005F66DD">
        <w:t>Едином государственном реестре недвижимости</w:t>
      </w:r>
      <w:r w:rsidRPr="005F66DD">
        <w:t>);</w:t>
      </w:r>
    </w:p>
    <w:p w:rsidR="00FE4EEE" w:rsidRPr="005F66DD" w:rsidRDefault="00FE4EEE" w:rsidP="00FE4EEE">
      <w:pPr>
        <w:autoSpaceDE w:val="0"/>
        <w:autoSpaceDN w:val="0"/>
        <w:adjustRightInd w:val="0"/>
        <w:ind w:firstLine="540"/>
        <w:jc w:val="both"/>
        <w:outlineLvl w:val="1"/>
        <w:rPr>
          <w:rStyle w:val="af0"/>
        </w:rPr>
      </w:pPr>
    </w:p>
    <w:p w:rsidR="00FE4EEE" w:rsidRPr="005F66DD" w:rsidRDefault="00FE4EEE" w:rsidP="00FE4EEE">
      <w:pPr>
        <w:autoSpaceDE w:val="0"/>
        <w:autoSpaceDN w:val="0"/>
        <w:adjustRightInd w:val="0"/>
        <w:ind w:firstLine="540"/>
        <w:jc w:val="both"/>
        <w:outlineLvl w:val="1"/>
      </w:pPr>
      <w:r w:rsidRPr="005F66DD">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5F66DD">
        <w:rPr>
          <w:i/>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5F66DD">
        <w:t xml:space="preserve">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FE4EEE" w:rsidRPr="005F66DD" w:rsidRDefault="00FE4EEE" w:rsidP="00FE4EEE">
      <w:pPr>
        <w:autoSpaceDE w:val="0"/>
        <w:autoSpaceDN w:val="0"/>
        <w:adjustRightInd w:val="0"/>
        <w:jc w:val="both"/>
      </w:pPr>
    </w:p>
    <w:p w:rsidR="00FE4EEE" w:rsidRPr="005F66DD" w:rsidRDefault="00FE4EEE" w:rsidP="00FE4EEE">
      <w:pPr>
        <w:autoSpaceDE w:val="0"/>
        <w:autoSpaceDN w:val="0"/>
        <w:adjustRightInd w:val="0"/>
        <w:ind w:firstLine="567"/>
        <w:jc w:val="both"/>
      </w:pPr>
      <w:r w:rsidRPr="005F66DD">
        <w:t>Ответственность за достоверность представленных сведений и документов несет заявитель.</w:t>
      </w:r>
    </w:p>
    <w:p w:rsidR="006D0037" w:rsidRPr="005F66DD" w:rsidRDefault="006D0037" w:rsidP="00D57001">
      <w:pPr>
        <w:ind w:firstLine="709"/>
        <w:jc w:val="right"/>
        <w:rPr>
          <w:b/>
          <w:sz w:val="28"/>
          <w:szCs w:val="28"/>
        </w:rPr>
      </w:pPr>
    </w:p>
    <w:p w:rsidR="0061412A" w:rsidRPr="005F66DD" w:rsidRDefault="0061412A" w:rsidP="00564805">
      <w:pPr>
        <w:autoSpaceDE w:val="0"/>
        <w:autoSpaceDN w:val="0"/>
        <w:adjustRightInd w:val="0"/>
        <w:ind w:left="7080" w:firstLine="8"/>
        <w:jc w:val="right"/>
      </w:pPr>
      <w:r w:rsidRPr="005F66DD">
        <w:br w:type="page"/>
      </w:r>
      <w:r w:rsidRPr="005F66DD">
        <w:rPr>
          <w:bCs/>
          <w:spacing w:val="-2"/>
        </w:rPr>
        <w:lastRenderedPageBreak/>
        <w:t>Приложение 9</w:t>
      </w:r>
      <w:r w:rsidR="00564805" w:rsidRPr="005F66DD">
        <w:rPr>
          <w:bCs/>
          <w:spacing w:val="-2"/>
        </w:rPr>
        <w:t xml:space="preserve"> к Регламенту</w:t>
      </w:r>
    </w:p>
    <w:p w:rsidR="00564805" w:rsidRPr="005F66DD" w:rsidRDefault="00564805" w:rsidP="00564805">
      <w:pPr>
        <w:jc w:val="center"/>
        <w:rPr>
          <w:color w:val="000000"/>
          <w:sz w:val="28"/>
          <w:szCs w:val="28"/>
        </w:rPr>
      </w:pPr>
    </w:p>
    <w:p w:rsidR="00564805" w:rsidRPr="005F66DD" w:rsidRDefault="00564805" w:rsidP="00564805">
      <w:pPr>
        <w:jc w:val="center"/>
        <w:rPr>
          <w:b/>
          <w:color w:val="000000"/>
          <w:sz w:val="28"/>
          <w:szCs w:val="28"/>
        </w:rPr>
      </w:pPr>
      <w:r w:rsidRPr="005F66DD">
        <w:rPr>
          <w:b/>
          <w:color w:val="000000"/>
          <w:sz w:val="28"/>
          <w:szCs w:val="28"/>
        </w:rPr>
        <w:t>Блок-схема</w:t>
      </w:r>
    </w:p>
    <w:p w:rsidR="00564805" w:rsidRPr="005F66DD" w:rsidRDefault="00564805" w:rsidP="00564805">
      <w:pPr>
        <w:jc w:val="center"/>
        <w:rPr>
          <w:b/>
          <w:color w:val="000000"/>
          <w:sz w:val="28"/>
          <w:szCs w:val="28"/>
        </w:rPr>
      </w:pPr>
      <w:r w:rsidRPr="005F66DD">
        <w:rPr>
          <w:b/>
          <w:color w:val="000000"/>
          <w:sz w:val="28"/>
          <w:szCs w:val="28"/>
        </w:rPr>
        <w:t>последовательности административных действий при предоставлении Администрацией услуги</w:t>
      </w:r>
    </w:p>
    <w:p w:rsidR="00564805" w:rsidRPr="005F66DD" w:rsidRDefault="0092081A" w:rsidP="00564805">
      <w:pPr>
        <w:ind w:firstLine="709"/>
        <w:jc w:val="center"/>
        <w:rPr>
          <w:b/>
          <w:color w:val="000000"/>
        </w:rPr>
      </w:pPr>
      <w:r w:rsidRPr="0092081A">
        <w:rPr>
          <w:noProof/>
          <w:color w:val="000000"/>
        </w:rPr>
        <w:pict>
          <v:rect id="_x0000_s1375" style="position:absolute;left:0;text-align:left;margin-left:326.55pt;margin-top:3.55pt;width:189.75pt;height:44.05pt;z-index:251701760">
            <v:textbox style="mso-next-textbox:#_x0000_s1375">
              <w:txbxContent>
                <w:p w:rsidR="001E67B7" w:rsidRPr="00C558F0" w:rsidRDefault="001E67B7" w:rsidP="00564805">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(по почте, лично и т.д.)</w:t>
                  </w:r>
                </w:p>
              </w:txbxContent>
            </v:textbox>
          </v:rect>
        </w:pict>
      </w:r>
      <w:r w:rsidRPr="0092081A">
        <w:rPr>
          <w:noProof/>
          <w:color w:val="000000"/>
        </w:rPr>
        <w:pict>
          <v:rect id="_x0000_s1374" style="position:absolute;left:0;text-align:left;margin-left:-24.35pt;margin-top:3.55pt;width:181.4pt;height:39.1pt;z-index:251700736">
            <v:textbox style="mso-next-textbox:#_x0000_s1374">
              <w:txbxContent>
                <w:p w:rsidR="001E67B7" w:rsidRPr="00C558F0" w:rsidRDefault="001E67B7" w:rsidP="00564805">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v:textbox>
          </v:rect>
        </w:pict>
      </w:r>
    </w:p>
    <w:p w:rsidR="00564805" w:rsidRPr="005F66DD" w:rsidRDefault="0092081A" w:rsidP="00564805">
      <w:pPr>
        <w:ind w:firstLine="709"/>
        <w:jc w:val="center"/>
        <w:rPr>
          <w:b/>
          <w:color w:val="000000"/>
        </w:rPr>
      </w:pPr>
      <w:r>
        <w:rPr>
          <w:b/>
          <w:noProof/>
          <w:color w:val="000000"/>
        </w:rPr>
        <w:pict>
          <v:shapetype id="_x0000_t32" coordsize="21600,21600" o:spt="32" o:oned="t" path="m,l21600,21600e" filled="f">
            <v:path arrowok="t" fillok="f" o:connecttype="none"/>
            <o:lock v:ext="edit" shapetype="t"/>
          </v:shapetype>
          <v:shape id="_x0000_s1379" type="#_x0000_t32" style="position:absolute;left:0;text-align:left;margin-left:256.05pt;margin-top:7.85pt;width:0;height:29.8pt;z-index:251705856" o:connectortype="straight">
            <v:stroke endarrow="block"/>
          </v:shape>
        </w:pict>
      </w:r>
      <w:r>
        <w:rPr>
          <w:b/>
          <w:noProof/>
          <w:color w:val="000000"/>
        </w:rPr>
        <w:pict>
          <v:shape id="_x0000_s1378" type="#_x0000_t32" style="position:absolute;left:0;text-align:left;margin-left:237.3pt;margin-top:7.85pt;width:0;height:29.8pt;z-index:251704832" o:connectortype="straight">
            <v:stroke endarrow="block"/>
          </v:shape>
        </w:pict>
      </w:r>
      <w:r>
        <w:rPr>
          <w:b/>
          <w:noProof/>
          <w:color w:val="000000"/>
        </w:rPr>
        <w:pict>
          <v:shape id="_x0000_s1377" type="#_x0000_t32" style="position:absolute;left:0;text-align:left;margin-left:256.05pt;margin-top:7.85pt;width:70.5pt;height:0;flip:x;z-index:251703808" o:connectortype="straight"/>
        </w:pict>
      </w:r>
      <w:r>
        <w:rPr>
          <w:b/>
          <w:noProof/>
          <w:color w:val="000000"/>
        </w:rPr>
        <w:pict>
          <v:shape id="_x0000_s1376" type="#_x0000_t32" style="position:absolute;left:0;text-align:left;margin-left:157.05pt;margin-top:7.85pt;width:80.25pt;height:0;z-index:251702784" o:connectortype="straight"/>
        </w:pict>
      </w:r>
    </w:p>
    <w:p w:rsidR="00564805" w:rsidRPr="005F66DD" w:rsidRDefault="00564805" w:rsidP="00564805">
      <w:pPr>
        <w:ind w:firstLine="709"/>
        <w:jc w:val="center"/>
        <w:rPr>
          <w:b/>
          <w:color w:val="000000"/>
        </w:rPr>
      </w:pPr>
    </w:p>
    <w:p w:rsidR="00564805" w:rsidRPr="005F66DD" w:rsidRDefault="0092081A" w:rsidP="00564805">
      <w:pPr>
        <w:ind w:firstLine="709"/>
        <w:jc w:val="center"/>
        <w:rPr>
          <w:b/>
          <w:color w:val="000000"/>
        </w:rPr>
      </w:pPr>
      <w:r w:rsidRPr="0092081A">
        <w:rPr>
          <w:noProof/>
          <w:color w:val="000000"/>
        </w:rPr>
        <w:pict>
          <v:rect id="_x0000_s1283" style="position:absolute;left:0;text-align:left;margin-left:65.7pt;margin-top:10.05pt;width:374.1pt;height:21.45pt;z-index:251608576">
            <v:textbox style="mso-next-textbox:#_x0000_s1283">
              <w:txbxContent>
                <w:p w:rsidR="001E67B7" w:rsidRPr="00E90744" w:rsidRDefault="001E67B7" w:rsidP="00564805">
                  <w:pPr>
                    <w:jc w:val="center"/>
                    <w:rPr>
                      <w:sz w:val="22"/>
                      <w:szCs w:val="22"/>
                    </w:rPr>
                  </w:pPr>
                  <w:r>
                    <w:rPr>
                      <w:sz w:val="22"/>
                      <w:szCs w:val="22"/>
                    </w:rPr>
                    <w:t>Поступление в Администрацию Заявления</w:t>
                  </w:r>
                  <w:r w:rsidRPr="00C558F0">
                    <w:rPr>
                      <w:sz w:val="22"/>
                      <w:szCs w:val="22"/>
                    </w:rPr>
                    <w:t xml:space="preserve"> </w:t>
                  </w:r>
                  <w:r>
                    <w:rPr>
                      <w:sz w:val="22"/>
                      <w:szCs w:val="22"/>
                    </w:rPr>
                    <w:t>и пакета документов</w:t>
                  </w:r>
                </w:p>
                <w:p w:rsidR="001E67B7" w:rsidRDefault="001E67B7" w:rsidP="00564805"/>
                <w:p w:rsidR="001E67B7" w:rsidRDefault="001E67B7" w:rsidP="00564805"/>
                <w:p w:rsidR="001E67B7" w:rsidRDefault="001E67B7" w:rsidP="00564805"/>
              </w:txbxContent>
            </v:textbox>
          </v:rect>
        </w:pict>
      </w:r>
    </w:p>
    <w:p w:rsidR="00564805" w:rsidRPr="005F66DD" w:rsidRDefault="00564805" w:rsidP="00564805">
      <w:pPr>
        <w:rPr>
          <w:color w:val="000000"/>
        </w:rPr>
      </w:pPr>
    </w:p>
    <w:p w:rsidR="00564805" w:rsidRPr="005F66DD" w:rsidRDefault="0092081A" w:rsidP="00564805">
      <w:pPr>
        <w:rPr>
          <w:color w:val="000000"/>
        </w:rPr>
      </w:pPr>
      <w:r>
        <w:rPr>
          <w:noProof/>
          <w:color w:val="000000"/>
        </w:rPr>
        <w:pict>
          <v:shape id="_x0000_s1299" type="#_x0000_t32" style="position:absolute;margin-left:244.8pt;margin-top:6.2pt;width:.05pt;height:13.5pt;z-index:251624960" o:connectortype="straight">
            <v:stroke endarrow="block"/>
          </v:shape>
        </w:pict>
      </w:r>
    </w:p>
    <w:p w:rsidR="00564805" w:rsidRPr="005F66DD" w:rsidRDefault="0092081A" w:rsidP="00564805">
      <w:pPr>
        <w:autoSpaceDE w:val="0"/>
        <w:autoSpaceDN w:val="0"/>
        <w:adjustRightInd w:val="0"/>
        <w:ind w:firstLine="540"/>
        <w:jc w:val="both"/>
        <w:rPr>
          <w:color w:val="000000"/>
        </w:rPr>
      </w:pPr>
      <w:r>
        <w:rPr>
          <w:noProof/>
          <w:color w:val="000000"/>
        </w:rPr>
        <w:pict>
          <v:rect id="_x0000_s1286" style="position:absolute;left:0;text-align:left;margin-left:172.85pt;margin-top:5.9pt;width:138.7pt;height:20.25pt;z-index:251611648">
            <v:textbox style="mso-next-textbox:#_x0000_s1286">
              <w:txbxContent>
                <w:p w:rsidR="001E67B7" w:rsidRPr="00C558F0" w:rsidRDefault="001E67B7" w:rsidP="00564805">
                  <w:pPr>
                    <w:jc w:val="center"/>
                    <w:rPr>
                      <w:sz w:val="22"/>
                      <w:szCs w:val="22"/>
                    </w:rPr>
                  </w:pPr>
                  <w:r w:rsidRPr="00C558F0">
                    <w:rPr>
                      <w:sz w:val="22"/>
                      <w:szCs w:val="22"/>
                    </w:rPr>
                    <w:t>Реги</w:t>
                  </w:r>
                  <w:r>
                    <w:rPr>
                      <w:sz w:val="22"/>
                      <w:szCs w:val="22"/>
                    </w:rPr>
                    <w:t>страция заявления</w:t>
                  </w:r>
                </w:p>
              </w:txbxContent>
            </v:textbox>
          </v:rect>
        </w:pict>
      </w:r>
    </w:p>
    <w:p w:rsidR="00564805" w:rsidRPr="005F66DD" w:rsidRDefault="0092081A" w:rsidP="00564805">
      <w:pPr>
        <w:autoSpaceDE w:val="0"/>
        <w:autoSpaceDN w:val="0"/>
        <w:adjustRightInd w:val="0"/>
        <w:ind w:firstLine="540"/>
        <w:jc w:val="both"/>
        <w:rPr>
          <w:color w:val="000000"/>
        </w:rPr>
      </w:pPr>
      <w:r>
        <w:rPr>
          <w:noProof/>
          <w:color w:val="000000"/>
        </w:rPr>
        <w:pict>
          <v:shape id="_x0000_s1319" type="#_x0000_t32" style="position:absolute;left:0;text-align:left;margin-left:244.7pt;margin-top:12.35pt;width:.15pt;height:14.25pt;flip:x;z-index:251645440;v-text-anchor:middle" o:connectortype="straight" strokeweight=".5pt">
            <v:stroke endarrow="block"/>
          </v:shape>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tabs>
          <w:tab w:val="left" w:pos="2460"/>
        </w:tabs>
        <w:autoSpaceDE w:val="0"/>
        <w:autoSpaceDN w:val="0"/>
        <w:adjustRightInd w:val="0"/>
        <w:ind w:firstLine="540"/>
        <w:jc w:val="both"/>
        <w:rPr>
          <w:color w:val="000000"/>
        </w:rPr>
      </w:pPr>
      <w:r>
        <w:rPr>
          <w:noProof/>
          <w:color w:val="000000"/>
        </w:rPr>
        <w:pict>
          <v:rect id="_x0000_s1288" style="position:absolute;left:0;text-align:left;margin-left:136.15pt;margin-top:1.25pt;width:212.15pt;height:47.25pt;z-index:251613696">
            <v:textbox style="mso-next-textbox:#_x0000_s1288">
              <w:txbxContent>
                <w:p w:rsidR="001E67B7" w:rsidRPr="00C558F0" w:rsidRDefault="001E67B7"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w:r>
      <w:r w:rsidR="00564805" w:rsidRPr="005F66DD">
        <w:rPr>
          <w:color w:val="000000"/>
        </w:rPr>
        <w:tab/>
      </w:r>
    </w:p>
    <w:p w:rsidR="00564805" w:rsidRPr="005F66DD" w:rsidRDefault="0092081A" w:rsidP="00564805">
      <w:pPr>
        <w:autoSpaceDE w:val="0"/>
        <w:autoSpaceDN w:val="0"/>
        <w:adjustRightInd w:val="0"/>
        <w:ind w:firstLine="540"/>
        <w:jc w:val="both"/>
        <w:rPr>
          <w:color w:val="000000"/>
        </w:rPr>
      </w:pPr>
      <w:r>
        <w:rPr>
          <w:noProof/>
          <w:color w:val="000000"/>
        </w:rPr>
        <w:pict>
          <v:shape id="_x0000_s1325" type="#_x0000_t32" style="position:absolute;left:0;text-align:left;margin-left:348.3pt;margin-top:10.75pt;width:60.75pt;height:.1pt;flip:y;z-index:251651584;v-text-anchor:middle" o:connectortype="straight" strokeweight=".5pt"/>
        </w:pict>
      </w:r>
      <w:r>
        <w:rPr>
          <w:noProof/>
          <w:color w:val="000000"/>
        </w:rPr>
        <w:pict>
          <v:shape id="_x0000_s1366" type="#_x0000_t32" style="position:absolute;left:0;text-align:left;margin-left:409.05pt;margin-top:11.25pt;width:0;height:43.55pt;z-index:251693568;v-text-anchor:middle" o:connectortype="straight" strokeweight=".5pt">
            <v:stroke endarrow="block"/>
          </v:shape>
        </w:pict>
      </w:r>
    </w:p>
    <w:p w:rsidR="00564805" w:rsidRPr="005F66DD" w:rsidRDefault="0092081A" w:rsidP="00564805">
      <w:pPr>
        <w:autoSpaceDE w:val="0"/>
        <w:autoSpaceDN w:val="0"/>
        <w:adjustRightInd w:val="0"/>
        <w:ind w:firstLine="540"/>
        <w:jc w:val="both"/>
        <w:rPr>
          <w:color w:val="000000"/>
        </w:rPr>
      </w:pPr>
      <w:r>
        <w:rPr>
          <w:noProof/>
          <w:color w:val="000000"/>
        </w:rPr>
        <w:pict>
          <v:rect id="_x0000_s1326" style="position:absolute;left:0;text-align:left;margin-left:354.3pt;margin-top:8.6pt;width:32.25pt;height:22.5pt;z-index:251652608;v-text-anchor:middle" stroked="f" strokeweight="2pt">
            <v:textbox style="mso-next-textbox:#_x0000_s1326">
              <w:txbxContent>
                <w:p w:rsidR="001E67B7" w:rsidRDefault="001E67B7" w:rsidP="00564805">
                  <w:pPr>
                    <w:jc w:val="center"/>
                  </w:pPr>
                  <w:r>
                    <w:t>да</w:t>
                  </w:r>
                </w:p>
              </w:txbxContent>
            </v:textbox>
          </v:rect>
        </w:pict>
      </w:r>
      <w:r>
        <w:rPr>
          <w:noProof/>
          <w:color w:val="000000"/>
        </w:rPr>
        <w:pict>
          <v:shape id="_x0000_s1323" type="#_x0000_t32" style="position:absolute;left:0;text-align:left;margin-left:37.8pt;margin-top:6.75pt;width:98.2pt;height:.1pt;flip:x;z-index:251649536;v-text-anchor:middle" o:connectortype="straight" strokeweight=".5pt"/>
        </w:pict>
      </w:r>
      <w:r>
        <w:rPr>
          <w:noProof/>
          <w:color w:val="000000"/>
        </w:rPr>
        <w:pict>
          <v:shape id="_x0000_s1303" type="#_x0000_t32" style="position:absolute;left:0;text-align:left;margin-left:37.75pt;margin-top:7.4pt;width:.05pt;height:36.65pt;z-index:251629056;v-text-anchor:middle" o:connectortype="straight" strokeweight="1pt">
            <v:stroke endarrow="block"/>
          </v:shape>
        </w:pict>
      </w:r>
    </w:p>
    <w:p w:rsidR="00564805" w:rsidRPr="005F66DD" w:rsidRDefault="0092081A" w:rsidP="00564805">
      <w:pPr>
        <w:autoSpaceDE w:val="0"/>
        <w:autoSpaceDN w:val="0"/>
        <w:adjustRightInd w:val="0"/>
        <w:ind w:firstLine="540"/>
        <w:jc w:val="both"/>
        <w:rPr>
          <w:color w:val="000000"/>
        </w:rPr>
      </w:pPr>
      <w:r>
        <w:rPr>
          <w:noProof/>
          <w:color w:val="000000"/>
        </w:rPr>
        <w:pict>
          <v:rect id="_x0000_s1324" style="position:absolute;left:0;text-align:left;margin-left:70.35pt;margin-top:3.1pt;width:37.2pt;height:22.5pt;z-index:251650560;v-text-anchor:middle" stroked="f" strokeweight="2pt">
            <v:textbox style="mso-next-textbox:#_x0000_s1324">
              <w:txbxContent>
                <w:p w:rsidR="001E67B7" w:rsidRDefault="001E67B7" w:rsidP="00564805">
                  <w:pPr>
                    <w:jc w:val="center"/>
                  </w:pPr>
                  <w:r>
                    <w:t>нет</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rect id="_x0000_s1290" style="position:absolute;left:0;text-align:left;margin-left:-31.85pt;margin-top:8.8pt;width:188.9pt;height:52.5pt;z-index:251615744">
            <v:textbox style="mso-next-textbox:#_x0000_s1290">
              <w:txbxContent>
                <w:p w:rsidR="001E67B7" w:rsidRPr="00C558F0" w:rsidRDefault="001E67B7"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w:r>
      <w:r>
        <w:rPr>
          <w:noProof/>
          <w:color w:val="000000"/>
        </w:rPr>
        <w:pict>
          <v:rect id="_x0000_s1292" style="position:absolute;left:0;text-align:left;margin-left:322.8pt;margin-top:8.05pt;width:160.5pt;height:52.95pt;z-index:251617792">
            <v:textbox style="mso-next-textbox:#_x0000_s1292">
              <w:txbxContent>
                <w:p w:rsidR="001E67B7" w:rsidRPr="00C558F0" w:rsidRDefault="001E67B7"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shape id="_x0000_s1367" type="#_x0000_t32" style="position:absolute;left:0;text-align:left;margin-left:244.65pt;margin-top:11.2pt;width:78.15pt;height:0;flip:x;z-index:251694592;v-text-anchor:middle" o:connectortype="straight" strokeweight=".5pt"/>
        </w:pict>
      </w:r>
    </w:p>
    <w:p w:rsidR="00564805" w:rsidRPr="005F66DD" w:rsidRDefault="0092081A" w:rsidP="00564805">
      <w:pPr>
        <w:autoSpaceDE w:val="0"/>
        <w:autoSpaceDN w:val="0"/>
        <w:adjustRightInd w:val="0"/>
        <w:ind w:firstLine="540"/>
        <w:jc w:val="both"/>
        <w:rPr>
          <w:color w:val="000000"/>
        </w:rPr>
      </w:pPr>
      <w:r>
        <w:rPr>
          <w:noProof/>
          <w:color w:val="000000"/>
        </w:rPr>
        <w:pict>
          <v:shape id="_x0000_s1334" type="#_x0000_t32" style="position:absolute;left:0;text-align:left;margin-left:244.8pt;margin-top:.45pt;width:.05pt;height:37.45pt;z-index:251660800;v-text-anchor:middle" o:connectortype="straight" strokeweight=".5pt">
            <v:stroke endarrow="block"/>
          </v:shape>
        </w:pict>
      </w: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rect id="_x0000_s1327" style="position:absolute;left:0;text-align:left;margin-left:103.05pt;margin-top:3.35pt;width:327.75pt;height:47.25pt;z-index:251653632">
            <v:textbox style="mso-next-textbox:#_x0000_s1327">
              <w:txbxContent>
                <w:p w:rsidR="001E67B7" w:rsidRPr="00EB5AA7" w:rsidRDefault="001E67B7" w:rsidP="00564805">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пп. 2.6.6, 2.6.9 п. 2.6</w:t>
                  </w:r>
                  <w:r w:rsidRPr="00EB5AA7">
                    <w:rPr>
                      <w:sz w:val="22"/>
                      <w:szCs w:val="22"/>
                    </w:rPr>
                    <w:t xml:space="preserve"> </w:t>
                  </w:r>
                  <w:r>
                    <w:rPr>
                      <w:sz w:val="22"/>
                      <w:szCs w:val="22"/>
                    </w:rPr>
                    <w:t>Р</w:t>
                  </w:r>
                  <w:r w:rsidRPr="00EB5AA7">
                    <w:rPr>
                      <w:sz w:val="22"/>
                      <w:szCs w:val="22"/>
                    </w:rPr>
                    <w:t>егламента</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shape id="_x0000_s1289" type="#_x0000_t32" style="position:absolute;left:0;text-align:left;margin-left:25.95pt;margin-top:3.75pt;width:0;height:0;z-index:251614720" o:connectortype="straight">
            <v:stroke endarrow="block"/>
          </v:shape>
        </w:pict>
      </w:r>
    </w:p>
    <w:p w:rsidR="00564805" w:rsidRPr="005F66DD" w:rsidRDefault="0092081A" w:rsidP="00564805">
      <w:pPr>
        <w:autoSpaceDE w:val="0"/>
        <w:autoSpaceDN w:val="0"/>
        <w:adjustRightInd w:val="0"/>
        <w:ind w:firstLine="540"/>
        <w:jc w:val="both"/>
        <w:rPr>
          <w:color w:val="000000"/>
        </w:rPr>
      </w:pPr>
      <w:r>
        <w:rPr>
          <w:noProof/>
          <w:color w:val="000000"/>
        </w:rPr>
        <w:pict>
          <v:shape id="_x0000_s1305" type="#_x0000_t32" style="position:absolute;left:0;text-align:left;margin-left:18.25pt;margin-top:8.55pt;width:0;height:125.25pt;z-index:251631104;v-text-anchor:middle" o:connectortype="straight" strokeweight=".5pt">
            <v:stroke endarrow="block"/>
          </v:shape>
        </w:pict>
      </w:r>
      <w:r>
        <w:rPr>
          <w:noProof/>
          <w:color w:val="000000"/>
        </w:rPr>
        <w:pict>
          <v:shape id="_x0000_s1363" type="#_x0000_t32" style="position:absolute;left:0;text-align:left;margin-left:243.7pt;margin-top:9.2pt;width:1.1pt;height:43.05pt;z-index:251690496;v-text-anchor:middle" o:connectortype="straight" strokeweight=".5pt">
            <v:stroke endarrow="block"/>
          </v:shape>
        </w:pict>
      </w:r>
      <w:r>
        <w:rPr>
          <w:noProof/>
          <w:color w:val="000000"/>
        </w:rPr>
        <w:pict>
          <v:shape id="_x0000_s1329" type="#_x0000_t32" style="position:absolute;left:0;text-align:left;margin-left:70.95pt;margin-top:7.8pt;width:32.1pt;height:0;flip:x;z-index:251655680;v-text-anchor:middle" o:connectortype="straight" strokeweight=".5pt"/>
        </w:pict>
      </w:r>
      <w:r>
        <w:rPr>
          <w:noProof/>
          <w:color w:val="000000"/>
        </w:rPr>
        <w:pict>
          <v:shape id="_x0000_s1333" type="#_x0000_t32" style="position:absolute;left:0;text-align:left;margin-left:44.55pt;margin-top:7.8pt;width:45.15pt;height:0;z-index:251659776;v-text-anchor:middle" o:connectortype="straight" strokeweight=".5pt"/>
        </w:pict>
      </w:r>
      <w:r>
        <w:rPr>
          <w:noProof/>
          <w:color w:val="000000"/>
        </w:rPr>
        <w:pict>
          <v:shape id="_x0000_s1330" type="#_x0000_t32" style="position:absolute;left:0;text-align:left;margin-left:18.25pt;margin-top:7.8pt;width:26.3pt;height:0;flip:x;z-index:251656704;v-text-anchor:middle" o:connectortype="straight" strokeweight=".5pt"/>
        </w:pict>
      </w:r>
    </w:p>
    <w:p w:rsidR="00564805" w:rsidRPr="005F66DD" w:rsidRDefault="0092081A" w:rsidP="00564805">
      <w:pPr>
        <w:autoSpaceDE w:val="0"/>
        <w:autoSpaceDN w:val="0"/>
        <w:adjustRightInd w:val="0"/>
        <w:ind w:firstLine="540"/>
        <w:jc w:val="both"/>
        <w:rPr>
          <w:color w:val="000000"/>
        </w:rPr>
      </w:pPr>
      <w:r>
        <w:rPr>
          <w:noProof/>
          <w:color w:val="000000"/>
        </w:rPr>
        <w:pict>
          <v:rect id="_x0000_s1331" style="position:absolute;left:0;text-align:left;margin-left:52.5pt;margin-top:-.15pt;width:37.2pt;height:21.75pt;z-index:251657728;v-text-anchor:middle" stroked="f" strokeweight="2pt">
            <v:textbox style="mso-next-textbox:#_x0000_s1331">
              <w:txbxContent>
                <w:p w:rsidR="001E67B7" w:rsidRDefault="001E67B7" w:rsidP="00564805">
                  <w:pPr>
                    <w:jc w:val="center"/>
                  </w:pPr>
                  <w:r>
                    <w:t>нет</w:t>
                  </w:r>
                </w:p>
              </w:txbxContent>
            </v:textbox>
          </v:rect>
        </w:pict>
      </w:r>
      <w:r>
        <w:rPr>
          <w:noProof/>
          <w:color w:val="000000"/>
        </w:rPr>
        <w:pict>
          <v:rect id="_x0000_s1364" style="position:absolute;left:0;text-align:left;margin-left:251.05pt;margin-top:6.7pt;width:32.25pt;height:22.5pt;z-index:251691520;v-text-anchor:middle" stroked="f" strokeweight="2pt">
            <v:textbox style="mso-next-textbox:#_x0000_s1364">
              <w:txbxContent>
                <w:p w:rsidR="001E67B7" w:rsidRDefault="001E67B7" w:rsidP="00564805">
                  <w:pPr>
                    <w:jc w:val="center"/>
                  </w:pPr>
                  <w:r>
                    <w:t>да</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rect id="_x0000_s1304" style="position:absolute;left:0;text-align:left;margin-left:140.55pt;margin-top:10.85pt;width:227.25pt;height:52.3pt;z-index:251630080;v-text-anchor:middle" strokeweight="1pt">
            <v:textbox style="mso-next-textbox:#_x0000_s1304">
              <w:txbxContent>
                <w:p w:rsidR="001E67B7" w:rsidRPr="00EB5AA7" w:rsidRDefault="001E67B7" w:rsidP="00564805">
                  <w:pPr>
                    <w:jc w:val="center"/>
                    <w:rPr>
                      <w:sz w:val="22"/>
                      <w:szCs w:val="22"/>
                    </w:rPr>
                  </w:pPr>
                  <w:r>
                    <w:rPr>
                      <w:sz w:val="22"/>
                      <w:szCs w:val="22"/>
                    </w:rPr>
                    <w:t xml:space="preserve">Наличие в распоряжении Администрации </w:t>
                  </w:r>
                  <w:r w:rsidRPr="00EB5AA7">
                    <w:rPr>
                      <w:sz w:val="22"/>
                      <w:szCs w:val="22"/>
                    </w:rPr>
                    <w:t>документов, указанных в п</w:t>
                  </w:r>
                  <w:r>
                    <w:rPr>
                      <w:sz w:val="22"/>
                      <w:szCs w:val="22"/>
                    </w:rPr>
                    <w:t>п</w:t>
                  </w:r>
                  <w:r w:rsidRPr="00EB5AA7">
                    <w:rPr>
                      <w:sz w:val="22"/>
                      <w:szCs w:val="22"/>
                    </w:rPr>
                    <w:t>. 2.</w:t>
                  </w:r>
                  <w:r>
                    <w:rPr>
                      <w:sz w:val="22"/>
                      <w:szCs w:val="22"/>
                    </w:rPr>
                    <w:t>6.7 п. 2.6</w:t>
                  </w:r>
                  <w:r w:rsidRPr="00EB5AA7">
                    <w:rPr>
                      <w:sz w:val="22"/>
                      <w:szCs w:val="22"/>
                    </w:rPr>
                    <w:t xml:space="preserve"> </w:t>
                  </w:r>
                  <w:r>
                    <w:rPr>
                      <w:sz w:val="22"/>
                      <w:szCs w:val="22"/>
                    </w:rPr>
                    <w:t>Р</w:t>
                  </w:r>
                  <w:r w:rsidRPr="00EB5AA7">
                    <w:rPr>
                      <w:sz w:val="22"/>
                      <w:szCs w:val="22"/>
                    </w:rPr>
                    <w:t>егламента</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rect id="_x0000_s1328" style="position:absolute;left:0;text-align:left;margin-left:89.7pt;margin-top:9pt;width:37.2pt;height:21.75pt;z-index:251654656;v-text-anchor:middle" stroked="f" strokeweight="2pt">
            <v:textbox style="mso-next-textbox:#_x0000_s1328">
              <w:txbxContent>
                <w:p w:rsidR="001E67B7" w:rsidRDefault="001E67B7" w:rsidP="00564805">
                  <w:pPr>
                    <w:jc w:val="center"/>
                  </w:pPr>
                  <w:r>
                    <w:t>нет</w:t>
                  </w:r>
                </w:p>
              </w:txbxContent>
            </v:textbox>
          </v:rect>
        </w:pict>
      </w:r>
      <w:r>
        <w:rPr>
          <w:noProof/>
          <w:color w:val="000000"/>
        </w:rPr>
        <w:pict>
          <v:shape id="_x0000_s1332" type="#_x0000_t32" style="position:absolute;left:0;text-align:left;margin-left:65.65pt;margin-top:4.5pt;width:74.85pt;height:.05pt;flip:x;z-index:251658752;v-text-anchor:middle" o:connectortype="straight" strokeweight=".5pt"/>
        </w:pict>
      </w:r>
      <w:r>
        <w:rPr>
          <w:noProof/>
          <w:color w:val="000000"/>
        </w:rPr>
        <w:pict>
          <v:shape id="_x0000_s1335" type="#_x0000_t32" style="position:absolute;left:0;text-align:left;margin-left:65.7pt;margin-top:5.25pt;width:.05pt;height:39.75pt;z-index:251661824;v-text-anchor:middle" o:connectortype="straight" strokeweight=".5pt">
            <v:stroke endarrow="block"/>
          </v:shape>
        </w:pict>
      </w:r>
      <w:r>
        <w:rPr>
          <w:noProof/>
          <w:color w:val="000000"/>
        </w:rPr>
        <w:pict>
          <v:shape id="_x0000_s1337" type="#_x0000_t32" style="position:absolute;left:0;text-align:left;margin-left:367.75pt;margin-top:3pt;width:68.25pt;height:0;z-index:251663872;v-text-anchor:middle" o:connectortype="straight" strokeweight=".5pt"/>
        </w:pict>
      </w:r>
      <w:r>
        <w:rPr>
          <w:noProof/>
          <w:color w:val="000000"/>
        </w:rPr>
        <w:pict>
          <v:shape id="_x0000_s1318" type="#_x0000_t32" style="position:absolute;left:0;text-align:left;margin-left:436.05pt;margin-top:3pt;width:0;height:43.5pt;z-index:251644416;v-text-anchor:middle" o:connectortype="straight" strokeweight=".5pt">
            <v:stroke endarrow="block"/>
          </v:shape>
        </w:pict>
      </w:r>
    </w:p>
    <w:p w:rsidR="00564805" w:rsidRPr="005F66DD" w:rsidRDefault="0092081A" w:rsidP="00564805">
      <w:pPr>
        <w:autoSpaceDE w:val="0"/>
        <w:autoSpaceDN w:val="0"/>
        <w:adjustRightInd w:val="0"/>
        <w:ind w:firstLine="540"/>
        <w:jc w:val="both"/>
        <w:rPr>
          <w:color w:val="000000"/>
        </w:rPr>
      </w:pPr>
      <w:r>
        <w:rPr>
          <w:noProof/>
          <w:color w:val="000000"/>
        </w:rPr>
        <w:pict>
          <v:rect id="_x0000_s1336" style="position:absolute;left:0;text-align:left;margin-left:376.8pt;margin-top:.55pt;width:32.25pt;height:22.5pt;z-index:251662848;v-text-anchor:middle" stroked="f" strokeweight="2pt">
            <v:textbox style="mso-next-textbox:#_x0000_s1336">
              <w:txbxContent>
                <w:p w:rsidR="001E67B7" w:rsidRDefault="001E67B7" w:rsidP="00564805">
                  <w:pPr>
                    <w:jc w:val="center"/>
                  </w:pPr>
                  <w:r>
                    <w:t>да</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rect id="_x0000_s1287" style="position:absolute;left:0;text-align:left;margin-left:265.85pt;margin-top:11.1pt;width:250.45pt;height:83.3pt;z-index:251612672;visibility:visible;v-text-anchor:middle" strokeweight="1pt">
            <v:textbox style="mso-next-textbox:#_x0000_s1287">
              <w:txbxContent>
                <w:p w:rsidR="001E67B7" w:rsidRDefault="001E67B7" w:rsidP="00564805">
                  <w:pPr>
                    <w:jc w:val="center"/>
                    <w:rPr>
                      <w:sz w:val="22"/>
                      <w:szCs w:val="22"/>
                    </w:rPr>
                  </w:pPr>
                </w:p>
                <w:p w:rsidR="001E67B7" w:rsidRPr="00C558F0" w:rsidRDefault="001E67B7"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w:r>
      <w:r>
        <w:rPr>
          <w:noProof/>
          <w:color w:val="000000"/>
        </w:rPr>
        <w:pict>
          <v:rect id="Прямоугольник 29" o:spid="_x0000_s1284" style="position:absolute;left:0;text-align:left;margin-left:-41.3pt;margin-top:9.6pt;width:214.15pt;height:83.3pt;z-index:251609600;visibility:visible;v-text-anchor:middle" strokeweight="1pt">
            <v:textbox style="mso-next-textbox:#Прямоугольник 29">
              <w:txbxContent>
                <w:p w:rsidR="001E67B7" w:rsidRPr="00C558F0" w:rsidRDefault="001E67B7"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shape id="_x0000_s1308" type="#_x0000_t32" style="position:absolute;left:0;text-align:left;margin-left:65.7pt;margin-top:11.6pt;width:.05pt;height:97.3pt;flip:x;z-index:251634176;v-text-anchor:middle" o:connectortype="straight" strokeweight=".5pt">
            <v:stroke endarrow="block"/>
          </v:shape>
        </w:pict>
      </w:r>
      <w:r>
        <w:rPr>
          <w:noProof/>
          <w:color w:val="000000"/>
        </w:rPr>
        <w:pict>
          <v:shape id="_x0000_s1307" type="#_x0000_t32" style="position:absolute;left:0;text-align:left;margin-left:126.9pt;margin-top:11.6pt;width:.05pt;height:54.8pt;flip:y;z-index:251633152;v-text-anchor:middle" o:connectortype="straight" strokeweight=".5pt">
            <v:stroke endarrow="block"/>
          </v:shape>
        </w:pict>
      </w:r>
      <w:r>
        <w:rPr>
          <w:noProof/>
          <w:color w:val="000000"/>
        </w:rPr>
        <w:pict>
          <v:shape id="_x0000_s1365" type="#_x0000_t32" style="position:absolute;left:0;text-align:left;margin-left:436.05pt;margin-top:11.6pt;width:.05pt;height:32.4pt;z-index:251692544;v-text-anchor:middle" o:connectortype="straight" strokeweight=".5pt">
            <v:stroke endarrow="block"/>
          </v:shape>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jc w:val="right"/>
        <w:rPr>
          <w:color w:val="000000"/>
        </w:rPr>
      </w:pPr>
      <w:r>
        <w:rPr>
          <w:noProof/>
          <w:color w:val="000000"/>
        </w:rPr>
        <w:pict>
          <v:rect id="_x0000_s1338" style="position:absolute;left:0;text-align:left;margin-left:211.45pt;margin-top:3.6pt;width:32.25pt;height:27.75pt;z-index:251664896;v-text-anchor:middle" stroked="f" strokeweight="2pt">
            <v:textbox style="mso-next-textbox:#_x0000_s1338">
              <w:txbxContent>
                <w:p w:rsidR="001E67B7" w:rsidRDefault="001E67B7" w:rsidP="00564805">
                  <w:pPr>
                    <w:jc w:val="center"/>
                  </w:pPr>
                  <w:r>
                    <w:t>да</w:t>
                  </w:r>
                </w:p>
              </w:txbxContent>
            </v:textbox>
          </v:rect>
        </w:pict>
      </w:r>
    </w:p>
    <w:p w:rsidR="00564805" w:rsidRPr="005F66DD" w:rsidRDefault="0092081A" w:rsidP="00564805">
      <w:pPr>
        <w:autoSpaceDE w:val="0"/>
        <w:autoSpaceDN w:val="0"/>
        <w:adjustRightInd w:val="0"/>
        <w:ind w:firstLine="540"/>
        <w:jc w:val="both"/>
        <w:rPr>
          <w:color w:val="000000"/>
        </w:rPr>
      </w:pPr>
      <w:r>
        <w:rPr>
          <w:noProof/>
          <w:color w:val="000000"/>
        </w:rPr>
        <w:pict>
          <v:rect id="_x0000_s1306" style="position:absolute;left:0;text-align:left;margin-left:265.85pt;margin-top:4.8pt;width:250.45pt;height:37.45pt;z-index:251632128;v-text-anchor:middle" strokeweight="1pt">
            <v:textbox style="mso-next-textbox:#_x0000_s1306">
              <w:txbxContent>
                <w:p w:rsidR="001E67B7" w:rsidRPr="00EB5AA7" w:rsidRDefault="001E67B7" w:rsidP="00564805">
                  <w:pPr>
                    <w:jc w:val="center"/>
                    <w:rPr>
                      <w:sz w:val="22"/>
                      <w:szCs w:val="22"/>
                    </w:rPr>
                  </w:pPr>
                  <w:r w:rsidRPr="00EB5AA7">
                    <w:rPr>
                      <w:sz w:val="22"/>
                      <w:szCs w:val="22"/>
                    </w:rPr>
                    <w:t>Наличие обстоятельств, указанных в п. 2.</w:t>
                  </w:r>
                  <w:r>
                    <w:rPr>
                      <w:sz w:val="22"/>
                      <w:szCs w:val="22"/>
                    </w:rPr>
                    <w:t>8</w:t>
                  </w:r>
                  <w:r w:rsidRPr="00EB5AA7">
                    <w:rPr>
                      <w:sz w:val="22"/>
                      <w:szCs w:val="22"/>
                    </w:rPr>
                    <w:t xml:space="preserve"> </w:t>
                  </w:r>
                  <w:r>
                    <w:rPr>
                      <w:sz w:val="22"/>
                      <w:szCs w:val="22"/>
                    </w:rPr>
                    <w:t>Р</w:t>
                  </w:r>
                  <w:r w:rsidRPr="00EB5AA7">
                    <w:rPr>
                      <w:sz w:val="22"/>
                      <w:szCs w:val="22"/>
                    </w:rPr>
                    <w:t>егламента</w:t>
                  </w:r>
                </w:p>
              </w:txbxContent>
            </v:textbox>
          </v:rect>
        </w:pict>
      </w:r>
    </w:p>
    <w:p w:rsidR="00564805" w:rsidRPr="005F66DD" w:rsidRDefault="0092081A" w:rsidP="00564805">
      <w:pPr>
        <w:autoSpaceDE w:val="0"/>
        <w:autoSpaceDN w:val="0"/>
        <w:adjustRightInd w:val="0"/>
        <w:jc w:val="both"/>
        <w:rPr>
          <w:color w:val="000000"/>
        </w:rPr>
      </w:pPr>
      <w:r>
        <w:rPr>
          <w:noProof/>
          <w:color w:val="000000"/>
        </w:rPr>
        <w:pict>
          <v:shape id="_x0000_s1368" type="#_x0000_t32" style="position:absolute;left:0;text-align:left;margin-left:126.9pt;margin-top:11.2pt;width:138.95pt;height:0;flip:x;z-index:251695616;v-text-anchor:middle" o:connectortype="straight" strokeweight=".5pt"/>
        </w:pict>
      </w:r>
      <w:r>
        <w:rPr>
          <w:noProof/>
          <w:color w:val="000000"/>
        </w:rPr>
        <w:pict>
          <v:rect id="_x0000_s1339" style="position:absolute;left:0;text-align:left;margin-left:386.55pt;margin-top:32.2pt;width:37.2pt;height:21.75pt;z-index:251665920;v-text-anchor:middle" stroked="f" strokeweight="2pt">
            <v:textbox style="mso-next-textbox:#_x0000_s1339">
              <w:txbxContent>
                <w:p w:rsidR="001E67B7" w:rsidRDefault="001E67B7" w:rsidP="00564805">
                  <w:pPr>
                    <w:jc w:val="center"/>
                  </w:pPr>
                  <w:r>
                    <w:t>нет</w:t>
                  </w:r>
                </w:p>
              </w:txbxContent>
            </v:textbox>
          </v:rect>
        </w:pict>
      </w:r>
      <w:r>
        <w:rPr>
          <w:noProof/>
          <w:color w:val="000000"/>
        </w:rPr>
        <w:pict>
          <v:shape id="_x0000_s1309" type="#_x0000_t32" style="position:absolute;left:0;text-align:left;margin-left:172.85pt;margin-top:92.65pt;width:93pt;height:0;flip:x;z-index:251635200;v-text-anchor:middle" o:connectortype="straight" strokeweight=".5pt">
            <v:stroke endarrow="block"/>
          </v:shape>
        </w:pict>
      </w:r>
      <w:r>
        <w:rPr>
          <w:noProof/>
          <w:color w:val="000000"/>
        </w:rPr>
        <w:pict>
          <v:shape id="_x0000_s1314" type="#_x0000_t32" style="position:absolute;left:0;text-align:left;margin-left:436pt;margin-top:30.15pt;width:0;height:28.15pt;z-index:251640320;v-text-anchor:middle" o:connectortype="straight" strokeweight=".5pt">
            <v:stroke endarrow="block"/>
          </v:shape>
        </w:pict>
      </w:r>
      <w:r w:rsidRPr="0092081A">
        <w:rPr>
          <w:b/>
          <w:noProof/>
          <w:color w:val="000000"/>
          <w:sz w:val="28"/>
          <w:szCs w:val="28"/>
        </w:rPr>
        <w:pict>
          <v:rect id="_x0000_s1291" style="position:absolute;left:0;text-align:left;margin-left:-41.3pt;margin-top:57.55pt;width:214.15pt;height:72.25pt;z-index:251616768;visibility:visible;v-text-anchor:middle" strokeweight="1pt">
            <v:textbox style="mso-next-textbox:#_x0000_s1291">
              <w:txbxContent>
                <w:p w:rsidR="001E67B7" w:rsidRDefault="001E67B7" w:rsidP="00564805">
                  <w:pPr>
                    <w:tabs>
                      <w:tab w:val="left" w:pos="3828"/>
                    </w:tabs>
                    <w:jc w:val="center"/>
                    <w:rPr>
                      <w:sz w:val="22"/>
                      <w:szCs w:val="22"/>
                    </w:rPr>
                  </w:pPr>
                </w:p>
                <w:p w:rsidR="001E67B7" w:rsidRPr="00214F9C" w:rsidRDefault="001E67B7"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rPr>
        <w:pict>
          <v:rect id="Прямоугольник 32" o:spid="_x0000_s1285" style="position:absolute;left:0;text-align:left;margin-left:265.85pt;margin-top:57.55pt;width:250.45pt;height:72.25pt;z-index:251610624;visibility:visible;v-text-anchor:middle" strokeweight="1pt">
            <v:textbox style="mso-next-textbox:#Прямоугольник 32">
              <w:txbxContent>
                <w:p w:rsidR="001E67B7" w:rsidRPr="00C558F0" w:rsidRDefault="001E67B7" w:rsidP="00564805">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p>
    <w:p w:rsidR="00564805" w:rsidRPr="005F66DD" w:rsidRDefault="00564805" w:rsidP="00564805">
      <w:pPr>
        <w:ind w:firstLine="709"/>
        <w:jc w:val="center"/>
        <w:rPr>
          <w:color w:val="000000"/>
        </w:rPr>
        <w:sectPr w:rsidR="00564805" w:rsidRPr="005F66DD" w:rsidSect="00A361CF">
          <w:pgSz w:w="11906" w:h="16838"/>
          <w:pgMar w:top="624" w:right="624" w:bottom="426" w:left="1134" w:header="709" w:footer="709" w:gutter="0"/>
          <w:cols w:space="708"/>
          <w:titlePg/>
          <w:docGrid w:linePitch="360"/>
        </w:sectPr>
      </w:pPr>
    </w:p>
    <w:p w:rsidR="00564805" w:rsidRPr="005F66DD" w:rsidRDefault="005E23FF" w:rsidP="005E23FF">
      <w:pPr>
        <w:ind w:left="6804"/>
        <w:jc w:val="right"/>
        <w:rPr>
          <w:color w:val="000000"/>
        </w:rPr>
      </w:pPr>
      <w:r w:rsidRPr="005F66DD">
        <w:rPr>
          <w:color w:val="000000"/>
        </w:rPr>
        <w:lastRenderedPageBreak/>
        <w:t xml:space="preserve">Приложение 10 </w:t>
      </w:r>
      <w:r w:rsidR="00564805" w:rsidRPr="005F66DD">
        <w:rPr>
          <w:color w:val="000000"/>
        </w:rPr>
        <w:t xml:space="preserve">к </w:t>
      </w:r>
      <w:r w:rsidRPr="005F66DD">
        <w:rPr>
          <w:color w:val="000000"/>
        </w:rPr>
        <w:t>Р</w:t>
      </w:r>
      <w:r w:rsidR="00564805" w:rsidRPr="005F66DD">
        <w:rPr>
          <w:color w:val="000000"/>
        </w:rPr>
        <w:t xml:space="preserve">егламенту </w:t>
      </w:r>
    </w:p>
    <w:p w:rsidR="00564805" w:rsidRPr="005F66DD" w:rsidRDefault="00564805" w:rsidP="00564805">
      <w:pPr>
        <w:jc w:val="center"/>
        <w:rPr>
          <w:color w:val="000000"/>
          <w:sz w:val="28"/>
          <w:szCs w:val="28"/>
        </w:rPr>
      </w:pPr>
    </w:p>
    <w:p w:rsidR="00564805" w:rsidRPr="005F66DD" w:rsidRDefault="00564805" w:rsidP="00564805">
      <w:pPr>
        <w:jc w:val="center"/>
        <w:rPr>
          <w:b/>
          <w:color w:val="000000"/>
          <w:sz w:val="28"/>
          <w:szCs w:val="28"/>
        </w:rPr>
      </w:pPr>
      <w:r w:rsidRPr="005F66DD">
        <w:rPr>
          <w:b/>
          <w:color w:val="000000"/>
          <w:sz w:val="28"/>
          <w:szCs w:val="28"/>
        </w:rPr>
        <w:t>Блок-схема</w:t>
      </w:r>
    </w:p>
    <w:p w:rsidR="00564805" w:rsidRPr="005F66DD" w:rsidRDefault="00564805" w:rsidP="00564805">
      <w:pPr>
        <w:jc w:val="center"/>
        <w:rPr>
          <w:b/>
          <w:color w:val="000000"/>
          <w:sz w:val="28"/>
          <w:szCs w:val="28"/>
        </w:rPr>
      </w:pPr>
      <w:r w:rsidRPr="005F66DD">
        <w:rPr>
          <w:b/>
          <w:color w:val="000000"/>
          <w:sz w:val="28"/>
          <w:szCs w:val="28"/>
        </w:rPr>
        <w:t xml:space="preserve">последовательности административных действий при предоставлении </w:t>
      </w:r>
      <w:r w:rsidR="005E23FF" w:rsidRPr="005F66DD">
        <w:rPr>
          <w:b/>
          <w:color w:val="000000"/>
          <w:sz w:val="28"/>
          <w:szCs w:val="28"/>
        </w:rPr>
        <w:t>Администрацией муниципальной</w:t>
      </w:r>
      <w:r w:rsidRPr="005F66DD">
        <w:rPr>
          <w:b/>
          <w:color w:val="000000"/>
          <w:sz w:val="28"/>
          <w:szCs w:val="28"/>
        </w:rPr>
        <w:t xml:space="preserve"> услуги в электронном виде</w:t>
      </w:r>
    </w:p>
    <w:p w:rsidR="00564805" w:rsidRPr="005F66DD" w:rsidRDefault="0092081A" w:rsidP="00564805">
      <w:pPr>
        <w:ind w:firstLine="709"/>
        <w:jc w:val="center"/>
        <w:rPr>
          <w:b/>
          <w:color w:val="000000"/>
          <w:sz w:val="28"/>
          <w:szCs w:val="28"/>
        </w:rPr>
      </w:pPr>
      <w:r w:rsidRPr="0092081A">
        <w:rPr>
          <w:noProof/>
          <w:color w:val="000000"/>
        </w:rPr>
        <w:pict>
          <v:rect id="_x0000_s1293" style="position:absolute;left:0;text-align:left;margin-left:151.65pt;margin-top:9.45pt;width:200.85pt;height:22.85pt;z-index:251618816">
            <v:textbox style="mso-next-textbox:#_x0000_s1293">
              <w:txbxContent>
                <w:p w:rsidR="001E67B7" w:rsidRPr="00C558F0" w:rsidRDefault="001E67B7" w:rsidP="00564805">
                  <w:pPr>
                    <w:jc w:val="center"/>
                    <w:rPr>
                      <w:sz w:val="22"/>
                      <w:szCs w:val="22"/>
                    </w:rPr>
                  </w:pPr>
                  <w:r>
                    <w:rPr>
                      <w:sz w:val="22"/>
                      <w:szCs w:val="22"/>
                    </w:rPr>
                    <w:t>Получение Администрацией Заявления</w:t>
                  </w:r>
                  <w:r w:rsidRPr="00C558F0">
                    <w:rPr>
                      <w:sz w:val="22"/>
                      <w:szCs w:val="22"/>
                    </w:rPr>
                    <w:t xml:space="preserve"> </w:t>
                  </w:r>
                </w:p>
                <w:p w:rsidR="001E67B7" w:rsidRDefault="001E67B7" w:rsidP="00564805"/>
                <w:p w:rsidR="001E67B7" w:rsidRDefault="001E67B7" w:rsidP="00564805"/>
                <w:p w:rsidR="001E67B7" w:rsidRDefault="001E67B7" w:rsidP="00564805"/>
                <w:p w:rsidR="001E67B7" w:rsidRDefault="001E67B7" w:rsidP="00564805"/>
              </w:txbxContent>
            </v:textbox>
          </v:rect>
        </w:pict>
      </w:r>
    </w:p>
    <w:p w:rsidR="00564805" w:rsidRPr="005F66DD" w:rsidRDefault="00564805" w:rsidP="00564805">
      <w:pPr>
        <w:rPr>
          <w:color w:val="000000"/>
        </w:rPr>
      </w:pPr>
    </w:p>
    <w:p w:rsidR="00564805" w:rsidRPr="005F66DD" w:rsidRDefault="0092081A" w:rsidP="00564805">
      <w:pPr>
        <w:rPr>
          <w:color w:val="000000"/>
        </w:rPr>
      </w:pPr>
      <w:r>
        <w:rPr>
          <w:noProof/>
          <w:color w:val="000000"/>
        </w:rPr>
        <w:pict>
          <v:shape id="_x0000_s1301" type="#_x0000_t32" style="position:absolute;margin-left:246.75pt;margin-top:4.7pt;width:0;height:13.5pt;z-index:251627008;v-text-anchor:middle" o:connectortype="straight" strokeweight=".5pt">
            <v:stroke endarrow="block"/>
          </v:shape>
        </w:pict>
      </w:r>
    </w:p>
    <w:p w:rsidR="00564805" w:rsidRPr="005F66DD" w:rsidRDefault="0092081A" w:rsidP="00564805">
      <w:pPr>
        <w:autoSpaceDE w:val="0"/>
        <w:autoSpaceDN w:val="0"/>
        <w:adjustRightInd w:val="0"/>
        <w:ind w:firstLine="540"/>
        <w:jc w:val="both"/>
        <w:rPr>
          <w:color w:val="000000"/>
        </w:rPr>
      </w:pPr>
      <w:r>
        <w:rPr>
          <w:noProof/>
          <w:color w:val="000000"/>
        </w:rPr>
        <w:pict>
          <v:rect id="_x0000_s1295" style="position:absolute;left:0;text-align:left;margin-left:151.8pt;margin-top:6.65pt;width:194.7pt;height:19pt;z-index:251620864">
            <v:textbox style="mso-next-textbox:#_x0000_s1295">
              <w:txbxContent>
                <w:p w:rsidR="001E67B7" w:rsidRPr="00C558F0" w:rsidRDefault="001E67B7" w:rsidP="00564805">
                  <w:pPr>
                    <w:jc w:val="center"/>
                    <w:rPr>
                      <w:sz w:val="22"/>
                      <w:szCs w:val="22"/>
                    </w:rPr>
                  </w:pPr>
                  <w:r w:rsidRPr="00C558F0">
                    <w:rPr>
                      <w:sz w:val="22"/>
                      <w:szCs w:val="22"/>
                    </w:rPr>
                    <w:t>Реги</w:t>
                  </w:r>
                  <w:r>
                    <w:rPr>
                      <w:sz w:val="22"/>
                      <w:szCs w:val="22"/>
                    </w:rPr>
                    <w:t>страция заявления</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shape id="_x0000_s1302" type="#_x0000_t32" style="position:absolute;left:0;text-align:left;margin-left:246.75pt;margin-top:3.3pt;width:0;height:11pt;z-index:251628032;v-text-anchor:middle" o:connectortype="straight" strokeweight=".5pt">
            <v:stroke endarrow="block"/>
          </v:shape>
        </w:pict>
      </w:r>
    </w:p>
    <w:p w:rsidR="00564805" w:rsidRPr="005F66DD" w:rsidRDefault="0092081A" w:rsidP="00564805">
      <w:pPr>
        <w:autoSpaceDE w:val="0"/>
        <w:autoSpaceDN w:val="0"/>
        <w:adjustRightInd w:val="0"/>
        <w:ind w:firstLine="540"/>
        <w:jc w:val="both"/>
        <w:rPr>
          <w:color w:val="000000"/>
        </w:rPr>
      </w:pPr>
      <w:r>
        <w:rPr>
          <w:noProof/>
          <w:color w:val="000000"/>
        </w:rPr>
        <w:pict>
          <v:shape id="_x0000_s1312" type="#_x0000_t32" style="position:absolute;left:0;text-align:left;margin-left:42pt;margin-top:10.2pt;width:.75pt;height:54.75pt;z-index:251638272;v-text-anchor:middle" o:connectortype="straight" strokeweight="1pt">
            <v:stroke endarrow="block"/>
          </v:shape>
        </w:pict>
      </w:r>
      <w:r>
        <w:rPr>
          <w:noProof/>
          <w:color w:val="000000"/>
        </w:rPr>
        <w:pict>
          <v:shape id="_x0000_s1369" type="#_x0000_t32" style="position:absolute;left:0;text-align:left;margin-left:391.25pt;margin-top:10.25pt;width:81.7pt;height:0;z-index:251696640;v-text-anchor:middle" o:connectortype="straight" strokeweight=".5pt"/>
        </w:pict>
      </w:r>
      <w:r>
        <w:rPr>
          <w:noProof/>
          <w:color w:val="000000"/>
        </w:rPr>
        <w:pict>
          <v:shape id="_x0000_s1344" type="#_x0000_t32" style="position:absolute;left:0;text-align:left;margin-left:472.95pt;margin-top:10.25pt;width:.05pt;height:47.2pt;z-index:251671040;v-text-anchor:middle" o:connectortype="straight" strokeweight=".5pt">
            <v:stroke endarrow="block"/>
          </v:shape>
        </w:pict>
      </w:r>
      <w:r>
        <w:rPr>
          <w:noProof/>
          <w:color w:val="000000"/>
        </w:rPr>
        <w:pict>
          <v:rect id="_x0000_s1340" style="position:absolute;left:0;text-align:left;margin-left:120pt;margin-top:2.8pt;width:271.1pt;height:48.7pt;z-index:251666944">
            <v:textbox style="mso-next-textbox:#_x0000_s1340">
              <w:txbxContent>
                <w:p w:rsidR="001E67B7" w:rsidRPr="00C558F0" w:rsidRDefault="001E67B7"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w:r>
      <w:r>
        <w:rPr>
          <w:noProof/>
          <w:color w:val="000000"/>
        </w:rPr>
        <w:pict>
          <v:rect id="_x0000_s1341" style="position:absolute;left:0;text-align:left;margin-left:71.4pt;margin-top:8.75pt;width:37.2pt;height:21.75pt;z-index:251667968;v-text-anchor:middle" stroked="f" strokeweight="2pt">
            <v:textbox style="mso-next-textbox:#_x0000_s1341">
              <w:txbxContent>
                <w:p w:rsidR="001E67B7" w:rsidRDefault="001E67B7" w:rsidP="00564805">
                  <w:pPr>
                    <w:jc w:val="center"/>
                  </w:pPr>
                  <w:r>
                    <w:t>нет</w:t>
                  </w:r>
                </w:p>
              </w:txbxContent>
            </v:textbox>
          </v:rect>
        </w:pict>
      </w:r>
      <w:r>
        <w:rPr>
          <w:noProof/>
          <w:color w:val="000000"/>
        </w:rPr>
        <w:pict>
          <v:shape id="_x0000_s1342" type="#_x0000_t32" style="position:absolute;left:0;text-align:left;margin-left:42.75pt;margin-top:10.2pt;width:77.25pt;height:0;flip:x;z-index:251668992;v-text-anchor:middle" o:connectortype="straight" strokeweight=".5pt"/>
        </w:pict>
      </w:r>
    </w:p>
    <w:p w:rsidR="00564805" w:rsidRPr="005F66DD" w:rsidRDefault="0092081A" w:rsidP="00564805">
      <w:pPr>
        <w:autoSpaceDE w:val="0"/>
        <w:autoSpaceDN w:val="0"/>
        <w:adjustRightInd w:val="0"/>
        <w:ind w:firstLine="540"/>
        <w:jc w:val="both"/>
        <w:rPr>
          <w:color w:val="000000"/>
        </w:rPr>
      </w:pPr>
      <w:r>
        <w:rPr>
          <w:noProof/>
          <w:color w:val="000000"/>
        </w:rPr>
        <w:pict>
          <v:rect id="_x0000_s1343" style="position:absolute;left:0;text-align:left;margin-left:420.75pt;margin-top:5.6pt;width:32.25pt;height:22.5pt;z-index:251670016;v-text-anchor:middle" stroked="f" strokeweight="2pt">
            <v:textbox>
              <w:txbxContent>
                <w:p w:rsidR="001E67B7" w:rsidRDefault="001E67B7" w:rsidP="00564805">
                  <w:pPr>
                    <w:jc w:val="center"/>
                  </w:pPr>
                  <w:r>
                    <w:t>да</w:t>
                  </w:r>
                </w:p>
              </w:txbxContent>
            </v:textbox>
          </v:rect>
        </w:pict>
      </w:r>
    </w:p>
    <w:p w:rsidR="00564805" w:rsidRPr="005F66DD" w:rsidRDefault="0092081A" w:rsidP="00564805">
      <w:pPr>
        <w:autoSpaceDE w:val="0"/>
        <w:autoSpaceDN w:val="0"/>
        <w:adjustRightInd w:val="0"/>
        <w:ind w:firstLine="540"/>
        <w:jc w:val="both"/>
        <w:rPr>
          <w:color w:val="000000"/>
        </w:rPr>
      </w:pPr>
      <w:r>
        <w:rPr>
          <w:noProof/>
          <w:color w:val="000000"/>
        </w:rPr>
        <w:pict>
          <v:shape id="_x0000_s1311" type="#_x0000_t32" style="position:absolute;left:0;text-align:left;margin-left:234.75pt;margin-top:2.9pt;width:30.2pt;height:11.4pt;z-index:251637248;v-text-anchor:middle" o:connectortype="straight" strokeweight="1pt"/>
        </w:pict>
      </w:r>
      <w:r>
        <w:rPr>
          <w:noProof/>
          <w:color w:val="000000"/>
        </w:rPr>
        <w:pict>
          <v:shape id="_x0000_s1310" type="#_x0000_t32" style="position:absolute;left:0;text-align:left;margin-left:124.35pt;margin-top:2.9pt;width:31.65pt;height:11.4pt;flip:x;z-index:251636224;v-text-anchor:middle" o:connectortype="straight" strokeweight="1pt"/>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rect id="_x0000_s1347" style="position:absolute;left:0;text-align:left;margin-left:337.8pt;margin-top:11.25pt;width:171pt;height:86.8pt;z-index:251674112;v-text-anchor:middle" strokeweight="1pt">
            <v:textbox style="mso-next-textbox:#_x0000_s1347">
              <w:txbxContent>
                <w:p w:rsidR="001E67B7" w:rsidRPr="00EB5AA7" w:rsidRDefault="001E67B7" w:rsidP="00564805">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п</w:t>
                  </w:r>
                  <w:r>
                    <w:rPr>
                      <w:sz w:val="22"/>
                      <w:szCs w:val="22"/>
                    </w:rPr>
                    <w:t>п</w:t>
                  </w:r>
                  <w:r w:rsidRPr="00EB5AA7">
                    <w:rPr>
                      <w:sz w:val="22"/>
                      <w:szCs w:val="22"/>
                    </w:rPr>
                    <w:t>. 2.</w:t>
                  </w:r>
                  <w:r>
                    <w:rPr>
                      <w:sz w:val="22"/>
                      <w:szCs w:val="22"/>
                    </w:rPr>
                    <w:t>6.7 п. 2.6 Р</w:t>
                  </w:r>
                  <w:r w:rsidRPr="00EB5AA7">
                    <w:rPr>
                      <w:sz w:val="22"/>
                      <w:szCs w:val="22"/>
                    </w:rPr>
                    <w:t>егламента</w:t>
                  </w:r>
                </w:p>
              </w:txbxContent>
            </v:textbox>
          </v:rect>
        </w:pict>
      </w:r>
      <w:r>
        <w:rPr>
          <w:noProof/>
          <w:color w:val="000000"/>
        </w:rPr>
        <w:pict>
          <v:rect id="_x0000_s1297" style="position:absolute;left:0;text-align:left;margin-left:-19.8pt;margin-top:9.75pt;width:171.45pt;height:86.8pt;flip:y;z-index:251622912">
            <v:textbox style="mso-next-textbox:#_x0000_s1297">
              <w:txbxContent>
                <w:p w:rsidR="001E67B7" w:rsidRDefault="001E67B7" w:rsidP="00564805">
                  <w:pPr>
                    <w:jc w:val="center"/>
                    <w:rPr>
                      <w:sz w:val="22"/>
                      <w:szCs w:val="22"/>
                    </w:rPr>
                  </w:pPr>
                </w:p>
                <w:p w:rsidR="001E67B7" w:rsidRPr="00C558F0" w:rsidRDefault="001E67B7"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shape id="_x0000_s1349" type="#_x0000_t32" style="position:absolute;left:0;text-align:left;margin-left:472.9pt;margin-top:1.55pt;width:.1pt;height:54.3pt;z-index:251676160;v-text-anchor:middle" o:connectortype="straight" strokeweight=".5pt">
            <v:stroke endarrow="block"/>
          </v:shape>
        </w:pict>
      </w:r>
      <w:r>
        <w:rPr>
          <w:noProof/>
          <w:color w:val="000000"/>
        </w:rPr>
        <w:pict>
          <v:shape id="_x0000_s1320" type="#_x0000_t32" style="position:absolute;left:0;text-align:left;margin-left:156pt;margin-top:1.55pt;width:.1pt;height:54.3pt;flip:x;z-index:251646464;v-text-anchor:middle" o:connectortype="straight" strokeweight=".5pt">
            <v:stroke endarrow="block"/>
          </v:shape>
        </w:pict>
      </w:r>
      <w:r>
        <w:rPr>
          <w:noProof/>
          <w:color w:val="000000"/>
        </w:rPr>
        <w:pict>
          <v:shape id="_x0000_s1346" type="#_x0000_t32" style="position:absolute;left:0;text-align:left;margin-left:156pt;margin-top:1.5pt;width:181.8pt;height:.05pt;flip:x;z-index:251673088;v-text-anchor:middle" o:connectortype="straight" strokeweight=".5pt"/>
        </w:pict>
      </w:r>
    </w:p>
    <w:p w:rsidR="00564805" w:rsidRPr="005F66DD" w:rsidRDefault="0092081A" w:rsidP="00564805">
      <w:pPr>
        <w:autoSpaceDE w:val="0"/>
        <w:autoSpaceDN w:val="0"/>
        <w:adjustRightInd w:val="0"/>
        <w:ind w:firstLine="540"/>
        <w:jc w:val="both"/>
        <w:rPr>
          <w:color w:val="000000"/>
        </w:rPr>
      </w:pPr>
      <w:r>
        <w:rPr>
          <w:noProof/>
          <w:color w:val="000000"/>
        </w:rPr>
        <w:pict>
          <v:rect id="_x0000_s1348" style="position:absolute;left:0;text-align:left;margin-left:426.75pt;margin-top:9.6pt;width:32.25pt;height:22.5pt;z-index:251675136;v-text-anchor:middle" stroked="f" strokeweight="2pt">
            <v:textbox>
              <w:txbxContent>
                <w:p w:rsidR="001E67B7" w:rsidRDefault="001E67B7" w:rsidP="00564805">
                  <w:pPr>
                    <w:jc w:val="center"/>
                  </w:pPr>
                  <w:r>
                    <w:t>да</w:t>
                  </w:r>
                </w:p>
              </w:txbxContent>
            </v:textbox>
          </v:rect>
        </w:pict>
      </w:r>
      <w:r>
        <w:rPr>
          <w:noProof/>
          <w:color w:val="000000"/>
        </w:rPr>
        <w:pict>
          <v:rect id="_x0000_s1345" style="position:absolute;left:0;text-align:left;margin-left:162.3pt;margin-top:4.35pt;width:37.2pt;height:19.5pt;flip:y;z-index:251672064;v-text-anchor:middle" stroked="f" strokeweight="2pt">
            <v:textbox style="mso-next-textbox:#_x0000_s1345">
              <w:txbxContent>
                <w:p w:rsidR="001E67B7" w:rsidRDefault="001E67B7" w:rsidP="00564805">
                  <w:pPr>
                    <w:jc w:val="center"/>
                  </w:pPr>
                  <w:r>
                    <w:t>нет</w:t>
                  </w:r>
                </w:p>
              </w:txbxContent>
            </v:textbox>
          </v:rect>
        </w:pict>
      </w:r>
    </w:p>
    <w:p w:rsidR="00564805" w:rsidRPr="005F66DD" w:rsidRDefault="0092081A" w:rsidP="00564805">
      <w:pPr>
        <w:autoSpaceDE w:val="0"/>
        <w:autoSpaceDN w:val="0"/>
        <w:adjustRightInd w:val="0"/>
        <w:ind w:firstLine="540"/>
        <w:jc w:val="both"/>
        <w:rPr>
          <w:color w:val="000000"/>
        </w:rPr>
      </w:pPr>
      <w:r>
        <w:rPr>
          <w:noProof/>
          <w:color w:val="000000"/>
        </w:rPr>
        <w:pict>
          <v:shape id="_x0000_s1296" type="#_x0000_t32" style="position:absolute;left:0;text-align:left;margin-left:25.95pt;margin-top:3.75pt;width:0;height:0;z-index:251621888" o:connectortype="straight">
            <v:stroke endarrow="block"/>
          </v:shape>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rect id="_x0000_s1300" style="position:absolute;left:0;text-align:left;margin-left:-37.2pt;margin-top:.65pt;width:252.75pt;height:73.75pt;z-index:251625984;visibility:visible;v-text-anchor:middle" strokeweight="1pt">
            <v:textbox style="mso-next-textbox:#_x0000_s1300">
              <w:txbxContent>
                <w:p w:rsidR="001E67B7" w:rsidRPr="00C558F0" w:rsidRDefault="001E67B7"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r>
        <w:rPr>
          <w:noProof/>
          <w:color w:val="000000"/>
        </w:rPr>
        <w:pict>
          <v:rect id="_x0000_s1313" style="position:absolute;left:0;text-align:left;margin-left:246.75pt;margin-top:.65pt;width:259.35pt;height:73.75pt;z-index:251639296;v-text-anchor:middle" strokeweight="1pt">
            <v:textbox>
              <w:txbxContent>
                <w:p w:rsidR="001E67B7" w:rsidRDefault="001E67B7" w:rsidP="00564805">
                  <w:pPr>
                    <w:jc w:val="center"/>
                    <w:rPr>
                      <w:sz w:val="22"/>
                      <w:szCs w:val="22"/>
                    </w:rPr>
                  </w:pPr>
                </w:p>
                <w:p w:rsidR="001E67B7" w:rsidRPr="00EB5AA7" w:rsidRDefault="001E67B7" w:rsidP="00564805">
                  <w:pPr>
                    <w:jc w:val="center"/>
                    <w:rPr>
                      <w:sz w:val="22"/>
                      <w:szCs w:val="22"/>
                    </w:rPr>
                  </w:pPr>
                  <w:r w:rsidRPr="00EB5AA7">
                    <w:rPr>
                      <w:sz w:val="22"/>
                      <w:szCs w:val="22"/>
                    </w:rPr>
                    <w:t>Наличие приложенного Заявителем в электронном виде полного пакета документов, указанных в п</w:t>
                  </w:r>
                  <w:r>
                    <w:rPr>
                      <w:sz w:val="22"/>
                      <w:szCs w:val="22"/>
                    </w:rPr>
                    <w:t>п</w:t>
                  </w:r>
                  <w:r w:rsidRPr="00EB5AA7">
                    <w:rPr>
                      <w:sz w:val="22"/>
                      <w:szCs w:val="22"/>
                    </w:rPr>
                    <w:t>.</w:t>
                  </w:r>
                  <w:r>
                    <w:rPr>
                      <w:sz w:val="22"/>
                      <w:szCs w:val="22"/>
                    </w:rPr>
                    <w:t> </w:t>
                  </w:r>
                  <w:r w:rsidRPr="00EB5AA7">
                    <w:rPr>
                      <w:sz w:val="22"/>
                      <w:szCs w:val="22"/>
                    </w:rPr>
                    <w:t>2.</w:t>
                  </w:r>
                  <w:r>
                    <w:rPr>
                      <w:sz w:val="22"/>
                      <w:szCs w:val="22"/>
                    </w:rPr>
                    <w:t>6.6, 2.6.9 п. 2.6 Р</w:t>
                  </w:r>
                  <w:r w:rsidRPr="00EB5AA7">
                    <w:rPr>
                      <w:sz w:val="22"/>
                      <w:szCs w:val="22"/>
                    </w:rPr>
                    <w:t>егламента</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tabs>
          <w:tab w:val="left" w:pos="9498"/>
        </w:tabs>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shape id="_x0000_s1380" type="#_x0000_t32" style="position:absolute;left:0;text-align:left;margin-left:-31.2pt;margin-top:5.4pt;width:.05pt;height:280.25pt;flip:y;z-index:251706880;v-text-anchor:middle" o:connectortype="straight" strokeweight=".5pt">
            <v:stroke endarrow="block"/>
          </v:shape>
        </w:pict>
      </w:r>
      <w:r>
        <w:rPr>
          <w:noProof/>
          <w:color w:val="000000"/>
        </w:rPr>
        <w:pict>
          <v:shape id="_x0000_s1371" type="#_x0000_t32" style="position:absolute;left:0;text-align:left;margin-left:-19.75pt;margin-top:8.25pt;width:0;height:207.75pt;flip:y;z-index:251698688;v-text-anchor:middle" o:connectortype="straight" strokeweight=".5pt">
            <v:stroke endarrow="block"/>
          </v:shape>
        </w:pict>
      </w:r>
      <w:r>
        <w:rPr>
          <w:noProof/>
          <w:color w:val="000000"/>
        </w:rPr>
        <w:pict>
          <v:shape id="_x0000_s1354" type="#_x0000_t32" style="position:absolute;left:0;text-align:left;margin-left:492.95pt;margin-top:5.4pt;width:.05pt;height:65.7pt;z-index:251681280;v-text-anchor:middle" o:connectortype="straight" strokeweight=".5pt">
            <v:stroke endarrow="block"/>
          </v:shape>
        </w:pict>
      </w:r>
      <w:r>
        <w:rPr>
          <w:noProof/>
          <w:color w:val="000000"/>
        </w:rPr>
        <w:pict>
          <v:shape id="_x0000_s1352" type="#_x0000_t32" style="position:absolute;left:0;text-align:left;margin-left:260.25pt;margin-top:5.4pt;width:.05pt;height:69.75pt;z-index:251679232;v-text-anchor:middle" o:connectortype="straight" strokeweight=".5pt">
            <v:stroke endarrow="block"/>
          </v:shape>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rect id="_x0000_s1353" style="position:absolute;left:0;text-align:left;margin-left:215.55pt;margin-top:5.35pt;width:37.2pt;height:19.5pt;flip:y;z-index:251680256;v-text-anchor:middle" stroked="f" strokeweight="2pt">
            <v:textbox style="mso-next-textbox:#_x0000_s1353">
              <w:txbxContent>
                <w:p w:rsidR="001E67B7" w:rsidRDefault="001E67B7" w:rsidP="00564805">
                  <w:pPr>
                    <w:jc w:val="center"/>
                  </w:pPr>
                  <w:r>
                    <w:t>нет</w:t>
                  </w:r>
                </w:p>
              </w:txbxContent>
            </v:textbox>
          </v:rect>
        </w:pict>
      </w:r>
      <w:r>
        <w:rPr>
          <w:noProof/>
          <w:color w:val="000000"/>
        </w:rPr>
        <w:pict>
          <v:rect id="_x0000_s1351" style="position:absolute;left:0;text-align:left;margin-left:446.25pt;margin-top:6.1pt;width:32.25pt;height:18.75pt;z-index:251678208;v-text-anchor:middle" stroked="f" strokeweight="2pt">
            <v:textbox>
              <w:txbxContent>
                <w:p w:rsidR="001E67B7" w:rsidRDefault="001E67B7" w:rsidP="00564805">
                  <w:pPr>
                    <w:jc w:val="center"/>
                  </w:pPr>
                  <w:r>
                    <w:t>да</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sidRPr="0092081A">
        <w:rPr>
          <w:noProof/>
          <w:color w:val="000000"/>
          <w:sz w:val="28"/>
          <w:szCs w:val="28"/>
        </w:rPr>
        <w:pict>
          <v:rect id="_x0000_s1298" style="position:absolute;left:0;text-align:left;margin-left:20.85pt;margin-top:6.15pt;width:244.1pt;height:71.25pt;z-index:251623936">
            <v:textbox style="mso-next-textbox:#_x0000_s1298">
              <w:txbxContent>
                <w:p w:rsidR="001E67B7" w:rsidRPr="00C558F0" w:rsidRDefault="001E67B7"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r>
        <w:rPr>
          <w:noProof/>
          <w:color w:val="000000"/>
        </w:rPr>
        <w:pict>
          <v:rect id="_x0000_s1321" style="position:absolute;left:0;text-align:left;margin-left:274.05pt;margin-top:6.15pt;width:234.75pt;height:71.25pt;z-index:251647488">
            <v:textbox style="mso-next-textbox:#_x0000_s1321">
              <w:txbxContent>
                <w:p w:rsidR="001E67B7" w:rsidRPr="00C558F0" w:rsidRDefault="001E67B7"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shape id="_x0000_s1362" type="#_x0000_t32" style="position:absolute;left:0;text-align:left;margin-left:403.05pt;margin-top:13.25pt;width:0;height:105.8pt;z-index:251689472;v-text-anchor:middle" o:connectortype="straight" strokeweight=".5pt">
            <v:stroke endarrow="block"/>
          </v:shape>
        </w:pict>
      </w:r>
      <w:r>
        <w:rPr>
          <w:noProof/>
          <w:color w:val="000000"/>
        </w:rPr>
        <w:pict>
          <v:shape id="_x0000_s1356" type="#_x0000_t32" style="position:absolute;left:0;text-align:left;margin-left:146.5pt;margin-top:8.4pt;width:.1pt;height:32.4pt;z-index:251683328;v-text-anchor:middle" o:connectortype="straight" strokeweight=".5pt">
            <v:stroke endarrow="block"/>
          </v:shape>
        </w:pict>
      </w:r>
    </w:p>
    <w:p w:rsidR="00564805" w:rsidRPr="005F66DD" w:rsidRDefault="00564805" w:rsidP="00564805">
      <w:pPr>
        <w:autoSpaceDE w:val="0"/>
        <w:autoSpaceDN w:val="0"/>
        <w:adjustRightInd w:val="0"/>
        <w:ind w:firstLine="540"/>
        <w:jc w:val="both"/>
        <w:rPr>
          <w:color w:val="000000"/>
        </w:rPr>
      </w:pP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rect id="_x0000_s1355" style="position:absolute;left:0;text-align:left;margin-left:-19.8pt;margin-top:7.45pt;width:37.2pt;height:19.5pt;flip:y;z-index:251682304;v-text-anchor:middle" stroked="f" strokeweight="2pt">
            <v:textbox style="mso-next-textbox:#_x0000_s1355">
              <w:txbxContent>
                <w:p w:rsidR="001E67B7" w:rsidRDefault="001E67B7" w:rsidP="00564805">
                  <w:pPr>
                    <w:jc w:val="center"/>
                  </w:pPr>
                  <w:r>
                    <w:t>нет</w:t>
                  </w:r>
                </w:p>
              </w:txbxContent>
            </v:textbox>
          </v:rect>
        </w:pict>
      </w:r>
      <w:r>
        <w:rPr>
          <w:noProof/>
          <w:color w:val="000000"/>
        </w:rPr>
        <w:pict>
          <v:rect id="_x0000_s1294" style="position:absolute;left:0;text-align:left;margin-left:20.85pt;margin-top:3.7pt;width:244.1pt;height:46.1pt;z-index:251619840">
            <v:textbox style="mso-next-textbox:#_x0000_s1294">
              <w:txbxContent>
                <w:p w:rsidR="001E67B7" w:rsidRPr="00C558F0" w:rsidRDefault="001E67B7" w:rsidP="00564805">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установленного пакета</w:t>
                  </w:r>
                  <w:r w:rsidRPr="00C558F0">
                    <w:rPr>
                      <w:sz w:val="22"/>
                      <w:szCs w:val="22"/>
                    </w:rPr>
                    <w:t xml:space="preserve"> документов</w:t>
                  </w:r>
                </w:p>
              </w:txbxContent>
            </v:textbox>
          </v:rect>
        </w:pict>
      </w:r>
    </w:p>
    <w:p w:rsidR="00564805" w:rsidRPr="005F66DD" w:rsidRDefault="00564805" w:rsidP="00564805">
      <w:pPr>
        <w:autoSpaceDE w:val="0"/>
        <w:autoSpaceDN w:val="0"/>
        <w:adjustRightInd w:val="0"/>
        <w:ind w:firstLine="540"/>
        <w:jc w:val="both"/>
        <w:rPr>
          <w:color w:val="000000"/>
        </w:rPr>
      </w:pPr>
    </w:p>
    <w:p w:rsidR="00564805" w:rsidRPr="005F66DD" w:rsidRDefault="0092081A" w:rsidP="00564805">
      <w:pPr>
        <w:autoSpaceDE w:val="0"/>
        <w:autoSpaceDN w:val="0"/>
        <w:adjustRightInd w:val="0"/>
        <w:ind w:firstLine="540"/>
        <w:jc w:val="both"/>
        <w:rPr>
          <w:color w:val="000000"/>
        </w:rPr>
      </w:pPr>
      <w:r>
        <w:rPr>
          <w:noProof/>
          <w:color w:val="000000"/>
        </w:rPr>
        <w:pict>
          <v:shape id="_x0000_s1370" type="#_x0000_t32" style="position:absolute;left:0;text-align:left;margin-left:-19.8pt;margin-top:9pt;width:40.65pt;height:.05pt;flip:x;z-index:251697664;v-text-anchor:middle" o:connectortype="straight" strokeweight=".5pt"/>
        </w:pict>
      </w:r>
    </w:p>
    <w:p w:rsidR="00564805" w:rsidRPr="005F66DD" w:rsidRDefault="0092081A" w:rsidP="00564805">
      <w:pPr>
        <w:autoSpaceDE w:val="0"/>
        <w:autoSpaceDN w:val="0"/>
        <w:adjustRightInd w:val="0"/>
        <w:ind w:firstLine="540"/>
        <w:jc w:val="both"/>
        <w:rPr>
          <w:color w:val="000000"/>
        </w:rPr>
      </w:pPr>
      <w:r>
        <w:rPr>
          <w:noProof/>
          <w:color w:val="000000"/>
        </w:rPr>
        <w:pict>
          <v:shape id="_x0000_s1322" type="#_x0000_t32" style="position:absolute;left:0;text-align:left;margin-left:146.6pt;margin-top:8.4pt;width:0;height:31.55pt;z-index:251648512;v-text-anchor:middle" o:connectortype="straight" strokeweight=".5pt">
            <v:stroke endarrow="block"/>
          </v:shape>
        </w:pict>
      </w:r>
    </w:p>
    <w:p w:rsidR="00564805" w:rsidRPr="005F66DD" w:rsidRDefault="0092081A" w:rsidP="00564805">
      <w:pPr>
        <w:autoSpaceDE w:val="0"/>
        <w:autoSpaceDN w:val="0"/>
        <w:adjustRightInd w:val="0"/>
        <w:ind w:firstLine="540"/>
        <w:jc w:val="both"/>
        <w:rPr>
          <w:color w:val="000000"/>
        </w:rPr>
        <w:sectPr w:rsidR="00564805" w:rsidRPr="005F66DD" w:rsidSect="00564805">
          <w:headerReference w:type="even" r:id="rId50"/>
          <w:footerReference w:type="even" r:id="rId51"/>
          <w:footerReference w:type="default" r:id="rId52"/>
          <w:pgSz w:w="11906" w:h="16838"/>
          <w:pgMar w:top="624" w:right="624" w:bottom="964" w:left="1134" w:header="720" w:footer="720" w:gutter="0"/>
          <w:cols w:space="708"/>
          <w:docGrid w:linePitch="360"/>
        </w:sectPr>
      </w:pPr>
      <w:r>
        <w:rPr>
          <w:noProof/>
          <w:color w:val="000000"/>
        </w:rPr>
        <w:pict>
          <v:shape id="_x0000_s1317" type="#_x0000_t32" style="position:absolute;left:0;text-align:left;margin-left:234.85pt;margin-top:51.05pt;width:0;height:29.65pt;z-index:251643392;v-text-anchor:middle" o:connectortype="straight" strokeweight=".5pt">
            <v:stroke endarrow="block"/>
          </v:shape>
        </w:pict>
      </w:r>
      <w:r>
        <w:rPr>
          <w:noProof/>
          <w:color w:val="000000"/>
        </w:rPr>
        <w:pict>
          <v:rect id="_x0000_s1360" style="position:absolute;left:0;text-align:left;margin-left:246.75pt;margin-top:56.45pt;width:43.95pt;height:19.5pt;flip:y;z-index:251687424;v-text-anchor:middle" stroked="f" strokeweight="2pt">
            <v:textbox style="mso-next-textbox:#_x0000_s1360">
              <w:txbxContent>
                <w:p w:rsidR="001E67B7" w:rsidRDefault="001E67B7" w:rsidP="00564805">
                  <w:pPr>
                    <w:jc w:val="center"/>
                  </w:pPr>
                  <w:r>
                    <w:t>нет</w:t>
                  </w:r>
                </w:p>
              </w:txbxContent>
            </v:textbox>
          </v:rect>
        </w:pict>
      </w:r>
      <w:r>
        <w:rPr>
          <w:noProof/>
          <w:color w:val="000000"/>
        </w:rPr>
        <w:pict>
          <v:rect id="_x0000_s1350" style="position:absolute;left:0;text-align:left;margin-left:97.05pt;margin-top:26.15pt;width:352.4pt;height:20.15pt;z-index:251677184;v-text-anchor:middle" strokeweight="1pt">
            <v:textbox style="mso-next-textbox:#_x0000_s1350">
              <w:txbxContent>
                <w:p w:rsidR="001E67B7" w:rsidRPr="00EB5AA7" w:rsidRDefault="001E67B7"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w:r>
      <w:r>
        <w:rPr>
          <w:noProof/>
          <w:color w:val="000000"/>
        </w:rPr>
        <w:pict>
          <v:rect id="_x0000_s1315" style="position:absolute;left:0;text-align:left;margin-left:100.6pt;margin-top:80.7pt;width:352.4pt;height:47pt;z-index:251641344;visibility:visible;v-text-anchor:middle" strokeweight="1pt">
            <v:textbox style="mso-next-textbox:#_x0000_s1315">
              <w:txbxContent>
                <w:p w:rsidR="001E67B7" w:rsidRPr="00C558F0" w:rsidRDefault="001E67B7" w:rsidP="00564805">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r>
        <w:rPr>
          <w:noProof/>
          <w:color w:val="000000"/>
        </w:rPr>
        <w:pict>
          <v:shape id="_x0000_s1358" type="#_x0000_t32" style="position:absolute;left:0;text-align:left;margin-left:-31.2pt;margin-top:51.05pt;width:131.8pt;height:0;flip:x;z-index:251685376;v-text-anchor:middle" o:connectortype="straight" strokeweight=".5pt"/>
        </w:pict>
      </w:r>
      <w:r>
        <w:rPr>
          <w:noProof/>
          <w:color w:val="000000"/>
        </w:rPr>
        <w:pict>
          <v:rect id="_x0000_s1359" style="position:absolute;left:0;text-align:left;margin-left:58.5pt;margin-top:27.55pt;width:32.25pt;height:18.75pt;z-index:251686400;v-text-anchor:middle" stroked="f" strokeweight="2pt">
            <v:textbox style="mso-next-textbox:#_x0000_s1359">
              <w:txbxContent>
                <w:p w:rsidR="001E67B7" w:rsidRDefault="001E67B7" w:rsidP="00564805">
                  <w:pPr>
                    <w:jc w:val="center"/>
                  </w:pPr>
                  <w:r>
                    <w:t>да</w:t>
                  </w:r>
                </w:p>
              </w:txbxContent>
            </v:textbox>
          </v:rect>
        </w:pict>
      </w:r>
      <w:r>
        <w:rPr>
          <w:noProof/>
          <w:color w:val="000000"/>
        </w:rPr>
        <w:pict>
          <v:shape id="_x0000_s1373" type="#_x0000_t32" style="position:absolute;left:0;text-align:left;margin-left:-31.2pt;margin-top:163.4pt;width:131.8pt;height:.05pt;z-index:251699712;v-text-anchor:middle" o:connectortype="straight" strokeweight=".5pt">
            <v:stroke endarrow="block"/>
          </v:shape>
        </w:pict>
      </w:r>
      <w:r>
        <w:rPr>
          <w:noProof/>
          <w:color w:val="000000"/>
        </w:rPr>
        <w:pict>
          <v:rect id="_x0000_s1357" style="position:absolute;left:0;text-align:left;margin-left:156pt;margin-top:7.4pt;width:32.25pt;height:18.75pt;z-index:251684352;v-text-anchor:middle" stroked="f" strokeweight="2pt">
            <v:textbox style="mso-next-textbox:#_x0000_s1357">
              <w:txbxContent>
                <w:p w:rsidR="001E67B7" w:rsidRDefault="001E67B7" w:rsidP="00564805">
                  <w:pPr>
                    <w:jc w:val="center"/>
                  </w:pPr>
                  <w:r>
                    <w:t>да</w:t>
                  </w:r>
                </w:p>
              </w:txbxContent>
            </v:textbox>
          </v:rect>
        </w:pict>
      </w:r>
      <w:r>
        <w:rPr>
          <w:noProof/>
          <w:color w:val="000000"/>
        </w:rPr>
        <w:pict>
          <v:shape id="_x0000_s1361" type="#_x0000_t32" style="position:absolute;left:0;text-align:left;margin-left:234.75pt;margin-top:137.15pt;width:.05pt;height:10.5pt;flip:x;z-index:251688448;v-text-anchor:middle" o:connectortype="straight" strokeweight=".5pt">
            <v:stroke endarrow="block"/>
          </v:shape>
        </w:pict>
      </w:r>
      <w:r>
        <w:rPr>
          <w:noProof/>
          <w:color w:val="000000"/>
        </w:rPr>
        <w:pict>
          <v:rect id="_x0000_s1316" style="position:absolute;left:0;text-align:left;margin-left:100.6pt;margin-top:147.65pt;width:352.4pt;height:28.5pt;z-index:251642368;visibility:visible;v-text-anchor:middle" strokeweight="1pt">
            <v:textbox style="mso-next-textbox:#_x0000_s1316">
              <w:txbxContent>
                <w:p w:rsidR="001E67B7" w:rsidRPr="00214F9C" w:rsidRDefault="001E67B7" w:rsidP="00564805">
                  <w:pPr>
                    <w:jc w:val="center"/>
                    <w:rPr>
                      <w:sz w:val="22"/>
                      <w:szCs w:val="22"/>
                    </w:rPr>
                  </w:pPr>
                  <w:r w:rsidRPr="00214F9C">
                    <w:rPr>
                      <w:sz w:val="22"/>
                      <w:szCs w:val="22"/>
                    </w:rPr>
                    <w:t>Оформление документов на хранение в порядке делопроизводства</w:t>
                  </w:r>
                </w:p>
              </w:txbxContent>
            </v:textbox>
          </v:rect>
        </w:pict>
      </w:r>
    </w:p>
    <w:p w:rsidR="006B6D3E" w:rsidRPr="005F66DD" w:rsidRDefault="006B6D3E" w:rsidP="00564805">
      <w:pPr>
        <w:jc w:val="center"/>
        <w:sectPr w:rsidR="006B6D3E" w:rsidRPr="005F66DD" w:rsidSect="00ED5300">
          <w:pgSz w:w="11906" w:h="16838"/>
          <w:pgMar w:top="851" w:right="567" w:bottom="1134" w:left="1134" w:header="709" w:footer="709" w:gutter="0"/>
          <w:cols w:space="708"/>
          <w:docGrid w:linePitch="360"/>
        </w:sectPr>
      </w:pPr>
      <w:r w:rsidRPr="005F66DD">
        <w:lastRenderedPageBreak/>
        <w:br w:type="page"/>
      </w:r>
    </w:p>
    <w:p w:rsidR="006B6D3E" w:rsidRPr="005F66DD" w:rsidRDefault="006B6D3E" w:rsidP="006B6D3E">
      <w:pPr>
        <w:ind w:left="7788"/>
        <w:jc w:val="right"/>
        <w:rPr>
          <w:color w:val="000000"/>
        </w:rPr>
      </w:pPr>
      <w:r w:rsidRPr="005F66DD">
        <w:rPr>
          <w:color w:val="000000"/>
        </w:rPr>
        <w:lastRenderedPageBreak/>
        <w:t xml:space="preserve">Приложение 11 к Регламенту </w:t>
      </w:r>
    </w:p>
    <w:p w:rsidR="006B6D3E" w:rsidRPr="005F66DD" w:rsidRDefault="006B6D3E" w:rsidP="006B6D3E">
      <w:pPr>
        <w:jc w:val="center"/>
        <w:rPr>
          <w:b/>
          <w:color w:val="000000"/>
          <w:sz w:val="28"/>
          <w:szCs w:val="28"/>
        </w:rPr>
      </w:pPr>
    </w:p>
    <w:p w:rsidR="006B6D3E" w:rsidRPr="005F66DD" w:rsidRDefault="006B6D3E" w:rsidP="006B6D3E">
      <w:pPr>
        <w:jc w:val="center"/>
        <w:rPr>
          <w:b/>
          <w:color w:val="000000"/>
          <w:sz w:val="28"/>
          <w:szCs w:val="28"/>
        </w:rPr>
      </w:pPr>
    </w:p>
    <w:p w:rsidR="006B6D3E" w:rsidRPr="005F66DD" w:rsidRDefault="006B6D3E" w:rsidP="006B6D3E">
      <w:pPr>
        <w:jc w:val="center"/>
        <w:rPr>
          <w:b/>
          <w:color w:val="000000"/>
          <w:sz w:val="28"/>
          <w:szCs w:val="28"/>
        </w:rPr>
      </w:pPr>
      <w:r w:rsidRPr="005F66DD">
        <w:rPr>
          <w:b/>
          <w:color w:val="000000"/>
          <w:sz w:val="28"/>
          <w:szCs w:val="28"/>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6B6D3E" w:rsidRPr="005F66DD" w:rsidRDefault="006B6D3E" w:rsidP="006B6D3E">
      <w:pPr>
        <w:jc w:val="center"/>
        <w:rPr>
          <w:b/>
          <w:color w:val="000000"/>
          <w:sz w:val="28"/>
          <w:szCs w:val="28"/>
        </w:rPr>
      </w:pPr>
    </w:p>
    <w:tbl>
      <w:tblPr>
        <w:tblW w:w="153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1843"/>
        <w:gridCol w:w="1701"/>
        <w:gridCol w:w="1671"/>
        <w:gridCol w:w="2693"/>
        <w:gridCol w:w="3119"/>
        <w:gridCol w:w="3685"/>
      </w:tblGrid>
      <w:tr w:rsidR="006B6D3E" w:rsidRPr="005F66DD" w:rsidTr="009E087D">
        <w:trPr>
          <w:trHeight w:val="1224"/>
          <w:jc w:val="center"/>
        </w:trPr>
        <w:tc>
          <w:tcPr>
            <w:tcW w:w="597" w:type="dxa"/>
            <w:vMerge w:val="restart"/>
            <w:vAlign w:val="center"/>
          </w:tcPr>
          <w:p w:rsidR="006B6D3E" w:rsidRPr="005F66DD" w:rsidRDefault="006B6D3E" w:rsidP="009E087D">
            <w:pPr>
              <w:jc w:val="center"/>
              <w:rPr>
                <w:color w:val="000000"/>
                <w:sz w:val="28"/>
                <w:szCs w:val="28"/>
              </w:rPr>
            </w:pPr>
            <w:r w:rsidRPr="005F66DD">
              <w:rPr>
                <w:color w:val="000000"/>
                <w:sz w:val="28"/>
                <w:szCs w:val="28"/>
              </w:rPr>
              <w:t>№ п/п</w:t>
            </w:r>
          </w:p>
          <w:p w:rsidR="006B6D3E" w:rsidRPr="005F66DD" w:rsidRDefault="006B6D3E" w:rsidP="009E087D">
            <w:pPr>
              <w:jc w:val="center"/>
              <w:rPr>
                <w:color w:val="000000"/>
                <w:sz w:val="28"/>
                <w:szCs w:val="28"/>
              </w:rPr>
            </w:pPr>
          </w:p>
        </w:tc>
        <w:tc>
          <w:tcPr>
            <w:tcW w:w="1843" w:type="dxa"/>
            <w:vMerge w:val="restart"/>
            <w:vAlign w:val="center"/>
          </w:tcPr>
          <w:p w:rsidR="006B6D3E" w:rsidRPr="005F66DD" w:rsidRDefault="006B6D3E" w:rsidP="009E087D">
            <w:pPr>
              <w:jc w:val="center"/>
              <w:rPr>
                <w:color w:val="000000"/>
                <w:sz w:val="28"/>
                <w:szCs w:val="28"/>
              </w:rPr>
            </w:pPr>
            <w:r w:rsidRPr="005F66DD">
              <w:rPr>
                <w:color w:val="000000"/>
                <w:sz w:val="28"/>
                <w:szCs w:val="28"/>
              </w:rPr>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6B6D3E" w:rsidRPr="005F66DD" w:rsidRDefault="006B6D3E" w:rsidP="009E087D">
            <w:pPr>
              <w:jc w:val="center"/>
              <w:rPr>
                <w:color w:val="000000"/>
                <w:sz w:val="28"/>
                <w:szCs w:val="28"/>
              </w:rPr>
            </w:pPr>
            <w:r w:rsidRPr="005F66DD">
              <w:rPr>
                <w:color w:val="000000"/>
                <w:sz w:val="28"/>
                <w:szCs w:val="28"/>
              </w:rPr>
              <w:t>Наименование и адрес объекта</w:t>
            </w:r>
          </w:p>
        </w:tc>
        <w:tc>
          <w:tcPr>
            <w:tcW w:w="1671" w:type="dxa"/>
            <w:vMerge w:val="restart"/>
            <w:vAlign w:val="center"/>
          </w:tcPr>
          <w:p w:rsidR="006B6D3E" w:rsidRPr="005F66DD" w:rsidRDefault="006B6D3E" w:rsidP="009E087D">
            <w:pPr>
              <w:jc w:val="center"/>
              <w:rPr>
                <w:color w:val="000000"/>
                <w:sz w:val="28"/>
                <w:szCs w:val="28"/>
              </w:rPr>
            </w:pPr>
            <w:r w:rsidRPr="005F66DD">
              <w:rPr>
                <w:color w:val="000000"/>
                <w:sz w:val="28"/>
                <w:szCs w:val="28"/>
              </w:rPr>
              <w:t>Застройщик</w:t>
            </w:r>
          </w:p>
        </w:tc>
        <w:tc>
          <w:tcPr>
            <w:tcW w:w="5812" w:type="dxa"/>
            <w:gridSpan w:val="2"/>
            <w:vAlign w:val="center"/>
          </w:tcPr>
          <w:p w:rsidR="006B6D3E" w:rsidRPr="005F66DD" w:rsidRDefault="006B6D3E" w:rsidP="009E087D">
            <w:pPr>
              <w:jc w:val="center"/>
              <w:rPr>
                <w:color w:val="000000"/>
                <w:sz w:val="28"/>
                <w:szCs w:val="28"/>
              </w:rPr>
            </w:pPr>
            <w:r w:rsidRPr="005F66DD">
              <w:rPr>
                <w:color w:val="000000"/>
                <w:sz w:val="28"/>
                <w:szCs w:val="28"/>
              </w:rPr>
              <w:t>Дата и № документа</w:t>
            </w:r>
          </w:p>
        </w:tc>
        <w:tc>
          <w:tcPr>
            <w:tcW w:w="3685" w:type="dxa"/>
            <w:vAlign w:val="center"/>
          </w:tcPr>
          <w:p w:rsidR="006B6D3E" w:rsidRPr="005F66DD" w:rsidRDefault="006B6D3E" w:rsidP="006B6D3E">
            <w:pPr>
              <w:jc w:val="center"/>
              <w:rPr>
                <w:color w:val="000000"/>
                <w:sz w:val="28"/>
                <w:szCs w:val="28"/>
              </w:rPr>
            </w:pPr>
            <w:r w:rsidRPr="005F66DD">
              <w:rPr>
                <w:color w:val="000000"/>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6B6D3E" w:rsidRPr="001C1423" w:rsidTr="009E087D">
        <w:trPr>
          <w:trHeight w:val="1031"/>
          <w:jc w:val="center"/>
        </w:trPr>
        <w:tc>
          <w:tcPr>
            <w:tcW w:w="597" w:type="dxa"/>
            <w:vMerge/>
            <w:vAlign w:val="center"/>
          </w:tcPr>
          <w:p w:rsidR="006B6D3E" w:rsidRPr="005F66DD" w:rsidRDefault="006B6D3E" w:rsidP="009E087D">
            <w:pPr>
              <w:jc w:val="center"/>
              <w:rPr>
                <w:color w:val="000000"/>
                <w:sz w:val="28"/>
                <w:szCs w:val="28"/>
              </w:rPr>
            </w:pPr>
          </w:p>
        </w:tc>
        <w:tc>
          <w:tcPr>
            <w:tcW w:w="1843" w:type="dxa"/>
            <w:vMerge/>
            <w:vAlign w:val="center"/>
          </w:tcPr>
          <w:p w:rsidR="006B6D3E" w:rsidRPr="005F66DD" w:rsidRDefault="006B6D3E" w:rsidP="009E087D">
            <w:pPr>
              <w:jc w:val="center"/>
              <w:rPr>
                <w:color w:val="000000"/>
                <w:sz w:val="28"/>
                <w:szCs w:val="28"/>
              </w:rPr>
            </w:pPr>
          </w:p>
        </w:tc>
        <w:tc>
          <w:tcPr>
            <w:tcW w:w="1701" w:type="dxa"/>
            <w:vMerge/>
            <w:vAlign w:val="center"/>
          </w:tcPr>
          <w:p w:rsidR="006B6D3E" w:rsidRPr="005F66DD" w:rsidRDefault="006B6D3E" w:rsidP="009E087D">
            <w:pPr>
              <w:jc w:val="center"/>
              <w:rPr>
                <w:color w:val="000000"/>
                <w:sz w:val="28"/>
                <w:szCs w:val="28"/>
              </w:rPr>
            </w:pPr>
          </w:p>
        </w:tc>
        <w:tc>
          <w:tcPr>
            <w:tcW w:w="1671" w:type="dxa"/>
            <w:vMerge/>
            <w:vAlign w:val="center"/>
          </w:tcPr>
          <w:p w:rsidR="006B6D3E" w:rsidRPr="005F66DD" w:rsidRDefault="006B6D3E" w:rsidP="009E087D">
            <w:pPr>
              <w:jc w:val="center"/>
              <w:rPr>
                <w:color w:val="000000"/>
                <w:sz w:val="28"/>
                <w:szCs w:val="28"/>
              </w:rPr>
            </w:pPr>
          </w:p>
        </w:tc>
        <w:tc>
          <w:tcPr>
            <w:tcW w:w="2693" w:type="dxa"/>
            <w:vAlign w:val="center"/>
          </w:tcPr>
          <w:p w:rsidR="006B6D3E" w:rsidRPr="005F66DD" w:rsidRDefault="006B6D3E" w:rsidP="009E087D">
            <w:pPr>
              <w:jc w:val="center"/>
              <w:rPr>
                <w:color w:val="000000"/>
                <w:sz w:val="28"/>
                <w:szCs w:val="28"/>
              </w:rPr>
            </w:pPr>
            <w:r w:rsidRPr="005F66DD">
              <w:rPr>
                <w:color w:val="000000"/>
                <w:sz w:val="28"/>
                <w:szCs w:val="28"/>
              </w:rPr>
              <w:t>Разрешения на строительство (разрешения на строительство с отметкой о продлении срока его действия)</w:t>
            </w:r>
          </w:p>
        </w:tc>
        <w:tc>
          <w:tcPr>
            <w:tcW w:w="3119" w:type="dxa"/>
            <w:vAlign w:val="center"/>
          </w:tcPr>
          <w:p w:rsidR="006B6D3E" w:rsidRPr="001C1423" w:rsidRDefault="006B6D3E" w:rsidP="009E087D">
            <w:pPr>
              <w:jc w:val="center"/>
              <w:rPr>
                <w:color w:val="000000"/>
                <w:sz w:val="28"/>
                <w:szCs w:val="28"/>
              </w:rPr>
            </w:pPr>
            <w:r w:rsidRPr="005F66DD">
              <w:rPr>
                <w:color w:val="000000"/>
                <w:sz w:val="28"/>
                <w:szCs w:val="28"/>
              </w:rPr>
              <w:t>Отказа в выдаче разрешения на строительство (в продлении срока его действия)</w:t>
            </w:r>
          </w:p>
        </w:tc>
        <w:tc>
          <w:tcPr>
            <w:tcW w:w="3685" w:type="dxa"/>
            <w:vAlign w:val="center"/>
          </w:tcPr>
          <w:p w:rsidR="006B6D3E" w:rsidRPr="001C1423" w:rsidRDefault="006B6D3E" w:rsidP="009E087D">
            <w:pPr>
              <w:jc w:val="center"/>
              <w:rPr>
                <w:color w:val="000000"/>
                <w:sz w:val="28"/>
                <w:szCs w:val="28"/>
              </w:rPr>
            </w:pPr>
          </w:p>
        </w:tc>
      </w:tr>
      <w:tr w:rsidR="006B6D3E" w:rsidRPr="001C1423" w:rsidTr="009E087D">
        <w:trPr>
          <w:trHeight w:val="847"/>
          <w:jc w:val="center"/>
        </w:trPr>
        <w:tc>
          <w:tcPr>
            <w:tcW w:w="597" w:type="dxa"/>
            <w:vAlign w:val="center"/>
          </w:tcPr>
          <w:p w:rsidR="006B6D3E" w:rsidRPr="001C1423" w:rsidRDefault="006B6D3E" w:rsidP="009E087D">
            <w:pPr>
              <w:jc w:val="center"/>
              <w:rPr>
                <w:color w:val="000000"/>
                <w:sz w:val="28"/>
                <w:szCs w:val="28"/>
              </w:rPr>
            </w:pPr>
          </w:p>
        </w:tc>
        <w:tc>
          <w:tcPr>
            <w:tcW w:w="1843" w:type="dxa"/>
            <w:vAlign w:val="center"/>
          </w:tcPr>
          <w:p w:rsidR="006B6D3E" w:rsidRPr="001C1423" w:rsidRDefault="006B6D3E" w:rsidP="009E087D">
            <w:pPr>
              <w:jc w:val="center"/>
              <w:rPr>
                <w:color w:val="000000"/>
                <w:sz w:val="28"/>
                <w:szCs w:val="28"/>
              </w:rPr>
            </w:pPr>
          </w:p>
        </w:tc>
        <w:tc>
          <w:tcPr>
            <w:tcW w:w="1701" w:type="dxa"/>
            <w:vAlign w:val="center"/>
          </w:tcPr>
          <w:p w:rsidR="006B6D3E" w:rsidRPr="001C1423" w:rsidRDefault="006B6D3E" w:rsidP="009E087D">
            <w:pPr>
              <w:jc w:val="center"/>
              <w:rPr>
                <w:color w:val="000000"/>
                <w:sz w:val="28"/>
                <w:szCs w:val="28"/>
              </w:rPr>
            </w:pPr>
          </w:p>
        </w:tc>
        <w:tc>
          <w:tcPr>
            <w:tcW w:w="1671" w:type="dxa"/>
            <w:vAlign w:val="center"/>
          </w:tcPr>
          <w:p w:rsidR="006B6D3E" w:rsidRPr="001C1423" w:rsidRDefault="006B6D3E" w:rsidP="009E087D">
            <w:pPr>
              <w:jc w:val="center"/>
              <w:rPr>
                <w:color w:val="000000"/>
                <w:sz w:val="28"/>
                <w:szCs w:val="28"/>
              </w:rPr>
            </w:pPr>
          </w:p>
        </w:tc>
        <w:tc>
          <w:tcPr>
            <w:tcW w:w="2693" w:type="dxa"/>
            <w:vAlign w:val="center"/>
          </w:tcPr>
          <w:p w:rsidR="006B6D3E" w:rsidRPr="001C1423" w:rsidRDefault="006B6D3E" w:rsidP="009E087D">
            <w:pPr>
              <w:jc w:val="center"/>
              <w:rPr>
                <w:color w:val="000000"/>
                <w:sz w:val="28"/>
                <w:szCs w:val="28"/>
              </w:rPr>
            </w:pPr>
          </w:p>
        </w:tc>
        <w:tc>
          <w:tcPr>
            <w:tcW w:w="3119" w:type="dxa"/>
            <w:vAlign w:val="center"/>
          </w:tcPr>
          <w:p w:rsidR="006B6D3E" w:rsidRPr="001C1423" w:rsidRDefault="006B6D3E" w:rsidP="009E087D">
            <w:pPr>
              <w:jc w:val="center"/>
              <w:rPr>
                <w:color w:val="000000"/>
                <w:sz w:val="28"/>
                <w:szCs w:val="28"/>
              </w:rPr>
            </w:pPr>
          </w:p>
        </w:tc>
        <w:tc>
          <w:tcPr>
            <w:tcW w:w="3685" w:type="dxa"/>
            <w:vAlign w:val="center"/>
          </w:tcPr>
          <w:p w:rsidR="006B6D3E" w:rsidRPr="001C1423" w:rsidRDefault="006B6D3E" w:rsidP="009E087D">
            <w:pPr>
              <w:jc w:val="center"/>
              <w:rPr>
                <w:color w:val="000000"/>
                <w:sz w:val="28"/>
                <w:szCs w:val="28"/>
              </w:rPr>
            </w:pPr>
          </w:p>
        </w:tc>
      </w:tr>
      <w:tr w:rsidR="006B6D3E" w:rsidRPr="001C1423" w:rsidTr="009E087D">
        <w:trPr>
          <w:trHeight w:val="1114"/>
          <w:jc w:val="center"/>
        </w:trPr>
        <w:tc>
          <w:tcPr>
            <w:tcW w:w="597" w:type="dxa"/>
            <w:vAlign w:val="center"/>
          </w:tcPr>
          <w:p w:rsidR="006B6D3E" w:rsidRPr="001C1423" w:rsidRDefault="006B6D3E" w:rsidP="009E087D">
            <w:pPr>
              <w:jc w:val="center"/>
              <w:rPr>
                <w:color w:val="000000"/>
                <w:sz w:val="28"/>
                <w:szCs w:val="28"/>
              </w:rPr>
            </w:pPr>
          </w:p>
        </w:tc>
        <w:tc>
          <w:tcPr>
            <w:tcW w:w="1843" w:type="dxa"/>
            <w:vAlign w:val="center"/>
          </w:tcPr>
          <w:p w:rsidR="006B6D3E" w:rsidRPr="001C1423" w:rsidRDefault="006B6D3E" w:rsidP="009E087D">
            <w:pPr>
              <w:jc w:val="center"/>
              <w:rPr>
                <w:color w:val="000000"/>
                <w:sz w:val="28"/>
                <w:szCs w:val="28"/>
              </w:rPr>
            </w:pPr>
          </w:p>
        </w:tc>
        <w:tc>
          <w:tcPr>
            <w:tcW w:w="1701" w:type="dxa"/>
            <w:vAlign w:val="center"/>
          </w:tcPr>
          <w:p w:rsidR="006B6D3E" w:rsidRPr="001C1423" w:rsidRDefault="006B6D3E" w:rsidP="009E087D">
            <w:pPr>
              <w:jc w:val="center"/>
              <w:rPr>
                <w:color w:val="000000"/>
                <w:sz w:val="28"/>
                <w:szCs w:val="28"/>
              </w:rPr>
            </w:pPr>
          </w:p>
        </w:tc>
        <w:tc>
          <w:tcPr>
            <w:tcW w:w="1671" w:type="dxa"/>
            <w:vAlign w:val="center"/>
          </w:tcPr>
          <w:p w:rsidR="006B6D3E" w:rsidRPr="001C1423" w:rsidRDefault="006B6D3E" w:rsidP="009E087D">
            <w:pPr>
              <w:jc w:val="center"/>
              <w:rPr>
                <w:color w:val="000000"/>
                <w:sz w:val="28"/>
                <w:szCs w:val="28"/>
              </w:rPr>
            </w:pPr>
          </w:p>
        </w:tc>
        <w:tc>
          <w:tcPr>
            <w:tcW w:w="2693" w:type="dxa"/>
            <w:vAlign w:val="center"/>
          </w:tcPr>
          <w:p w:rsidR="006B6D3E" w:rsidRPr="001C1423" w:rsidRDefault="006B6D3E" w:rsidP="009E087D">
            <w:pPr>
              <w:jc w:val="center"/>
              <w:rPr>
                <w:color w:val="000000"/>
                <w:sz w:val="28"/>
                <w:szCs w:val="28"/>
              </w:rPr>
            </w:pPr>
          </w:p>
        </w:tc>
        <w:tc>
          <w:tcPr>
            <w:tcW w:w="3119" w:type="dxa"/>
            <w:vAlign w:val="center"/>
          </w:tcPr>
          <w:p w:rsidR="006B6D3E" w:rsidRPr="001C1423" w:rsidRDefault="006B6D3E" w:rsidP="009E087D">
            <w:pPr>
              <w:jc w:val="center"/>
              <w:rPr>
                <w:color w:val="000000"/>
                <w:sz w:val="28"/>
                <w:szCs w:val="28"/>
              </w:rPr>
            </w:pPr>
          </w:p>
        </w:tc>
        <w:tc>
          <w:tcPr>
            <w:tcW w:w="3685" w:type="dxa"/>
            <w:vAlign w:val="center"/>
          </w:tcPr>
          <w:p w:rsidR="006B6D3E" w:rsidRPr="001C1423" w:rsidRDefault="006B6D3E" w:rsidP="009E087D">
            <w:pPr>
              <w:jc w:val="center"/>
              <w:rPr>
                <w:color w:val="000000"/>
                <w:sz w:val="28"/>
                <w:szCs w:val="28"/>
              </w:rPr>
            </w:pPr>
          </w:p>
        </w:tc>
      </w:tr>
    </w:tbl>
    <w:p w:rsidR="006B6D3E" w:rsidRPr="001C1423" w:rsidRDefault="006B6D3E" w:rsidP="006B6D3E">
      <w:pPr>
        <w:autoSpaceDE w:val="0"/>
        <w:autoSpaceDN w:val="0"/>
        <w:adjustRightInd w:val="0"/>
        <w:ind w:firstLine="708"/>
        <w:jc w:val="both"/>
        <w:rPr>
          <w:color w:val="000000"/>
        </w:rPr>
      </w:pPr>
    </w:p>
    <w:p w:rsidR="006D0037" w:rsidRPr="006D0037" w:rsidRDefault="006D0037" w:rsidP="00564805">
      <w:pPr>
        <w:jc w:val="center"/>
      </w:pPr>
    </w:p>
    <w:sectPr w:rsidR="006D0037" w:rsidRPr="006D0037" w:rsidSect="006B6D3E">
      <w:pgSz w:w="16838" w:h="11906" w:orient="landscape"/>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F4F" w:rsidRDefault="00E04F4F" w:rsidP="00497F66">
      <w:r>
        <w:separator/>
      </w:r>
    </w:p>
  </w:endnote>
  <w:endnote w:type="continuationSeparator" w:id="1">
    <w:p w:rsidR="00E04F4F" w:rsidRDefault="00E04F4F" w:rsidP="00497F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B7" w:rsidRDefault="0092081A" w:rsidP="00564805">
    <w:pPr>
      <w:pStyle w:val="af3"/>
      <w:framePr w:wrap="around" w:vAnchor="text" w:hAnchor="margin" w:xAlign="center" w:y="1"/>
      <w:rPr>
        <w:rStyle w:val="af5"/>
      </w:rPr>
    </w:pPr>
    <w:r>
      <w:rPr>
        <w:rStyle w:val="af5"/>
      </w:rPr>
      <w:fldChar w:fldCharType="begin"/>
    </w:r>
    <w:r w:rsidR="001E67B7">
      <w:rPr>
        <w:rStyle w:val="af5"/>
      </w:rPr>
      <w:instrText xml:space="preserve">PAGE  </w:instrText>
    </w:r>
    <w:r>
      <w:rPr>
        <w:rStyle w:val="af5"/>
      </w:rPr>
      <w:fldChar w:fldCharType="end"/>
    </w:r>
  </w:p>
  <w:p w:rsidR="001E67B7" w:rsidRDefault="001E67B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B7" w:rsidRDefault="001E67B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F4F" w:rsidRDefault="00E04F4F" w:rsidP="00497F66">
      <w:r>
        <w:separator/>
      </w:r>
    </w:p>
  </w:footnote>
  <w:footnote w:type="continuationSeparator" w:id="1">
    <w:p w:rsidR="00E04F4F" w:rsidRDefault="00E04F4F" w:rsidP="00497F66">
      <w:r>
        <w:continuationSeparator/>
      </w:r>
    </w:p>
  </w:footnote>
  <w:footnote w:id="2">
    <w:p w:rsidR="001E67B7" w:rsidRPr="00FD6E61" w:rsidRDefault="001E67B7" w:rsidP="00FD6E61">
      <w:pPr>
        <w:autoSpaceDE w:val="0"/>
        <w:autoSpaceDN w:val="0"/>
        <w:adjustRightInd w:val="0"/>
        <w:ind w:firstLine="540"/>
        <w:jc w:val="both"/>
        <w:rPr>
          <w:b/>
          <w:bCs/>
          <w:sz w:val="28"/>
          <w:szCs w:val="28"/>
        </w:rPr>
      </w:pPr>
      <w:r w:rsidRPr="00A361CF">
        <w:rPr>
          <w:rStyle w:val="ad"/>
        </w:rPr>
        <w:footnoteRef/>
      </w:r>
      <w:r w:rsidRPr="00A361CF">
        <w:t xml:space="preserve"> </w:t>
      </w:r>
      <w:r w:rsidRPr="00031208">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031208">
          <w:rPr>
            <w:sz w:val="18"/>
            <w:szCs w:val="18"/>
          </w:rPr>
          <w:t>ч. 4 ст. 4</w:t>
        </w:r>
      </w:hyperlink>
      <w:r w:rsidRPr="00031208">
        <w:rPr>
          <w:sz w:val="18"/>
          <w:szCs w:val="18"/>
        </w:rPr>
        <w:t xml:space="preserve"> Федерального закона от 29.12.2004 № 191-ФЗ </w:t>
      </w:r>
      <w:r>
        <w:rPr>
          <w:sz w:val="18"/>
          <w:szCs w:val="18"/>
        </w:rPr>
        <w:t>«</w:t>
      </w:r>
      <w:r w:rsidRPr="00031208">
        <w:rPr>
          <w:sz w:val="18"/>
          <w:szCs w:val="18"/>
        </w:rPr>
        <w:t>О введении в действие Градостроительного кодекса Российской Федерации</w:t>
      </w:r>
      <w:r>
        <w:rPr>
          <w:sz w:val="18"/>
          <w:szCs w:val="18"/>
        </w:rPr>
        <w:t>»</w:t>
      </w:r>
      <w:r w:rsidRPr="00031208">
        <w:rPr>
          <w:sz w:val="18"/>
          <w:szCs w:val="18"/>
        </w:rPr>
        <w:t xml:space="preserve">, постановление </w:t>
      </w:r>
      <w:r w:rsidRPr="00031208">
        <w:rPr>
          <w:bCs/>
          <w:sz w:val="18"/>
          <w:szCs w:val="18"/>
        </w:rPr>
        <w:t xml:space="preserve">Правительства Ивановской области от 21.12.2016 № 443-п </w:t>
      </w:r>
      <w:r>
        <w:rPr>
          <w:bCs/>
          <w:sz w:val="18"/>
          <w:szCs w:val="18"/>
        </w:rPr>
        <w:t>«</w:t>
      </w:r>
      <w:r w:rsidRPr="00031208">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031208">
        <w:rPr>
          <w:bCs/>
          <w:sz w:val="18"/>
          <w:szCs w:val="18"/>
        </w:rPr>
        <w:t xml:space="preserve"> 373-ФЗ </w:t>
      </w:r>
      <w:r>
        <w:rPr>
          <w:bCs/>
          <w:sz w:val="18"/>
          <w:szCs w:val="18"/>
        </w:rPr>
        <w:t>«</w:t>
      </w:r>
      <w:r w:rsidRPr="00031208">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031208">
        <w:rPr>
          <w:sz w:val="18"/>
          <w:szCs w:val="18"/>
        </w:rPr>
        <w:t>).</w:t>
      </w:r>
    </w:p>
  </w:footnote>
  <w:footnote w:id="3">
    <w:p w:rsidR="001E67B7" w:rsidRDefault="001E67B7" w:rsidP="00613458">
      <w:pPr>
        <w:pStyle w:val="ab"/>
        <w:jc w:val="both"/>
      </w:pPr>
      <w:r>
        <w:rPr>
          <w:rStyle w:val="ad"/>
        </w:rPr>
        <w:footnoteRef/>
      </w:r>
      <w:r>
        <w:t xml:space="preserve"> В законодательстве отсутствуют требования к схеме планировочной организации земельного участка. Данный документ может быть подготовлен застройщиком самостоятельно.</w:t>
      </w:r>
    </w:p>
  </w:footnote>
  <w:footnote w:id="4">
    <w:p w:rsidR="001E67B7" w:rsidRPr="00A361CF" w:rsidRDefault="001E67B7" w:rsidP="00A361CF">
      <w:pPr>
        <w:autoSpaceDE w:val="0"/>
        <w:autoSpaceDN w:val="0"/>
        <w:adjustRightInd w:val="0"/>
        <w:ind w:firstLine="540"/>
        <w:jc w:val="both"/>
        <w:rPr>
          <w:b/>
          <w:bCs/>
          <w:sz w:val="28"/>
          <w:szCs w:val="28"/>
        </w:rPr>
      </w:pPr>
      <w:r w:rsidRPr="00A361CF">
        <w:rPr>
          <w:rStyle w:val="ad"/>
        </w:rPr>
        <w:footnoteRef/>
      </w:r>
      <w:r w:rsidRPr="00A361CF">
        <w:t xml:space="preserve"> </w:t>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9C69D7">
          <w:rPr>
            <w:sz w:val="18"/>
            <w:szCs w:val="18"/>
          </w:rPr>
          <w:t>ч. 4 ст. 4</w:t>
        </w:r>
      </w:hyperlink>
      <w:r w:rsidRPr="009C69D7">
        <w:rPr>
          <w:sz w:val="18"/>
          <w:szCs w:val="18"/>
        </w:rPr>
        <w:t xml:space="preserve"> Федерального закона от 29.12.2004 № 191-ФЗ «О введении в действие Градостроительного кодекса Российской Федерации», поста</w:t>
      </w:r>
      <w:r w:rsidRPr="00A361CF">
        <w:rPr>
          <w:sz w:val="18"/>
          <w:szCs w:val="18"/>
        </w:rPr>
        <w:t xml:space="preserve">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5">
    <w:p w:rsidR="001E67B7" w:rsidRPr="00A361CF" w:rsidRDefault="001E67B7" w:rsidP="00A361CF">
      <w:pPr>
        <w:autoSpaceDE w:val="0"/>
        <w:autoSpaceDN w:val="0"/>
        <w:adjustRightInd w:val="0"/>
        <w:ind w:firstLine="540"/>
        <w:jc w:val="both"/>
        <w:rPr>
          <w:b/>
          <w:bCs/>
          <w:sz w:val="28"/>
          <w:szCs w:val="28"/>
        </w:rPr>
      </w:pPr>
      <w:r>
        <w:rPr>
          <w:rStyle w:val="ad"/>
        </w:rPr>
        <w:footnoteRef/>
      </w:r>
      <w:r>
        <w:t xml:space="preserve"> </w:t>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6">
    <w:p w:rsidR="001E67B7" w:rsidRPr="00A361CF" w:rsidRDefault="001E67B7" w:rsidP="00A361CF">
      <w:pPr>
        <w:autoSpaceDE w:val="0"/>
        <w:autoSpaceDN w:val="0"/>
        <w:adjustRightInd w:val="0"/>
        <w:ind w:firstLine="540"/>
        <w:jc w:val="both"/>
        <w:rPr>
          <w:b/>
          <w:bCs/>
          <w:sz w:val="28"/>
          <w:szCs w:val="28"/>
        </w:rPr>
      </w:pPr>
      <w:r w:rsidRPr="00A361CF">
        <w:rPr>
          <w:rStyle w:val="ad"/>
        </w:rPr>
        <w:footnoteRef/>
      </w:r>
      <w:r w:rsidRPr="00A361CF">
        <w:t xml:space="preserve"> </w:t>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4"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7">
    <w:p w:rsidR="001E67B7" w:rsidRPr="00A361CF" w:rsidRDefault="001E67B7" w:rsidP="00A361CF">
      <w:pPr>
        <w:autoSpaceDE w:val="0"/>
        <w:autoSpaceDN w:val="0"/>
        <w:adjustRightInd w:val="0"/>
        <w:ind w:firstLine="540"/>
        <w:jc w:val="both"/>
        <w:rPr>
          <w:b/>
          <w:bCs/>
          <w:sz w:val="28"/>
          <w:szCs w:val="28"/>
        </w:rPr>
      </w:pPr>
      <w:r>
        <w:rPr>
          <w:rStyle w:val="ad"/>
        </w:rPr>
        <w:footnoteRef/>
      </w:r>
      <w:r>
        <w:t xml:space="preserve"> </w:t>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5"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p w:rsidR="001E67B7" w:rsidRPr="008F48CB" w:rsidRDefault="001E67B7" w:rsidP="005B7129">
      <w:pPr>
        <w:autoSpaceDE w:val="0"/>
        <w:autoSpaceDN w:val="0"/>
        <w:adjustRightInd w:val="0"/>
        <w:ind w:firstLine="540"/>
        <w:jc w:val="both"/>
        <w:rPr>
          <w:sz w:val="18"/>
          <w:szCs w:val="18"/>
        </w:rPr>
      </w:pPr>
    </w:p>
    <w:p w:rsidR="001E67B7" w:rsidRDefault="001E67B7">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B7" w:rsidRDefault="0092081A">
    <w:pPr>
      <w:pStyle w:val="af1"/>
      <w:framePr w:wrap="around" w:vAnchor="text" w:hAnchor="margin" w:xAlign="center" w:y="1"/>
      <w:rPr>
        <w:rStyle w:val="af5"/>
      </w:rPr>
    </w:pPr>
    <w:r>
      <w:rPr>
        <w:rStyle w:val="af5"/>
      </w:rPr>
      <w:fldChar w:fldCharType="begin"/>
    </w:r>
    <w:r w:rsidR="001E67B7">
      <w:rPr>
        <w:rStyle w:val="af5"/>
      </w:rPr>
      <w:instrText xml:space="preserve">PAGE  </w:instrText>
    </w:r>
    <w:r>
      <w:rPr>
        <w:rStyle w:val="af5"/>
      </w:rPr>
      <w:fldChar w:fldCharType="end"/>
    </w:r>
  </w:p>
  <w:p w:rsidR="001E67B7" w:rsidRDefault="001E67B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0"/>
  </w:num>
  <w:num w:numId="2">
    <w:abstractNumId w:val="15"/>
  </w:num>
  <w:num w:numId="3">
    <w:abstractNumId w:val="17"/>
  </w:num>
  <w:num w:numId="4">
    <w:abstractNumId w:val="11"/>
  </w:num>
  <w:num w:numId="5">
    <w:abstractNumId w:val="16"/>
  </w:num>
  <w:num w:numId="6">
    <w:abstractNumId w:val="12"/>
  </w:num>
  <w:num w:numId="7">
    <w:abstractNumId w:val="19"/>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324F4E"/>
    <w:rsid w:val="000250AB"/>
    <w:rsid w:val="0003081C"/>
    <w:rsid w:val="00031208"/>
    <w:rsid w:val="00042F28"/>
    <w:rsid w:val="00043A30"/>
    <w:rsid w:val="00045D4E"/>
    <w:rsid w:val="00050CD8"/>
    <w:rsid w:val="00054AD9"/>
    <w:rsid w:val="00054B66"/>
    <w:rsid w:val="00057640"/>
    <w:rsid w:val="00066F2F"/>
    <w:rsid w:val="00070014"/>
    <w:rsid w:val="00070358"/>
    <w:rsid w:val="00072708"/>
    <w:rsid w:val="00073CED"/>
    <w:rsid w:val="00077549"/>
    <w:rsid w:val="000934E9"/>
    <w:rsid w:val="00094592"/>
    <w:rsid w:val="00094ED8"/>
    <w:rsid w:val="000950C3"/>
    <w:rsid w:val="00095468"/>
    <w:rsid w:val="000A5D31"/>
    <w:rsid w:val="000B3905"/>
    <w:rsid w:val="000C017E"/>
    <w:rsid w:val="000C1696"/>
    <w:rsid w:val="000C2F21"/>
    <w:rsid w:val="000C7179"/>
    <w:rsid w:val="000D0C89"/>
    <w:rsid w:val="000D50B5"/>
    <w:rsid w:val="000D5BC4"/>
    <w:rsid w:val="000E0DE7"/>
    <w:rsid w:val="000E206A"/>
    <w:rsid w:val="000E3DCF"/>
    <w:rsid w:val="000F1130"/>
    <w:rsid w:val="000F3C86"/>
    <w:rsid w:val="000F444D"/>
    <w:rsid w:val="001000C8"/>
    <w:rsid w:val="00102424"/>
    <w:rsid w:val="00105976"/>
    <w:rsid w:val="00107DEB"/>
    <w:rsid w:val="00111826"/>
    <w:rsid w:val="00116312"/>
    <w:rsid w:val="00117552"/>
    <w:rsid w:val="00124094"/>
    <w:rsid w:val="00124114"/>
    <w:rsid w:val="001274F3"/>
    <w:rsid w:val="0013025D"/>
    <w:rsid w:val="00137B1A"/>
    <w:rsid w:val="001411E1"/>
    <w:rsid w:val="00143579"/>
    <w:rsid w:val="001446BB"/>
    <w:rsid w:val="001449D3"/>
    <w:rsid w:val="00144A6B"/>
    <w:rsid w:val="0015182C"/>
    <w:rsid w:val="00153DCC"/>
    <w:rsid w:val="001607ED"/>
    <w:rsid w:val="001657B1"/>
    <w:rsid w:val="00185985"/>
    <w:rsid w:val="00192834"/>
    <w:rsid w:val="00194A2E"/>
    <w:rsid w:val="001964BB"/>
    <w:rsid w:val="001977BF"/>
    <w:rsid w:val="001A0D9E"/>
    <w:rsid w:val="001A1869"/>
    <w:rsid w:val="001A192C"/>
    <w:rsid w:val="001A6122"/>
    <w:rsid w:val="001B38FB"/>
    <w:rsid w:val="001B4771"/>
    <w:rsid w:val="001B6B02"/>
    <w:rsid w:val="001B6E26"/>
    <w:rsid w:val="001B74A8"/>
    <w:rsid w:val="001C2FE5"/>
    <w:rsid w:val="001C4806"/>
    <w:rsid w:val="001C490A"/>
    <w:rsid w:val="001D6FA6"/>
    <w:rsid w:val="001E24A9"/>
    <w:rsid w:val="001E456D"/>
    <w:rsid w:val="001E67B7"/>
    <w:rsid w:val="001F78A5"/>
    <w:rsid w:val="00201C91"/>
    <w:rsid w:val="002039B8"/>
    <w:rsid w:val="00207A9A"/>
    <w:rsid w:val="00214555"/>
    <w:rsid w:val="00220C7F"/>
    <w:rsid w:val="00223FAE"/>
    <w:rsid w:val="00230823"/>
    <w:rsid w:val="00230F32"/>
    <w:rsid w:val="002410C3"/>
    <w:rsid w:val="0024437F"/>
    <w:rsid w:val="00244860"/>
    <w:rsid w:val="0024535D"/>
    <w:rsid w:val="00245F2E"/>
    <w:rsid w:val="00254A08"/>
    <w:rsid w:val="0025726C"/>
    <w:rsid w:val="002620F0"/>
    <w:rsid w:val="002676C4"/>
    <w:rsid w:val="00286B9F"/>
    <w:rsid w:val="00286F8E"/>
    <w:rsid w:val="00292F4F"/>
    <w:rsid w:val="00294AD4"/>
    <w:rsid w:val="00296366"/>
    <w:rsid w:val="002A2B59"/>
    <w:rsid w:val="002A641D"/>
    <w:rsid w:val="002B1C06"/>
    <w:rsid w:val="002B2657"/>
    <w:rsid w:val="002B4D7A"/>
    <w:rsid w:val="002B5470"/>
    <w:rsid w:val="002C0561"/>
    <w:rsid w:val="002C20B4"/>
    <w:rsid w:val="002D3EB1"/>
    <w:rsid w:val="002E206A"/>
    <w:rsid w:val="002F11BE"/>
    <w:rsid w:val="00304D7D"/>
    <w:rsid w:val="003075E6"/>
    <w:rsid w:val="00311FAB"/>
    <w:rsid w:val="0031264B"/>
    <w:rsid w:val="00315F1D"/>
    <w:rsid w:val="00316031"/>
    <w:rsid w:val="003202E2"/>
    <w:rsid w:val="0032346E"/>
    <w:rsid w:val="003243AC"/>
    <w:rsid w:val="00324F4E"/>
    <w:rsid w:val="0032700B"/>
    <w:rsid w:val="00331182"/>
    <w:rsid w:val="00333BA4"/>
    <w:rsid w:val="0035278E"/>
    <w:rsid w:val="00357595"/>
    <w:rsid w:val="003619CA"/>
    <w:rsid w:val="0036221F"/>
    <w:rsid w:val="003658ED"/>
    <w:rsid w:val="00370E2E"/>
    <w:rsid w:val="00373646"/>
    <w:rsid w:val="0037369C"/>
    <w:rsid w:val="00374542"/>
    <w:rsid w:val="0038031A"/>
    <w:rsid w:val="003821DA"/>
    <w:rsid w:val="003828B0"/>
    <w:rsid w:val="00385E83"/>
    <w:rsid w:val="003860D1"/>
    <w:rsid w:val="003862A0"/>
    <w:rsid w:val="00387374"/>
    <w:rsid w:val="00391D82"/>
    <w:rsid w:val="00393885"/>
    <w:rsid w:val="003A2B00"/>
    <w:rsid w:val="003A713A"/>
    <w:rsid w:val="003A7F36"/>
    <w:rsid w:val="003B7B11"/>
    <w:rsid w:val="003C0B0E"/>
    <w:rsid w:val="003C2E18"/>
    <w:rsid w:val="003C38B6"/>
    <w:rsid w:val="003C4C55"/>
    <w:rsid w:val="003C654A"/>
    <w:rsid w:val="003D56F6"/>
    <w:rsid w:val="003E5FAB"/>
    <w:rsid w:val="003E6A67"/>
    <w:rsid w:val="003F0169"/>
    <w:rsid w:val="003F0DA4"/>
    <w:rsid w:val="003F17E4"/>
    <w:rsid w:val="003F67A0"/>
    <w:rsid w:val="00400F29"/>
    <w:rsid w:val="00404CC0"/>
    <w:rsid w:val="00406399"/>
    <w:rsid w:val="004201BD"/>
    <w:rsid w:val="0042060A"/>
    <w:rsid w:val="004374DA"/>
    <w:rsid w:val="004478E3"/>
    <w:rsid w:val="00447FBF"/>
    <w:rsid w:val="004541A2"/>
    <w:rsid w:val="00462B1F"/>
    <w:rsid w:val="004633A9"/>
    <w:rsid w:val="004641CA"/>
    <w:rsid w:val="00464A4F"/>
    <w:rsid w:val="004732E6"/>
    <w:rsid w:val="004738B3"/>
    <w:rsid w:val="0047454E"/>
    <w:rsid w:val="00474688"/>
    <w:rsid w:val="0048253D"/>
    <w:rsid w:val="00482C67"/>
    <w:rsid w:val="0048659B"/>
    <w:rsid w:val="004868CC"/>
    <w:rsid w:val="00487B82"/>
    <w:rsid w:val="00490D22"/>
    <w:rsid w:val="004912CB"/>
    <w:rsid w:val="004946C9"/>
    <w:rsid w:val="004967D4"/>
    <w:rsid w:val="00497F66"/>
    <w:rsid w:val="004A326E"/>
    <w:rsid w:val="004A6023"/>
    <w:rsid w:val="004A7598"/>
    <w:rsid w:val="004C1D69"/>
    <w:rsid w:val="004D43F2"/>
    <w:rsid w:val="004E05FB"/>
    <w:rsid w:val="004E65CF"/>
    <w:rsid w:val="004F08BB"/>
    <w:rsid w:val="004F449D"/>
    <w:rsid w:val="00500B71"/>
    <w:rsid w:val="00500BDA"/>
    <w:rsid w:val="005017DC"/>
    <w:rsid w:val="00505FC2"/>
    <w:rsid w:val="00505FDC"/>
    <w:rsid w:val="005102D8"/>
    <w:rsid w:val="00512E49"/>
    <w:rsid w:val="0051685D"/>
    <w:rsid w:val="0052103C"/>
    <w:rsid w:val="005234D7"/>
    <w:rsid w:val="00526512"/>
    <w:rsid w:val="00527763"/>
    <w:rsid w:val="00527CFF"/>
    <w:rsid w:val="00530351"/>
    <w:rsid w:val="005403C2"/>
    <w:rsid w:val="00541667"/>
    <w:rsid w:val="005418F6"/>
    <w:rsid w:val="00542411"/>
    <w:rsid w:val="0054563C"/>
    <w:rsid w:val="00546C35"/>
    <w:rsid w:val="00553597"/>
    <w:rsid w:val="00553FFD"/>
    <w:rsid w:val="00554122"/>
    <w:rsid w:val="005560CC"/>
    <w:rsid w:val="00561D98"/>
    <w:rsid w:val="00563C1F"/>
    <w:rsid w:val="00564805"/>
    <w:rsid w:val="00566A16"/>
    <w:rsid w:val="00566BA0"/>
    <w:rsid w:val="00571378"/>
    <w:rsid w:val="00581989"/>
    <w:rsid w:val="00581D42"/>
    <w:rsid w:val="00585B9B"/>
    <w:rsid w:val="00587147"/>
    <w:rsid w:val="00592D87"/>
    <w:rsid w:val="00594718"/>
    <w:rsid w:val="005A54CA"/>
    <w:rsid w:val="005B30B2"/>
    <w:rsid w:val="005B3B7B"/>
    <w:rsid w:val="005B3F17"/>
    <w:rsid w:val="005B43DF"/>
    <w:rsid w:val="005B62D3"/>
    <w:rsid w:val="005B64BF"/>
    <w:rsid w:val="005B7129"/>
    <w:rsid w:val="005C0268"/>
    <w:rsid w:val="005C125C"/>
    <w:rsid w:val="005D1F6C"/>
    <w:rsid w:val="005D3E66"/>
    <w:rsid w:val="005D5CE3"/>
    <w:rsid w:val="005D7595"/>
    <w:rsid w:val="005E23FF"/>
    <w:rsid w:val="005E2ADC"/>
    <w:rsid w:val="005E2E2A"/>
    <w:rsid w:val="005E432D"/>
    <w:rsid w:val="005F66DD"/>
    <w:rsid w:val="00603646"/>
    <w:rsid w:val="006055C3"/>
    <w:rsid w:val="006078AE"/>
    <w:rsid w:val="006126B3"/>
    <w:rsid w:val="00613458"/>
    <w:rsid w:val="0061412A"/>
    <w:rsid w:val="00614A8A"/>
    <w:rsid w:val="00620346"/>
    <w:rsid w:val="00623038"/>
    <w:rsid w:val="00623DA2"/>
    <w:rsid w:val="006303A4"/>
    <w:rsid w:val="00632952"/>
    <w:rsid w:val="00636ABD"/>
    <w:rsid w:val="00642AD8"/>
    <w:rsid w:val="0064461A"/>
    <w:rsid w:val="0064768B"/>
    <w:rsid w:val="0065631C"/>
    <w:rsid w:val="00657114"/>
    <w:rsid w:val="00660C7D"/>
    <w:rsid w:val="00660C99"/>
    <w:rsid w:val="00663F57"/>
    <w:rsid w:val="006741F9"/>
    <w:rsid w:val="00675430"/>
    <w:rsid w:val="00676116"/>
    <w:rsid w:val="0068224C"/>
    <w:rsid w:val="00682283"/>
    <w:rsid w:val="00687FBC"/>
    <w:rsid w:val="006A1E26"/>
    <w:rsid w:val="006A4E02"/>
    <w:rsid w:val="006A6D57"/>
    <w:rsid w:val="006B0618"/>
    <w:rsid w:val="006B08C8"/>
    <w:rsid w:val="006B1718"/>
    <w:rsid w:val="006B4F8E"/>
    <w:rsid w:val="006B6D3E"/>
    <w:rsid w:val="006B7075"/>
    <w:rsid w:val="006B7206"/>
    <w:rsid w:val="006C1162"/>
    <w:rsid w:val="006C47C2"/>
    <w:rsid w:val="006C61CC"/>
    <w:rsid w:val="006D0037"/>
    <w:rsid w:val="006D1652"/>
    <w:rsid w:val="006D63EB"/>
    <w:rsid w:val="006D6632"/>
    <w:rsid w:val="006D67B2"/>
    <w:rsid w:val="006D6BFB"/>
    <w:rsid w:val="006E122E"/>
    <w:rsid w:val="006E375F"/>
    <w:rsid w:val="006E3765"/>
    <w:rsid w:val="006E6EA6"/>
    <w:rsid w:val="006F1186"/>
    <w:rsid w:val="006F2A24"/>
    <w:rsid w:val="006F2DA9"/>
    <w:rsid w:val="006F34E5"/>
    <w:rsid w:val="006F3CE5"/>
    <w:rsid w:val="006F635B"/>
    <w:rsid w:val="006F704A"/>
    <w:rsid w:val="007034B2"/>
    <w:rsid w:val="00704DEA"/>
    <w:rsid w:val="00713705"/>
    <w:rsid w:val="007167B6"/>
    <w:rsid w:val="00720008"/>
    <w:rsid w:val="00721C34"/>
    <w:rsid w:val="007279CA"/>
    <w:rsid w:val="007321FF"/>
    <w:rsid w:val="00732496"/>
    <w:rsid w:val="007327CA"/>
    <w:rsid w:val="007439B4"/>
    <w:rsid w:val="00746DFA"/>
    <w:rsid w:val="007473E4"/>
    <w:rsid w:val="0074741C"/>
    <w:rsid w:val="007561D9"/>
    <w:rsid w:val="007566B1"/>
    <w:rsid w:val="00756FEC"/>
    <w:rsid w:val="0075772D"/>
    <w:rsid w:val="00757D1B"/>
    <w:rsid w:val="00770388"/>
    <w:rsid w:val="00771B33"/>
    <w:rsid w:val="007729A7"/>
    <w:rsid w:val="00776F36"/>
    <w:rsid w:val="00781DB6"/>
    <w:rsid w:val="00782B17"/>
    <w:rsid w:val="00783DAD"/>
    <w:rsid w:val="00786074"/>
    <w:rsid w:val="00786B7B"/>
    <w:rsid w:val="007870A8"/>
    <w:rsid w:val="0079021D"/>
    <w:rsid w:val="007905D4"/>
    <w:rsid w:val="007A40E6"/>
    <w:rsid w:val="007B3F17"/>
    <w:rsid w:val="007B6748"/>
    <w:rsid w:val="007D1E92"/>
    <w:rsid w:val="007E1A24"/>
    <w:rsid w:val="007E6068"/>
    <w:rsid w:val="007E683D"/>
    <w:rsid w:val="007E6DE2"/>
    <w:rsid w:val="007F1516"/>
    <w:rsid w:val="007F1976"/>
    <w:rsid w:val="007F2561"/>
    <w:rsid w:val="00801B56"/>
    <w:rsid w:val="00801FA7"/>
    <w:rsid w:val="00802C1D"/>
    <w:rsid w:val="00807472"/>
    <w:rsid w:val="008171B8"/>
    <w:rsid w:val="00822D2B"/>
    <w:rsid w:val="008265F6"/>
    <w:rsid w:val="00836477"/>
    <w:rsid w:val="00837604"/>
    <w:rsid w:val="008464FD"/>
    <w:rsid w:val="0085079B"/>
    <w:rsid w:val="0085349E"/>
    <w:rsid w:val="00857032"/>
    <w:rsid w:val="00857C0F"/>
    <w:rsid w:val="0087145A"/>
    <w:rsid w:val="00872AD4"/>
    <w:rsid w:val="008749C5"/>
    <w:rsid w:val="0087697D"/>
    <w:rsid w:val="00893BF1"/>
    <w:rsid w:val="008942BA"/>
    <w:rsid w:val="00897C2A"/>
    <w:rsid w:val="008A2788"/>
    <w:rsid w:val="008A2E66"/>
    <w:rsid w:val="008A50BD"/>
    <w:rsid w:val="008B36A4"/>
    <w:rsid w:val="008B51B9"/>
    <w:rsid w:val="008C007B"/>
    <w:rsid w:val="008C0285"/>
    <w:rsid w:val="008C1374"/>
    <w:rsid w:val="008C33BC"/>
    <w:rsid w:val="008C5E96"/>
    <w:rsid w:val="008C64E3"/>
    <w:rsid w:val="008C7AA1"/>
    <w:rsid w:val="008D5AD1"/>
    <w:rsid w:val="008E1F0D"/>
    <w:rsid w:val="008E5843"/>
    <w:rsid w:val="008E76F9"/>
    <w:rsid w:val="008F03FD"/>
    <w:rsid w:val="008F4581"/>
    <w:rsid w:val="0090356E"/>
    <w:rsid w:val="00903BEF"/>
    <w:rsid w:val="00905AF7"/>
    <w:rsid w:val="009108E2"/>
    <w:rsid w:val="00917731"/>
    <w:rsid w:val="0092081A"/>
    <w:rsid w:val="009251AB"/>
    <w:rsid w:val="0093315A"/>
    <w:rsid w:val="009331B7"/>
    <w:rsid w:val="00935379"/>
    <w:rsid w:val="009365EE"/>
    <w:rsid w:val="00936C05"/>
    <w:rsid w:val="00937AAD"/>
    <w:rsid w:val="009446D6"/>
    <w:rsid w:val="009448C8"/>
    <w:rsid w:val="00946CAA"/>
    <w:rsid w:val="00952079"/>
    <w:rsid w:val="00953F0E"/>
    <w:rsid w:val="00965971"/>
    <w:rsid w:val="00965EF7"/>
    <w:rsid w:val="0097183A"/>
    <w:rsid w:val="00974806"/>
    <w:rsid w:val="00976EEC"/>
    <w:rsid w:val="0098146F"/>
    <w:rsid w:val="009815EF"/>
    <w:rsid w:val="00984AF1"/>
    <w:rsid w:val="00985031"/>
    <w:rsid w:val="00985803"/>
    <w:rsid w:val="00987B3D"/>
    <w:rsid w:val="00987E82"/>
    <w:rsid w:val="009932D9"/>
    <w:rsid w:val="009947A4"/>
    <w:rsid w:val="00997C99"/>
    <w:rsid w:val="009A2911"/>
    <w:rsid w:val="009A30A4"/>
    <w:rsid w:val="009A4F79"/>
    <w:rsid w:val="009B3385"/>
    <w:rsid w:val="009C65A5"/>
    <w:rsid w:val="009C69D7"/>
    <w:rsid w:val="009D253F"/>
    <w:rsid w:val="009D521A"/>
    <w:rsid w:val="009E087D"/>
    <w:rsid w:val="009E0978"/>
    <w:rsid w:val="009E24CE"/>
    <w:rsid w:val="009E5BDA"/>
    <w:rsid w:val="009E6916"/>
    <w:rsid w:val="00A01A98"/>
    <w:rsid w:val="00A01D9D"/>
    <w:rsid w:val="00A05313"/>
    <w:rsid w:val="00A101B9"/>
    <w:rsid w:val="00A15F75"/>
    <w:rsid w:val="00A16BED"/>
    <w:rsid w:val="00A16CF8"/>
    <w:rsid w:val="00A20A01"/>
    <w:rsid w:val="00A23DFE"/>
    <w:rsid w:val="00A2434F"/>
    <w:rsid w:val="00A30CE9"/>
    <w:rsid w:val="00A324DE"/>
    <w:rsid w:val="00A33B37"/>
    <w:rsid w:val="00A361CF"/>
    <w:rsid w:val="00A37A0F"/>
    <w:rsid w:val="00A418E5"/>
    <w:rsid w:val="00A41A8E"/>
    <w:rsid w:val="00A41F32"/>
    <w:rsid w:val="00A446B6"/>
    <w:rsid w:val="00A52FA9"/>
    <w:rsid w:val="00A53381"/>
    <w:rsid w:val="00A55CE5"/>
    <w:rsid w:val="00A6092C"/>
    <w:rsid w:val="00A61D4B"/>
    <w:rsid w:val="00A6327E"/>
    <w:rsid w:val="00A64E47"/>
    <w:rsid w:val="00A735F6"/>
    <w:rsid w:val="00A7782B"/>
    <w:rsid w:val="00A82216"/>
    <w:rsid w:val="00A8655A"/>
    <w:rsid w:val="00A920E7"/>
    <w:rsid w:val="00A94921"/>
    <w:rsid w:val="00A94D27"/>
    <w:rsid w:val="00A95307"/>
    <w:rsid w:val="00A96F80"/>
    <w:rsid w:val="00A9733A"/>
    <w:rsid w:val="00A97B5B"/>
    <w:rsid w:val="00AA0916"/>
    <w:rsid w:val="00AB7E03"/>
    <w:rsid w:val="00AC2392"/>
    <w:rsid w:val="00AC3738"/>
    <w:rsid w:val="00AC5764"/>
    <w:rsid w:val="00AC7555"/>
    <w:rsid w:val="00AD7C2A"/>
    <w:rsid w:val="00AE0CDD"/>
    <w:rsid w:val="00AE1DC7"/>
    <w:rsid w:val="00AE2A0E"/>
    <w:rsid w:val="00AF1723"/>
    <w:rsid w:val="00AF1937"/>
    <w:rsid w:val="00AF2E0B"/>
    <w:rsid w:val="00AF3ED4"/>
    <w:rsid w:val="00AF5FC9"/>
    <w:rsid w:val="00AF7515"/>
    <w:rsid w:val="00B05ED1"/>
    <w:rsid w:val="00B06F96"/>
    <w:rsid w:val="00B07D32"/>
    <w:rsid w:val="00B1039A"/>
    <w:rsid w:val="00B155EA"/>
    <w:rsid w:val="00B15BA5"/>
    <w:rsid w:val="00B16DC7"/>
    <w:rsid w:val="00B17287"/>
    <w:rsid w:val="00B176AF"/>
    <w:rsid w:val="00B17FEC"/>
    <w:rsid w:val="00B20D4A"/>
    <w:rsid w:val="00B23C4C"/>
    <w:rsid w:val="00B23FB1"/>
    <w:rsid w:val="00B2403A"/>
    <w:rsid w:val="00B2693C"/>
    <w:rsid w:val="00B5113D"/>
    <w:rsid w:val="00B542BA"/>
    <w:rsid w:val="00B5630A"/>
    <w:rsid w:val="00B60A62"/>
    <w:rsid w:val="00B60F5F"/>
    <w:rsid w:val="00B61A91"/>
    <w:rsid w:val="00B72CD2"/>
    <w:rsid w:val="00B7498C"/>
    <w:rsid w:val="00B81C5C"/>
    <w:rsid w:val="00B826EA"/>
    <w:rsid w:val="00B86B35"/>
    <w:rsid w:val="00B90490"/>
    <w:rsid w:val="00B93DC2"/>
    <w:rsid w:val="00B95870"/>
    <w:rsid w:val="00BA75ED"/>
    <w:rsid w:val="00BB1853"/>
    <w:rsid w:val="00BB197C"/>
    <w:rsid w:val="00BB259E"/>
    <w:rsid w:val="00BB30E3"/>
    <w:rsid w:val="00BB3EE2"/>
    <w:rsid w:val="00BB4111"/>
    <w:rsid w:val="00BB5DC9"/>
    <w:rsid w:val="00BC0BD5"/>
    <w:rsid w:val="00BC4811"/>
    <w:rsid w:val="00BC665B"/>
    <w:rsid w:val="00BD1DB0"/>
    <w:rsid w:val="00BD2C3C"/>
    <w:rsid w:val="00BD399D"/>
    <w:rsid w:val="00BD78E0"/>
    <w:rsid w:val="00BE25BE"/>
    <w:rsid w:val="00BE3C5C"/>
    <w:rsid w:val="00BE3E10"/>
    <w:rsid w:val="00BE6EA7"/>
    <w:rsid w:val="00BE7AB8"/>
    <w:rsid w:val="00BF1257"/>
    <w:rsid w:val="00BF5640"/>
    <w:rsid w:val="00BF6A7E"/>
    <w:rsid w:val="00C015CD"/>
    <w:rsid w:val="00C05A8B"/>
    <w:rsid w:val="00C10F73"/>
    <w:rsid w:val="00C11D71"/>
    <w:rsid w:val="00C16EA2"/>
    <w:rsid w:val="00C16F7D"/>
    <w:rsid w:val="00C209C5"/>
    <w:rsid w:val="00C34582"/>
    <w:rsid w:val="00C349FA"/>
    <w:rsid w:val="00C35504"/>
    <w:rsid w:val="00C405DC"/>
    <w:rsid w:val="00C447B9"/>
    <w:rsid w:val="00C45504"/>
    <w:rsid w:val="00C5577E"/>
    <w:rsid w:val="00C56FD7"/>
    <w:rsid w:val="00C5781B"/>
    <w:rsid w:val="00C5797C"/>
    <w:rsid w:val="00C620E7"/>
    <w:rsid w:val="00C6276E"/>
    <w:rsid w:val="00C675E6"/>
    <w:rsid w:val="00C700B9"/>
    <w:rsid w:val="00C728C5"/>
    <w:rsid w:val="00C730CD"/>
    <w:rsid w:val="00C9549F"/>
    <w:rsid w:val="00C957CA"/>
    <w:rsid w:val="00CA1D7F"/>
    <w:rsid w:val="00CA344E"/>
    <w:rsid w:val="00CA7CF4"/>
    <w:rsid w:val="00CB6E17"/>
    <w:rsid w:val="00CB6F7D"/>
    <w:rsid w:val="00CC000B"/>
    <w:rsid w:val="00CC09B9"/>
    <w:rsid w:val="00CC1453"/>
    <w:rsid w:val="00CC1898"/>
    <w:rsid w:val="00CC1F0A"/>
    <w:rsid w:val="00CC1FF7"/>
    <w:rsid w:val="00CC520F"/>
    <w:rsid w:val="00CC7118"/>
    <w:rsid w:val="00CC78B0"/>
    <w:rsid w:val="00CD22EA"/>
    <w:rsid w:val="00CE0257"/>
    <w:rsid w:val="00CE124B"/>
    <w:rsid w:val="00CE15AB"/>
    <w:rsid w:val="00CF327C"/>
    <w:rsid w:val="00CF34B0"/>
    <w:rsid w:val="00D01398"/>
    <w:rsid w:val="00D02BA2"/>
    <w:rsid w:val="00D0366A"/>
    <w:rsid w:val="00D12106"/>
    <w:rsid w:val="00D153F9"/>
    <w:rsid w:val="00D1618A"/>
    <w:rsid w:val="00D17AF7"/>
    <w:rsid w:val="00D23533"/>
    <w:rsid w:val="00D2493E"/>
    <w:rsid w:val="00D25C32"/>
    <w:rsid w:val="00D309F4"/>
    <w:rsid w:val="00D334FE"/>
    <w:rsid w:val="00D372B2"/>
    <w:rsid w:val="00D40D46"/>
    <w:rsid w:val="00D45214"/>
    <w:rsid w:val="00D46787"/>
    <w:rsid w:val="00D55F6C"/>
    <w:rsid w:val="00D57001"/>
    <w:rsid w:val="00D60EC4"/>
    <w:rsid w:val="00D62236"/>
    <w:rsid w:val="00D70674"/>
    <w:rsid w:val="00D71AF0"/>
    <w:rsid w:val="00D7304B"/>
    <w:rsid w:val="00D75144"/>
    <w:rsid w:val="00D8155E"/>
    <w:rsid w:val="00D9319A"/>
    <w:rsid w:val="00DA06E4"/>
    <w:rsid w:val="00DA1D02"/>
    <w:rsid w:val="00DA4CE4"/>
    <w:rsid w:val="00DA6B35"/>
    <w:rsid w:val="00DA7878"/>
    <w:rsid w:val="00DB24D2"/>
    <w:rsid w:val="00DB2968"/>
    <w:rsid w:val="00DB2E9C"/>
    <w:rsid w:val="00DB315D"/>
    <w:rsid w:val="00DC00FE"/>
    <w:rsid w:val="00DC4A19"/>
    <w:rsid w:val="00DC63F1"/>
    <w:rsid w:val="00DD056A"/>
    <w:rsid w:val="00DD20B8"/>
    <w:rsid w:val="00DD2849"/>
    <w:rsid w:val="00DD2F40"/>
    <w:rsid w:val="00DE2964"/>
    <w:rsid w:val="00DE583A"/>
    <w:rsid w:val="00DF1317"/>
    <w:rsid w:val="00DF21F4"/>
    <w:rsid w:val="00DF7853"/>
    <w:rsid w:val="00E006C9"/>
    <w:rsid w:val="00E0473F"/>
    <w:rsid w:val="00E04F4F"/>
    <w:rsid w:val="00E07417"/>
    <w:rsid w:val="00E1229B"/>
    <w:rsid w:val="00E13CC4"/>
    <w:rsid w:val="00E21778"/>
    <w:rsid w:val="00E222C8"/>
    <w:rsid w:val="00E233E9"/>
    <w:rsid w:val="00E342F1"/>
    <w:rsid w:val="00E37E7F"/>
    <w:rsid w:val="00E43F31"/>
    <w:rsid w:val="00E5264C"/>
    <w:rsid w:val="00E57058"/>
    <w:rsid w:val="00E575FD"/>
    <w:rsid w:val="00E606C9"/>
    <w:rsid w:val="00E607CB"/>
    <w:rsid w:val="00E61E04"/>
    <w:rsid w:val="00E65A94"/>
    <w:rsid w:val="00E76B7A"/>
    <w:rsid w:val="00E80CE6"/>
    <w:rsid w:val="00E82C09"/>
    <w:rsid w:val="00E834C6"/>
    <w:rsid w:val="00E85ED0"/>
    <w:rsid w:val="00E87AE3"/>
    <w:rsid w:val="00E90D39"/>
    <w:rsid w:val="00E9169E"/>
    <w:rsid w:val="00E97AEC"/>
    <w:rsid w:val="00EA068A"/>
    <w:rsid w:val="00EA3661"/>
    <w:rsid w:val="00EA3DD1"/>
    <w:rsid w:val="00EA471D"/>
    <w:rsid w:val="00EA55C6"/>
    <w:rsid w:val="00EA79DE"/>
    <w:rsid w:val="00EB5C4A"/>
    <w:rsid w:val="00EC1D1A"/>
    <w:rsid w:val="00EC4AD7"/>
    <w:rsid w:val="00EC7A02"/>
    <w:rsid w:val="00ED5300"/>
    <w:rsid w:val="00ED75A8"/>
    <w:rsid w:val="00EE4D7C"/>
    <w:rsid w:val="00EE580F"/>
    <w:rsid w:val="00EE7A3C"/>
    <w:rsid w:val="00EF045F"/>
    <w:rsid w:val="00EF2229"/>
    <w:rsid w:val="00EF28CA"/>
    <w:rsid w:val="00F07700"/>
    <w:rsid w:val="00F11CC6"/>
    <w:rsid w:val="00F210C6"/>
    <w:rsid w:val="00F22FE8"/>
    <w:rsid w:val="00F244D9"/>
    <w:rsid w:val="00F2726F"/>
    <w:rsid w:val="00F2768D"/>
    <w:rsid w:val="00F3092A"/>
    <w:rsid w:val="00F33DA9"/>
    <w:rsid w:val="00F37C7A"/>
    <w:rsid w:val="00F41F0F"/>
    <w:rsid w:val="00F44AF7"/>
    <w:rsid w:val="00F469F7"/>
    <w:rsid w:val="00F46AF1"/>
    <w:rsid w:val="00F51BB3"/>
    <w:rsid w:val="00F52B0A"/>
    <w:rsid w:val="00F54D79"/>
    <w:rsid w:val="00F56538"/>
    <w:rsid w:val="00F573C3"/>
    <w:rsid w:val="00F60E6F"/>
    <w:rsid w:val="00F6243A"/>
    <w:rsid w:val="00F64262"/>
    <w:rsid w:val="00F64C19"/>
    <w:rsid w:val="00F71022"/>
    <w:rsid w:val="00F738B4"/>
    <w:rsid w:val="00F82A1D"/>
    <w:rsid w:val="00F9443F"/>
    <w:rsid w:val="00F94E02"/>
    <w:rsid w:val="00FA1BBD"/>
    <w:rsid w:val="00FA225F"/>
    <w:rsid w:val="00FA362E"/>
    <w:rsid w:val="00FB3663"/>
    <w:rsid w:val="00FC59AA"/>
    <w:rsid w:val="00FC5B27"/>
    <w:rsid w:val="00FC7760"/>
    <w:rsid w:val="00FC7797"/>
    <w:rsid w:val="00FD6C18"/>
    <w:rsid w:val="00FD6E61"/>
    <w:rsid w:val="00FD752B"/>
    <w:rsid w:val="00FE2D30"/>
    <w:rsid w:val="00FE4EEE"/>
    <w:rsid w:val="00FF3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53" type="connector" idref="#_x0000_s1344"/>
        <o:r id="V:Rule54" type="connector" idref="#_x0000_s1363"/>
        <o:r id="V:Rule55" type="connector" idref="#_x0000_s1373"/>
        <o:r id="V:Rule56" type="connector" idref="#_x0000_s1311"/>
        <o:r id="V:Rule57" type="connector" idref="#_x0000_s1310"/>
        <o:r id="V:Rule58" type="connector" idref="#_x0000_s1365"/>
        <o:r id="V:Rule59" type="connector" idref="#_x0000_s1367"/>
        <o:r id="V:Rule60" type="connector" idref="#_x0000_s1317"/>
        <o:r id="V:Rule61" type="connector" idref="#_x0000_s1361"/>
        <o:r id="V:Rule62" type="connector" idref="#_x0000_s1330"/>
        <o:r id="V:Rule63" type="connector" idref="#_x0000_s1322"/>
        <o:r id="V:Rule64" type="connector" idref="#_x0000_s1378"/>
        <o:r id="V:Rule65" type="connector" idref="#_x0000_s1377"/>
        <o:r id="V:Rule66" type="connector" idref="#_x0000_s1334"/>
        <o:r id="V:Rule67" type="connector" idref="#_x0000_s1352"/>
        <o:r id="V:Rule68" type="connector" idref="#_x0000_s1299"/>
        <o:r id="V:Rule69" type="connector" idref="#_x0000_s1332"/>
        <o:r id="V:Rule70" type="connector" idref="#_x0000_s1319"/>
        <o:r id="V:Rule71" type="connector" idref="#_x0000_s1370"/>
        <o:r id="V:Rule72" type="connector" idref="#_x0000_s1335"/>
        <o:r id="V:Rule73" type="connector" idref="#_x0000_s1318"/>
        <o:r id="V:Rule74" type="connector" idref="#_x0000_s1329"/>
        <o:r id="V:Rule75" type="connector" idref="#_x0000_s1307"/>
        <o:r id="V:Rule76" type="connector" idref="#_x0000_s1314"/>
        <o:r id="V:Rule77" type="connector" idref="#_x0000_s1325"/>
        <o:r id="V:Rule78" type="connector" idref="#_x0000_s1305"/>
        <o:r id="V:Rule79" type="connector" idref="#_x0000_s1333"/>
        <o:r id="V:Rule80" type="connector" idref="#_x0000_s1289"/>
        <o:r id="V:Rule81" type="connector" idref="#_x0000_s1309"/>
        <o:r id="V:Rule82" type="connector" idref="#_x0000_s1380"/>
        <o:r id="V:Rule83" type="connector" idref="#_x0000_s1296"/>
        <o:r id="V:Rule84" type="connector" idref="#_x0000_s1362"/>
        <o:r id="V:Rule85" type="connector" idref="#_x0000_s1323"/>
        <o:r id="V:Rule86" type="connector" idref="#_x0000_s1368"/>
        <o:r id="V:Rule87" type="connector" idref="#_x0000_s1349"/>
        <o:r id="V:Rule88" type="connector" idref="#_x0000_s1302"/>
        <o:r id="V:Rule89" type="connector" idref="#_x0000_s1369"/>
        <o:r id="V:Rule90" type="connector" idref="#_x0000_s1371"/>
        <o:r id="V:Rule91" type="connector" idref="#_x0000_s1346"/>
        <o:r id="V:Rule92" type="connector" idref="#_x0000_s1358"/>
        <o:r id="V:Rule93" type="connector" idref="#_x0000_s1376"/>
        <o:r id="V:Rule94" type="connector" idref="#_x0000_s1320"/>
        <o:r id="V:Rule95" type="connector" idref="#_x0000_s1354"/>
        <o:r id="V:Rule96" type="connector" idref="#_x0000_s1356"/>
        <o:r id="V:Rule97" type="connector" idref="#_x0000_s1366"/>
        <o:r id="V:Rule98" type="connector" idref="#_x0000_s1337"/>
        <o:r id="V:Rule99" type="connector" idref="#_x0000_s1308"/>
        <o:r id="V:Rule100" type="connector" idref="#_x0000_s1303"/>
        <o:r id="V:Rule101" type="connector" idref="#_x0000_s1312"/>
        <o:r id="V:Rule102" type="connector" idref="#_x0000_s1379"/>
        <o:r id="V:Rule103" type="connector" idref="#_x0000_s1301"/>
        <o:r id="V:Rule104" type="connector" idref="#_x0000_s13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F4E"/>
    <w:rPr>
      <w:sz w:val="24"/>
      <w:szCs w:val="24"/>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uiPriority w:val="99"/>
    <w:rsid w:val="00324F4E"/>
    <w:pPr>
      <w:widowControl w:val="0"/>
      <w:autoSpaceDE w:val="0"/>
      <w:autoSpaceDN w:val="0"/>
      <w:adjustRightInd w:val="0"/>
      <w:ind w:firstLine="720"/>
    </w:pPr>
    <w:rPr>
      <w:rFonts w:ascii="Arial" w:hAnsi="Arial" w:cs="Arial"/>
    </w:rPr>
  </w:style>
  <w:style w:type="paragraph" w:customStyle="1" w:styleId="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paragraph" w:styleId="af6">
    <w:name w:val="Subtitle"/>
    <w:basedOn w:val="a"/>
    <w:link w:val="af7"/>
    <w:qFormat/>
    <w:rsid w:val="001E67B7"/>
    <w:rPr>
      <w:b/>
      <w:bCs/>
      <w:sz w:val="28"/>
      <w:szCs w:val="28"/>
    </w:rPr>
  </w:style>
  <w:style w:type="character" w:customStyle="1" w:styleId="af7">
    <w:name w:val="Подзаголовок Знак"/>
    <w:basedOn w:val="a0"/>
    <w:link w:val="af6"/>
    <w:rsid w:val="001E67B7"/>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555A58D5FD5D6163337280B17E6DC0DF3FF7AD65EB44A3338D8650D53B778F20100C1EB311wAD1O" TargetMode="External"/><Relationship Id="rId18" Type="http://schemas.openxmlformats.org/officeDocument/2006/relationships/hyperlink" Target="consultantplus://offline/ref=D2432ABD860B1A4C9517E7F02EF01D4438E67295D569740E4A0D84B6FCC3DCE6018B8851F408477F003FDA2CqEJ" TargetMode="External"/><Relationship Id="rId26" Type="http://schemas.openxmlformats.org/officeDocument/2006/relationships/hyperlink" Target="consultantplus://offline/ref=C269B39666061688030CBEAF74BE92E56E27A26407473038AE3476A0580327H" TargetMode="External"/><Relationship Id="rId39" Type="http://schemas.openxmlformats.org/officeDocument/2006/relationships/hyperlink" Target="consultantplus://offline/ref=C46E7F83660380FE35B0647FEDDB265DF301BD0E1DB0EBFB10090A060B8E8186DD6A4D1C8C6CF292CDD11233a1u3J" TargetMode="External"/><Relationship Id="rId3" Type="http://schemas.openxmlformats.org/officeDocument/2006/relationships/styles" Target="styles.xml"/><Relationship Id="rId21" Type="http://schemas.openxmlformats.org/officeDocument/2006/relationships/hyperlink" Target="consultantplus://offline/ref=D2432ABD860B1A4C9517F9FD389C414B3DEA249BDA68795B1452DFEBABCAD6B146C4D111B420q5J" TargetMode="External"/><Relationship Id="rId34" Type="http://schemas.openxmlformats.org/officeDocument/2006/relationships/hyperlink" Target="consultantplus://offline/ref=81D2B8DB664F82F885D2040E0E64E929D7832772573B7EFC55BDA803714A39E0FD32D8E78BC5E671y4mDG" TargetMode="External"/><Relationship Id="rId42" Type="http://schemas.openxmlformats.org/officeDocument/2006/relationships/hyperlink" Target="consultantplus://offline/ref=EF284B6EF64E3C15A4B21E4A1E6C5504665EB7F744AE5006A2E7D43B6FB6E958215531EEDBm3AFM" TargetMode="External"/><Relationship Id="rId47" Type="http://schemas.openxmlformats.org/officeDocument/2006/relationships/hyperlink" Target="consultantplus://offline/ref=FA70E928DAF637DB18E59D0049E3E6AD7457E8DEA8DB64CB30D35F628983F5280F3CFE2D076EJCO"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61F3F77715CAF23FBE938136B24FAD3FC2767C7406272B6B75618DD8CCAD6CBD73251DACE459601f1IFN" TargetMode="External"/><Relationship Id="rId17" Type="http://schemas.openxmlformats.org/officeDocument/2006/relationships/hyperlink" Target="consultantplus://offline/ref=34FB2829C698505B0BC3D78D78E96E0EAA3BEDA3E24D90DE272363CB1E173245E20E7E04833Cx3G1K" TargetMode="External"/><Relationship Id="rId25" Type="http://schemas.openxmlformats.org/officeDocument/2006/relationships/hyperlink" Target="consultantplus://offline/ref=C269B39666061688030CBEAF74BE92E56E27A26508483038AE3476A058378DFB0E1C78D502F2E7150D2EH" TargetMode="External"/><Relationship Id="rId33" Type="http://schemas.openxmlformats.org/officeDocument/2006/relationships/hyperlink" Target="consultantplus://offline/ref=7A5BE2A3CF04FE21F1366FA6391181C9A8C1ADE6BF7E2DE5002B054965A7D62E7F765AABo1d3H" TargetMode="External"/><Relationship Id="rId38" Type="http://schemas.openxmlformats.org/officeDocument/2006/relationships/hyperlink" Target="consultantplus://offline/ref=7F10220E030AE6B771784F05E4F8E327412D8EF087310FFB4B353D106408E5CF4987A118E0B23EA558EB2D3DO6n0J" TargetMode="External"/><Relationship Id="rId46" Type="http://schemas.openxmlformats.org/officeDocument/2006/relationships/hyperlink" Target="consultantplus://offline/ref=BA2A04EB76A08BB5468960F99647F929F873390B9342038214D964DFAFE8042B8CD68E3206e8J8O" TargetMode="External"/><Relationship Id="rId2" Type="http://schemas.openxmlformats.org/officeDocument/2006/relationships/numbering" Target="numbering.xml"/><Relationship Id="rId16" Type="http://schemas.openxmlformats.org/officeDocument/2006/relationships/hyperlink" Target="consultantplus://offline/ref=C100344CAD3809D12342A84B25904165FD87566AC19E5A965E3C93DAD94D9442B5FAC561AD643723HFI7K" TargetMode="External"/><Relationship Id="rId20" Type="http://schemas.openxmlformats.org/officeDocument/2006/relationships/hyperlink" Target="consultantplus://offline/ref=D2432ABD860B1A4C9517E7F02EF01D4438E67295D569740E4A0D84B6FCC3DCE6018B8851F408477F003FDF2CqBJ" TargetMode="External"/><Relationship Id="rId29" Type="http://schemas.openxmlformats.org/officeDocument/2006/relationships/hyperlink" Target="consultantplus://offline/ref=AACDE1D3A3248F60079BF08274BCC3AEC7D0BBB3CE16BE5062B6A158A0921ECC7153A558B6A893D204355AqCcEI" TargetMode="External"/><Relationship Id="rId41" Type="http://schemas.openxmlformats.org/officeDocument/2006/relationships/hyperlink" Target="consultantplus://offline/ref=C46E7F83660380FE35B0647FEDDB265DF301BD0E1DB0EBFB10090A060B8E8186DD6A4D1C8C6CF292CDD11232a1u0J"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45A32AC51BBC24BD47053389825FDD821FB991A22E66C6B54868EDD1C4BCE354F40546FF44Z2q7N" TargetMode="External"/><Relationship Id="rId24" Type="http://schemas.openxmlformats.org/officeDocument/2006/relationships/hyperlink" Target="consultantplus://offline/ref=EC0A75DADE3C08340CB41113C06116B925DF3F7664DC1ACE7B63899D3E8195143272416400C9sDJ" TargetMode="External"/><Relationship Id="rId32" Type="http://schemas.openxmlformats.org/officeDocument/2006/relationships/hyperlink" Target="consultantplus://offline/ref=7A5BE2A3CF04FE21F1366FA6391181C9A8C1ADE6BF7E2DE5002B054965A7D62E7F765AAE105533EBoDd1H" TargetMode="External"/><Relationship Id="rId37" Type="http://schemas.openxmlformats.org/officeDocument/2006/relationships/hyperlink" Target="consultantplus://offline/ref=7F10220E030AE6B771784F05E4F8E327412D8EF087310FFB4B353D106408E5CF4987A118E0B23EA558EB2C35O6n3J" TargetMode="External"/><Relationship Id="rId40" Type="http://schemas.openxmlformats.org/officeDocument/2006/relationships/hyperlink" Target="consultantplus://offline/ref=C46E7F83660380FE35B0647FEDDB265DF301BD0E1DB0EBFB10090A060B8E8186DD6A4D1C8C6CF292CDD11233a1u3J" TargetMode="External"/><Relationship Id="rId45" Type="http://schemas.openxmlformats.org/officeDocument/2006/relationships/hyperlink" Target="consultantplus://offline/ref=513C815AE5AFC6597D30CF0CB9AE323B98771A08573E2FF94AE2F309B064C6EAB9EADCBBDBz2IC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8F5B1A00C3960123A8EF9C21488035C5D5AA1B47928D1AF39BCD9BF560E6CD78AA69ED63005DE7W7mEN" TargetMode="External"/><Relationship Id="rId23" Type="http://schemas.openxmlformats.org/officeDocument/2006/relationships/hyperlink" Target="consultantplus://offline/ref=D2432ABD860B1A4C9517F9FD389C414B3DEA249BDA68795B1452DFEBABCAD6B146C4D111B420q7J" TargetMode="External"/><Relationship Id="rId28" Type="http://schemas.openxmlformats.org/officeDocument/2006/relationships/hyperlink" Target="consultantplus://offline/main?base=RLAW020;n=41875;fld=134;dst=100042" TargetMode="External"/><Relationship Id="rId36" Type="http://schemas.openxmlformats.org/officeDocument/2006/relationships/hyperlink" Target="consultantplus://offline/ref=75E6520321F9D881A7897F40B1DFC22945F90FB0F4B02C0654D5C7FB6CcByAH" TargetMode="External"/><Relationship Id="rId49" Type="http://schemas.openxmlformats.org/officeDocument/2006/relationships/hyperlink" Target="consultantplus://offline/ref=FA70E928DAF637DB18E59D0049E3E6AD7457E8DEA8DB64CB30D35F628983F5280F3CFE2D076EJB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D2432ABD860B1A4C9517E7F02EF01D4438E67295D569740E4A0D84B6FCC3DCE6018B8851F408477F003FDD2Cq8J" TargetMode="External"/><Relationship Id="rId31" Type="http://schemas.openxmlformats.org/officeDocument/2006/relationships/hyperlink" Target="consultantplus://offline/ref=7A0AFE271AC339DDCDCF8849B0FC675D4C901001CC0BB38EA0C0617545DCB7C1FA4F41D0CBhFr0N" TargetMode="External"/><Relationship Id="rId44" Type="http://schemas.openxmlformats.org/officeDocument/2006/relationships/hyperlink" Target="consultantplus://offline/ref=85AEAB91ACF5B88FBC4B43D9803EC8473DAC474484EFC839C483C281D5129CC63B1591B5F51FuC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main?base=LAW;n=107349;fld=134;dst=100628" TargetMode="External"/><Relationship Id="rId22" Type="http://schemas.openxmlformats.org/officeDocument/2006/relationships/hyperlink" Target="consultantplus://offline/ref=D2432ABD860B1A4C9517F9FD389C414B3DEA249BDA68795B1452DFEBABCAD6B146C4D111B420q4J" TargetMode="External"/><Relationship Id="rId27" Type="http://schemas.openxmlformats.org/officeDocument/2006/relationships/hyperlink" Target="consultantplus://offline/ref=F8066097D2AAF0941D60D942CCA2B8A1B137B606627BF54EE9F35A74EF4C1AD1FA830C0523470A6EeBD6H" TargetMode="External"/><Relationship Id="rId30" Type="http://schemas.openxmlformats.org/officeDocument/2006/relationships/hyperlink" Target="consultantplus://offline/ref=2645A32AC51BBC24BD47053389825FDD8117BE95A62566C6B54868EDD1C4BCE354F40546F2Z4q4N" TargetMode="External"/><Relationship Id="rId35" Type="http://schemas.openxmlformats.org/officeDocument/2006/relationships/hyperlink" Target="consultantplus://offline/ref=81D2B8DB664F82F885D2040E0E64E929D78B2671543C7EFC55BDA80371y4mAG" TargetMode="External"/><Relationship Id="rId43" Type="http://schemas.openxmlformats.org/officeDocument/2006/relationships/hyperlink" Target="consultantplus://offline/ref=9778F1D35C9F7A2E7A14CBC1C9EC310B9169A5939426540398ED8A8AD02AD9BC0AE2CC7A586F75F3e354L" TargetMode="External"/><Relationship Id="rId48" Type="http://schemas.openxmlformats.org/officeDocument/2006/relationships/hyperlink" Target="consultantplus://offline/ref=FA70E928DAF637DB18E59D0049E3E6AD7457E8DEA8DB64CB30D35F628968J3O" TargetMode="External"/><Relationship Id="rId8" Type="http://schemas.openxmlformats.org/officeDocument/2006/relationships/image" Target="media/image1.png"/><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105AB6F6D5A0186FD50D8DA0D4A04E273F3700DB043264A2A26B363F95B66E9EAE2310A44B6D0EC244FF" TargetMode="External"/><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 Id="rId5" Type="http://schemas.openxmlformats.org/officeDocument/2006/relationships/hyperlink" Target="consultantplus://offline/ref=B105AB6F6D5A0186FD50D8DA0D4A04E273F3700DB043264A2A26B363F95B66E9EAE2310A44B6D0EC244FF" TargetMode="External"/><Relationship Id="rId4"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24A5-8A05-416F-AC0D-B4B370FB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39</Pages>
  <Words>17381</Words>
  <Characters>99077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АРХ-</vt:lpstr>
    </vt:vector>
  </TitlesOfParts>
  <Company>WareZ Provider</Company>
  <LinksUpToDate>false</LinksUpToDate>
  <CharactersWithSpaces>116226</CharactersWithSpaces>
  <SharedDoc>false</SharedDoc>
  <HLinks>
    <vt:vector size="270" baseType="variant">
      <vt:variant>
        <vt:i4>1572868</vt:i4>
      </vt:variant>
      <vt:variant>
        <vt:i4>132</vt:i4>
      </vt:variant>
      <vt:variant>
        <vt:i4>0</vt:i4>
      </vt:variant>
      <vt:variant>
        <vt:i4>5</vt:i4>
      </vt:variant>
      <vt:variant>
        <vt:lpwstr>consultantplus://offline/ref=FA70E928DAF637DB18E59D0049E3E6AD7457E8DEA8DB64CB30D35F628983F5280F3CFE2D076EJBO</vt:lpwstr>
      </vt:variant>
      <vt:variant>
        <vt:lpwstr/>
      </vt:variant>
      <vt:variant>
        <vt:i4>1245189</vt:i4>
      </vt:variant>
      <vt:variant>
        <vt:i4>129</vt:i4>
      </vt:variant>
      <vt:variant>
        <vt:i4>0</vt:i4>
      </vt:variant>
      <vt:variant>
        <vt:i4>5</vt:i4>
      </vt:variant>
      <vt:variant>
        <vt:lpwstr>consultantplus://offline/ref=FA70E928DAF637DB18E59D0049E3E6AD7457E8DEA8DB64CB30D35F628968J3O</vt:lpwstr>
      </vt:variant>
      <vt:variant>
        <vt:lpwstr/>
      </vt:variant>
      <vt:variant>
        <vt:i4>1572869</vt:i4>
      </vt:variant>
      <vt:variant>
        <vt:i4>126</vt:i4>
      </vt:variant>
      <vt:variant>
        <vt:i4>0</vt:i4>
      </vt:variant>
      <vt:variant>
        <vt:i4>5</vt:i4>
      </vt:variant>
      <vt:variant>
        <vt:lpwstr>consultantplus://offline/ref=FA70E928DAF637DB18E59D0049E3E6AD7457E8DEA8DB64CB30D35F628983F5280F3CFE2D076EJCO</vt:lpwstr>
      </vt:variant>
      <vt:variant>
        <vt:lpwstr/>
      </vt:variant>
      <vt:variant>
        <vt:i4>1638482</vt:i4>
      </vt:variant>
      <vt:variant>
        <vt:i4>123</vt:i4>
      </vt:variant>
      <vt:variant>
        <vt:i4>0</vt:i4>
      </vt:variant>
      <vt:variant>
        <vt:i4>5</vt:i4>
      </vt:variant>
      <vt:variant>
        <vt:lpwstr>consultantplus://offline/ref=BA2A04EB76A08BB5468960F99647F929F873390B9342038214D964DFAFE8042B8CD68E3206e8J8O</vt:lpwstr>
      </vt:variant>
      <vt:variant>
        <vt:lpwstr/>
      </vt:variant>
      <vt:variant>
        <vt:i4>5767257</vt:i4>
      </vt:variant>
      <vt:variant>
        <vt:i4>120</vt:i4>
      </vt:variant>
      <vt:variant>
        <vt:i4>0</vt:i4>
      </vt:variant>
      <vt:variant>
        <vt:i4>5</vt:i4>
      </vt:variant>
      <vt:variant>
        <vt:lpwstr>consultantplus://offline/ref=513C815AE5AFC6597D30CF0CB9AE323B98771A08573E2FF94AE2F309B064C6EAB9EADCBBDBz2ICO</vt:lpwstr>
      </vt:variant>
      <vt:variant>
        <vt:lpwstr/>
      </vt:variant>
      <vt:variant>
        <vt:i4>5570574</vt:i4>
      </vt:variant>
      <vt:variant>
        <vt:i4>117</vt:i4>
      </vt:variant>
      <vt:variant>
        <vt:i4>0</vt:i4>
      </vt:variant>
      <vt:variant>
        <vt:i4>5</vt:i4>
      </vt:variant>
      <vt:variant>
        <vt:lpwstr>consultantplus://offline/ref=85AEAB91ACF5B88FBC4B43D9803EC8473EA44E4685E1C839C483C281D511u2H</vt:lpwstr>
      </vt:variant>
      <vt:variant>
        <vt:lpwstr/>
      </vt:variant>
      <vt:variant>
        <vt:i4>5767170</vt:i4>
      </vt:variant>
      <vt:variant>
        <vt:i4>114</vt:i4>
      </vt:variant>
      <vt:variant>
        <vt:i4>0</vt:i4>
      </vt:variant>
      <vt:variant>
        <vt:i4>5</vt:i4>
      </vt:variant>
      <vt:variant>
        <vt:lpwstr/>
      </vt:variant>
      <vt:variant>
        <vt:lpwstr>Par9</vt:lpwstr>
      </vt:variant>
      <vt:variant>
        <vt:i4>65625</vt:i4>
      </vt:variant>
      <vt:variant>
        <vt:i4>111</vt:i4>
      </vt:variant>
      <vt:variant>
        <vt:i4>0</vt:i4>
      </vt:variant>
      <vt:variant>
        <vt:i4>5</vt:i4>
      </vt:variant>
      <vt:variant>
        <vt:lpwstr>consultantplus://offline/ref=85AEAB91ACF5B88FBC4B43D9803EC8473DAC474484EFC839C483C281D5129CC63B1591B5F51FuCH</vt:lpwstr>
      </vt:variant>
      <vt:variant>
        <vt:lpwstr/>
      </vt:variant>
      <vt:variant>
        <vt:i4>7864368</vt:i4>
      </vt:variant>
      <vt:variant>
        <vt:i4>108</vt:i4>
      </vt:variant>
      <vt:variant>
        <vt:i4>0</vt:i4>
      </vt:variant>
      <vt:variant>
        <vt:i4>5</vt:i4>
      </vt:variant>
      <vt:variant>
        <vt:lpwstr>consultantplus://offline/ref=9778F1D35C9F7A2E7A14CBC1C9EC310B9169A5939426540398ED8A8AD02AD9BC0AE2CC7A586F75F3e354L</vt:lpwstr>
      </vt:variant>
      <vt:variant>
        <vt:lpwstr/>
      </vt:variant>
      <vt:variant>
        <vt:i4>1114201</vt:i4>
      </vt:variant>
      <vt:variant>
        <vt:i4>105</vt:i4>
      </vt:variant>
      <vt:variant>
        <vt:i4>0</vt:i4>
      </vt:variant>
      <vt:variant>
        <vt:i4>5</vt:i4>
      </vt:variant>
      <vt:variant>
        <vt:lpwstr>consultantplus://offline/ref=EF284B6EF64E3C15A4B21E4A1E6C5504665EB7F744AE5006A2E7D43B6FB6E958215531EEDBm3AFM</vt:lpwstr>
      </vt:variant>
      <vt:variant>
        <vt:lpwstr/>
      </vt:variant>
      <vt:variant>
        <vt:i4>5701634</vt:i4>
      </vt:variant>
      <vt:variant>
        <vt:i4>102</vt:i4>
      </vt:variant>
      <vt:variant>
        <vt:i4>0</vt:i4>
      </vt:variant>
      <vt:variant>
        <vt:i4>5</vt:i4>
      </vt:variant>
      <vt:variant>
        <vt:lpwstr/>
      </vt:variant>
      <vt:variant>
        <vt:lpwstr>Par6</vt:lpwstr>
      </vt:variant>
      <vt:variant>
        <vt:i4>3145833</vt:i4>
      </vt:variant>
      <vt:variant>
        <vt:i4>99</vt:i4>
      </vt:variant>
      <vt:variant>
        <vt:i4>0</vt:i4>
      </vt:variant>
      <vt:variant>
        <vt:i4>5</vt:i4>
      </vt:variant>
      <vt:variant>
        <vt:lpwstr>consultantplus://offline/ref=C46E7F83660380FE35B0647FEDDB265DF301BD0E1DB0EBFB10090A060B8E8186DD6A4D1C8C6CF292CDD11232a1u0J</vt:lpwstr>
      </vt:variant>
      <vt:variant>
        <vt:lpwstr/>
      </vt:variant>
      <vt:variant>
        <vt:i4>3145835</vt:i4>
      </vt:variant>
      <vt:variant>
        <vt:i4>96</vt:i4>
      </vt:variant>
      <vt:variant>
        <vt:i4>0</vt:i4>
      </vt:variant>
      <vt:variant>
        <vt:i4>5</vt:i4>
      </vt:variant>
      <vt:variant>
        <vt:lpwstr>consultantplus://offline/ref=C46E7F83660380FE35B0647FEDDB265DF301BD0E1DB0EBFB10090A060B8E8186DD6A4D1C8C6CF292CDD11233a1u3J</vt:lpwstr>
      </vt:variant>
      <vt:variant>
        <vt:lpwstr/>
      </vt:variant>
      <vt:variant>
        <vt:i4>3145835</vt:i4>
      </vt:variant>
      <vt:variant>
        <vt:i4>93</vt:i4>
      </vt:variant>
      <vt:variant>
        <vt:i4>0</vt:i4>
      </vt:variant>
      <vt:variant>
        <vt:i4>5</vt:i4>
      </vt:variant>
      <vt:variant>
        <vt:lpwstr>consultantplus://offline/ref=C46E7F83660380FE35B0647FEDDB265DF301BD0E1DB0EBFB10090A060B8E8186DD6A4D1C8C6CF292CDD11233a1u3J</vt:lpwstr>
      </vt:variant>
      <vt:variant>
        <vt:lpwstr/>
      </vt:variant>
      <vt:variant>
        <vt:i4>2359350</vt:i4>
      </vt:variant>
      <vt:variant>
        <vt:i4>90</vt:i4>
      </vt:variant>
      <vt:variant>
        <vt:i4>0</vt:i4>
      </vt:variant>
      <vt:variant>
        <vt:i4>5</vt:i4>
      </vt:variant>
      <vt:variant>
        <vt:lpwstr>consultantplus://offline/ref=7F10220E030AE6B771784F05E4F8E327412D8EF087310FFB4B353D106408E5CF4987A118E0B23EA558EB2D3DO6n0J</vt:lpwstr>
      </vt:variant>
      <vt:variant>
        <vt:lpwstr/>
      </vt:variant>
      <vt:variant>
        <vt:i4>2359395</vt:i4>
      </vt:variant>
      <vt:variant>
        <vt:i4>87</vt:i4>
      </vt:variant>
      <vt:variant>
        <vt:i4>0</vt:i4>
      </vt:variant>
      <vt:variant>
        <vt:i4>5</vt:i4>
      </vt:variant>
      <vt:variant>
        <vt:lpwstr>consultantplus://offline/ref=7F10220E030AE6B771784F05E4F8E327412D8EF087310FFB4B353D106408E5CF4987A118E0B23EA558EB2C35O6n3J</vt:lpwstr>
      </vt:variant>
      <vt:variant>
        <vt:lpwstr/>
      </vt:variant>
      <vt:variant>
        <vt:i4>8126521</vt:i4>
      </vt:variant>
      <vt:variant>
        <vt:i4>84</vt:i4>
      </vt:variant>
      <vt:variant>
        <vt:i4>0</vt:i4>
      </vt:variant>
      <vt:variant>
        <vt:i4>5</vt:i4>
      </vt:variant>
      <vt:variant>
        <vt:lpwstr>consultantplus://offline/ref=B06F03A5B9B8CF85F33DD6F798132DF8E5D6F7D34EA95261BF77BAD6C890BC4D13AB4FD6827F3080D8F1BFE0i7d7K</vt:lpwstr>
      </vt:variant>
      <vt:variant>
        <vt:lpwstr/>
      </vt:variant>
      <vt:variant>
        <vt:i4>8126522</vt:i4>
      </vt:variant>
      <vt:variant>
        <vt:i4>81</vt:i4>
      </vt:variant>
      <vt:variant>
        <vt:i4>0</vt:i4>
      </vt:variant>
      <vt:variant>
        <vt:i4>5</vt:i4>
      </vt:variant>
      <vt:variant>
        <vt:lpwstr>consultantplus://offline/ref=B06F03A5B9B8CF85F33DD6F798132DF8E5D6F7D34EA95261BF77BAD6C890BC4D13AB4FD6827F3080D8F1BFE0i7d4K</vt:lpwstr>
      </vt:variant>
      <vt:variant>
        <vt:lpwstr/>
      </vt:variant>
      <vt:variant>
        <vt:i4>8126526</vt:i4>
      </vt:variant>
      <vt:variant>
        <vt:i4>78</vt:i4>
      </vt:variant>
      <vt:variant>
        <vt:i4>0</vt:i4>
      </vt:variant>
      <vt:variant>
        <vt:i4>5</vt:i4>
      </vt:variant>
      <vt:variant>
        <vt:lpwstr>consultantplus://offline/ref=B06F03A5B9B8CF85F33DD6F798132DF8E5D6F7D34EA95261BF77BAD6C890BC4D13AB4FD6827F3080D8F1BCE6i7d3K</vt:lpwstr>
      </vt:variant>
      <vt:variant>
        <vt:lpwstr/>
      </vt:variant>
      <vt:variant>
        <vt:i4>89</vt:i4>
      </vt:variant>
      <vt:variant>
        <vt:i4>75</vt:i4>
      </vt:variant>
      <vt:variant>
        <vt:i4>0</vt:i4>
      </vt:variant>
      <vt:variant>
        <vt:i4>5</vt:i4>
      </vt:variant>
      <vt:variant>
        <vt:lpwstr>consultantplus://offline/ref=75E6520321F9D881A7897F40B1DFC22945F90FB0F4B02C0654D5C7FB6CcByAH</vt:lpwstr>
      </vt:variant>
      <vt:variant>
        <vt:lpwstr/>
      </vt:variant>
      <vt:variant>
        <vt:i4>458816</vt:i4>
      </vt:variant>
      <vt:variant>
        <vt:i4>72</vt:i4>
      </vt:variant>
      <vt:variant>
        <vt:i4>0</vt:i4>
      </vt:variant>
      <vt:variant>
        <vt:i4>5</vt:i4>
      </vt:variant>
      <vt:variant>
        <vt:lpwstr/>
      </vt:variant>
      <vt:variant>
        <vt:lpwstr>P106</vt:lpwstr>
      </vt:variant>
      <vt:variant>
        <vt:i4>196696</vt:i4>
      </vt:variant>
      <vt:variant>
        <vt:i4>69</vt:i4>
      </vt:variant>
      <vt:variant>
        <vt:i4>0</vt:i4>
      </vt:variant>
      <vt:variant>
        <vt:i4>5</vt:i4>
      </vt:variant>
      <vt:variant>
        <vt:lpwstr>consultantplus://offline/ref=81D2B8DB664F82F885D2040E0E64E929D78B2671543C7EFC55BDA80371y4mAG</vt:lpwstr>
      </vt:variant>
      <vt:variant>
        <vt:lpwstr/>
      </vt:variant>
      <vt:variant>
        <vt:i4>3932269</vt:i4>
      </vt:variant>
      <vt:variant>
        <vt:i4>66</vt:i4>
      </vt:variant>
      <vt:variant>
        <vt:i4>0</vt:i4>
      </vt:variant>
      <vt:variant>
        <vt:i4>5</vt:i4>
      </vt:variant>
      <vt:variant>
        <vt:lpwstr>consultantplus://offline/ref=81D2B8DB664F82F885D2040E0E64E929D7832772573B7EFC55BDA803714A39E0FD32D8E78BC5E671y4mDG</vt:lpwstr>
      </vt:variant>
      <vt:variant>
        <vt:lpwstr/>
      </vt:variant>
      <vt:variant>
        <vt:i4>2752613</vt:i4>
      </vt:variant>
      <vt:variant>
        <vt:i4>63</vt:i4>
      </vt:variant>
      <vt:variant>
        <vt:i4>0</vt:i4>
      </vt:variant>
      <vt:variant>
        <vt:i4>5</vt:i4>
      </vt:variant>
      <vt:variant>
        <vt:lpwstr>consultantplus://offline/ref=7A5BE2A3CF04FE21F1366FA6391181C9A8C1ADE6BF7E2DE5002B054965A7D62E7F765AABo1d3H</vt:lpwstr>
      </vt:variant>
      <vt:variant>
        <vt:lpwstr/>
      </vt:variant>
      <vt:variant>
        <vt:i4>7864417</vt:i4>
      </vt:variant>
      <vt:variant>
        <vt:i4>60</vt:i4>
      </vt:variant>
      <vt:variant>
        <vt:i4>0</vt:i4>
      </vt:variant>
      <vt:variant>
        <vt:i4>5</vt:i4>
      </vt:variant>
      <vt:variant>
        <vt:lpwstr>consultantplus://offline/ref=7A5BE2A3CF04FE21F1366FA6391181C9A8C1ADE6BF7E2DE5002B054965A7D62E7F765AAE105533EBoDd1H</vt:lpwstr>
      </vt:variant>
      <vt:variant>
        <vt:lpwstr/>
      </vt:variant>
      <vt:variant>
        <vt:i4>5963782</vt:i4>
      </vt:variant>
      <vt:variant>
        <vt:i4>57</vt:i4>
      </vt:variant>
      <vt:variant>
        <vt:i4>0</vt:i4>
      </vt:variant>
      <vt:variant>
        <vt:i4>5</vt:i4>
      </vt:variant>
      <vt:variant>
        <vt:lpwstr>consultantplus://offline/ref=AACDE1D3A3248F60079BEE8F62D09FA1C2DCEDBDC117B3053CE9FA05F79B149B361CFC18F6qAc7I</vt:lpwstr>
      </vt:variant>
      <vt:variant>
        <vt:lpwstr/>
      </vt:variant>
      <vt:variant>
        <vt:i4>5701726</vt:i4>
      </vt:variant>
      <vt:variant>
        <vt:i4>54</vt:i4>
      </vt:variant>
      <vt:variant>
        <vt:i4>0</vt:i4>
      </vt:variant>
      <vt:variant>
        <vt:i4>5</vt:i4>
      </vt:variant>
      <vt:variant>
        <vt:lpwstr>consultantplus://offline/ref=AACDE1D3A3248F60079BF08274BCC3AEC7D0BBB3CE16BE5062B6A158A0921ECC7153A558B6A893D204355AqCcEI</vt:lpwstr>
      </vt:variant>
      <vt:variant>
        <vt:lpwstr/>
      </vt:variant>
      <vt:variant>
        <vt:i4>589855</vt:i4>
      </vt:variant>
      <vt:variant>
        <vt:i4>51</vt:i4>
      </vt:variant>
      <vt:variant>
        <vt:i4>0</vt:i4>
      </vt:variant>
      <vt:variant>
        <vt:i4>5</vt:i4>
      </vt:variant>
      <vt:variant>
        <vt:lpwstr>consultantplus://offline/main?base=RLAW020;n=41875;fld=134;dst=100042</vt:lpwstr>
      </vt:variant>
      <vt:variant>
        <vt:lpwstr/>
      </vt:variant>
      <vt:variant>
        <vt:i4>589855</vt:i4>
      </vt:variant>
      <vt:variant>
        <vt:i4>48</vt:i4>
      </vt:variant>
      <vt:variant>
        <vt:i4>0</vt:i4>
      </vt:variant>
      <vt:variant>
        <vt:i4>5</vt:i4>
      </vt:variant>
      <vt:variant>
        <vt:lpwstr>consultantplus://offline/main?base=RLAW020;n=41875;fld=134;dst=100042</vt:lpwstr>
      </vt:variant>
      <vt:variant>
        <vt:lpwstr/>
      </vt:variant>
      <vt:variant>
        <vt:i4>7536740</vt:i4>
      </vt:variant>
      <vt:variant>
        <vt:i4>45</vt:i4>
      </vt:variant>
      <vt:variant>
        <vt:i4>0</vt:i4>
      </vt:variant>
      <vt:variant>
        <vt:i4>5</vt:i4>
      </vt:variant>
      <vt:variant>
        <vt:lpwstr>consultantplus://offline/ref=F8066097D2AAF0941D60D942CCA2B8A1B137B606627BF54EE9F35A74EF4C1AD1FA830C0523470A6EeBD6H</vt:lpwstr>
      </vt:variant>
      <vt:variant>
        <vt:lpwstr/>
      </vt:variant>
      <vt:variant>
        <vt:i4>6225927</vt:i4>
      </vt:variant>
      <vt:variant>
        <vt:i4>42</vt:i4>
      </vt:variant>
      <vt:variant>
        <vt:i4>0</vt:i4>
      </vt:variant>
      <vt:variant>
        <vt:i4>5</vt:i4>
      </vt:variant>
      <vt:variant>
        <vt:lpwstr>consultantplus://offline/ref=EC0A75DADE3C08340CB41113C06116B925DF3F7664DC1ACE7B63899D3E8195143272416400C9sDJ</vt:lpwstr>
      </vt:variant>
      <vt:variant>
        <vt:lpwstr/>
      </vt:variant>
      <vt:variant>
        <vt:i4>917506</vt:i4>
      </vt:variant>
      <vt:variant>
        <vt:i4>39</vt:i4>
      </vt:variant>
      <vt:variant>
        <vt:i4>0</vt:i4>
      </vt:variant>
      <vt:variant>
        <vt:i4>5</vt:i4>
      </vt:variant>
      <vt:variant>
        <vt:lpwstr>consultantplus://offline/ref=D2432ABD860B1A4C9517F9FD389C414B3DEA249BDA68795B1452DFEBABCAD6B146C4D111B420q7J</vt:lpwstr>
      </vt:variant>
      <vt:variant>
        <vt:lpwstr/>
      </vt:variant>
      <vt:variant>
        <vt:i4>917505</vt:i4>
      </vt:variant>
      <vt:variant>
        <vt:i4>36</vt:i4>
      </vt:variant>
      <vt:variant>
        <vt:i4>0</vt:i4>
      </vt:variant>
      <vt:variant>
        <vt:i4>5</vt:i4>
      </vt:variant>
      <vt:variant>
        <vt:lpwstr>consultantplus://offline/ref=D2432ABD860B1A4C9517F9FD389C414B3DEA249BDA68795B1452DFEBABCAD6B146C4D111B420q4J</vt:lpwstr>
      </vt:variant>
      <vt:variant>
        <vt:lpwstr/>
      </vt:variant>
      <vt:variant>
        <vt:i4>917504</vt:i4>
      </vt:variant>
      <vt:variant>
        <vt:i4>33</vt:i4>
      </vt:variant>
      <vt:variant>
        <vt:i4>0</vt:i4>
      </vt:variant>
      <vt:variant>
        <vt:i4>5</vt:i4>
      </vt:variant>
      <vt:variant>
        <vt:lpwstr>consultantplus://offline/ref=D2432ABD860B1A4C9517F9FD389C414B3DEA249BDA68795B1452DFEBABCAD6B146C4D111B420q5J</vt:lpwstr>
      </vt:variant>
      <vt:variant>
        <vt:lpwstr/>
      </vt:variant>
      <vt:variant>
        <vt:i4>5898323</vt:i4>
      </vt:variant>
      <vt:variant>
        <vt:i4>30</vt:i4>
      </vt:variant>
      <vt:variant>
        <vt:i4>0</vt:i4>
      </vt:variant>
      <vt:variant>
        <vt:i4>5</vt:i4>
      </vt:variant>
      <vt:variant>
        <vt:lpwstr>consultantplus://offline/ref=D2432ABD860B1A4C9517E7F02EF01D4438E67295D569740E4A0D84B6FCC3DCE6018B8851F408477F003FDF2CqBJ</vt:lpwstr>
      </vt:variant>
      <vt:variant>
        <vt:lpwstr/>
      </vt:variant>
      <vt:variant>
        <vt:i4>5898251</vt:i4>
      </vt:variant>
      <vt:variant>
        <vt:i4>27</vt:i4>
      </vt:variant>
      <vt:variant>
        <vt:i4>0</vt:i4>
      </vt:variant>
      <vt:variant>
        <vt:i4>5</vt:i4>
      </vt:variant>
      <vt:variant>
        <vt:lpwstr>consultantplus://offline/ref=D2432ABD860B1A4C9517E7F02EF01D4438E67295D569740E4A0D84B6FCC3DCE6018B8851F408477F003FDD2Cq8J</vt:lpwstr>
      </vt:variant>
      <vt:variant>
        <vt:lpwstr/>
      </vt:variant>
      <vt:variant>
        <vt:i4>5898323</vt:i4>
      </vt:variant>
      <vt:variant>
        <vt:i4>24</vt:i4>
      </vt:variant>
      <vt:variant>
        <vt:i4>0</vt:i4>
      </vt:variant>
      <vt:variant>
        <vt:i4>5</vt:i4>
      </vt:variant>
      <vt:variant>
        <vt:lpwstr>consultantplus://offline/ref=D2432ABD860B1A4C9517E7F02EF01D4438E67295D569740E4A0D84B6FCC3DCE6018B8851F408477F003FDA2CqEJ</vt:lpwstr>
      </vt:variant>
      <vt:variant>
        <vt:lpwstr/>
      </vt:variant>
      <vt:variant>
        <vt:i4>2883684</vt:i4>
      </vt:variant>
      <vt:variant>
        <vt:i4>21</vt:i4>
      </vt:variant>
      <vt:variant>
        <vt:i4>0</vt:i4>
      </vt:variant>
      <vt:variant>
        <vt:i4>5</vt:i4>
      </vt:variant>
      <vt:variant>
        <vt:lpwstr>consultantplus://offline/ref=C100344CAD3809D12342A84B25904165FD87566AC19E5A965E3C93DAD94D9442B5FAC561AD643723HFI7K</vt:lpwstr>
      </vt:variant>
      <vt:variant>
        <vt:lpwstr/>
      </vt:variant>
      <vt:variant>
        <vt:i4>6750258</vt:i4>
      </vt:variant>
      <vt:variant>
        <vt:i4>18</vt:i4>
      </vt:variant>
      <vt:variant>
        <vt:i4>0</vt:i4>
      </vt:variant>
      <vt:variant>
        <vt:i4>5</vt:i4>
      </vt:variant>
      <vt:variant>
        <vt:lpwstr>consultantplus://offline/ref=518306981FD3D2FBA295D20FDC093B91094AA487E39F48F2306825ACE42BF60A75F5123B50FA59F1s1hCN</vt:lpwstr>
      </vt:variant>
      <vt:variant>
        <vt:lpwstr/>
      </vt:variant>
      <vt:variant>
        <vt:i4>5439490</vt:i4>
      </vt:variant>
      <vt:variant>
        <vt:i4>15</vt:i4>
      </vt:variant>
      <vt:variant>
        <vt:i4>0</vt:i4>
      </vt:variant>
      <vt:variant>
        <vt:i4>5</vt:i4>
      </vt:variant>
      <vt:variant>
        <vt:lpwstr/>
      </vt:variant>
      <vt:variant>
        <vt:lpwstr>Par21</vt:lpwstr>
      </vt:variant>
      <vt:variant>
        <vt:i4>3801187</vt:i4>
      </vt:variant>
      <vt:variant>
        <vt:i4>12</vt:i4>
      </vt:variant>
      <vt:variant>
        <vt:i4>0</vt:i4>
      </vt:variant>
      <vt:variant>
        <vt:i4>5</vt:i4>
      </vt:variant>
      <vt:variant>
        <vt:lpwstr>consultantplus://offline/main?base=LAW;n=107349;fld=134;dst=100628</vt:lpwstr>
      </vt:variant>
      <vt:variant>
        <vt:lpwstr/>
      </vt:variant>
      <vt:variant>
        <vt:i4>4063292</vt:i4>
      </vt:variant>
      <vt:variant>
        <vt:i4>9</vt:i4>
      </vt:variant>
      <vt:variant>
        <vt:i4>0</vt:i4>
      </vt:variant>
      <vt:variant>
        <vt:i4>5</vt:i4>
      </vt:variant>
      <vt:variant>
        <vt:lpwstr>consultantplus://offline/ref=A7555A58D5FD5D6163337280B17E6DC0DF3FF7AD65EB44A3338D8650D53B778F20100C1EB311wAD1O</vt:lpwstr>
      </vt:variant>
      <vt:variant>
        <vt:lpwstr/>
      </vt:variant>
      <vt:variant>
        <vt:i4>7471167</vt:i4>
      </vt:variant>
      <vt:variant>
        <vt:i4>6</vt:i4>
      </vt:variant>
      <vt:variant>
        <vt:i4>0</vt:i4>
      </vt:variant>
      <vt:variant>
        <vt:i4>5</vt:i4>
      </vt:variant>
      <vt:variant>
        <vt:lpwstr>consultantplus://offline/ref=D61F3F77715CAF23FBE938136B24FAD3FC2767C7406272B6B75618DD8CCAD6CBD73251DACE459601f1IFN</vt:lpwstr>
      </vt:variant>
      <vt:variant>
        <vt:lpwstr/>
      </vt:variant>
      <vt:variant>
        <vt:i4>2490423</vt:i4>
      </vt:variant>
      <vt:variant>
        <vt:i4>3</vt:i4>
      </vt:variant>
      <vt:variant>
        <vt:i4>0</vt:i4>
      </vt:variant>
      <vt:variant>
        <vt:i4>5</vt:i4>
      </vt:variant>
      <vt:variant>
        <vt:lpwstr>consultantplus://offline/ref=2645A32AC51BBC24BD47053389825FDD821FB991A22E66C6B54868EDD1C4BCE354F40546FF44Z2q7N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dc:title>
  <dc:creator>www.PHILka.RU</dc:creator>
  <cp:lastModifiedBy>Admin</cp:lastModifiedBy>
  <cp:revision>186</cp:revision>
  <cp:lastPrinted>2017-05-31T04:37:00Z</cp:lastPrinted>
  <dcterms:created xsi:type="dcterms:W3CDTF">2016-11-17T11:09:00Z</dcterms:created>
  <dcterms:modified xsi:type="dcterms:W3CDTF">2017-05-31T11:19:00Z</dcterms:modified>
</cp:coreProperties>
</file>