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61" w:rsidRDefault="00217949" w:rsidP="00544561">
      <w:pPr>
        <w:pStyle w:val="a3"/>
        <w:tabs>
          <w:tab w:val="left" w:pos="142"/>
          <w:tab w:val="left" w:pos="1560"/>
        </w:tabs>
        <w:ind w:right="-1"/>
        <w:outlineLvl w:val="0"/>
        <w:rPr>
          <w:sz w:val="20"/>
        </w:rPr>
      </w:pPr>
      <w:r w:rsidRPr="00217949">
        <w:rPr>
          <w:noProof/>
          <w:color w:val="000000"/>
          <w:sz w:val="36"/>
        </w:rPr>
        <w:pict>
          <v:group id="_x0000_s1026" style="position:absolute;margin-left:203.15pt;margin-top:5.9pt;width:49.2pt;height:63.4pt;z-index:251658240" coordorigin="2411,851" coordsize="2760,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4;top:851;width:2757;height:3362">
              <v:imagedata r:id="rId7" o:title="кол"/>
            </v:shape>
            <v:group id="_x0000_s1028" style="position:absolute;left:2411;top:851;width:2760;height:4140" coordorigin="611,656" coordsize="3365,5774">
              <v:line id="_x0000_s1029" style="position:absolute;flip:y" from="611,671" to="611,5171" strokeweight="1.75pt"/>
              <v:line id="_x0000_s1030" style="position:absolute" from="611,671" to="3971,671" strokeweight="1.75pt"/>
              <v:line id="_x0000_s1031" style="position:absolute" from="3971,656" to="3971,5171"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left:1666;top:4120;width:1260;height:3360;rotation:270" adj="1672,10279" strokeweight="1.5pt"/>
            </v:group>
            <v:shape id="_x0000_s1033" type="#_x0000_t75" style="position:absolute;left:2651;top:4091;width:2400;height:392">
              <v:imagedata r:id="rId8" o:title="ветк" gain="69719f"/>
            </v:shape>
          </v:group>
        </w:pict>
      </w:r>
    </w:p>
    <w:p w:rsidR="00544561" w:rsidRDefault="00544561" w:rsidP="00544561">
      <w:pPr>
        <w:pStyle w:val="a3"/>
        <w:tabs>
          <w:tab w:val="left" w:pos="142"/>
          <w:tab w:val="left" w:pos="1560"/>
        </w:tabs>
        <w:ind w:left="1620" w:right="-1"/>
        <w:outlineLvl w:val="0"/>
        <w:rPr>
          <w:sz w:val="20"/>
        </w:rPr>
      </w:pPr>
    </w:p>
    <w:p w:rsidR="00544561" w:rsidRDefault="00544561" w:rsidP="00544561">
      <w:pPr>
        <w:pStyle w:val="a3"/>
        <w:tabs>
          <w:tab w:val="left" w:pos="-1985"/>
          <w:tab w:val="left" w:pos="142"/>
        </w:tabs>
        <w:ind w:right="-1"/>
        <w:jc w:val="center"/>
        <w:outlineLvl w:val="0"/>
        <w:rPr>
          <w:sz w:val="20"/>
        </w:rPr>
      </w:pPr>
    </w:p>
    <w:p w:rsidR="00544561" w:rsidRDefault="00544561" w:rsidP="00544561">
      <w:pPr>
        <w:pStyle w:val="a3"/>
        <w:tabs>
          <w:tab w:val="left" w:pos="-1985"/>
          <w:tab w:val="left" w:pos="142"/>
        </w:tabs>
        <w:ind w:right="-1"/>
        <w:jc w:val="center"/>
        <w:outlineLvl w:val="0"/>
        <w:rPr>
          <w:sz w:val="20"/>
        </w:rPr>
      </w:pPr>
    </w:p>
    <w:p w:rsidR="00544561" w:rsidRDefault="00544561" w:rsidP="00544561">
      <w:pPr>
        <w:pStyle w:val="a3"/>
        <w:tabs>
          <w:tab w:val="left" w:pos="-1985"/>
          <w:tab w:val="left" w:pos="142"/>
        </w:tabs>
        <w:ind w:right="-1"/>
        <w:jc w:val="center"/>
        <w:outlineLvl w:val="0"/>
        <w:rPr>
          <w:sz w:val="20"/>
        </w:rPr>
      </w:pPr>
    </w:p>
    <w:p w:rsidR="00544561" w:rsidRDefault="00544561" w:rsidP="00544561">
      <w:pPr>
        <w:pStyle w:val="a3"/>
        <w:tabs>
          <w:tab w:val="left" w:pos="-1985"/>
          <w:tab w:val="left" w:pos="142"/>
        </w:tabs>
        <w:ind w:right="-1"/>
        <w:jc w:val="center"/>
        <w:outlineLvl w:val="0"/>
        <w:rPr>
          <w:sz w:val="20"/>
        </w:rPr>
      </w:pPr>
    </w:p>
    <w:p w:rsidR="00544561" w:rsidRDefault="00544561" w:rsidP="00544561">
      <w:pPr>
        <w:pStyle w:val="a3"/>
        <w:tabs>
          <w:tab w:val="left" w:pos="-1985"/>
          <w:tab w:val="left" w:pos="142"/>
        </w:tabs>
        <w:ind w:right="-1"/>
        <w:jc w:val="center"/>
        <w:outlineLvl w:val="0"/>
        <w:rPr>
          <w:sz w:val="20"/>
        </w:rPr>
      </w:pPr>
    </w:p>
    <w:p w:rsidR="00544561" w:rsidRDefault="00544561" w:rsidP="00544561">
      <w:pPr>
        <w:pStyle w:val="a3"/>
        <w:tabs>
          <w:tab w:val="left" w:pos="-1985"/>
          <w:tab w:val="left" w:pos="142"/>
        </w:tabs>
        <w:ind w:right="-1"/>
        <w:outlineLvl w:val="0"/>
        <w:rPr>
          <w:sz w:val="20"/>
        </w:rPr>
      </w:pPr>
    </w:p>
    <w:p w:rsidR="00544561" w:rsidRPr="00005472" w:rsidRDefault="00544561" w:rsidP="00544561">
      <w:pPr>
        <w:pStyle w:val="a3"/>
        <w:tabs>
          <w:tab w:val="left" w:pos="-1985"/>
          <w:tab w:val="left" w:pos="142"/>
        </w:tabs>
        <w:ind w:right="-1"/>
        <w:jc w:val="center"/>
        <w:outlineLvl w:val="0"/>
        <w:rPr>
          <w:szCs w:val="28"/>
        </w:rPr>
      </w:pPr>
      <w:r w:rsidRPr="00005472">
        <w:rPr>
          <w:szCs w:val="28"/>
        </w:rPr>
        <w:t>АДМИНИСТРАЦИЯ ЛЕЖНЕВСКОГО МУНИЦИПАЛЬНОГО РАЙОНА</w:t>
      </w:r>
    </w:p>
    <w:p w:rsidR="00544561" w:rsidRPr="00005472" w:rsidRDefault="00544561" w:rsidP="00544561">
      <w:pPr>
        <w:pStyle w:val="a3"/>
        <w:tabs>
          <w:tab w:val="left" w:pos="-1985"/>
          <w:tab w:val="left" w:pos="142"/>
        </w:tabs>
        <w:ind w:right="-1"/>
        <w:jc w:val="center"/>
        <w:outlineLvl w:val="0"/>
        <w:rPr>
          <w:szCs w:val="28"/>
        </w:rPr>
      </w:pPr>
      <w:r w:rsidRPr="00005472">
        <w:rPr>
          <w:szCs w:val="28"/>
        </w:rPr>
        <w:t>ИВАНОВСКОЙ ОБЛАСТИ</w:t>
      </w:r>
    </w:p>
    <w:p w:rsidR="00544561" w:rsidRDefault="00544561" w:rsidP="00544561">
      <w:pPr>
        <w:pStyle w:val="a3"/>
        <w:tabs>
          <w:tab w:val="left" w:pos="-1985"/>
          <w:tab w:val="left" w:pos="142"/>
        </w:tabs>
        <w:ind w:right="-1"/>
        <w:jc w:val="center"/>
        <w:outlineLvl w:val="0"/>
        <w:rPr>
          <w:sz w:val="24"/>
          <w:szCs w:val="24"/>
        </w:rPr>
      </w:pPr>
    </w:p>
    <w:p w:rsidR="00544561" w:rsidRPr="00DF5913" w:rsidRDefault="00544561" w:rsidP="00544561">
      <w:pPr>
        <w:pStyle w:val="a3"/>
        <w:tabs>
          <w:tab w:val="left" w:pos="-1985"/>
          <w:tab w:val="left" w:pos="142"/>
        </w:tabs>
        <w:ind w:right="-1"/>
        <w:jc w:val="center"/>
        <w:outlineLvl w:val="0"/>
        <w:rPr>
          <w:sz w:val="24"/>
          <w:szCs w:val="24"/>
        </w:rPr>
      </w:pPr>
    </w:p>
    <w:p w:rsidR="00544561" w:rsidRPr="00005472" w:rsidRDefault="00544561" w:rsidP="00544561">
      <w:pPr>
        <w:pStyle w:val="a3"/>
        <w:tabs>
          <w:tab w:val="left" w:pos="-1985"/>
          <w:tab w:val="left" w:pos="142"/>
          <w:tab w:val="left" w:pos="8931"/>
        </w:tabs>
        <w:ind w:right="-1"/>
        <w:jc w:val="center"/>
        <w:outlineLvl w:val="0"/>
        <w:rPr>
          <w:color w:val="000000"/>
          <w:szCs w:val="28"/>
        </w:rPr>
      </w:pPr>
      <w:r w:rsidRPr="00005472">
        <w:rPr>
          <w:color w:val="000000"/>
          <w:szCs w:val="28"/>
        </w:rPr>
        <w:t>П О С Т А Н О В Л Е Н И Е</w:t>
      </w:r>
    </w:p>
    <w:p w:rsidR="00544561" w:rsidRDefault="00544561" w:rsidP="00544561">
      <w:pPr>
        <w:pStyle w:val="a3"/>
        <w:tabs>
          <w:tab w:val="left" w:pos="-1985"/>
          <w:tab w:val="left" w:pos="142"/>
        </w:tabs>
        <w:ind w:right="-1"/>
        <w:jc w:val="center"/>
        <w:outlineLvl w:val="0"/>
        <w:rPr>
          <w:color w:val="000000"/>
          <w:sz w:val="24"/>
        </w:rPr>
      </w:pPr>
    </w:p>
    <w:p w:rsidR="00544561" w:rsidRPr="00B127B8" w:rsidRDefault="00544561" w:rsidP="00544561">
      <w:pPr>
        <w:pStyle w:val="a3"/>
        <w:tabs>
          <w:tab w:val="left" w:pos="-1985"/>
          <w:tab w:val="left" w:pos="142"/>
        </w:tabs>
        <w:ind w:right="-1"/>
        <w:jc w:val="center"/>
        <w:outlineLvl w:val="0"/>
        <w:rPr>
          <w:color w:val="000000"/>
          <w:sz w:val="24"/>
        </w:rPr>
      </w:pPr>
    </w:p>
    <w:p w:rsidR="00544561" w:rsidRDefault="00544561" w:rsidP="00544561">
      <w:r>
        <w:t>__________________                                                                                         № __________</w:t>
      </w:r>
    </w:p>
    <w:p w:rsidR="00544561" w:rsidRDefault="00544561" w:rsidP="00544561"/>
    <w:p w:rsidR="00544561" w:rsidRDefault="00544561" w:rsidP="00544561">
      <w:pPr>
        <w:pStyle w:val="ConsPlusTitle"/>
        <w:jc w:val="center"/>
        <w:outlineLvl w:val="0"/>
      </w:pPr>
    </w:p>
    <w:p w:rsidR="00544561" w:rsidRDefault="00544561" w:rsidP="00544561">
      <w:pPr>
        <w:pStyle w:val="ConsPlusTitle"/>
        <w:jc w:val="center"/>
      </w:pPr>
    </w:p>
    <w:p w:rsidR="00544561" w:rsidRDefault="00544561" w:rsidP="00544561">
      <w:pPr>
        <w:pStyle w:val="ConsPlusNormal"/>
        <w:jc w:val="center"/>
        <w:outlineLvl w:val="1"/>
        <w:rPr>
          <w:rFonts w:ascii="Times New Roman" w:hAnsi="Times New Roman" w:cs="Times New Roman"/>
          <w:b/>
          <w:sz w:val="28"/>
          <w:szCs w:val="28"/>
        </w:rPr>
      </w:pPr>
      <w:r w:rsidRPr="00E518ED">
        <w:rPr>
          <w:rFonts w:ascii="Times New Roman" w:hAnsi="Times New Roman" w:cs="Times New Roman"/>
          <w:b/>
          <w:sz w:val="28"/>
          <w:szCs w:val="28"/>
        </w:rPr>
        <w:t>Об утверждении</w:t>
      </w:r>
      <w:r w:rsidRPr="00382FE7">
        <w:rPr>
          <w:rFonts w:ascii="Times New Roman" w:hAnsi="Times New Roman" w:cs="Times New Roman"/>
          <w:sz w:val="28"/>
          <w:szCs w:val="28"/>
        </w:rPr>
        <w:t xml:space="preserve"> </w:t>
      </w:r>
      <w:r w:rsidRPr="00E518ED">
        <w:rPr>
          <w:rFonts w:ascii="Times New Roman" w:hAnsi="Times New Roman" w:cs="Times New Roman"/>
          <w:b/>
          <w:sz w:val="28"/>
          <w:szCs w:val="28"/>
        </w:rPr>
        <w:t>Административн</w:t>
      </w:r>
      <w:r>
        <w:rPr>
          <w:rFonts w:ascii="Times New Roman" w:hAnsi="Times New Roman" w:cs="Times New Roman"/>
          <w:b/>
          <w:sz w:val="28"/>
          <w:szCs w:val="28"/>
        </w:rPr>
        <w:t>ого</w:t>
      </w:r>
      <w:r w:rsidRPr="00E518ED">
        <w:rPr>
          <w:rFonts w:ascii="Times New Roman" w:hAnsi="Times New Roman" w:cs="Times New Roman"/>
          <w:b/>
          <w:sz w:val="28"/>
          <w:szCs w:val="28"/>
        </w:rPr>
        <w:t xml:space="preserve"> регламент</w:t>
      </w:r>
      <w:r>
        <w:rPr>
          <w:rFonts w:ascii="Times New Roman" w:hAnsi="Times New Roman" w:cs="Times New Roman"/>
          <w:b/>
          <w:sz w:val="28"/>
          <w:szCs w:val="28"/>
        </w:rPr>
        <w:t>а</w:t>
      </w:r>
      <w:r w:rsidRPr="00E518ED">
        <w:rPr>
          <w:rFonts w:ascii="Times New Roman" w:hAnsi="Times New Roman" w:cs="Times New Roman"/>
          <w:b/>
          <w:sz w:val="28"/>
          <w:szCs w:val="28"/>
        </w:rPr>
        <w:t xml:space="preserve"> Лежневского муниципального района Ивановской области по предоставлению муниципальной услуги </w:t>
      </w:r>
      <w:r>
        <w:rPr>
          <w:rFonts w:ascii="Times New Roman" w:hAnsi="Times New Roman" w:cs="Times New Roman"/>
          <w:b/>
          <w:sz w:val="28"/>
          <w:szCs w:val="28"/>
        </w:rPr>
        <w:t>«В</w:t>
      </w:r>
      <w:r w:rsidRPr="00E518ED">
        <w:rPr>
          <w:rFonts w:ascii="Times New Roman" w:hAnsi="Times New Roman" w:cs="Times New Roman"/>
          <w:b/>
          <w:sz w:val="28"/>
          <w:szCs w:val="28"/>
        </w:rPr>
        <w:t xml:space="preserve">ыдача </w:t>
      </w:r>
      <w:hyperlink r:id="rId9" w:history="1">
        <w:r w:rsidRPr="00E518ED">
          <w:rPr>
            <w:rFonts w:ascii="Times New Roman" w:hAnsi="Times New Roman" w:cs="Times New Roman"/>
            <w:b/>
            <w:sz w:val="28"/>
            <w:szCs w:val="28"/>
          </w:rPr>
          <w:t>акт</w:t>
        </w:r>
      </w:hyperlink>
      <w:r w:rsidRPr="00E518ED">
        <w:rPr>
          <w:rFonts w:ascii="Times New Roman" w:hAnsi="Times New Roman" w:cs="Times New Roman"/>
          <w:b/>
          <w:sz w:val="28"/>
          <w:szCs w:val="28"/>
        </w:rPr>
        <w:t>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Pr>
          <w:rFonts w:ascii="Times New Roman" w:hAnsi="Times New Roman" w:cs="Times New Roman"/>
          <w:b/>
          <w:sz w:val="28"/>
          <w:szCs w:val="28"/>
        </w:rPr>
        <w:t>»</w:t>
      </w:r>
    </w:p>
    <w:p w:rsidR="00544561" w:rsidRPr="00382FE7" w:rsidRDefault="00544561" w:rsidP="00544561">
      <w:pPr>
        <w:pStyle w:val="ConsPlusTitle"/>
        <w:jc w:val="center"/>
        <w:rPr>
          <w:rFonts w:ascii="Times New Roman" w:hAnsi="Times New Roman" w:cs="Times New Roman"/>
          <w:sz w:val="28"/>
          <w:szCs w:val="28"/>
        </w:rPr>
      </w:pPr>
    </w:p>
    <w:p w:rsidR="00544561" w:rsidRPr="00382FE7" w:rsidRDefault="00544561" w:rsidP="00544561">
      <w:pPr>
        <w:pStyle w:val="ConsPlusTitle"/>
        <w:jc w:val="center"/>
        <w:rPr>
          <w:rFonts w:ascii="Times New Roman" w:hAnsi="Times New Roman" w:cs="Times New Roman"/>
          <w:sz w:val="28"/>
          <w:szCs w:val="28"/>
        </w:rPr>
      </w:pPr>
    </w:p>
    <w:p w:rsidR="00544561" w:rsidRPr="00382FE7" w:rsidRDefault="00544561" w:rsidP="00544561">
      <w:pPr>
        <w:pStyle w:val="ConsPlusNormal"/>
        <w:ind w:firstLine="540"/>
        <w:jc w:val="both"/>
        <w:rPr>
          <w:rFonts w:ascii="Times New Roman" w:hAnsi="Times New Roman" w:cs="Times New Roman"/>
          <w:sz w:val="28"/>
          <w:szCs w:val="28"/>
        </w:rPr>
      </w:pPr>
      <w:r w:rsidRPr="00382FE7">
        <w:rPr>
          <w:rFonts w:ascii="Times New Roman" w:hAnsi="Times New Roman" w:cs="Times New Roman"/>
          <w:sz w:val="28"/>
          <w:szCs w:val="28"/>
        </w:rPr>
        <w:t xml:space="preserve">В соответствии с Федеральным  законом Российской Федерации от 29.12.2005 </w:t>
      </w:r>
      <w:r>
        <w:rPr>
          <w:rFonts w:ascii="Times New Roman" w:hAnsi="Times New Roman" w:cs="Times New Roman"/>
          <w:sz w:val="28"/>
          <w:szCs w:val="28"/>
        </w:rPr>
        <w:t>№</w:t>
      </w:r>
      <w:r w:rsidRPr="00382FE7">
        <w:rPr>
          <w:rFonts w:ascii="Times New Roman" w:hAnsi="Times New Roman" w:cs="Times New Roman"/>
          <w:sz w:val="28"/>
          <w:szCs w:val="28"/>
        </w:rPr>
        <w:t xml:space="preserve">256-ФЗ </w:t>
      </w:r>
      <w:r>
        <w:rPr>
          <w:rFonts w:ascii="Times New Roman" w:hAnsi="Times New Roman" w:cs="Times New Roman"/>
          <w:sz w:val="28"/>
          <w:szCs w:val="28"/>
        </w:rPr>
        <w:t>«</w:t>
      </w:r>
      <w:r w:rsidRPr="00382FE7">
        <w:rPr>
          <w:rFonts w:ascii="Times New Roman" w:hAnsi="Times New Roman" w:cs="Times New Roman"/>
          <w:sz w:val="28"/>
          <w:szCs w:val="28"/>
        </w:rPr>
        <w:t>О дополнительных мерах государственной поддержки семей, имеющих детей</w:t>
      </w:r>
      <w:r>
        <w:rPr>
          <w:rFonts w:ascii="Times New Roman" w:hAnsi="Times New Roman" w:cs="Times New Roman"/>
          <w:sz w:val="28"/>
          <w:szCs w:val="28"/>
        </w:rPr>
        <w:t>»</w:t>
      </w:r>
      <w:r w:rsidRPr="00382FE7">
        <w:rPr>
          <w:rFonts w:ascii="Times New Roman" w:hAnsi="Times New Roman" w:cs="Times New Roman"/>
          <w:sz w:val="28"/>
          <w:szCs w:val="28"/>
        </w:rPr>
        <w:t xml:space="preserve">, </w:t>
      </w:r>
      <w:hyperlink r:id="rId10" w:history="1">
        <w:r w:rsidRPr="00382FE7">
          <w:rPr>
            <w:rFonts w:ascii="Times New Roman" w:hAnsi="Times New Roman" w:cs="Times New Roman"/>
            <w:color w:val="0000FF"/>
            <w:sz w:val="28"/>
            <w:szCs w:val="28"/>
          </w:rPr>
          <w:t>приказом</w:t>
        </w:r>
      </w:hyperlink>
      <w:r w:rsidRPr="00382FE7">
        <w:rPr>
          <w:rFonts w:ascii="Times New Roman" w:hAnsi="Times New Roman" w:cs="Times New Roman"/>
          <w:sz w:val="28"/>
          <w:szCs w:val="28"/>
        </w:rPr>
        <w:t xml:space="preserve"> Министерства регионального развития Российской Федерации от 17.06.2011 </w:t>
      </w:r>
      <w:r>
        <w:rPr>
          <w:rFonts w:ascii="Times New Roman" w:hAnsi="Times New Roman" w:cs="Times New Roman"/>
          <w:sz w:val="28"/>
          <w:szCs w:val="28"/>
        </w:rPr>
        <w:t>№</w:t>
      </w:r>
      <w:r w:rsidRPr="00382FE7">
        <w:rPr>
          <w:rFonts w:ascii="Times New Roman" w:hAnsi="Times New Roman" w:cs="Times New Roman"/>
          <w:sz w:val="28"/>
          <w:szCs w:val="28"/>
        </w:rPr>
        <w:t>286</w:t>
      </w:r>
      <w:r>
        <w:rPr>
          <w:rFonts w:ascii="Times New Roman" w:hAnsi="Times New Roman" w:cs="Times New Roman"/>
          <w:sz w:val="28"/>
          <w:szCs w:val="28"/>
        </w:rPr>
        <w:t xml:space="preserve"> «О</w:t>
      </w:r>
      <w:r w:rsidRPr="000C7437">
        <w:rPr>
          <w:rFonts w:ascii="Times New Roman" w:hAnsi="Times New Roman" w:cs="Times New Roman"/>
          <w:sz w:val="28"/>
          <w:szCs w:val="28"/>
        </w:rPr>
        <w:t>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Pr="00382FE7">
        <w:rPr>
          <w:rFonts w:ascii="Times New Roman" w:hAnsi="Times New Roman" w:cs="Times New Roman"/>
          <w:sz w:val="28"/>
          <w:szCs w:val="28"/>
        </w:rPr>
        <w:t xml:space="preserve">, </w:t>
      </w:r>
      <w:hyperlink r:id="rId11" w:history="1">
        <w:r w:rsidRPr="00382FE7">
          <w:rPr>
            <w:rFonts w:ascii="Times New Roman" w:hAnsi="Times New Roman" w:cs="Times New Roman"/>
            <w:color w:val="0000FF"/>
            <w:sz w:val="28"/>
            <w:szCs w:val="28"/>
          </w:rPr>
          <w:t>постановлением</w:t>
        </w:r>
      </w:hyperlink>
      <w:r w:rsidRPr="00382FE7">
        <w:rPr>
          <w:rFonts w:ascii="Times New Roman" w:hAnsi="Times New Roman" w:cs="Times New Roman"/>
          <w:sz w:val="28"/>
          <w:szCs w:val="28"/>
        </w:rPr>
        <w:t xml:space="preserve"> Правительства Российской Федерации от 18.08.2011 </w:t>
      </w:r>
      <w:r>
        <w:rPr>
          <w:rFonts w:ascii="Times New Roman" w:hAnsi="Times New Roman" w:cs="Times New Roman"/>
          <w:sz w:val="28"/>
          <w:szCs w:val="28"/>
        </w:rPr>
        <w:t>№</w:t>
      </w:r>
      <w:r w:rsidRPr="00382FE7">
        <w:rPr>
          <w:rFonts w:ascii="Times New Roman" w:hAnsi="Times New Roman" w:cs="Times New Roman"/>
          <w:sz w:val="28"/>
          <w:szCs w:val="28"/>
        </w:rPr>
        <w:t>686</w:t>
      </w:r>
      <w:r>
        <w:rPr>
          <w:rFonts w:ascii="Times New Roman" w:hAnsi="Times New Roman" w:cs="Times New Roman"/>
          <w:sz w:val="28"/>
          <w:szCs w:val="28"/>
        </w:rPr>
        <w:t xml:space="preserve"> «О</w:t>
      </w:r>
      <w:r w:rsidRPr="000C7437">
        <w:rPr>
          <w:rFonts w:ascii="Times New Roman" w:hAnsi="Times New Roman" w:cs="Times New Roman"/>
          <w:sz w:val="28"/>
          <w:szCs w:val="28"/>
        </w:rPr>
        <w:t>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Pr>
          <w:rFonts w:ascii="Times New Roman" w:hAnsi="Times New Roman" w:cs="Times New Roman"/>
          <w:sz w:val="28"/>
          <w:szCs w:val="28"/>
        </w:rPr>
        <w:t>»</w:t>
      </w:r>
      <w:r w:rsidRPr="00382FE7">
        <w:rPr>
          <w:rFonts w:ascii="Times New Roman" w:hAnsi="Times New Roman" w:cs="Times New Roman"/>
          <w:sz w:val="28"/>
          <w:szCs w:val="28"/>
        </w:rPr>
        <w:t xml:space="preserve">, Администрация Лежневского муниципального района </w:t>
      </w:r>
      <w:r w:rsidRPr="00382FE7">
        <w:rPr>
          <w:rFonts w:ascii="Times New Roman" w:hAnsi="Times New Roman" w:cs="Times New Roman"/>
          <w:b/>
          <w:sz w:val="28"/>
          <w:szCs w:val="28"/>
        </w:rPr>
        <w:t>постановляет</w:t>
      </w:r>
      <w:r w:rsidRPr="00382FE7">
        <w:rPr>
          <w:rFonts w:ascii="Times New Roman" w:hAnsi="Times New Roman" w:cs="Times New Roman"/>
          <w:sz w:val="28"/>
          <w:szCs w:val="28"/>
        </w:rPr>
        <w:t>:</w:t>
      </w:r>
    </w:p>
    <w:p w:rsidR="00544561" w:rsidRPr="00382FE7" w:rsidRDefault="00544561" w:rsidP="00544561">
      <w:pPr>
        <w:pStyle w:val="ConsPlusNormal"/>
        <w:numPr>
          <w:ilvl w:val="0"/>
          <w:numId w:val="1"/>
        </w:numPr>
        <w:jc w:val="both"/>
        <w:rPr>
          <w:rFonts w:ascii="Times New Roman" w:hAnsi="Times New Roman" w:cs="Times New Roman"/>
          <w:sz w:val="28"/>
          <w:szCs w:val="28"/>
        </w:rPr>
      </w:pPr>
      <w:r w:rsidRPr="00382FE7">
        <w:rPr>
          <w:rFonts w:ascii="Times New Roman" w:hAnsi="Times New Roman" w:cs="Times New Roman"/>
          <w:sz w:val="28"/>
          <w:szCs w:val="28"/>
        </w:rPr>
        <w:t xml:space="preserve">Утвердить Административный регламент </w:t>
      </w:r>
      <w:r w:rsidRPr="001A59C1">
        <w:rPr>
          <w:rFonts w:ascii="Times New Roman" w:hAnsi="Times New Roman" w:cs="Times New Roman"/>
          <w:sz w:val="28"/>
          <w:szCs w:val="28"/>
        </w:rPr>
        <w:t>Лежневского муниципального района Ивановской области</w:t>
      </w:r>
      <w:r w:rsidRPr="00382FE7">
        <w:rPr>
          <w:rFonts w:ascii="Times New Roman" w:hAnsi="Times New Roman" w:cs="Times New Roman"/>
          <w:sz w:val="28"/>
          <w:szCs w:val="28"/>
        </w:rPr>
        <w:t xml:space="preserve"> по предоставлению муниципальной </w:t>
      </w:r>
      <w:r w:rsidRPr="001A59C1">
        <w:rPr>
          <w:rFonts w:ascii="Times New Roman" w:hAnsi="Times New Roman" w:cs="Times New Roman"/>
          <w:sz w:val="28"/>
          <w:szCs w:val="28"/>
        </w:rPr>
        <w:t xml:space="preserve">услуги </w:t>
      </w:r>
      <w:r>
        <w:rPr>
          <w:rFonts w:ascii="Times New Roman" w:hAnsi="Times New Roman" w:cs="Times New Roman"/>
          <w:sz w:val="28"/>
          <w:szCs w:val="28"/>
        </w:rPr>
        <w:t>«В</w:t>
      </w:r>
      <w:r w:rsidRPr="001A59C1">
        <w:rPr>
          <w:rFonts w:ascii="Times New Roman" w:hAnsi="Times New Roman" w:cs="Times New Roman"/>
          <w:sz w:val="28"/>
          <w:szCs w:val="28"/>
        </w:rPr>
        <w:t xml:space="preserve">ыдача </w:t>
      </w:r>
      <w:hyperlink r:id="rId12" w:history="1">
        <w:r w:rsidRPr="001A59C1">
          <w:rPr>
            <w:rFonts w:ascii="Times New Roman" w:hAnsi="Times New Roman" w:cs="Times New Roman"/>
            <w:sz w:val="28"/>
            <w:szCs w:val="28"/>
          </w:rPr>
          <w:t>акт</w:t>
        </w:r>
      </w:hyperlink>
      <w:r w:rsidRPr="001A59C1">
        <w:rPr>
          <w:rFonts w:ascii="Times New Roman" w:hAnsi="Times New Roman" w:cs="Times New Roman"/>
          <w:sz w:val="28"/>
          <w:szCs w:val="28"/>
        </w:rPr>
        <w:t>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Pr>
          <w:rFonts w:ascii="Times New Roman" w:hAnsi="Times New Roman" w:cs="Times New Roman"/>
          <w:sz w:val="28"/>
          <w:szCs w:val="28"/>
        </w:rPr>
        <w:t xml:space="preserve">» </w:t>
      </w:r>
      <w:r w:rsidRPr="001A59C1">
        <w:rPr>
          <w:rFonts w:ascii="Times New Roman" w:hAnsi="Times New Roman" w:cs="Times New Roman"/>
          <w:sz w:val="28"/>
          <w:szCs w:val="28"/>
        </w:rPr>
        <w:t>(прилагается).</w:t>
      </w:r>
    </w:p>
    <w:p w:rsidR="00544561" w:rsidRDefault="00544561" w:rsidP="00544561">
      <w:pPr>
        <w:pStyle w:val="ConsPlusNormal"/>
        <w:numPr>
          <w:ilvl w:val="0"/>
          <w:numId w:val="1"/>
        </w:numPr>
        <w:jc w:val="both"/>
        <w:rPr>
          <w:rFonts w:ascii="Times New Roman" w:hAnsi="Times New Roman" w:cs="Times New Roman"/>
          <w:sz w:val="28"/>
          <w:szCs w:val="28"/>
        </w:rPr>
      </w:pPr>
      <w:r w:rsidRPr="00382FE7">
        <w:rPr>
          <w:rFonts w:ascii="Times New Roman" w:hAnsi="Times New Roman" w:cs="Times New Roman"/>
          <w:sz w:val="28"/>
          <w:szCs w:val="28"/>
        </w:rPr>
        <w:lastRenderedPageBreak/>
        <w:t xml:space="preserve">Установить, что Административный регламент </w:t>
      </w:r>
      <w:r w:rsidRPr="001A59C1">
        <w:rPr>
          <w:rFonts w:ascii="Times New Roman" w:hAnsi="Times New Roman" w:cs="Times New Roman"/>
          <w:sz w:val="28"/>
          <w:szCs w:val="28"/>
        </w:rPr>
        <w:t>Лежневского муниципального района Ивановской области</w:t>
      </w:r>
      <w:r w:rsidRPr="00382FE7">
        <w:rPr>
          <w:rFonts w:ascii="Times New Roman" w:hAnsi="Times New Roman" w:cs="Times New Roman"/>
          <w:sz w:val="28"/>
          <w:szCs w:val="28"/>
        </w:rPr>
        <w:t xml:space="preserve"> по предоставлению муниципаль</w:t>
      </w:r>
      <w:r>
        <w:rPr>
          <w:rFonts w:ascii="Times New Roman" w:hAnsi="Times New Roman" w:cs="Times New Roman"/>
          <w:sz w:val="28"/>
          <w:szCs w:val="28"/>
        </w:rPr>
        <w:t xml:space="preserve">ной услуги </w:t>
      </w:r>
      <w:r w:rsidRPr="001A59C1">
        <w:rPr>
          <w:rFonts w:ascii="Times New Roman" w:hAnsi="Times New Roman" w:cs="Times New Roman"/>
          <w:sz w:val="28"/>
          <w:szCs w:val="28"/>
        </w:rPr>
        <w:t>«</w:t>
      </w:r>
      <w:r>
        <w:rPr>
          <w:rFonts w:ascii="Times New Roman" w:hAnsi="Times New Roman" w:cs="Times New Roman"/>
          <w:sz w:val="28"/>
          <w:szCs w:val="28"/>
        </w:rPr>
        <w:t>В</w:t>
      </w:r>
      <w:r w:rsidRPr="001A59C1">
        <w:rPr>
          <w:rFonts w:ascii="Times New Roman" w:hAnsi="Times New Roman" w:cs="Times New Roman"/>
          <w:sz w:val="28"/>
          <w:szCs w:val="28"/>
        </w:rPr>
        <w:t xml:space="preserve">ыдача </w:t>
      </w:r>
      <w:hyperlink r:id="rId13" w:history="1">
        <w:r w:rsidRPr="001A59C1">
          <w:rPr>
            <w:rFonts w:ascii="Times New Roman" w:hAnsi="Times New Roman" w:cs="Times New Roman"/>
            <w:sz w:val="28"/>
            <w:szCs w:val="28"/>
          </w:rPr>
          <w:t>акт</w:t>
        </w:r>
      </w:hyperlink>
      <w:r w:rsidRPr="001A59C1">
        <w:rPr>
          <w:rFonts w:ascii="Times New Roman" w:hAnsi="Times New Roman" w:cs="Times New Roman"/>
          <w:sz w:val="28"/>
          <w:szCs w:val="28"/>
        </w:rPr>
        <w:t>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Pr>
          <w:rFonts w:ascii="Times New Roman" w:hAnsi="Times New Roman" w:cs="Times New Roman"/>
          <w:sz w:val="28"/>
          <w:szCs w:val="28"/>
        </w:rPr>
        <w:t xml:space="preserve">» </w:t>
      </w:r>
      <w:r w:rsidRPr="00382FE7">
        <w:rPr>
          <w:rFonts w:ascii="Times New Roman" w:hAnsi="Times New Roman" w:cs="Times New Roman"/>
          <w:sz w:val="28"/>
          <w:szCs w:val="28"/>
        </w:rPr>
        <w:t xml:space="preserve"> действует только на территориях тех поселений Лежневского муниципального района с органами местного самоуправления, которых заключены </w:t>
      </w:r>
      <w:r>
        <w:rPr>
          <w:rFonts w:ascii="Times New Roman" w:hAnsi="Times New Roman" w:cs="Times New Roman"/>
          <w:sz w:val="28"/>
          <w:szCs w:val="28"/>
        </w:rPr>
        <w:t>соглашения</w:t>
      </w:r>
      <w:r w:rsidRPr="00382FE7">
        <w:rPr>
          <w:rFonts w:ascii="Times New Roman" w:hAnsi="Times New Roman" w:cs="Times New Roman"/>
          <w:sz w:val="28"/>
          <w:szCs w:val="28"/>
        </w:rPr>
        <w:t xml:space="preserve"> о передачи полномочий в области градостроительной деятельности на уровень муниципального района.</w:t>
      </w:r>
    </w:p>
    <w:p w:rsidR="0076261E" w:rsidRPr="0076261E" w:rsidRDefault="0076261E" w:rsidP="0076261E">
      <w:pPr>
        <w:pStyle w:val="aa"/>
        <w:numPr>
          <w:ilvl w:val="0"/>
          <w:numId w:val="1"/>
        </w:numPr>
        <w:autoSpaceDE w:val="0"/>
        <w:autoSpaceDN w:val="0"/>
        <w:adjustRightInd w:val="0"/>
        <w:jc w:val="both"/>
        <w:rPr>
          <w:rFonts w:eastAsiaTheme="minorHAnsi"/>
          <w:sz w:val="28"/>
          <w:szCs w:val="28"/>
          <w:lang w:eastAsia="en-US"/>
        </w:rPr>
      </w:pPr>
      <w:r w:rsidRPr="00405A2D">
        <w:rPr>
          <w:rFonts w:eastAsiaTheme="minorHAnsi"/>
          <w:sz w:val="28"/>
          <w:szCs w:val="28"/>
          <w:lang w:eastAsia="en-US"/>
        </w:rPr>
        <w:t xml:space="preserve">Контроль за исполнением настоящего постановления возложить на </w:t>
      </w:r>
      <w:r>
        <w:rPr>
          <w:rFonts w:eastAsiaTheme="minorHAnsi"/>
          <w:sz w:val="28"/>
          <w:szCs w:val="28"/>
          <w:lang w:eastAsia="en-US"/>
        </w:rPr>
        <w:t>исполняющего обязанности</w:t>
      </w:r>
      <w:r w:rsidRPr="00405A2D">
        <w:rPr>
          <w:rFonts w:eastAsiaTheme="minorHAnsi"/>
          <w:sz w:val="28"/>
          <w:szCs w:val="28"/>
          <w:lang w:eastAsia="en-US"/>
        </w:rPr>
        <w:t xml:space="preserve"> Первого заместителя главы Администрации Лежневского муниципального района Ивановской области П.Н. Колесникова.</w:t>
      </w:r>
    </w:p>
    <w:p w:rsidR="00544561" w:rsidRPr="00382FE7" w:rsidRDefault="00544561" w:rsidP="00544561">
      <w:pPr>
        <w:pStyle w:val="ConsPlusNormal"/>
        <w:numPr>
          <w:ilvl w:val="0"/>
          <w:numId w:val="1"/>
        </w:numPr>
        <w:jc w:val="both"/>
        <w:rPr>
          <w:rFonts w:ascii="Times New Roman" w:hAnsi="Times New Roman" w:cs="Times New Roman"/>
          <w:sz w:val="28"/>
          <w:szCs w:val="28"/>
        </w:rPr>
      </w:pPr>
      <w:r w:rsidRPr="00382FE7">
        <w:rPr>
          <w:rFonts w:ascii="Times New Roman" w:hAnsi="Times New Roman" w:cs="Times New Roman"/>
          <w:sz w:val="28"/>
          <w:szCs w:val="28"/>
        </w:rPr>
        <w:t>Опубликовать настоящее постановление в газете «Сельские вести».</w:t>
      </w:r>
    </w:p>
    <w:p w:rsidR="00544561" w:rsidRPr="00382FE7" w:rsidRDefault="00544561" w:rsidP="00544561">
      <w:pPr>
        <w:pStyle w:val="ConsPlusNormal"/>
        <w:ind w:left="900"/>
        <w:jc w:val="both"/>
        <w:rPr>
          <w:rFonts w:ascii="Times New Roman" w:hAnsi="Times New Roman" w:cs="Times New Roman"/>
          <w:sz w:val="28"/>
          <w:szCs w:val="28"/>
        </w:rPr>
      </w:pPr>
    </w:p>
    <w:p w:rsidR="00544561" w:rsidRPr="00382FE7" w:rsidRDefault="00544561" w:rsidP="00544561">
      <w:pPr>
        <w:pStyle w:val="ConsPlusNormal"/>
        <w:ind w:left="900"/>
        <w:jc w:val="both"/>
        <w:rPr>
          <w:rFonts w:ascii="Times New Roman" w:hAnsi="Times New Roman" w:cs="Times New Roman"/>
          <w:sz w:val="28"/>
          <w:szCs w:val="28"/>
        </w:rPr>
      </w:pPr>
    </w:p>
    <w:p w:rsidR="00544561" w:rsidRPr="00382FE7" w:rsidRDefault="00544561" w:rsidP="00544561">
      <w:pPr>
        <w:pStyle w:val="ConsPlusNormal"/>
        <w:ind w:left="900"/>
        <w:jc w:val="both"/>
        <w:rPr>
          <w:rFonts w:ascii="Times New Roman" w:hAnsi="Times New Roman" w:cs="Times New Roman"/>
          <w:sz w:val="28"/>
          <w:szCs w:val="28"/>
        </w:rPr>
      </w:pPr>
    </w:p>
    <w:p w:rsidR="00544561" w:rsidRPr="00382FE7" w:rsidRDefault="00544561" w:rsidP="00544561">
      <w:pPr>
        <w:pStyle w:val="ConsPlusNormal"/>
        <w:ind w:left="900"/>
        <w:jc w:val="both"/>
        <w:rPr>
          <w:rFonts w:ascii="Times New Roman" w:hAnsi="Times New Roman" w:cs="Times New Roman"/>
          <w:sz w:val="28"/>
          <w:szCs w:val="28"/>
        </w:rPr>
      </w:pPr>
    </w:p>
    <w:p w:rsidR="00544561" w:rsidRPr="00382FE7" w:rsidRDefault="00544561" w:rsidP="00544561">
      <w:pPr>
        <w:pStyle w:val="ConsPlusNormal"/>
        <w:ind w:left="900"/>
        <w:jc w:val="both"/>
        <w:rPr>
          <w:rFonts w:ascii="Times New Roman" w:hAnsi="Times New Roman" w:cs="Times New Roman"/>
          <w:sz w:val="28"/>
          <w:szCs w:val="28"/>
        </w:rPr>
      </w:pPr>
    </w:p>
    <w:p w:rsidR="00544561" w:rsidRPr="00382FE7" w:rsidRDefault="00544561" w:rsidP="00544561">
      <w:pPr>
        <w:pStyle w:val="ConsPlusNormal"/>
        <w:ind w:left="900"/>
        <w:jc w:val="both"/>
        <w:rPr>
          <w:rFonts w:ascii="Times New Roman" w:hAnsi="Times New Roman" w:cs="Times New Roman"/>
          <w:sz w:val="28"/>
          <w:szCs w:val="28"/>
        </w:rPr>
      </w:pPr>
    </w:p>
    <w:p w:rsidR="00544561" w:rsidRPr="00382FE7" w:rsidRDefault="00544561" w:rsidP="00544561">
      <w:pPr>
        <w:pStyle w:val="ConsPlusNormal"/>
        <w:ind w:left="900"/>
        <w:jc w:val="both"/>
        <w:rPr>
          <w:rFonts w:ascii="Times New Roman" w:hAnsi="Times New Roman" w:cs="Times New Roman"/>
          <w:sz w:val="28"/>
          <w:szCs w:val="28"/>
        </w:rPr>
      </w:pPr>
    </w:p>
    <w:p w:rsidR="00544561" w:rsidRPr="00382FE7" w:rsidRDefault="00544561" w:rsidP="00544561">
      <w:pPr>
        <w:pStyle w:val="ConsPlusNormal"/>
        <w:ind w:left="900"/>
        <w:jc w:val="both"/>
        <w:rPr>
          <w:rFonts w:ascii="Times New Roman" w:hAnsi="Times New Roman" w:cs="Times New Roman"/>
          <w:sz w:val="28"/>
          <w:szCs w:val="28"/>
        </w:rPr>
      </w:pPr>
    </w:p>
    <w:p w:rsidR="00544561" w:rsidRPr="00382FE7" w:rsidRDefault="00544561" w:rsidP="00544561">
      <w:pPr>
        <w:pStyle w:val="ConsPlusNormal"/>
        <w:ind w:left="900"/>
        <w:jc w:val="both"/>
        <w:rPr>
          <w:rFonts w:ascii="Times New Roman" w:hAnsi="Times New Roman" w:cs="Times New Roman"/>
          <w:sz w:val="28"/>
          <w:szCs w:val="28"/>
        </w:rPr>
      </w:pPr>
    </w:p>
    <w:p w:rsidR="00544561" w:rsidRPr="00382FE7" w:rsidRDefault="00544561" w:rsidP="00544561">
      <w:pPr>
        <w:pStyle w:val="ConsPlusNormal"/>
        <w:ind w:left="900"/>
        <w:jc w:val="both"/>
        <w:rPr>
          <w:rFonts w:ascii="Times New Roman" w:hAnsi="Times New Roman" w:cs="Times New Roman"/>
          <w:sz w:val="28"/>
          <w:szCs w:val="28"/>
        </w:rPr>
      </w:pPr>
    </w:p>
    <w:p w:rsidR="00544561" w:rsidRPr="00382FE7" w:rsidRDefault="00544561" w:rsidP="00544561">
      <w:pPr>
        <w:pStyle w:val="ConsPlusNormal"/>
        <w:ind w:left="900"/>
        <w:jc w:val="both"/>
        <w:rPr>
          <w:rFonts w:ascii="Times New Roman" w:hAnsi="Times New Roman" w:cs="Times New Roman"/>
          <w:sz w:val="28"/>
          <w:szCs w:val="28"/>
        </w:rPr>
      </w:pPr>
    </w:p>
    <w:p w:rsidR="00544561" w:rsidRPr="00382FE7" w:rsidRDefault="00544561" w:rsidP="00544561">
      <w:pPr>
        <w:pStyle w:val="ConsPlusNormal"/>
        <w:ind w:left="900"/>
        <w:jc w:val="both"/>
        <w:rPr>
          <w:rFonts w:ascii="Times New Roman" w:hAnsi="Times New Roman" w:cs="Times New Roman"/>
          <w:b/>
          <w:sz w:val="28"/>
          <w:szCs w:val="28"/>
        </w:rPr>
      </w:pPr>
      <w:r w:rsidRPr="00382FE7">
        <w:rPr>
          <w:rFonts w:ascii="Times New Roman" w:hAnsi="Times New Roman" w:cs="Times New Roman"/>
          <w:b/>
          <w:sz w:val="28"/>
          <w:szCs w:val="28"/>
        </w:rPr>
        <w:t xml:space="preserve">Глава Администрации Лежневского </w:t>
      </w:r>
    </w:p>
    <w:p w:rsidR="00544561" w:rsidRPr="00382FE7" w:rsidRDefault="00544561" w:rsidP="00544561">
      <w:pPr>
        <w:pStyle w:val="ConsPlusNormal"/>
        <w:ind w:left="900"/>
        <w:jc w:val="both"/>
        <w:rPr>
          <w:rFonts w:ascii="Times New Roman" w:hAnsi="Times New Roman" w:cs="Times New Roman"/>
          <w:b/>
          <w:sz w:val="28"/>
          <w:szCs w:val="28"/>
        </w:rPr>
      </w:pPr>
      <w:r w:rsidRPr="00382FE7">
        <w:rPr>
          <w:rFonts w:ascii="Times New Roman" w:hAnsi="Times New Roman" w:cs="Times New Roman"/>
          <w:b/>
          <w:sz w:val="28"/>
          <w:szCs w:val="28"/>
        </w:rPr>
        <w:t xml:space="preserve">муниципального района                                                О.С. Кузьмичева </w:t>
      </w:r>
    </w:p>
    <w:p w:rsidR="00544561" w:rsidRPr="00382FE7" w:rsidRDefault="00544561" w:rsidP="00544561">
      <w:pPr>
        <w:pStyle w:val="ConsPlusNormal"/>
        <w:jc w:val="right"/>
        <w:rPr>
          <w:rFonts w:ascii="Times New Roman" w:hAnsi="Times New Roman" w:cs="Times New Roman"/>
          <w:b/>
          <w:sz w:val="28"/>
          <w:szCs w:val="28"/>
        </w:rPr>
      </w:pPr>
    </w:p>
    <w:p w:rsidR="00544561" w:rsidRPr="00382FE7" w:rsidRDefault="00544561" w:rsidP="00544561">
      <w:pPr>
        <w:pStyle w:val="ConsPlusNormal"/>
        <w:jc w:val="right"/>
        <w:rPr>
          <w:rFonts w:ascii="Times New Roman" w:hAnsi="Times New Roman" w:cs="Times New Roman"/>
          <w:sz w:val="28"/>
          <w:szCs w:val="28"/>
        </w:rPr>
      </w:pPr>
    </w:p>
    <w:p w:rsidR="00544561" w:rsidRPr="00382FE7" w:rsidRDefault="00544561" w:rsidP="00544561">
      <w:pPr>
        <w:pStyle w:val="ConsPlusNormal"/>
        <w:jc w:val="right"/>
        <w:rPr>
          <w:rFonts w:ascii="Times New Roman" w:hAnsi="Times New Roman" w:cs="Times New Roman"/>
          <w:sz w:val="28"/>
          <w:szCs w:val="28"/>
        </w:rPr>
      </w:pPr>
    </w:p>
    <w:p w:rsidR="00544561" w:rsidRPr="00382FE7" w:rsidRDefault="00544561" w:rsidP="00544561">
      <w:pPr>
        <w:pStyle w:val="ConsPlusNormal"/>
        <w:jc w:val="right"/>
        <w:rPr>
          <w:rFonts w:ascii="Times New Roman" w:hAnsi="Times New Roman" w:cs="Times New Roman"/>
          <w:sz w:val="28"/>
          <w:szCs w:val="28"/>
        </w:rPr>
      </w:pPr>
    </w:p>
    <w:p w:rsidR="00544561" w:rsidRPr="00382FE7" w:rsidRDefault="00544561" w:rsidP="00544561">
      <w:pPr>
        <w:pStyle w:val="ConsPlusNormal"/>
        <w:jc w:val="right"/>
        <w:rPr>
          <w:rFonts w:ascii="Times New Roman" w:hAnsi="Times New Roman" w:cs="Times New Roman"/>
          <w:sz w:val="28"/>
          <w:szCs w:val="28"/>
        </w:rPr>
      </w:pPr>
    </w:p>
    <w:p w:rsidR="00544561" w:rsidRDefault="00544561" w:rsidP="00544561">
      <w:pPr>
        <w:pStyle w:val="ConsPlusNormal"/>
        <w:rPr>
          <w:rFonts w:ascii="Times New Roman" w:hAnsi="Times New Roman" w:cs="Times New Roman"/>
          <w:sz w:val="28"/>
          <w:szCs w:val="28"/>
        </w:rPr>
      </w:pPr>
    </w:p>
    <w:p w:rsidR="0076261E" w:rsidRPr="00382FE7" w:rsidRDefault="0076261E" w:rsidP="00544561">
      <w:pPr>
        <w:pStyle w:val="ConsPlusNormal"/>
        <w:rPr>
          <w:rFonts w:ascii="Times New Roman" w:hAnsi="Times New Roman" w:cs="Times New Roman"/>
          <w:sz w:val="28"/>
          <w:szCs w:val="28"/>
        </w:rPr>
      </w:pPr>
    </w:p>
    <w:p w:rsidR="00544561" w:rsidRPr="00382FE7" w:rsidRDefault="00544561" w:rsidP="00544561">
      <w:pPr>
        <w:pStyle w:val="ConsPlusNormal"/>
        <w:rPr>
          <w:rFonts w:ascii="Times New Roman" w:hAnsi="Times New Roman" w:cs="Times New Roman"/>
          <w:sz w:val="28"/>
          <w:szCs w:val="28"/>
        </w:rPr>
      </w:pPr>
    </w:p>
    <w:p w:rsidR="00544561" w:rsidRDefault="00544561" w:rsidP="00544561">
      <w:pPr>
        <w:pStyle w:val="ConsPlusNormal"/>
        <w:jc w:val="right"/>
        <w:outlineLvl w:val="0"/>
        <w:rPr>
          <w:rFonts w:ascii="Times New Roman" w:hAnsi="Times New Roman" w:cs="Times New Roman"/>
          <w:sz w:val="28"/>
          <w:szCs w:val="28"/>
        </w:rPr>
      </w:pPr>
    </w:p>
    <w:p w:rsidR="00544561" w:rsidRDefault="00544561" w:rsidP="00544561">
      <w:pPr>
        <w:pStyle w:val="ConsPlusNormal"/>
        <w:jc w:val="right"/>
        <w:outlineLvl w:val="0"/>
        <w:rPr>
          <w:rFonts w:ascii="Times New Roman" w:hAnsi="Times New Roman" w:cs="Times New Roman"/>
          <w:sz w:val="28"/>
          <w:szCs w:val="28"/>
        </w:rPr>
      </w:pPr>
    </w:p>
    <w:p w:rsidR="00544561" w:rsidRDefault="00544561" w:rsidP="00544561">
      <w:pPr>
        <w:pStyle w:val="ConsPlusNormal"/>
        <w:jc w:val="right"/>
        <w:outlineLvl w:val="0"/>
        <w:rPr>
          <w:rFonts w:ascii="Times New Roman" w:hAnsi="Times New Roman" w:cs="Times New Roman"/>
          <w:sz w:val="28"/>
          <w:szCs w:val="28"/>
        </w:rPr>
      </w:pPr>
    </w:p>
    <w:p w:rsidR="00544561" w:rsidRDefault="00544561" w:rsidP="00544561">
      <w:pPr>
        <w:pStyle w:val="ConsPlusNormal"/>
        <w:outlineLvl w:val="0"/>
        <w:rPr>
          <w:rFonts w:ascii="Times New Roman" w:hAnsi="Times New Roman" w:cs="Times New Roman"/>
          <w:sz w:val="28"/>
          <w:szCs w:val="28"/>
        </w:rPr>
      </w:pPr>
    </w:p>
    <w:p w:rsidR="00544561" w:rsidRDefault="00544561" w:rsidP="00544561">
      <w:pPr>
        <w:pStyle w:val="ConsPlusNormal"/>
        <w:outlineLvl w:val="0"/>
        <w:rPr>
          <w:rFonts w:ascii="Times New Roman" w:hAnsi="Times New Roman" w:cs="Times New Roman"/>
          <w:sz w:val="28"/>
          <w:szCs w:val="28"/>
        </w:rPr>
      </w:pPr>
    </w:p>
    <w:p w:rsidR="00544561" w:rsidRDefault="00544561" w:rsidP="00544561">
      <w:pPr>
        <w:pStyle w:val="ConsPlusNormal"/>
        <w:jc w:val="right"/>
        <w:outlineLvl w:val="0"/>
        <w:rPr>
          <w:rFonts w:ascii="Times New Roman" w:hAnsi="Times New Roman" w:cs="Times New Roman"/>
          <w:sz w:val="28"/>
          <w:szCs w:val="28"/>
        </w:rPr>
      </w:pPr>
    </w:p>
    <w:p w:rsidR="00005472" w:rsidRDefault="00005472" w:rsidP="00544561">
      <w:pPr>
        <w:ind w:left="4395"/>
        <w:jc w:val="center"/>
        <w:rPr>
          <w:sz w:val="28"/>
          <w:szCs w:val="28"/>
        </w:rPr>
      </w:pPr>
    </w:p>
    <w:p w:rsidR="00005472" w:rsidRDefault="00005472" w:rsidP="00544561">
      <w:pPr>
        <w:ind w:left="4395"/>
        <w:jc w:val="center"/>
        <w:rPr>
          <w:sz w:val="28"/>
          <w:szCs w:val="28"/>
        </w:rPr>
      </w:pPr>
    </w:p>
    <w:p w:rsidR="00005472" w:rsidRDefault="00005472" w:rsidP="00544561">
      <w:pPr>
        <w:ind w:left="4395"/>
        <w:jc w:val="center"/>
        <w:rPr>
          <w:sz w:val="28"/>
          <w:szCs w:val="28"/>
        </w:rPr>
      </w:pPr>
    </w:p>
    <w:p w:rsidR="00544561" w:rsidRPr="002943DC" w:rsidRDefault="00544561" w:rsidP="00544561">
      <w:pPr>
        <w:ind w:left="4395"/>
        <w:jc w:val="center"/>
        <w:rPr>
          <w:sz w:val="28"/>
          <w:szCs w:val="28"/>
        </w:rPr>
      </w:pPr>
      <w:r w:rsidRPr="002943DC">
        <w:rPr>
          <w:sz w:val="28"/>
          <w:szCs w:val="28"/>
        </w:rPr>
        <w:lastRenderedPageBreak/>
        <w:t>УТВЕРЖДЕН</w:t>
      </w:r>
    </w:p>
    <w:p w:rsidR="00544561" w:rsidRPr="002943DC" w:rsidRDefault="00544561" w:rsidP="00544561">
      <w:pPr>
        <w:ind w:left="4395"/>
        <w:jc w:val="center"/>
        <w:rPr>
          <w:sz w:val="28"/>
          <w:szCs w:val="28"/>
        </w:rPr>
      </w:pPr>
      <w:r>
        <w:rPr>
          <w:sz w:val="28"/>
          <w:szCs w:val="28"/>
        </w:rPr>
        <w:t>постановлением А</w:t>
      </w:r>
      <w:r w:rsidRPr="002943DC">
        <w:rPr>
          <w:sz w:val="28"/>
          <w:szCs w:val="28"/>
        </w:rPr>
        <w:t>дминистрации</w:t>
      </w:r>
      <w:r>
        <w:rPr>
          <w:sz w:val="28"/>
          <w:szCs w:val="28"/>
        </w:rPr>
        <w:t xml:space="preserve"> Лежневского</w:t>
      </w:r>
      <w:r w:rsidRPr="002943DC">
        <w:rPr>
          <w:sz w:val="28"/>
          <w:szCs w:val="28"/>
        </w:rPr>
        <w:t xml:space="preserve"> муниципального район</w:t>
      </w:r>
      <w:r>
        <w:rPr>
          <w:sz w:val="28"/>
          <w:szCs w:val="28"/>
        </w:rPr>
        <w:t>а</w:t>
      </w:r>
    </w:p>
    <w:p w:rsidR="00544561" w:rsidRDefault="00544561" w:rsidP="00544561">
      <w:pPr>
        <w:ind w:left="4395"/>
        <w:jc w:val="both"/>
        <w:rPr>
          <w:sz w:val="28"/>
          <w:szCs w:val="28"/>
        </w:rPr>
      </w:pPr>
      <w:r>
        <w:rPr>
          <w:sz w:val="28"/>
          <w:szCs w:val="28"/>
        </w:rPr>
        <w:t xml:space="preserve">      </w:t>
      </w:r>
      <w:r w:rsidRPr="002943DC">
        <w:rPr>
          <w:sz w:val="28"/>
          <w:szCs w:val="28"/>
        </w:rPr>
        <w:t>от _______________№_________</w:t>
      </w:r>
    </w:p>
    <w:p w:rsidR="00544561" w:rsidRPr="00382FE7" w:rsidRDefault="00544561" w:rsidP="00544561">
      <w:pPr>
        <w:pStyle w:val="ConsPlusNormal"/>
        <w:jc w:val="right"/>
        <w:rPr>
          <w:rFonts w:ascii="Times New Roman" w:hAnsi="Times New Roman" w:cs="Times New Roman"/>
          <w:sz w:val="28"/>
          <w:szCs w:val="28"/>
        </w:rPr>
      </w:pPr>
    </w:p>
    <w:p w:rsidR="00544561" w:rsidRPr="00382FE7" w:rsidRDefault="00544561" w:rsidP="00544561">
      <w:pPr>
        <w:pStyle w:val="ConsPlusNormal"/>
        <w:jc w:val="center"/>
        <w:rPr>
          <w:rFonts w:ascii="Times New Roman" w:hAnsi="Times New Roman" w:cs="Times New Roman"/>
          <w:sz w:val="28"/>
          <w:szCs w:val="28"/>
        </w:rPr>
      </w:pPr>
    </w:p>
    <w:p w:rsidR="00544561" w:rsidRDefault="00544561" w:rsidP="00544561">
      <w:pPr>
        <w:pStyle w:val="ConsPlusNormal"/>
        <w:jc w:val="center"/>
        <w:outlineLvl w:val="1"/>
        <w:rPr>
          <w:rFonts w:ascii="Times New Roman" w:hAnsi="Times New Roman" w:cs="Times New Roman"/>
          <w:b/>
          <w:sz w:val="28"/>
          <w:szCs w:val="28"/>
        </w:rPr>
      </w:pPr>
      <w:r w:rsidRPr="00E518ED">
        <w:rPr>
          <w:rFonts w:ascii="Times New Roman" w:hAnsi="Times New Roman" w:cs="Times New Roman"/>
          <w:b/>
          <w:sz w:val="28"/>
          <w:szCs w:val="28"/>
        </w:rPr>
        <w:t xml:space="preserve">Административный регламент </w:t>
      </w:r>
      <w:r>
        <w:rPr>
          <w:rFonts w:ascii="Times New Roman" w:hAnsi="Times New Roman" w:cs="Times New Roman"/>
          <w:b/>
          <w:sz w:val="28"/>
          <w:szCs w:val="28"/>
        </w:rPr>
        <w:t xml:space="preserve">Администрации </w:t>
      </w:r>
      <w:r w:rsidRPr="00E518ED">
        <w:rPr>
          <w:rFonts w:ascii="Times New Roman" w:hAnsi="Times New Roman" w:cs="Times New Roman"/>
          <w:b/>
          <w:sz w:val="28"/>
          <w:szCs w:val="28"/>
        </w:rPr>
        <w:t xml:space="preserve">Лежневского муниципального района по предоставлению муниципальной услуги </w:t>
      </w:r>
      <w:r>
        <w:rPr>
          <w:rFonts w:ascii="Times New Roman" w:hAnsi="Times New Roman" w:cs="Times New Roman"/>
          <w:b/>
          <w:sz w:val="28"/>
          <w:szCs w:val="28"/>
        </w:rPr>
        <w:t>«В</w:t>
      </w:r>
      <w:r w:rsidRPr="00E518ED">
        <w:rPr>
          <w:rFonts w:ascii="Times New Roman" w:hAnsi="Times New Roman" w:cs="Times New Roman"/>
          <w:b/>
          <w:sz w:val="28"/>
          <w:szCs w:val="28"/>
        </w:rPr>
        <w:t xml:space="preserve">ыдача </w:t>
      </w:r>
      <w:hyperlink r:id="rId14" w:history="1">
        <w:r w:rsidRPr="00E518ED">
          <w:rPr>
            <w:rFonts w:ascii="Times New Roman" w:hAnsi="Times New Roman" w:cs="Times New Roman"/>
            <w:b/>
            <w:sz w:val="28"/>
            <w:szCs w:val="28"/>
          </w:rPr>
          <w:t>акт</w:t>
        </w:r>
      </w:hyperlink>
      <w:r w:rsidRPr="00E518ED">
        <w:rPr>
          <w:rFonts w:ascii="Times New Roman" w:hAnsi="Times New Roman" w:cs="Times New Roman"/>
          <w:b/>
          <w:sz w:val="28"/>
          <w:szCs w:val="28"/>
        </w:rPr>
        <w:t>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544561" w:rsidRPr="00E518ED" w:rsidRDefault="00544561" w:rsidP="00544561">
      <w:pPr>
        <w:pStyle w:val="ConsPlusNormal"/>
        <w:jc w:val="center"/>
        <w:outlineLvl w:val="1"/>
        <w:rPr>
          <w:rFonts w:ascii="Times New Roman" w:hAnsi="Times New Roman" w:cs="Times New Roman"/>
          <w:b/>
          <w:sz w:val="28"/>
          <w:szCs w:val="28"/>
        </w:rPr>
      </w:pPr>
    </w:p>
    <w:p w:rsidR="00544561" w:rsidRDefault="00544561" w:rsidP="00544561">
      <w:pPr>
        <w:pStyle w:val="ConsPlusNormal"/>
        <w:numPr>
          <w:ilvl w:val="0"/>
          <w:numId w:val="3"/>
        </w:numPr>
        <w:jc w:val="center"/>
        <w:outlineLvl w:val="1"/>
        <w:rPr>
          <w:rFonts w:ascii="Times New Roman" w:hAnsi="Times New Roman" w:cs="Times New Roman"/>
          <w:b/>
          <w:sz w:val="28"/>
          <w:szCs w:val="28"/>
        </w:rPr>
      </w:pPr>
      <w:r w:rsidRPr="00382FE7">
        <w:rPr>
          <w:rFonts w:ascii="Times New Roman" w:hAnsi="Times New Roman" w:cs="Times New Roman"/>
          <w:b/>
          <w:sz w:val="28"/>
          <w:szCs w:val="28"/>
        </w:rPr>
        <w:t>ОБЩИЕ ПОЛОЖЕНИЯ</w:t>
      </w:r>
      <w:r>
        <w:rPr>
          <w:rFonts w:ascii="Times New Roman" w:hAnsi="Times New Roman" w:cs="Times New Roman"/>
          <w:b/>
          <w:sz w:val="28"/>
          <w:szCs w:val="28"/>
        </w:rPr>
        <w:t>.</w:t>
      </w:r>
    </w:p>
    <w:p w:rsidR="00544561" w:rsidRPr="00382FE7" w:rsidRDefault="00544561" w:rsidP="00544561">
      <w:pPr>
        <w:pStyle w:val="ConsPlusNormal"/>
        <w:ind w:left="1080"/>
        <w:outlineLvl w:val="1"/>
        <w:rPr>
          <w:rFonts w:ascii="Times New Roman" w:hAnsi="Times New Roman" w:cs="Times New Roman"/>
          <w:b/>
          <w:sz w:val="28"/>
          <w:szCs w:val="28"/>
        </w:rPr>
      </w:pPr>
    </w:p>
    <w:p w:rsidR="00544561" w:rsidRPr="00274291" w:rsidRDefault="00544561" w:rsidP="00544561">
      <w:pPr>
        <w:pStyle w:val="ConsPlusNormal"/>
        <w:numPr>
          <w:ilvl w:val="1"/>
          <w:numId w:val="3"/>
        </w:numPr>
        <w:jc w:val="center"/>
        <w:rPr>
          <w:rFonts w:ascii="Times New Roman" w:hAnsi="Times New Roman" w:cs="Times New Roman"/>
          <w:b/>
          <w:sz w:val="28"/>
          <w:szCs w:val="28"/>
        </w:rPr>
      </w:pPr>
      <w:r w:rsidRPr="00274291">
        <w:rPr>
          <w:rFonts w:ascii="Times New Roman" w:hAnsi="Times New Roman" w:cs="Times New Roman"/>
          <w:b/>
          <w:sz w:val="28"/>
          <w:szCs w:val="28"/>
        </w:rPr>
        <w:t>Предмет регулирования регламента.</w:t>
      </w:r>
    </w:p>
    <w:p w:rsidR="00544561" w:rsidRPr="00AA4C11" w:rsidRDefault="00544561" w:rsidP="00544561">
      <w:pPr>
        <w:pStyle w:val="ConsPlusTitle"/>
        <w:ind w:firstLine="851"/>
        <w:jc w:val="both"/>
        <w:rPr>
          <w:rFonts w:ascii="Times New Roman" w:hAnsi="Times New Roman" w:cs="Times New Roman"/>
          <w:sz w:val="28"/>
          <w:szCs w:val="28"/>
        </w:rPr>
      </w:pPr>
      <w:r w:rsidRPr="00234744">
        <w:rPr>
          <w:rFonts w:ascii="Times New Roman" w:hAnsi="Times New Roman" w:cs="Times New Roman"/>
          <w:b w:val="0"/>
          <w:sz w:val="28"/>
          <w:szCs w:val="28"/>
        </w:rPr>
        <w:t xml:space="preserve">Административный регламент Лежневского муниципального района Ивановской области по предоставлению муниципальной услуги </w:t>
      </w:r>
      <w:r>
        <w:rPr>
          <w:rFonts w:ascii="Times New Roman" w:hAnsi="Times New Roman" w:cs="Times New Roman"/>
          <w:b w:val="0"/>
          <w:sz w:val="28"/>
          <w:szCs w:val="28"/>
        </w:rPr>
        <w:t>«В</w:t>
      </w:r>
      <w:r w:rsidRPr="00234744">
        <w:rPr>
          <w:rFonts w:ascii="Times New Roman" w:hAnsi="Times New Roman" w:cs="Times New Roman"/>
          <w:b w:val="0"/>
          <w:sz w:val="28"/>
          <w:szCs w:val="28"/>
        </w:rPr>
        <w:t xml:space="preserve">ыдача </w:t>
      </w:r>
      <w:hyperlink r:id="rId15" w:history="1">
        <w:r w:rsidRPr="00234744">
          <w:rPr>
            <w:rFonts w:ascii="Times New Roman" w:hAnsi="Times New Roman" w:cs="Times New Roman"/>
            <w:b w:val="0"/>
            <w:sz w:val="28"/>
            <w:szCs w:val="28"/>
          </w:rPr>
          <w:t>акт</w:t>
        </w:r>
      </w:hyperlink>
      <w:r w:rsidRPr="00234744">
        <w:rPr>
          <w:rFonts w:ascii="Times New Roman" w:hAnsi="Times New Roman" w:cs="Times New Roman"/>
          <w:b w:val="0"/>
          <w:sz w:val="28"/>
          <w:szCs w:val="28"/>
        </w:rPr>
        <w:t>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Pr>
          <w:rFonts w:ascii="Times New Roman" w:hAnsi="Times New Roman" w:cs="Times New Roman"/>
          <w:b w:val="0"/>
          <w:sz w:val="28"/>
          <w:szCs w:val="28"/>
        </w:rPr>
        <w:t>»</w:t>
      </w:r>
      <w:r w:rsidRPr="00234744">
        <w:rPr>
          <w:rFonts w:ascii="Times New Roman" w:hAnsi="Times New Roman" w:cs="Times New Roman"/>
          <w:b w:val="0"/>
          <w:sz w:val="28"/>
          <w:szCs w:val="28"/>
        </w:rPr>
        <w:t xml:space="preserve"> (далее </w:t>
      </w:r>
      <w:r>
        <w:rPr>
          <w:rFonts w:ascii="Times New Roman" w:hAnsi="Times New Roman" w:cs="Times New Roman"/>
          <w:b w:val="0"/>
          <w:sz w:val="28"/>
          <w:szCs w:val="28"/>
        </w:rPr>
        <w:t>регламент, услуга</w:t>
      </w:r>
      <w:r w:rsidRPr="00234744">
        <w:rPr>
          <w:rFonts w:ascii="Times New Roman" w:hAnsi="Times New Roman" w:cs="Times New Roman"/>
          <w:b w:val="0"/>
          <w:sz w:val="28"/>
          <w:szCs w:val="28"/>
        </w:rPr>
        <w:t xml:space="preserve">) определяет сроки и последовательность административных </w:t>
      </w:r>
      <w:r>
        <w:rPr>
          <w:rFonts w:ascii="Times New Roman" w:hAnsi="Times New Roman" w:cs="Times New Roman"/>
          <w:b w:val="0"/>
          <w:sz w:val="28"/>
          <w:szCs w:val="28"/>
        </w:rPr>
        <w:t>процедур, связанных с предоставлением</w:t>
      </w:r>
      <w:r w:rsidRPr="00234744">
        <w:rPr>
          <w:rFonts w:ascii="Times New Roman" w:hAnsi="Times New Roman" w:cs="Times New Roman"/>
          <w:b w:val="0"/>
          <w:sz w:val="28"/>
          <w:szCs w:val="28"/>
        </w:rPr>
        <w:t xml:space="preserve"> (административных процедур)</w:t>
      </w:r>
      <w:r>
        <w:rPr>
          <w:rFonts w:ascii="Times New Roman" w:hAnsi="Times New Roman" w:cs="Times New Roman"/>
          <w:b w:val="0"/>
          <w:sz w:val="28"/>
          <w:szCs w:val="28"/>
        </w:rPr>
        <w:t xml:space="preserve"> акта освидетельствования проведения</w:t>
      </w:r>
      <w:r w:rsidRPr="00806A62">
        <w:rPr>
          <w:rFonts w:ascii="Times New Roman" w:hAnsi="Times New Roman" w:cs="Times New Roman"/>
          <w:b w:val="0"/>
          <w:sz w:val="28"/>
          <w:szCs w:val="28"/>
        </w:rPr>
        <w:t xml:space="preserve">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544561" w:rsidRPr="00902A68" w:rsidRDefault="00544561" w:rsidP="00544561">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1.</w:t>
      </w:r>
      <w:r w:rsidRPr="00902A68">
        <w:rPr>
          <w:rFonts w:ascii="Times New Roman" w:hAnsi="Times New Roman" w:cs="Times New Roman"/>
          <w:sz w:val="28"/>
          <w:szCs w:val="28"/>
        </w:rPr>
        <w:t>2.</w:t>
      </w:r>
      <w:r>
        <w:rPr>
          <w:rFonts w:ascii="Times New Roman" w:hAnsi="Times New Roman" w:cs="Times New Roman"/>
          <w:sz w:val="28"/>
          <w:szCs w:val="28"/>
        </w:rPr>
        <w:t xml:space="preserve"> </w:t>
      </w:r>
      <w:r w:rsidRPr="00902A68">
        <w:rPr>
          <w:rFonts w:ascii="Times New Roman" w:hAnsi="Times New Roman" w:cs="Times New Roman"/>
          <w:sz w:val="28"/>
          <w:szCs w:val="28"/>
        </w:rPr>
        <w:t>Круг заявителей</w:t>
      </w:r>
      <w:r>
        <w:rPr>
          <w:rFonts w:ascii="Times New Roman" w:hAnsi="Times New Roman" w:cs="Times New Roman"/>
          <w:sz w:val="28"/>
          <w:szCs w:val="28"/>
        </w:rPr>
        <w:t>.</w:t>
      </w:r>
    </w:p>
    <w:p w:rsidR="00544561" w:rsidRDefault="00544561" w:rsidP="00544561">
      <w:pPr>
        <w:pStyle w:val="3"/>
        <w:ind w:firstLine="709"/>
        <w:rPr>
          <w:b w:val="0"/>
          <w:szCs w:val="28"/>
        </w:rPr>
      </w:pPr>
      <w:r>
        <w:rPr>
          <w:b w:val="0"/>
          <w:snapToGrid w:val="0"/>
        </w:rPr>
        <w:t xml:space="preserve">Получателями муниципальной услуги являются </w:t>
      </w:r>
      <w:r>
        <w:rPr>
          <w:b w:val="0"/>
        </w:rPr>
        <w:t xml:space="preserve"> лица, получившие</w:t>
      </w:r>
      <w:r w:rsidRPr="00656CD0">
        <w:rPr>
          <w:b w:val="0"/>
        </w:rPr>
        <w:t xml:space="preserve"> государственный сертификат на материнский (семейный) капитал, либо его представи</w:t>
      </w:r>
      <w:r>
        <w:rPr>
          <w:b w:val="0"/>
        </w:rPr>
        <w:t xml:space="preserve">тель, заполнивший бланк заявления на выдачу акта освидетельствования </w:t>
      </w:r>
      <w:r w:rsidRPr="00AE7F43">
        <w:rPr>
          <w:b w:val="0"/>
          <w:szCs w:val="28"/>
        </w:rPr>
        <w:t>(Приложение № 1 к настоящему регламенту).</w:t>
      </w:r>
    </w:p>
    <w:p w:rsidR="00544561" w:rsidRDefault="00544561" w:rsidP="00544561">
      <w:pPr>
        <w:pStyle w:val="3"/>
        <w:numPr>
          <w:ilvl w:val="1"/>
          <w:numId w:val="4"/>
        </w:numPr>
        <w:jc w:val="center"/>
        <w:rPr>
          <w:szCs w:val="28"/>
        </w:rPr>
      </w:pPr>
      <w:r w:rsidRPr="00902A68">
        <w:rPr>
          <w:szCs w:val="28"/>
        </w:rPr>
        <w:t>Требования к порядку информирования.</w:t>
      </w:r>
    </w:p>
    <w:p w:rsidR="00544561" w:rsidRPr="00BC1572" w:rsidRDefault="00544561" w:rsidP="00544561">
      <w:pPr>
        <w:pStyle w:val="3"/>
        <w:ind w:firstLine="709"/>
        <w:rPr>
          <w:szCs w:val="28"/>
        </w:rPr>
      </w:pPr>
      <w:r w:rsidRPr="00BC1572">
        <w:rPr>
          <w:szCs w:val="28"/>
        </w:rPr>
        <w:t xml:space="preserve">1.3.1.Место нахождение и график работы организации, </w:t>
      </w:r>
      <w:r>
        <w:rPr>
          <w:szCs w:val="28"/>
        </w:rPr>
        <w:t xml:space="preserve">предоставляющих </w:t>
      </w:r>
      <w:r w:rsidRPr="00BC1572">
        <w:rPr>
          <w:szCs w:val="28"/>
        </w:rPr>
        <w:t>муниципальную услугу.</w:t>
      </w:r>
    </w:p>
    <w:p w:rsidR="00544561" w:rsidRPr="005D4CD3" w:rsidRDefault="00544561" w:rsidP="00544561">
      <w:pPr>
        <w:ind w:firstLine="851"/>
        <w:jc w:val="both"/>
      </w:pPr>
      <w:r w:rsidRPr="00534A6A">
        <w:rPr>
          <w:sz w:val="28"/>
          <w:szCs w:val="28"/>
        </w:rPr>
        <w:t xml:space="preserve">Муниципальная услуга предоставляется </w:t>
      </w:r>
      <w:r w:rsidRPr="005D4CD3">
        <w:rPr>
          <w:sz w:val="28"/>
          <w:szCs w:val="28"/>
        </w:rPr>
        <w:t>Комитет</w:t>
      </w:r>
      <w:r>
        <w:rPr>
          <w:sz w:val="28"/>
          <w:szCs w:val="28"/>
        </w:rPr>
        <w:t>ом</w:t>
      </w:r>
      <w:r w:rsidRPr="005D4CD3">
        <w:rPr>
          <w:sz w:val="28"/>
          <w:szCs w:val="28"/>
        </w:rPr>
        <w:t xml:space="preserve">  </w:t>
      </w:r>
      <w:r>
        <w:rPr>
          <w:sz w:val="28"/>
          <w:szCs w:val="28"/>
        </w:rPr>
        <w:t xml:space="preserve">по управлению муниципальным </w:t>
      </w:r>
      <w:r w:rsidRPr="005D4CD3">
        <w:rPr>
          <w:sz w:val="28"/>
          <w:szCs w:val="28"/>
        </w:rPr>
        <w:t>имуществом, земельными ресурсами и архитектуре</w:t>
      </w:r>
      <w:r>
        <w:rPr>
          <w:sz w:val="28"/>
          <w:szCs w:val="28"/>
        </w:rPr>
        <w:t xml:space="preserve"> Администрации Лежневского муниципального района Ивановской области </w:t>
      </w:r>
      <w:r w:rsidRPr="00534A6A">
        <w:rPr>
          <w:sz w:val="28"/>
          <w:szCs w:val="28"/>
        </w:rPr>
        <w:t xml:space="preserve">(далее - </w:t>
      </w:r>
      <w:r>
        <w:rPr>
          <w:sz w:val="28"/>
          <w:szCs w:val="28"/>
        </w:rPr>
        <w:t>Комитет</w:t>
      </w:r>
      <w:r w:rsidRPr="00534A6A">
        <w:rPr>
          <w:sz w:val="28"/>
          <w:szCs w:val="28"/>
        </w:rPr>
        <w:t xml:space="preserve">). </w:t>
      </w:r>
      <w:r w:rsidRPr="003D54E5">
        <w:rPr>
          <w:sz w:val="28"/>
          <w:szCs w:val="28"/>
        </w:rPr>
        <w:t xml:space="preserve">Исполнителями муниципальной услуги являются муниципальные служащие </w:t>
      </w:r>
      <w:r>
        <w:rPr>
          <w:sz w:val="28"/>
          <w:szCs w:val="28"/>
        </w:rPr>
        <w:t>Комитета.</w:t>
      </w:r>
      <w:r w:rsidRPr="003D54E5">
        <w:rPr>
          <w:sz w:val="28"/>
          <w:szCs w:val="28"/>
        </w:rPr>
        <w:t xml:space="preserve"> При предоставлении муниципальной услуги </w:t>
      </w:r>
      <w:r>
        <w:rPr>
          <w:sz w:val="28"/>
          <w:szCs w:val="28"/>
        </w:rPr>
        <w:t>Комитет</w:t>
      </w:r>
      <w:r w:rsidRPr="00862156">
        <w:rPr>
          <w:sz w:val="28"/>
          <w:szCs w:val="28"/>
        </w:rPr>
        <w:t xml:space="preserve"> </w:t>
      </w:r>
      <w:r w:rsidRPr="003D54E5">
        <w:rPr>
          <w:sz w:val="28"/>
          <w:szCs w:val="28"/>
        </w:rPr>
        <w:t xml:space="preserve">взаимодействует: </w:t>
      </w:r>
    </w:p>
    <w:p w:rsidR="00544561" w:rsidRPr="005D4CD3" w:rsidRDefault="00544561" w:rsidP="00544561">
      <w:pPr>
        <w:pStyle w:val="ConsPlusNormal"/>
        <w:ind w:firstLine="709"/>
        <w:jc w:val="both"/>
        <w:rPr>
          <w:rFonts w:ascii="Times New Roman" w:eastAsia="Times New Roman" w:hAnsi="Times New Roman" w:cs="Times New Roman"/>
          <w:sz w:val="28"/>
          <w:szCs w:val="28"/>
          <w:lang w:eastAsia="ru-RU"/>
        </w:rPr>
      </w:pPr>
      <w:r w:rsidRPr="00DF5C32">
        <w:rPr>
          <w:rFonts w:ascii="Times New Roman" w:eastAsia="Times New Roman" w:hAnsi="Times New Roman" w:cs="Times New Roman"/>
          <w:sz w:val="28"/>
          <w:szCs w:val="28"/>
          <w:lang w:eastAsia="ru-RU"/>
        </w:rPr>
        <w:t>- с главами Администраций на территории, которых составляется вышеуказанный акт;</w:t>
      </w:r>
      <w:r w:rsidRPr="003D54E5">
        <w:rPr>
          <w:rFonts w:ascii="Times New Roman" w:eastAsia="Times New Roman" w:hAnsi="Times New Roman" w:cs="Times New Roman"/>
          <w:sz w:val="28"/>
          <w:szCs w:val="28"/>
          <w:lang w:eastAsia="ru-RU"/>
        </w:rPr>
        <w:t xml:space="preserve"> </w:t>
      </w:r>
    </w:p>
    <w:p w:rsidR="00544561" w:rsidRPr="00534A6A" w:rsidRDefault="00544561" w:rsidP="00544561">
      <w:pPr>
        <w:pStyle w:val="ConsPlusNormal"/>
        <w:ind w:firstLine="709"/>
        <w:jc w:val="both"/>
        <w:rPr>
          <w:rFonts w:ascii="Times New Roman" w:hAnsi="Times New Roman" w:cs="Times New Roman"/>
          <w:sz w:val="28"/>
          <w:szCs w:val="28"/>
        </w:rPr>
      </w:pPr>
      <w:r w:rsidRPr="00534A6A">
        <w:rPr>
          <w:rFonts w:ascii="Times New Roman" w:hAnsi="Times New Roman" w:cs="Times New Roman"/>
          <w:sz w:val="28"/>
          <w:szCs w:val="28"/>
        </w:rPr>
        <w:lastRenderedPageBreak/>
        <w:t xml:space="preserve">Местонахождение </w:t>
      </w:r>
      <w:r w:rsidRPr="005D4CD3">
        <w:rPr>
          <w:rFonts w:ascii="Times New Roman" w:hAnsi="Times New Roman" w:cs="Times New Roman"/>
          <w:sz w:val="28"/>
          <w:szCs w:val="28"/>
        </w:rPr>
        <w:t>Комитет</w:t>
      </w:r>
      <w:r>
        <w:rPr>
          <w:rFonts w:ascii="Times New Roman" w:hAnsi="Times New Roman" w:cs="Times New Roman"/>
          <w:sz w:val="28"/>
          <w:szCs w:val="28"/>
        </w:rPr>
        <w:t>а</w:t>
      </w:r>
      <w:r w:rsidRPr="005D4CD3">
        <w:rPr>
          <w:rFonts w:ascii="Times New Roman" w:hAnsi="Times New Roman" w:cs="Times New Roman"/>
          <w:sz w:val="28"/>
          <w:szCs w:val="28"/>
        </w:rPr>
        <w:t xml:space="preserve">  по управлению муниципальным имуществом, земельными ресурсами и архитектуре Администрации Лежневского муниципального района Ивановской области</w:t>
      </w:r>
      <w:r w:rsidRPr="00534A6A">
        <w:rPr>
          <w:rFonts w:ascii="Times New Roman" w:hAnsi="Times New Roman" w:cs="Times New Roman"/>
          <w:sz w:val="28"/>
          <w:szCs w:val="28"/>
        </w:rPr>
        <w:t>: 155120, Ивановская область, Лежн</w:t>
      </w:r>
      <w:r>
        <w:rPr>
          <w:rFonts w:ascii="Times New Roman" w:hAnsi="Times New Roman" w:cs="Times New Roman"/>
          <w:sz w:val="28"/>
          <w:szCs w:val="28"/>
        </w:rPr>
        <w:t xml:space="preserve">евский район, поселок Лежнево, </w:t>
      </w:r>
      <w:r w:rsidRPr="00534A6A">
        <w:rPr>
          <w:rFonts w:ascii="Times New Roman" w:hAnsi="Times New Roman" w:cs="Times New Roman"/>
          <w:sz w:val="28"/>
          <w:szCs w:val="28"/>
        </w:rPr>
        <w:t>улица Октябрьская, д. 32, кабинет № 11</w:t>
      </w:r>
      <w:r>
        <w:rPr>
          <w:rFonts w:ascii="Times New Roman" w:hAnsi="Times New Roman" w:cs="Times New Roman"/>
          <w:sz w:val="28"/>
          <w:szCs w:val="28"/>
        </w:rPr>
        <w:t xml:space="preserve">; адрес электронной почты Комитета - </w:t>
      </w:r>
      <w:hyperlink r:id="rId16" w:history="1">
        <w:r w:rsidRPr="00372692">
          <w:rPr>
            <w:rStyle w:val="a5"/>
            <w:rFonts w:ascii="Times New Roman" w:hAnsi="Times New Roman" w:cs="Times New Roman"/>
            <w:sz w:val="28"/>
            <w:szCs w:val="28"/>
            <w:shd w:val="clear" w:color="auto" w:fill="FFFFFF"/>
            <w:lang w:val="en-US"/>
          </w:rPr>
          <w:t>otdarh</w:t>
        </w:r>
        <w:r w:rsidRPr="00372692">
          <w:rPr>
            <w:rStyle w:val="a5"/>
            <w:rFonts w:ascii="Times New Roman" w:hAnsi="Times New Roman" w:cs="Times New Roman"/>
            <w:sz w:val="28"/>
            <w:szCs w:val="28"/>
            <w:shd w:val="clear" w:color="auto" w:fill="FFFFFF"/>
          </w:rPr>
          <w:t>@</w:t>
        </w:r>
        <w:r w:rsidRPr="00372692">
          <w:rPr>
            <w:rStyle w:val="a5"/>
            <w:rFonts w:ascii="Times New Roman" w:hAnsi="Times New Roman" w:cs="Times New Roman"/>
            <w:sz w:val="28"/>
            <w:szCs w:val="28"/>
            <w:shd w:val="clear" w:color="auto" w:fill="FFFFFF"/>
            <w:lang w:val="en-US"/>
          </w:rPr>
          <w:t>lezhnevo</w:t>
        </w:r>
        <w:r w:rsidRPr="00372692">
          <w:rPr>
            <w:rStyle w:val="a5"/>
            <w:rFonts w:ascii="Times New Roman" w:hAnsi="Times New Roman" w:cs="Times New Roman"/>
            <w:sz w:val="28"/>
            <w:szCs w:val="28"/>
            <w:shd w:val="clear" w:color="auto" w:fill="FFFFFF"/>
          </w:rPr>
          <w:t>.</w:t>
        </w:r>
        <w:r w:rsidRPr="00372692">
          <w:rPr>
            <w:rStyle w:val="a5"/>
            <w:rFonts w:ascii="Times New Roman" w:hAnsi="Times New Roman" w:cs="Times New Roman"/>
            <w:sz w:val="28"/>
            <w:szCs w:val="28"/>
            <w:shd w:val="clear" w:color="auto" w:fill="FFFFFF"/>
            <w:lang w:val="en-US"/>
          </w:rPr>
          <w:t>ru</w:t>
        </w:r>
      </w:hyperlink>
      <w:r>
        <w:t>,</w:t>
      </w:r>
      <w:r w:rsidRPr="00E00B1B">
        <w:rPr>
          <w:rFonts w:ascii="Times New Roman" w:hAnsi="Times New Roman" w:cs="Times New Roman"/>
          <w:sz w:val="28"/>
          <w:szCs w:val="28"/>
        </w:rPr>
        <w:t xml:space="preserve"> </w:t>
      </w:r>
      <w:r w:rsidRPr="003D4CC2">
        <w:rPr>
          <w:rFonts w:ascii="Times New Roman" w:hAnsi="Times New Roman" w:cs="Times New Roman"/>
          <w:sz w:val="28"/>
          <w:szCs w:val="28"/>
        </w:rPr>
        <w:t xml:space="preserve">электронная почта Администрации Лежневского муниципального района Ивановской области </w:t>
      </w:r>
      <w:hyperlink r:id="rId17" w:history="1">
        <w:r w:rsidRPr="00E00B1B">
          <w:rPr>
            <w:rStyle w:val="a5"/>
            <w:rFonts w:ascii="Times New Roman" w:hAnsi="Times New Roman" w:cs="Times New Roman"/>
            <w:sz w:val="28"/>
            <w:szCs w:val="28"/>
            <w:lang w:val="en-US"/>
          </w:rPr>
          <w:t>info</w:t>
        </w:r>
        <w:r w:rsidRPr="00E00B1B">
          <w:rPr>
            <w:rStyle w:val="a5"/>
            <w:rFonts w:ascii="Times New Roman" w:hAnsi="Times New Roman" w:cs="Times New Roman"/>
            <w:sz w:val="28"/>
            <w:szCs w:val="28"/>
          </w:rPr>
          <w:t>@</w:t>
        </w:r>
        <w:r w:rsidRPr="00E00B1B">
          <w:rPr>
            <w:rStyle w:val="a5"/>
            <w:rFonts w:ascii="Times New Roman" w:hAnsi="Times New Roman" w:cs="Times New Roman"/>
            <w:sz w:val="28"/>
            <w:szCs w:val="28"/>
            <w:lang w:val="en-US"/>
          </w:rPr>
          <w:t>lezhnevo</w:t>
        </w:r>
        <w:r w:rsidRPr="00E00B1B">
          <w:rPr>
            <w:rStyle w:val="a5"/>
            <w:rFonts w:ascii="Times New Roman" w:hAnsi="Times New Roman" w:cs="Times New Roman"/>
            <w:sz w:val="28"/>
            <w:szCs w:val="28"/>
          </w:rPr>
          <w:t>.</w:t>
        </w:r>
        <w:r w:rsidRPr="00E00B1B">
          <w:rPr>
            <w:rStyle w:val="a5"/>
            <w:rFonts w:ascii="Times New Roman" w:hAnsi="Times New Roman" w:cs="Times New Roman"/>
            <w:sz w:val="28"/>
            <w:szCs w:val="28"/>
            <w:lang w:val="en-US"/>
          </w:rPr>
          <w:t>ru</w:t>
        </w:r>
      </w:hyperlink>
      <w:r>
        <w:rPr>
          <w:rFonts w:ascii="Times New Roman" w:hAnsi="Times New Roman" w:cs="Times New Roman"/>
          <w:color w:val="000000"/>
          <w:sz w:val="28"/>
          <w:szCs w:val="28"/>
          <w:shd w:val="clear" w:color="auto" w:fill="FFFFFF"/>
        </w:rPr>
        <w:t xml:space="preserve">, адрес официального сайта Администрации Лежневского муниципального района - </w:t>
      </w:r>
      <w:hyperlink r:id="rId18" w:history="1">
        <w:r w:rsidRPr="00242EF6">
          <w:rPr>
            <w:rStyle w:val="a5"/>
            <w:rFonts w:ascii="Times New Roman" w:hAnsi="Times New Roman" w:cs="Times New Roman"/>
            <w:sz w:val="28"/>
            <w:szCs w:val="28"/>
            <w:lang w:val="en-US"/>
          </w:rPr>
          <w:t>www</w:t>
        </w:r>
        <w:r w:rsidRPr="00242EF6">
          <w:rPr>
            <w:rStyle w:val="a5"/>
            <w:rFonts w:ascii="Times New Roman" w:hAnsi="Times New Roman" w:cs="Times New Roman"/>
            <w:sz w:val="28"/>
            <w:szCs w:val="28"/>
          </w:rPr>
          <w:t>.</w:t>
        </w:r>
        <w:r w:rsidRPr="00242EF6">
          <w:rPr>
            <w:rStyle w:val="a5"/>
            <w:rFonts w:ascii="Times New Roman" w:hAnsi="Times New Roman" w:cs="Times New Roman"/>
            <w:sz w:val="28"/>
            <w:szCs w:val="28"/>
            <w:lang w:val="en-US"/>
          </w:rPr>
          <w:t>lezhnevo</w:t>
        </w:r>
        <w:r w:rsidRPr="00242EF6">
          <w:rPr>
            <w:rStyle w:val="a5"/>
            <w:rFonts w:ascii="Times New Roman" w:hAnsi="Times New Roman" w:cs="Times New Roman"/>
            <w:sz w:val="28"/>
            <w:szCs w:val="28"/>
          </w:rPr>
          <w:t>.</w:t>
        </w:r>
        <w:r w:rsidRPr="00242EF6">
          <w:rPr>
            <w:rStyle w:val="a5"/>
            <w:rFonts w:ascii="Times New Roman" w:hAnsi="Times New Roman" w:cs="Times New Roman"/>
            <w:sz w:val="28"/>
            <w:szCs w:val="28"/>
            <w:lang w:val="en-US"/>
          </w:rPr>
          <w:t>ru</w:t>
        </w:r>
      </w:hyperlink>
      <w:r w:rsidRPr="00F37342">
        <w:rPr>
          <w:rFonts w:ascii="Times New Roman" w:hAnsi="Times New Roman" w:cs="Times New Roman"/>
          <w:sz w:val="28"/>
          <w:szCs w:val="28"/>
        </w:rPr>
        <w:t>., т</w:t>
      </w:r>
      <w:r>
        <w:rPr>
          <w:rFonts w:ascii="Times New Roman" w:hAnsi="Times New Roman" w:cs="Times New Roman"/>
          <w:sz w:val="28"/>
          <w:szCs w:val="28"/>
        </w:rPr>
        <w:t>ел</w:t>
      </w:r>
      <w:r w:rsidRPr="00F37342">
        <w:rPr>
          <w:rFonts w:ascii="Times New Roman" w:hAnsi="Times New Roman" w:cs="Times New Roman"/>
          <w:sz w:val="28"/>
          <w:szCs w:val="28"/>
        </w:rPr>
        <w:t>. 8(49357) 2-11-56</w:t>
      </w:r>
      <w:r>
        <w:rPr>
          <w:rFonts w:ascii="Times New Roman" w:hAnsi="Times New Roman" w:cs="Times New Roman"/>
          <w:sz w:val="28"/>
          <w:szCs w:val="28"/>
        </w:rPr>
        <w:t>.</w:t>
      </w:r>
    </w:p>
    <w:p w:rsidR="00544561" w:rsidRPr="00534A6A" w:rsidRDefault="00544561" w:rsidP="00544561">
      <w:pPr>
        <w:pStyle w:val="ConsPlusNormal"/>
        <w:ind w:firstLine="709"/>
        <w:jc w:val="both"/>
        <w:rPr>
          <w:rFonts w:ascii="Times New Roman" w:hAnsi="Times New Roman" w:cs="Times New Roman"/>
          <w:sz w:val="28"/>
          <w:szCs w:val="28"/>
        </w:rPr>
      </w:pPr>
      <w:r w:rsidRPr="00534A6A">
        <w:rPr>
          <w:rFonts w:ascii="Times New Roman" w:hAnsi="Times New Roman" w:cs="Times New Roman"/>
          <w:sz w:val="28"/>
          <w:szCs w:val="28"/>
        </w:rPr>
        <w:t xml:space="preserve">Ответственный исполнитель </w:t>
      </w:r>
      <w:r>
        <w:rPr>
          <w:rFonts w:ascii="Times New Roman" w:hAnsi="Times New Roman" w:cs="Times New Roman"/>
          <w:sz w:val="28"/>
          <w:szCs w:val="28"/>
        </w:rPr>
        <w:t>Комитета</w:t>
      </w:r>
      <w:r w:rsidRPr="00534A6A">
        <w:rPr>
          <w:rFonts w:ascii="Times New Roman" w:hAnsi="Times New Roman" w:cs="Times New Roman"/>
          <w:sz w:val="28"/>
          <w:szCs w:val="28"/>
        </w:rPr>
        <w:t xml:space="preserve"> осуществляет прием, консультирование заинтересованных в предоставлении муниципальной услуги лиц в соответствии со следующим графиком </w:t>
      </w:r>
      <w:r>
        <w:rPr>
          <w:rFonts w:ascii="Times New Roman" w:hAnsi="Times New Roman" w:cs="Times New Roman"/>
          <w:sz w:val="28"/>
          <w:szCs w:val="28"/>
        </w:rPr>
        <w:t>приема граждан</w:t>
      </w:r>
      <w:r w:rsidRPr="00534A6A">
        <w:rPr>
          <w:rFonts w:ascii="Times New Roman" w:hAnsi="Times New Roman" w:cs="Times New Roman"/>
          <w:sz w:val="28"/>
          <w:szCs w:val="28"/>
        </w:rPr>
        <w:t>:</w:t>
      </w:r>
    </w:p>
    <w:p w:rsidR="00544561" w:rsidRPr="00534A6A" w:rsidRDefault="00544561" w:rsidP="005445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34A6A">
        <w:rPr>
          <w:rFonts w:ascii="Times New Roman" w:hAnsi="Times New Roman" w:cs="Times New Roman"/>
          <w:sz w:val="28"/>
          <w:szCs w:val="28"/>
        </w:rPr>
        <w:t>среда:  9.00-12.00;</w:t>
      </w:r>
    </w:p>
    <w:p w:rsidR="00544561" w:rsidRPr="00534A6A" w:rsidRDefault="00544561" w:rsidP="005445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четверг:  9.00-12.00.</w:t>
      </w:r>
    </w:p>
    <w:p w:rsidR="00544561" w:rsidRDefault="00544561" w:rsidP="00544561">
      <w:pPr>
        <w:pStyle w:val="ConsPlusNormal"/>
        <w:ind w:firstLine="709"/>
        <w:jc w:val="both"/>
        <w:rPr>
          <w:rFonts w:ascii="Times New Roman" w:hAnsi="Times New Roman" w:cs="Times New Roman"/>
          <w:sz w:val="28"/>
          <w:szCs w:val="28"/>
        </w:rPr>
      </w:pPr>
      <w:r w:rsidRPr="00382FE7">
        <w:rPr>
          <w:rFonts w:ascii="Times New Roman" w:hAnsi="Times New Roman" w:cs="Times New Roman"/>
          <w:sz w:val="28"/>
          <w:szCs w:val="28"/>
        </w:rPr>
        <w:t xml:space="preserve">В случае изменения режима работы </w:t>
      </w:r>
      <w:r>
        <w:rPr>
          <w:rFonts w:ascii="Times New Roman" w:hAnsi="Times New Roman" w:cs="Times New Roman"/>
          <w:sz w:val="28"/>
          <w:szCs w:val="28"/>
        </w:rPr>
        <w:t>Комитета</w:t>
      </w:r>
      <w:r w:rsidRPr="00382FE7">
        <w:rPr>
          <w:rFonts w:ascii="Times New Roman" w:hAnsi="Times New Roman" w:cs="Times New Roman"/>
          <w:sz w:val="28"/>
          <w:szCs w:val="28"/>
        </w:rPr>
        <w:t xml:space="preserve">  может быть установлен иной режим приема граждан.</w:t>
      </w:r>
    </w:p>
    <w:p w:rsidR="00544561" w:rsidRDefault="00544561" w:rsidP="00544561">
      <w:pPr>
        <w:pStyle w:val="ConsPlusNormal"/>
        <w:ind w:firstLine="709"/>
        <w:jc w:val="both"/>
        <w:rPr>
          <w:rFonts w:ascii="Times New Roman" w:hAnsi="Times New Roman" w:cs="Times New Roman"/>
          <w:color w:val="000000"/>
          <w:sz w:val="28"/>
          <w:szCs w:val="28"/>
        </w:rPr>
      </w:pPr>
      <w:r>
        <w:rPr>
          <w:rFonts w:ascii="Times New Roman" w:hAnsi="Times New Roman" w:cs="Times New Roman"/>
          <w:b/>
          <w:sz w:val="28"/>
          <w:szCs w:val="28"/>
        </w:rPr>
        <w:t>1.3.2.</w:t>
      </w:r>
      <w:r w:rsidRPr="00C077E6">
        <w:rPr>
          <w:rFonts w:ascii="Times New Roman" w:hAnsi="Times New Roman" w:cs="Times New Roman"/>
          <w:b/>
          <w:sz w:val="28"/>
          <w:szCs w:val="28"/>
        </w:rPr>
        <w:t xml:space="preserve"> </w:t>
      </w:r>
      <w:r w:rsidRPr="00C077E6">
        <w:rPr>
          <w:rFonts w:ascii="Times New Roman" w:hAnsi="Times New Roman" w:cs="Times New Roman"/>
          <w:b/>
          <w:bCs/>
          <w:color w:val="000000"/>
          <w:sz w:val="28"/>
          <w:szCs w:val="28"/>
          <w:lang w:eastAsia="ja-JP"/>
        </w:rPr>
        <w:t>Порядок информирования о ходе рассмотрения заявления о предоставлении муниципальной услуги и о результатах предоставления муниципальной услуги</w:t>
      </w:r>
      <w:r>
        <w:rPr>
          <w:rFonts w:ascii="Times New Roman" w:hAnsi="Times New Roman" w:cs="Times New Roman"/>
          <w:b/>
          <w:bCs/>
          <w:color w:val="000000"/>
          <w:sz w:val="28"/>
          <w:szCs w:val="28"/>
          <w:lang w:eastAsia="ja-JP"/>
        </w:rPr>
        <w:t>.</w:t>
      </w:r>
      <w:r w:rsidRPr="00C077E6">
        <w:rPr>
          <w:rFonts w:ascii="Times New Roman" w:hAnsi="Times New Roman" w:cs="Times New Roman"/>
          <w:b/>
          <w:color w:val="000000"/>
          <w:sz w:val="28"/>
          <w:szCs w:val="28"/>
        </w:rPr>
        <w:t xml:space="preserve"> </w:t>
      </w:r>
    </w:p>
    <w:p w:rsidR="00544561" w:rsidRDefault="00544561" w:rsidP="00544561">
      <w:pPr>
        <w:pStyle w:val="ConsPlusNormal"/>
        <w:ind w:firstLine="709"/>
        <w:jc w:val="both"/>
        <w:rPr>
          <w:rFonts w:ascii="Times New Roman" w:hAnsi="Times New Roman" w:cs="Times New Roman"/>
          <w:color w:val="000000"/>
          <w:sz w:val="28"/>
          <w:szCs w:val="28"/>
        </w:rPr>
      </w:pPr>
      <w:r w:rsidRPr="002B1B0A">
        <w:rPr>
          <w:rFonts w:ascii="Times New Roman" w:hAnsi="Times New Roman" w:cs="Times New Roman"/>
          <w:color w:val="000000"/>
          <w:sz w:val="28"/>
          <w:szCs w:val="28"/>
        </w:rPr>
        <w:t xml:space="preserve">Информация о порядке предоставления </w:t>
      </w:r>
      <w:r w:rsidRPr="002B1B0A">
        <w:rPr>
          <w:rFonts w:ascii="Times New Roman" w:hAnsi="Times New Roman" w:cs="Times New Roman"/>
          <w:sz w:val="28"/>
          <w:szCs w:val="28"/>
        </w:rPr>
        <w:t>муниципальной</w:t>
      </w:r>
      <w:r w:rsidRPr="002B1B0A">
        <w:rPr>
          <w:rFonts w:ascii="Times New Roman" w:hAnsi="Times New Roman" w:cs="Times New Roman"/>
          <w:color w:val="000000"/>
          <w:sz w:val="28"/>
          <w:szCs w:val="28"/>
        </w:rPr>
        <w:t xml:space="preserve"> услуги, о местонахождении </w:t>
      </w:r>
      <w:r w:rsidRPr="002B1B0A">
        <w:rPr>
          <w:rFonts w:ascii="Times New Roman" w:hAnsi="Times New Roman" w:cs="Times New Roman"/>
          <w:sz w:val="28"/>
          <w:szCs w:val="28"/>
        </w:rPr>
        <w:t>Администрации</w:t>
      </w:r>
      <w:r w:rsidRPr="002B1B0A">
        <w:rPr>
          <w:rFonts w:ascii="Times New Roman" w:hAnsi="Times New Roman" w:cs="Times New Roman"/>
          <w:color w:val="000000"/>
          <w:sz w:val="28"/>
          <w:szCs w:val="28"/>
        </w:rPr>
        <w:t>, графике работы и телефонах для справок является открытой и предоставляется путем:</w:t>
      </w:r>
    </w:p>
    <w:p w:rsidR="00544561" w:rsidRPr="00F37342" w:rsidRDefault="00544561" w:rsidP="00544561">
      <w:pPr>
        <w:numPr>
          <w:ilvl w:val="0"/>
          <w:numId w:val="6"/>
        </w:numPr>
        <w:tabs>
          <w:tab w:val="left" w:pos="567"/>
        </w:tabs>
        <w:autoSpaceDE w:val="0"/>
        <w:jc w:val="both"/>
        <w:rPr>
          <w:color w:val="000000"/>
          <w:sz w:val="28"/>
          <w:szCs w:val="28"/>
        </w:rPr>
      </w:pPr>
      <w:r>
        <w:rPr>
          <w:color w:val="000000"/>
          <w:sz w:val="28"/>
          <w:szCs w:val="28"/>
        </w:rPr>
        <w:t xml:space="preserve">размещения на </w:t>
      </w:r>
      <w:r>
        <w:rPr>
          <w:sz w:val="28"/>
        </w:rPr>
        <w:t xml:space="preserve">едином портале государственных и муниципальных услуг </w:t>
      </w:r>
      <w:r>
        <w:rPr>
          <w:sz w:val="28"/>
          <w:szCs w:val="28"/>
        </w:rPr>
        <w:t>и (или) региональном портале государственных и муниципальных услуг</w:t>
      </w:r>
      <w:r>
        <w:rPr>
          <w:sz w:val="28"/>
        </w:rPr>
        <w:t xml:space="preserve"> (далее – Порталы);</w:t>
      </w:r>
    </w:p>
    <w:p w:rsidR="00544561" w:rsidRDefault="00544561" w:rsidP="00544561">
      <w:pPr>
        <w:numPr>
          <w:ilvl w:val="0"/>
          <w:numId w:val="6"/>
        </w:numPr>
        <w:autoSpaceDE w:val="0"/>
        <w:rPr>
          <w:color w:val="000000"/>
          <w:sz w:val="28"/>
          <w:szCs w:val="28"/>
        </w:rPr>
      </w:pPr>
      <w:r>
        <w:rPr>
          <w:color w:val="000000"/>
          <w:sz w:val="28"/>
          <w:szCs w:val="28"/>
        </w:rPr>
        <w:t xml:space="preserve">размещения на Интернет-сайте </w:t>
      </w:r>
      <w:r>
        <w:rPr>
          <w:sz w:val="28"/>
          <w:szCs w:val="28"/>
        </w:rPr>
        <w:t>администрации (</w:t>
      </w:r>
      <w:hyperlink r:id="rId19" w:history="1">
        <w:r w:rsidRPr="002B2D28">
          <w:rPr>
            <w:rStyle w:val="a5"/>
            <w:sz w:val="28"/>
            <w:szCs w:val="28"/>
            <w:lang w:val="en-US"/>
          </w:rPr>
          <w:t>www</w:t>
        </w:r>
        <w:r w:rsidRPr="002B2D28">
          <w:rPr>
            <w:rStyle w:val="a5"/>
            <w:sz w:val="28"/>
            <w:szCs w:val="28"/>
          </w:rPr>
          <w:t>.</w:t>
        </w:r>
        <w:r w:rsidRPr="002B2D28">
          <w:rPr>
            <w:rStyle w:val="a5"/>
            <w:sz w:val="28"/>
            <w:szCs w:val="28"/>
            <w:lang w:val="en-US"/>
          </w:rPr>
          <w:t>lezhnevo</w:t>
        </w:r>
        <w:r w:rsidRPr="002B2D28">
          <w:rPr>
            <w:rStyle w:val="a5"/>
            <w:sz w:val="28"/>
            <w:szCs w:val="28"/>
          </w:rPr>
          <w:t>.</w:t>
        </w:r>
        <w:r w:rsidRPr="002B2D28">
          <w:rPr>
            <w:rStyle w:val="a5"/>
            <w:sz w:val="28"/>
            <w:szCs w:val="28"/>
            <w:lang w:val="en-US"/>
          </w:rPr>
          <w:t>ru</w:t>
        </w:r>
      </w:hyperlink>
      <w:r>
        <w:rPr>
          <w:sz w:val="28"/>
          <w:szCs w:val="28"/>
        </w:rPr>
        <w:t>)</w:t>
      </w:r>
      <w:r>
        <w:rPr>
          <w:color w:val="000000"/>
          <w:sz w:val="28"/>
          <w:szCs w:val="28"/>
        </w:rPr>
        <w:t>;</w:t>
      </w:r>
    </w:p>
    <w:p w:rsidR="00544561" w:rsidRDefault="00544561" w:rsidP="00544561">
      <w:pPr>
        <w:numPr>
          <w:ilvl w:val="0"/>
          <w:numId w:val="6"/>
        </w:numPr>
        <w:autoSpaceDE w:val="0"/>
        <w:rPr>
          <w:color w:val="000000"/>
          <w:sz w:val="28"/>
          <w:szCs w:val="28"/>
        </w:rPr>
      </w:pPr>
      <w:r>
        <w:rPr>
          <w:sz w:val="28"/>
          <w:szCs w:val="28"/>
        </w:rPr>
        <w:t>в устной форме на личном приеме или посредством телефонной связи</w:t>
      </w:r>
      <w:r>
        <w:rPr>
          <w:color w:val="000000"/>
          <w:sz w:val="28"/>
          <w:szCs w:val="28"/>
        </w:rPr>
        <w:t xml:space="preserve"> по номеру </w:t>
      </w:r>
      <w:r>
        <w:rPr>
          <w:sz w:val="28"/>
          <w:szCs w:val="28"/>
        </w:rPr>
        <w:t>(49357) 2-11-56</w:t>
      </w:r>
      <w:r>
        <w:rPr>
          <w:color w:val="000000"/>
          <w:sz w:val="28"/>
          <w:szCs w:val="28"/>
        </w:rPr>
        <w:t>;</w:t>
      </w:r>
    </w:p>
    <w:p w:rsidR="00544561" w:rsidRDefault="00544561" w:rsidP="00544561">
      <w:pPr>
        <w:pStyle w:val="ConsPlusNormal"/>
        <w:numPr>
          <w:ilvl w:val="0"/>
          <w:numId w:val="6"/>
        </w:numPr>
        <w:jc w:val="both"/>
        <w:rPr>
          <w:rFonts w:ascii="Times New Roman" w:hAnsi="Times New Roman" w:cs="Times New Roman"/>
          <w:sz w:val="28"/>
          <w:szCs w:val="28"/>
        </w:rPr>
      </w:pPr>
      <w:r>
        <w:rPr>
          <w:rFonts w:ascii="Times New Roman" w:hAnsi="Times New Roman" w:cs="Times New Roman"/>
          <w:sz w:val="28"/>
          <w:szCs w:val="28"/>
        </w:rPr>
        <w:t>в письменном виде по письменному запросу заявителя;</w:t>
      </w:r>
    </w:p>
    <w:p w:rsidR="00544561" w:rsidRDefault="00544561" w:rsidP="00544561">
      <w:pPr>
        <w:pStyle w:val="ConsPlusNormal"/>
        <w:numPr>
          <w:ilvl w:val="0"/>
          <w:numId w:val="6"/>
        </w:numPr>
        <w:jc w:val="both"/>
        <w:rPr>
          <w:rFonts w:ascii="Times New Roman" w:hAnsi="Times New Roman" w:cs="Times New Roman"/>
          <w:sz w:val="28"/>
          <w:szCs w:val="28"/>
        </w:rPr>
      </w:pPr>
      <w:r>
        <w:rPr>
          <w:rFonts w:ascii="Times New Roman" w:hAnsi="Times New Roman" w:cs="Times New Roman"/>
          <w:sz w:val="28"/>
          <w:szCs w:val="28"/>
        </w:rPr>
        <w:t>посредством размещения информации на информационном стенде.</w:t>
      </w:r>
    </w:p>
    <w:p w:rsidR="00544561" w:rsidRDefault="00544561" w:rsidP="00544561">
      <w:pPr>
        <w:pStyle w:val="ConsPlusNormal"/>
        <w:ind w:left="142" w:firstLine="567"/>
        <w:jc w:val="both"/>
        <w:rPr>
          <w:rFonts w:ascii="Times New Roman" w:hAnsi="Times New Roman" w:cs="Times New Roman"/>
          <w:sz w:val="28"/>
          <w:szCs w:val="28"/>
        </w:rPr>
      </w:pPr>
      <w:r>
        <w:rPr>
          <w:rFonts w:ascii="Times New Roman" w:hAnsi="Times New Roman" w:cs="Times New Roman"/>
          <w:sz w:val="28"/>
          <w:szCs w:val="28"/>
        </w:rPr>
        <w:t>Прием при личном обращении консультирование осуществляется начальником Комитета, иным уполномоченным должностным лицом Комитета.</w:t>
      </w:r>
    </w:p>
    <w:p w:rsidR="00544561" w:rsidRPr="009C34F5" w:rsidRDefault="00544561" w:rsidP="00544561">
      <w:pPr>
        <w:shd w:val="clear" w:color="auto" w:fill="FFFFFF"/>
        <w:ind w:firstLine="709"/>
        <w:jc w:val="both"/>
        <w:textAlignment w:val="baseline"/>
        <w:rPr>
          <w:color w:val="000000"/>
          <w:sz w:val="28"/>
          <w:szCs w:val="28"/>
          <w:lang w:eastAsia="ja-JP"/>
        </w:rPr>
      </w:pPr>
      <w:r w:rsidRPr="009C34F5">
        <w:rPr>
          <w:color w:val="000000"/>
          <w:sz w:val="28"/>
          <w:szCs w:val="28"/>
          <w:lang w:eastAsia="ja-JP"/>
        </w:rPr>
        <w:t xml:space="preserve"> Для получения сведений о ходе предоставления </w:t>
      </w:r>
      <w:r>
        <w:rPr>
          <w:color w:val="000000"/>
          <w:sz w:val="28"/>
          <w:szCs w:val="28"/>
          <w:lang w:eastAsia="ja-JP"/>
        </w:rPr>
        <w:t>муниципальной</w:t>
      </w:r>
      <w:r w:rsidRPr="009C34F5">
        <w:rPr>
          <w:color w:val="000000"/>
          <w:sz w:val="28"/>
          <w:szCs w:val="28"/>
          <w:lang w:eastAsia="ja-JP"/>
        </w:rPr>
        <w:t xml:space="preserve"> услуги заявителем указываются </w:t>
      </w:r>
      <w:r w:rsidRPr="009C34F5">
        <w:rPr>
          <w:sz w:val="28"/>
          <w:szCs w:val="28"/>
        </w:rPr>
        <w:t>(сообщаются устно) полное наименование (для юридического лица) или фамилия, имя, отчество (если имеется) (для физического лица) заявителя,  а также дата представления запроса.</w:t>
      </w:r>
    </w:p>
    <w:p w:rsidR="00544561" w:rsidRPr="009C34F5" w:rsidRDefault="00544561" w:rsidP="00544561">
      <w:pPr>
        <w:shd w:val="clear" w:color="auto" w:fill="FFFFFF"/>
        <w:ind w:firstLine="709"/>
        <w:jc w:val="both"/>
        <w:textAlignment w:val="baseline"/>
        <w:rPr>
          <w:color w:val="000000"/>
          <w:sz w:val="28"/>
          <w:szCs w:val="28"/>
          <w:lang w:eastAsia="ja-JP"/>
        </w:rPr>
      </w:pPr>
      <w:r w:rsidRPr="009C34F5">
        <w:rPr>
          <w:color w:val="000000"/>
          <w:sz w:val="28"/>
          <w:szCs w:val="28"/>
          <w:lang w:eastAsia="ja-JP"/>
        </w:rPr>
        <w:t xml:space="preserve"> Заявители, представившие документы для </w:t>
      </w:r>
      <w:r>
        <w:rPr>
          <w:color w:val="000000"/>
          <w:sz w:val="28"/>
          <w:szCs w:val="28"/>
          <w:lang w:eastAsia="ja-JP"/>
        </w:rPr>
        <w:t>получения муниципальной услуги</w:t>
      </w:r>
      <w:r w:rsidRPr="009C34F5">
        <w:rPr>
          <w:color w:val="000000"/>
          <w:sz w:val="28"/>
          <w:szCs w:val="28"/>
          <w:lang w:eastAsia="ja-JP"/>
        </w:rPr>
        <w:t>, в обязательном порядке информируются:</w:t>
      </w:r>
    </w:p>
    <w:p w:rsidR="00544561" w:rsidRPr="009C34F5" w:rsidRDefault="00544561" w:rsidP="00544561">
      <w:pPr>
        <w:numPr>
          <w:ilvl w:val="0"/>
          <w:numId w:val="7"/>
        </w:numPr>
        <w:shd w:val="clear" w:color="auto" w:fill="FFFFFF"/>
        <w:ind w:left="0" w:firstLine="709"/>
        <w:jc w:val="both"/>
        <w:textAlignment w:val="baseline"/>
        <w:rPr>
          <w:color w:val="000000"/>
          <w:sz w:val="28"/>
          <w:szCs w:val="28"/>
          <w:lang w:eastAsia="ja-JP"/>
        </w:rPr>
      </w:pPr>
      <w:r w:rsidRPr="009C34F5">
        <w:rPr>
          <w:color w:val="000000"/>
          <w:sz w:val="28"/>
          <w:szCs w:val="28"/>
          <w:lang w:eastAsia="ja-JP"/>
        </w:rPr>
        <w:t>об оставлении без рассмотрения заявления;</w:t>
      </w:r>
    </w:p>
    <w:p w:rsidR="00544561" w:rsidRPr="009C34F5" w:rsidRDefault="00544561" w:rsidP="00544561">
      <w:pPr>
        <w:numPr>
          <w:ilvl w:val="0"/>
          <w:numId w:val="7"/>
        </w:numPr>
        <w:shd w:val="clear" w:color="auto" w:fill="FFFFFF"/>
        <w:ind w:left="0" w:firstLine="709"/>
        <w:jc w:val="both"/>
        <w:textAlignment w:val="baseline"/>
        <w:rPr>
          <w:color w:val="000000"/>
          <w:sz w:val="28"/>
          <w:szCs w:val="28"/>
          <w:lang w:eastAsia="ja-JP"/>
        </w:rPr>
      </w:pPr>
      <w:r w:rsidRPr="009C34F5">
        <w:rPr>
          <w:color w:val="000000"/>
          <w:sz w:val="28"/>
          <w:szCs w:val="28"/>
          <w:lang w:eastAsia="ja-JP"/>
        </w:rPr>
        <w:t xml:space="preserve">о приостановлении </w:t>
      </w:r>
      <w:r>
        <w:rPr>
          <w:color w:val="000000"/>
          <w:sz w:val="28"/>
          <w:szCs w:val="28"/>
          <w:lang w:eastAsia="ja-JP"/>
        </w:rPr>
        <w:t>рассмотрения заявления</w:t>
      </w:r>
      <w:r w:rsidRPr="009C34F5">
        <w:rPr>
          <w:color w:val="000000"/>
          <w:sz w:val="28"/>
          <w:szCs w:val="28"/>
          <w:lang w:eastAsia="ja-JP"/>
        </w:rPr>
        <w:t>;</w:t>
      </w:r>
    </w:p>
    <w:p w:rsidR="00544561" w:rsidRPr="009C34F5" w:rsidRDefault="00544561" w:rsidP="00544561">
      <w:pPr>
        <w:numPr>
          <w:ilvl w:val="0"/>
          <w:numId w:val="7"/>
        </w:numPr>
        <w:shd w:val="clear" w:color="auto" w:fill="FFFFFF"/>
        <w:ind w:left="0" w:firstLine="709"/>
        <w:jc w:val="both"/>
        <w:textAlignment w:val="baseline"/>
        <w:rPr>
          <w:color w:val="000000"/>
          <w:sz w:val="28"/>
          <w:szCs w:val="28"/>
          <w:lang w:eastAsia="ja-JP"/>
        </w:rPr>
      </w:pPr>
      <w:r w:rsidRPr="009C34F5">
        <w:rPr>
          <w:color w:val="000000"/>
          <w:sz w:val="28"/>
          <w:szCs w:val="28"/>
          <w:lang w:eastAsia="ja-JP"/>
        </w:rPr>
        <w:t>о продлении срока рассмотрения заявления;</w:t>
      </w:r>
    </w:p>
    <w:p w:rsidR="00544561" w:rsidRPr="00C077E6" w:rsidRDefault="00544561" w:rsidP="00544561">
      <w:pPr>
        <w:numPr>
          <w:ilvl w:val="0"/>
          <w:numId w:val="7"/>
        </w:numPr>
        <w:shd w:val="clear" w:color="auto" w:fill="FFFFFF"/>
        <w:ind w:left="0" w:firstLine="709"/>
        <w:jc w:val="both"/>
        <w:textAlignment w:val="baseline"/>
        <w:rPr>
          <w:color w:val="000000"/>
          <w:sz w:val="28"/>
          <w:szCs w:val="28"/>
          <w:lang w:eastAsia="ja-JP"/>
        </w:rPr>
      </w:pPr>
      <w:r w:rsidRPr="009C34F5">
        <w:rPr>
          <w:color w:val="000000"/>
          <w:sz w:val="28"/>
          <w:szCs w:val="28"/>
          <w:lang w:eastAsia="ja-JP"/>
        </w:rPr>
        <w:t xml:space="preserve">об отказе в </w:t>
      </w:r>
      <w:r>
        <w:rPr>
          <w:color w:val="000000"/>
          <w:sz w:val="28"/>
          <w:szCs w:val="28"/>
          <w:lang w:eastAsia="ja-JP"/>
        </w:rPr>
        <w:t>предоставлении услуги</w:t>
      </w:r>
      <w:r w:rsidRPr="009C34F5">
        <w:rPr>
          <w:color w:val="000000"/>
          <w:sz w:val="28"/>
          <w:szCs w:val="28"/>
          <w:lang w:eastAsia="ja-JP"/>
        </w:rPr>
        <w:t>.</w:t>
      </w:r>
    </w:p>
    <w:p w:rsidR="00544561" w:rsidRPr="00603EC4" w:rsidRDefault="00544561" w:rsidP="00544561">
      <w:pPr>
        <w:pStyle w:val="ConsPlusNormal"/>
        <w:ind w:firstLine="709"/>
        <w:jc w:val="both"/>
        <w:rPr>
          <w:rFonts w:ascii="Times New Roman" w:hAnsi="Times New Roman" w:cs="Times New Roman"/>
          <w:b/>
          <w:sz w:val="28"/>
          <w:szCs w:val="28"/>
        </w:rPr>
      </w:pPr>
      <w:r w:rsidRPr="00603EC4">
        <w:rPr>
          <w:rFonts w:ascii="Times New Roman" w:hAnsi="Times New Roman" w:cs="Times New Roman"/>
          <w:b/>
          <w:sz w:val="28"/>
          <w:szCs w:val="28"/>
        </w:rPr>
        <w:t>Место размещения информации:</w:t>
      </w:r>
    </w:p>
    <w:p w:rsidR="00544561" w:rsidRDefault="00544561" w:rsidP="00544561">
      <w:pPr>
        <w:pStyle w:val="ConsPlusNormal"/>
        <w:ind w:firstLine="709"/>
        <w:jc w:val="both"/>
        <w:rPr>
          <w:rFonts w:ascii="Times New Roman" w:eastAsia="Times New Roman" w:hAnsi="Times New Roman" w:cs="Times New Roman"/>
          <w:sz w:val="28"/>
          <w:szCs w:val="28"/>
          <w:lang w:eastAsia="ru-RU"/>
        </w:rPr>
      </w:pPr>
      <w:r w:rsidRPr="005D3D22">
        <w:rPr>
          <w:rFonts w:ascii="Times New Roman" w:eastAsia="Times New Roman" w:hAnsi="Times New Roman" w:cs="Times New Roman"/>
          <w:sz w:val="28"/>
          <w:szCs w:val="28"/>
          <w:lang w:eastAsia="ru-RU"/>
        </w:rPr>
        <w:t xml:space="preserve">На информационных стендах и на официальном сайте </w:t>
      </w:r>
      <w:r>
        <w:rPr>
          <w:rFonts w:ascii="Times New Roman" w:eastAsia="Times New Roman" w:hAnsi="Times New Roman" w:cs="Times New Roman"/>
          <w:sz w:val="28"/>
          <w:szCs w:val="28"/>
          <w:lang w:eastAsia="ru-RU"/>
        </w:rPr>
        <w:t xml:space="preserve">Администрации </w:t>
      </w:r>
      <w:hyperlink r:id="rId20" w:history="1">
        <w:r w:rsidRPr="00F37342">
          <w:rPr>
            <w:rStyle w:val="a5"/>
            <w:rFonts w:ascii="Times New Roman" w:hAnsi="Times New Roman" w:cs="Times New Roman"/>
            <w:sz w:val="28"/>
            <w:szCs w:val="28"/>
            <w:lang w:val="en-US"/>
          </w:rPr>
          <w:t>www</w:t>
        </w:r>
        <w:r w:rsidRPr="00F37342">
          <w:rPr>
            <w:rStyle w:val="a5"/>
            <w:rFonts w:ascii="Times New Roman" w:hAnsi="Times New Roman" w:cs="Times New Roman"/>
            <w:sz w:val="28"/>
            <w:szCs w:val="28"/>
          </w:rPr>
          <w:t>.</w:t>
        </w:r>
        <w:r w:rsidRPr="00F37342">
          <w:rPr>
            <w:rStyle w:val="a5"/>
            <w:rFonts w:ascii="Times New Roman" w:hAnsi="Times New Roman" w:cs="Times New Roman"/>
            <w:sz w:val="28"/>
            <w:szCs w:val="28"/>
            <w:lang w:val="en-US"/>
          </w:rPr>
          <w:t>lezhnevo</w:t>
        </w:r>
        <w:r w:rsidRPr="00F37342">
          <w:rPr>
            <w:rStyle w:val="a5"/>
            <w:rFonts w:ascii="Times New Roman" w:hAnsi="Times New Roman" w:cs="Times New Roman"/>
            <w:sz w:val="28"/>
            <w:szCs w:val="28"/>
          </w:rPr>
          <w:t>.</w:t>
        </w:r>
        <w:r w:rsidRPr="00F37342">
          <w:rPr>
            <w:rStyle w:val="a5"/>
            <w:rFonts w:ascii="Times New Roman" w:hAnsi="Times New Roman" w:cs="Times New Roman"/>
            <w:sz w:val="28"/>
            <w:szCs w:val="28"/>
            <w:lang w:val="en-US"/>
          </w:rPr>
          <w:t>ru</w:t>
        </w:r>
      </w:hyperlink>
      <w:r>
        <w:rPr>
          <w:rFonts w:ascii="Times New Roman" w:eastAsia="Times New Roman" w:hAnsi="Times New Roman" w:cs="Times New Roman"/>
          <w:sz w:val="28"/>
          <w:szCs w:val="28"/>
          <w:lang w:eastAsia="ru-RU"/>
        </w:rPr>
        <w:t xml:space="preserve"> </w:t>
      </w:r>
      <w:r w:rsidRPr="005D3D22">
        <w:rPr>
          <w:rFonts w:ascii="Times New Roman" w:eastAsia="Times New Roman" w:hAnsi="Times New Roman" w:cs="Times New Roman"/>
          <w:sz w:val="28"/>
          <w:szCs w:val="28"/>
          <w:lang w:eastAsia="ru-RU"/>
        </w:rPr>
        <w:t xml:space="preserve">размещается следующая информация: </w:t>
      </w:r>
    </w:p>
    <w:p w:rsidR="00544561" w:rsidRDefault="00544561" w:rsidP="00544561">
      <w:pPr>
        <w:pStyle w:val="ConsPlusNormal"/>
        <w:ind w:firstLine="709"/>
        <w:jc w:val="both"/>
        <w:rPr>
          <w:rFonts w:ascii="Times New Roman" w:eastAsia="Times New Roman" w:hAnsi="Times New Roman" w:cs="Times New Roman"/>
          <w:sz w:val="28"/>
          <w:szCs w:val="28"/>
          <w:lang w:eastAsia="ru-RU"/>
        </w:rPr>
      </w:pPr>
      <w:r w:rsidRPr="005D3D22">
        <w:rPr>
          <w:rFonts w:ascii="Times New Roman" w:eastAsia="Times New Roman" w:hAnsi="Times New Roman" w:cs="Times New Roman"/>
          <w:sz w:val="28"/>
          <w:szCs w:val="28"/>
          <w:lang w:eastAsia="ru-RU"/>
        </w:rPr>
        <w:lastRenderedPageBreak/>
        <w:t xml:space="preserve">- блок-схема, наглядно отображающая алгоритм прохождения административных процедур (приложение № </w:t>
      </w:r>
      <w:r>
        <w:rPr>
          <w:rFonts w:ascii="Times New Roman" w:eastAsia="Times New Roman" w:hAnsi="Times New Roman" w:cs="Times New Roman"/>
          <w:sz w:val="28"/>
          <w:szCs w:val="28"/>
          <w:lang w:eastAsia="ru-RU"/>
        </w:rPr>
        <w:t>4</w:t>
      </w:r>
      <w:r w:rsidRPr="005D3D22">
        <w:rPr>
          <w:rFonts w:ascii="Times New Roman" w:eastAsia="Times New Roman" w:hAnsi="Times New Roman" w:cs="Times New Roman"/>
          <w:sz w:val="28"/>
          <w:szCs w:val="28"/>
          <w:lang w:eastAsia="ru-RU"/>
        </w:rPr>
        <w:t xml:space="preserve"> к Регламенту) и краткое описание порядка предоставления муниципальной услуги; </w:t>
      </w:r>
    </w:p>
    <w:p w:rsidR="00544561" w:rsidRPr="00304252" w:rsidRDefault="00544561" w:rsidP="00544561">
      <w:pPr>
        <w:pStyle w:val="ConsPlusNormal"/>
        <w:ind w:firstLine="709"/>
        <w:jc w:val="both"/>
        <w:rPr>
          <w:rFonts w:ascii="Times New Roman" w:eastAsia="Times New Roman" w:hAnsi="Times New Roman" w:cs="Times New Roman"/>
          <w:sz w:val="28"/>
          <w:szCs w:val="28"/>
          <w:lang w:eastAsia="ru-RU"/>
        </w:rPr>
      </w:pPr>
      <w:r w:rsidRPr="005D3D22">
        <w:rPr>
          <w:rFonts w:ascii="Times New Roman" w:eastAsia="Times New Roman" w:hAnsi="Times New Roman" w:cs="Times New Roman"/>
          <w:sz w:val="28"/>
          <w:szCs w:val="28"/>
          <w:lang w:eastAsia="ru-RU"/>
        </w:rPr>
        <w:t>- перечень документов, необходимых для получения муниципальной услуги, формы документов для запо</w:t>
      </w:r>
      <w:r>
        <w:rPr>
          <w:rFonts w:ascii="Times New Roman" w:eastAsia="Times New Roman" w:hAnsi="Times New Roman" w:cs="Times New Roman"/>
          <w:sz w:val="28"/>
          <w:szCs w:val="28"/>
          <w:lang w:eastAsia="ru-RU"/>
        </w:rPr>
        <w:t>лнения и образцы их заполнения.</w:t>
      </w:r>
    </w:p>
    <w:p w:rsidR="00544561" w:rsidRDefault="00544561" w:rsidP="00544561">
      <w:pPr>
        <w:pStyle w:val="ConsPlusNormal"/>
        <w:tabs>
          <w:tab w:val="left" w:pos="2925"/>
        </w:tabs>
        <w:outlineLvl w:val="1"/>
        <w:rPr>
          <w:rFonts w:ascii="Times New Roman" w:hAnsi="Times New Roman" w:cs="Times New Roman"/>
          <w:sz w:val="28"/>
          <w:szCs w:val="28"/>
        </w:rPr>
      </w:pPr>
    </w:p>
    <w:p w:rsidR="00544561" w:rsidRDefault="00544561" w:rsidP="00544561">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2.</w:t>
      </w:r>
      <w:r w:rsidRPr="00534A6A">
        <w:rPr>
          <w:rFonts w:ascii="Times New Roman" w:hAnsi="Times New Roman" w:cs="Times New Roman"/>
          <w:b/>
          <w:sz w:val="28"/>
          <w:szCs w:val="28"/>
        </w:rPr>
        <w:t xml:space="preserve"> СТАНДАРТ ПРЕДОСТАВЛЕНИЯ МУНИЦИПАЛЬНОЙ УСЛУГИ</w:t>
      </w:r>
      <w:r>
        <w:rPr>
          <w:rFonts w:ascii="Times New Roman" w:hAnsi="Times New Roman" w:cs="Times New Roman"/>
          <w:b/>
          <w:sz w:val="28"/>
          <w:szCs w:val="28"/>
        </w:rPr>
        <w:t>.</w:t>
      </w:r>
    </w:p>
    <w:p w:rsidR="00544561" w:rsidRPr="00AA4C11" w:rsidRDefault="00544561" w:rsidP="00544561">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2.1. Наименование муниципальной услуги.</w:t>
      </w:r>
    </w:p>
    <w:p w:rsidR="00544561" w:rsidRDefault="00544561" w:rsidP="00544561">
      <w:pPr>
        <w:pStyle w:val="ConsPlusNormal"/>
        <w:ind w:firstLine="709"/>
        <w:jc w:val="both"/>
        <w:rPr>
          <w:rFonts w:ascii="Times New Roman" w:hAnsi="Times New Roman" w:cs="Times New Roman"/>
          <w:sz w:val="28"/>
          <w:szCs w:val="28"/>
        </w:rPr>
      </w:pPr>
      <w:r w:rsidRPr="00296DA5">
        <w:rPr>
          <w:rFonts w:ascii="Times New Roman" w:hAnsi="Times New Roman" w:cs="Times New Roman"/>
          <w:sz w:val="28"/>
          <w:szCs w:val="28"/>
        </w:rPr>
        <w:t>В</w:t>
      </w:r>
      <w:r w:rsidRPr="00234744">
        <w:rPr>
          <w:rFonts w:ascii="Times New Roman" w:hAnsi="Times New Roman" w:cs="Times New Roman"/>
          <w:sz w:val="28"/>
          <w:szCs w:val="28"/>
        </w:rPr>
        <w:t xml:space="preserve">ыдача </w:t>
      </w:r>
      <w:hyperlink r:id="rId21" w:history="1">
        <w:r w:rsidRPr="00234744">
          <w:rPr>
            <w:rFonts w:ascii="Times New Roman" w:hAnsi="Times New Roman" w:cs="Times New Roman"/>
            <w:sz w:val="28"/>
            <w:szCs w:val="28"/>
          </w:rPr>
          <w:t>акт</w:t>
        </w:r>
      </w:hyperlink>
      <w:r w:rsidRPr="00234744">
        <w:rPr>
          <w:rFonts w:ascii="Times New Roman" w:hAnsi="Times New Roman" w:cs="Times New Roman"/>
          <w:sz w:val="28"/>
          <w:szCs w:val="28"/>
        </w:rPr>
        <w:t>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Pr>
          <w:rFonts w:ascii="Times New Roman" w:hAnsi="Times New Roman" w:cs="Times New Roman"/>
          <w:sz w:val="28"/>
          <w:szCs w:val="28"/>
        </w:rPr>
        <w:t>.</w:t>
      </w:r>
      <w:r w:rsidRPr="00872A99">
        <w:rPr>
          <w:rFonts w:ascii="Times New Roman" w:hAnsi="Times New Roman" w:cs="Times New Roman"/>
          <w:sz w:val="28"/>
          <w:szCs w:val="28"/>
        </w:rPr>
        <w:t xml:space="preserve"> </w:t>
      </w:r>
    </w:p>
    <w:p w:rsidR="00544561" w:rsidRPr="001D7E62" w:rsidRDefault="00544561" w:rsidP="00544561">
      <w:pPr>
        <w:pStyle w:val="ConsPlusNormal"/>
        <w:ind w:firstLine="709"/>
        <w:jc w:val="center"/>
        <w:rPr>
          <w:rFonts w:ascii="Times New Roman" w:hAnsi="Times New Roman" w:cs="Times New Roman"/>
          <w:b/>
          <w:sz w:val="28"/>
          <w:szCs w:val="28"/>
        </w:rPr>
      </w:pPr>
      <w:r w:rsidRPr="001D7E62">
        <w:rPr>
          <w:rFonts w:ascii="Times New Roman" w:hAnsi="Times New Roman" w:cs="Times New Roman"/>
          <w:b/>
          <w:sz w:val="28"/>
          <w:szCs w:val="28"/>
        </w:rPr>
        <w:t>2.</w:t>
      </w:r>
      <w:r>
        <w:rPr>
          <w:rFonts w:ascii="Times New Roman" w:hAnsi="Times New Roman" w:cs="Times New Roman"/>
          <w:b/>
          <w:sz w:val="28"/>
          <w:szCs w:val="28"/>
        </w:rPr>
        <w:t>2.</w:t>
      </w:r>
      <w:r w:rsidRPr="001D7E62">
        <w:rPr>
          <w:rFonts w:ascii="Times New Roman" w:hAnsi="Times New Roman" w:cs="Times New Roman"/>
          <w:b/>
          <w:sz w:val="28"/>
          <w:szCs w:val="28"/>
        </w:rPr>
        <w:t xml:space="preserve"> Наименование органа местного самоуправления, предоставляющего муниципальную услугу.</w:t>
      </w:r>
    </w:p>
    <w:p w:rsidR="00544561" w:rsidRDefault="00544561" w:rsidP="00544561">
      <w:pPr>
        <w:pStyle w:val="ConsPlusNormal"/>
        <w:ind w:firstLine="851"/>
        <w:jc w:val="both"/>
        <w:outlineLvl w:val="3"/>
        <w:rPr>
          <w:rFonts w:ascii="Times New Roman" w:hAnsi="Times New Roman" w:cs="Times New Roman"/>
          <w:sz w:val="28"/>
          <w:szCs w:val="28"/>
        </w:rPr>
      </w:pPr>
      <w:r w:rsidRPr="00AA2C90">
        <w:rPr>
          <w:rFonts w:ascii="Times New Roman" w:hAnsi="Times New Roman" w:cs="Times New Roman"/>
          <w:b/>
          <w:sz w:val="28"/>
          <w:szCs w:val="28"/>
        </w:rPr>
        <w:t>2.2.1.</w:t>
      </w:r>
      <w:r w:rsidRPr="00E24421">
        <w:rPr>
          <w:rFonts w:ascii="Times New Roman" w:hAnsi="Times New Roman" w:cs="Times New Roman"/>
          <w:sz w:val="28"/>
          <w:szCs w:val="28"/>
        </w:rPr>
        <w:t xml:space="preserve"> </w:t>
      </w:r>
      <w:r w:rsidRPr="00534A6A">
        <w:rPr>
          <w:rFonts w:ascii="Times New Roman" w:hAnsi="Times New Roman" w:cs="Times New Roman"/>
          <w:sz w:val="28"/>
          <w:szCs w:val="28"/>
        </w:rPr>
        <w:t xml:space="preserve">Муниципальная услуга предоставляется </w:t>
      </w:r>
      <w:r>
        <w:rPr>
          <w:rFonts w:ascii="Times New Roman" w:hAnsi="Times New Roman" w:cs="Times New Roman"/>
          <w:sz w:val="28"/>
          <w:szCs w:val="28"/>
        </w:rPr>
        <w:t xml:space="preserve">Администрацией Лежневского муниципального района. Структурным подразделением, исполняющим муниципальную услугу, является </w:t>
      </w:r>
      <w:r w:rsidRPr="005D4CD3">
        <w:rPr>
          <w:rFonts w:ascii="Times New Roman" w:hAnsi="Times New Roman" w:cs="Times New Roman"/>
          <w:sz w:val="28"/>
          <w:szCs w:val="28"/>
        </w:rPr>
        <w:t>Комитет по управлению муниципальным имуществом, земельными ресурсами и архитектуре Администрации Лежневского муниципального района Ивановской области</w:t>
      </w:r>
      <w:r>
        <w:rPr>
          <w:rFonts w:ascii="Times New Roman" w:hAnsi="Times New Roman" w:cs="Times New Roman"/>
          <w:sz w:val="28"/>
          <w:szCs w:val="28"/>
        </w:rPr>
        <w:t>.</w:t>
      </w:r>
      <w:r w:rsidRPr="00534A6A">
        <w:rPr>
          <w:rFonts w:ascii="Times New Roman" w:hAnsi="Times New Roman" w:cs="Times New Roman"/>
          <w:sz w:val="28"/>
          <w:szCs w:val="28"/>
        </w:rPr>
        <w:t xml:space="preserve"> Ответственным за исполнение муниципальной услуги является должностное лицо </w:t>
      </w:r>
      <w:r>
        <w:rPr>
          <w:rFonts w:ascii="Times New Roman" w:hAnsi="Times New Roman" w:cs="Times New Roman"/>
          <w:sz w:val="28"/>
          <w:szCs w:val="28"/>
        </w:rPr>
        <w:t>Комитета</w:t>
      </w:r>
      <w:r w:rsidRPr="00534A6A">
        <w:rPr>
          <w:rFonts w:ascii="Times New Roman" w:hAnsi="Times New Roman" w:cs="Times New Roman"/>
          <w:sz w:val="28"/>
          <w:szCs w:val="28"/>
        </w:rPr>
        <w:t xml:space="preserve"> – </w:t>
      </w:r>
      <w:r>
        <w:rPr>
          <w:rFonts w:ascii="Times New Roman" w:hAnsi="Times New Roman" w:cs="Times New Roman"/>
          <w:sz w:val="28"/>
          <w:szCs w:val="28"/>
        </w:rPr>
        <w:t xml:space="preserve">начальник </w:t>
      </w:r>
      <w:r w:rsidRPr="005D4CD3">
        <w:rPr>
          <w:rFonts w:ascii="Times New Roman" w:hAnsi="Times New Roman" w:cs="Times New Roman"/>
          <w:sz w:val="28"/>
          <w:szCs w:val="28"/>
        </w:rPr>
        <w:t>Комитет</w:t>
      </w:r>
      <w:r>
        <w:rPr>
          <w:rFonts w:ascii="Times New Roman" w:hAnsi="Times New Roman" w:cs="Times New Roman"/>
          <w:sz w:val="28"/>
          <w:szCs w:val="28"/>
        </w:rPr>
        <w:t>а</w:t>
      </w:r>
      <w:r w:rsidRPr="005D4CD3">
        <w:rPr>
          <w:rFonts w:ascii="Times New Roman" w:hAnsi="Times New Roman" w:cs="Times New Roman"/>
          <w:sz w:val="28"/>
          <w:szCs w:val="28"/>
        </w:rPr>
        <w:t xml:space="preserve"> по управлению муниципальным имуществом, земельными ресурсами и архитектуре Администрации Лежневского муниципального района Ивановской области</w:t>
      </w:r>
      <w:r w:rsidRPr="00534A6A">
        <w:rPr>
          <w:rFonts w:ascii="Times New Roman" w:hAnsi="Times New Roman" w:cs="Times New Roman"/>
          <w:sz w:val="28"/>
          <w:szCs w:val="28"/>
        </w:rPr>
        <w:t xml:space="preserve"> (далее начальник </w:t>
      </w:r>
      <w:r>
        <w:rPr>
          <w:rFonts w:ascii="Times New Roman" w:hAnsi="Times New Roman" w:cs="Times New Roman"/>
          <w:sz w:val="28"/>
          <w:szCs w:val="28"/>
        </w:rPr>
        <w:t>Комитета</w:t>
      </w:r>
      <w:r w:rsidRPr="00534A6A">
        <w:rPr>
          <w:rFonts w:ascii="Times New Roman" w:hAnsi="Times New Roman" w:cs="Times New Roman"/>
          <w:sz w:val="28"/>
          <w:szCs w:val="28"/>
        </w:rPr>
        <w:t>).</w:t>
      </w:r>
    </w:p>
    <w:p w:rsidR="00544561" w:rsidRDefault="00544561" w:rsidP="00544561">
      <w:pPr>
        <w:pStyle w:val="ConsPlusNormal"/>
        <w:ind w:firstLine="851"/>
        <w:jc w:val="both"/>
        <w:outlineLvl w:val="3"/>
        <w:rPr>
          <w:rFonts w:ascii="Times New Roman" w:hAnsi="Times New Roman" w:cs="Times New Roman"/>
          <w:sz w:val="28"/>
          <w:szCs w:val="28"/>
        </w:rPr>
      </w:pPr>
      <w:r w:rsidRPr="00AA2C90">
        <w:rPr>
          <w:rFonts w:ascii="Times New Roman" w:eastAsia="Times New Roman" w:hAnsi="Times New Roman" w:cs="Times New Roman"/>
          <w:b/>
          <w:sz w:val="28"/>
          <w:szCs w:val="28"/>
          <w:lang w:eastAsia="ru-RU"/>
        </w:rPr>
        <w:t>2.2.2.</w:t>
      </w:r>
      <w:r w:rsidRPr="00872A99">
        <w:rPr>
          <w:rFonts w:ascii="Times New Roman" w:eastAsia="Times New Roman" w:hAnsi="Times New Roman" w:cs="Times New Roman"/>
          <w:sz w:val="28"/>
          <w:szCs w:val="28"/>
          <w:lang w:eastAsia="ru-RU"/>
        </w:rPr>
        <w:t>Не допускается требовать от заявителя</w:t>
      </w:r>
      <w:r w:rsidRPr="00872A99">
        <w:rPr>
          <w:rFonts w:ascii="Times New Roman" w:hAnsi="Times New Roman" w:cs="Times New Roman"/>
          <w:sz w:val="28"/>
          <w:szCs w:val="28"/>
        </w:rPr>
        <w:t xml:space="preserve"> действий</w:t>
      </w:r>
      <w:r>
        <w:rPr>
          <w:rFonts w:ascii="Times New Roman" w:hAnsi="Times New Roman" w:cs="Times New Roman"/>
          <w:sz w:val="28"/>
          <w:szCs w:val="28"/>
        </w:rPr>
        <w:t xml:space="preserve"> (согласований)</w:t>
      </w:r>
      <w:r w:rsidRPr="00872A99">
        <w:rPr>
          <w:rFonts w:ascii="Times New Roman" w:hAnsi="Times New Roman" w:cs="Times New Roman"/>
          <w:sz w:val="28"/>
          <w:szCs w:val="28"/>
        </w:rPr>
        <w:t>,</w:t>
      </w:r>
      <w:r>
        <w:rPr>
          <w:rFonts w:ascii="Times New Roman" w:hAnsi="Times New Roman" w:cs="Times New Roman"/>
          <w:sz w:val="28"/>
          <w:szCs w:val="28"/>
        </w:rPr>
        <w:t xml:space="preserve"> связанных с обращением в иные органы и организации</w:t>
      </w:r>
      <w:r w:rsidRPr="00872A99">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которые не предусмотрены</w:t>
      </w:r>
      <w:r w:rsidRPr="00872A99">
        <w:rPr>
          <w:rFonts w:ascii="Times New Roman" w:eastAsia="Times New Roman" w:hAnsi="Times New Roman" w:cs="Times New Roman"/>
          <w:sz w:val="28"/>
          <w:szCs w:val="28"/>
          <w:lang w:eastAsia="ru-RU"/>
        </w:rPr>
        <w:t xml:space="preserve"> нормативными правовыми актами, регулирующими отношения, возникающие в связи с предоста</w:t>
      </w:r>
      <w:r w:rsidRPr="00872A99">
        <w:rPr>
          <w:rFonts w:ascii="Times New Roman" w:hAnsi="Times New Roman" w:cs="Times New Roman"/>
          <w:sz w:val="28"/>
          <w:szCs w:val="28"/>
        </w:rPr>
        <w:t>влением муниципальной услуги.</w:t>
      </w:r>
    </w:p>
    <w:p w:rsidR="00544561" w:rsidRPr="004837C5" w:rsidRDefault="00544561" w:rsidP="00544561">
      <w:pPr>
        <w:pStyle w:val="ConsPlusNormal"/>
        <w:ind w:firstLine="709"/>
        <w:jc w:val="center"/>
        <w:outlineLvl w:val="3"/>
        <w:rPr>
          <w:rFonts w:ascii="Times New Roman" w:hAnsi="Times New Roman" w:cs="Times New Roman"/>
          <w:b/>
          <w:sz w:val="28"/>
          <w:szCs w:val="28"/>
        </w:rPr>
      </w:pPr>
      <w:r>
        <w:rPr>
          <w:rFonts w:ascii="Times New Roman" w:hAnsi="Times New Roman" w:cs="Times New Roman"/>
          <w:b/>
          <w:sz w:val="28"/>
          <w:szCs w:val="28"/>
        </w:rPr>
        <w:t>2.</w:t>
      </w:r>
      <w:r w:rsidRPr="004837C5">
        <w:rPr>
          <w:rFonts w:ascii="Times New Roman" w:hAnsi="Times New Roman" w:cs="Times New Roman"/>
          <w:b/>
          <w:sz w:val="28"/>
          <w:szCs w:val="28"/>
        </w:rPr>
        <w:t>3.Результат предоставления муниципальной услуги.</w:t>
      </w:r>
    </w:p>
    <w:p w:rsidR="00544561" w:rsidRPr="003C1893" w:rsidRDefault="00544561" w:rsidP="00544561">
      <w:pPr>
        <w:pStyle w:val="ConsPlusNormal"/>
        <w:ind w:firstLine="709"/>
        <w:jc w:val="both"/>
        <w:outlineLvl w:val="3"/>
        <w:rPr>
          <w:rFonts w:ascii="Times New Roman" w:hAnsi="Times New Roman" w:cs="Times New Roman"/>
          <w:snapToGrid w:val="0"/>
          <w:sz w:val="28"/>
        </w:rPr>
      </w:pPr>
      <w:r w:rsidRPr="00AA2C90">
        <w:rPr>
          <w:rFonts w:ascii="Times New Roman" w:hAnsi="Times New Roman" w:cs="Times New Roman"/>
          <w:b/>
          <w:snapToGrid w:val="0"/>
          <w:sz w:val="28"/>
        </w:rPr>
        <w:t>2.3.1.</w:t>
      </w:r>
      <w:r>
        <w:rPr>
          <w:rFonts w:ascii="Times New Roman" w:hAnsi="Times New Roman" w:cs="Times New Roman"/>
          <w:snapToGrid w:val="0"/>
          <w:sz w:val="28"/>
        </w:rPr>
        <w:t>В</w:t>
      </w:r>
      <w:r w:rsidRPr="003C1893">
        <w:rPr>
          <w:rFonts w:ascii="Times New Roman" w:hAnsi="Times New Roman" w:cs="Times New Roman"/>
          <w:snapToGrid w:val="0"/>
          <w:sz w:val="28"/>
        </w:rPr>
        <w:t>ыдач</w:t>
      </w:r>
      <w:r>
        <w:rPr>
          <w:rFonts w:ascii="Times New Roman" w:hAnsi="Times New Roman" w:cs="Times New Roman"/>
          <w:snapToGrid w:val="0"/>
          <w:sz w:val="28"/>
        </w:rPr>
        <w:t>а акта освидетельствования</w:t>
      </w:r>
      <w:r w:rsidRPr="003C1893">
        <w:rPr>
          <w:rFonts w:ascii="Times New Roman" w:hAnsi="Times New Roman" w:cs="Times New Roman"/>
          <w:snapToGrid w:val="0"/>
          <w:sz w:val="28"/>
        </w:rPr>
        <w:t xml:space="preserve"> </w:t>
      </w:r>
      <w:r w:rsidRPr="003C1893">
        <w:rPr>
          <w:rFonts w:ascii="Times New Roman" w:hAnsi="Times New Roman" w:cs="Times New Roman"/>
          <w:sz w:val="28"/>
          <w:szCs w:val="28"/>
        </w:rPr>
        <w:t>проведения основных работ по строительству (реконструкции) объекта индивидуального жилищного строительства, осуществляемому с привлечением средств ма</w:t>
      </w:r>
      <w:r>
        <w:rPr>
          <w:rFonts w:ascii="Times New Roman" w:hAnsi="Times New Roman" w:cs="Times New Roman"/>
          <w:sz w:val="28"/>
          <w:szCs w:val="28"/>
        </w:rPr>
        <w:t>теринского (семейного) капитала.</w:t>
      </w:r>
    </w:p>
    <w:p w:rsidR="00544561" w:rsidRDefault="00544561" w:rsidP="00544561">
      <w:pPr>
        <w:ind w:firstLine="709"/>
        <w:jc w:val="both"/>
        <w:outlineLvl w:val="2"/>
        <w:rPr>
          <w:snapToGrid w:val="0"/>
          <w:sz w:val="28"/>
        </w:rPr>
      </w:pPr>
      <w:r w:rsidRPr="00AA2C90">
        <w:rPr>
          <w:b/>
          <w:snapToGrid w:val="0"/>
          <w:sz w:val="28"/>
        </w:rPr>
        <w:t>2.3.2.</w:t>
      </w:r>
      <w:r>
        <w:rPr>
          <w:snapToGrid w:val="0"/>
          <w:sz w:val="28"/>
        </w:rPr>
        <w:t xml:space="preserve">Отказ в выдаче акта освидетельствования </w:t>
      </w:r>
      <w:r w:rsidRPr="00B37DD3">
        <w:rPr>
          <w:sz w:val="28"/>
          <w:szCs w:val="28"/>
        </w:rPr>
        <w:t>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Pr>
          <w:snapToGrid w:val="0"/>
          <w:sz w:val="28"/>
        </w:rPr>
        <w:t>, с указанием причины отказа.</w:t>
      </w:r>
    </w:p>
    <w:p w:rsidR="00544561" w:rsidRPr="004837C5" w:rsidRDefault="00544561" w:rsidP="00544561">
      <w:pPr>
        <w:ind w:firstLine="709"/>
        <w:jc w:val="center"/>
        <w:outlineLvl w:val="2"/>
        <w:rPr>
          <w:b/>
          <w:snapToGrid w:val="0"/>
          <w:sz w:val="28"/>
        </w:rPr>
      </w:pPr>
      <w:r>
        <w:rPr>
          <w:b/>
          <w:snapToGrid w:val="0"/>
          <w:sz w:val="28"/>
        </w:rPr>
        <w:t>2.</w:t>
      </w:r>
      <w:r w:rsidRPr="004837C5">
        <w:rPr>
          <w:b/>
          <w:snapToGrid w:val="0"/>
          <w:sz w:val="28"/>
        </w:rPr>
        <w:t>4. Сроки предоставления муниципальной услуги.</w:t>
      </w:r>
    </w:p>
    <w:p w:rsidR="00544561" w:rsidRPr="006447D6" w:rsidRDefault="00544561" w:rsidP="00544561">
      <w:pPr>
        <w:ind w:firstLine="709"/>
        <w:jc w:val="both"/>
        <w:rPr>
          <w:sz w:val="28"/>
          <w:szCs w:val="28"/>
        </w:rPr>
      </w:pPr>
      <w:r w:rsidRPr="00AA2C90">
        <w:rPr>
          <w:b/>
          <w:sz w:val="28"/>
          <w:szCs w:val="28"/>
        </w:rPr>
        <w:t>2.4.1.</w:t>
      </w:r>
      <w:r w:rsidRPr="006447D6">
        <w:rPr>
          <w:sz w:val="28"/>
          <w:szCs w:val="28"/>
        </w:rPr>
        <w:t>Общий срок предоставления муниципальной услуги составляет не более 10 рабочих дней со дня поступления заявления в Администрацию.</w:t>
      </w:r>
    </w:p>
    <w:p w:rsidR="00544561" w:rsidRPr="006447D6" w:rsidRDefault="00544561" w:rsidP="00544561">
      <w:pPr>
        <w:ind w:firstLine="709"/>
        <w:jc w:val="both"/>
        <w:rPr>
          <w:sz w:val="28"/>
          <w:szCs w:val="28"/>
        </w:rPr>
      </w:pPr>
      <w:r w:rsidRPr="00AA2C90">
        <w:rPr>
          <w:b/>
          <w:sz w:val="28"/>
          <w:szCs w:val="28"/>
        </w:rPr>
        <w:t>2.4.2.</w:t>
      </w:r>
      <w:r w:rsidRPr="006447D6">
        <w:rPr>
          <w:sz w:val="28"/>
          <w:szCs w:val="28"/>
        </w:rPr>
        <w:t xml:space="preserve">Срок приостановления </w:t>
      </w:r>
      <w:r>
        <w:rPr>
          <w:sz w:val="28"/>
          <w:szCs w:val="28"/>
        </w:rPr>
        <w:t xml:space="preserve">предоставления </w:t>
      </w:r>
      <w:r w:rsidRPr="006447D6">
        <w:rPr>
          <w:sz w:val="28"/>
          <w:szCs w:val="28"/>
        </w:rPr>
        <w:t>государ</w:t>
      </w:r>
      <w:r>
        <w:rPr>
          <w:sz w:val="28"/>
          <w:szCs w:val="28"/>
        </w:rPr>
        <w:t>ственной услуги не предусмотрен</w:t>
      </w:r>
      <w:r w:rsidRPr="006447D6">
        <w:rPr>
          <w:sz w:val="28"/>
          <w:szCs w:val="28"/>
        </w:rPr>
        <w:t>.</w:t>
      </w:r>
    </w:p>
    <w:p w:rsidR="00544561" w:rsidRPr="006447D6" w:rsidRDefault="00544561" w:rsidP="00544561">
      <w:pPr>
        <w:ind w:firstLine="709"/>
        <w:jc w:val="both"/>
        <w:rPr>
          <w:sz w:val="28"/>
          <w:szCs w:val="28"/>
        </w:rPr>
      </w:pPr>
      <w:r w:rsidRPr="00AA2C90">
        <w:rPr>
          <w:b/>
          <w:sz w:val="28"/>
          <w:szCs w:val="28"/>
        </w:rPr>
        <w:t>2.4.3.</w:t>
      </w:r>
      <w:r w:rsidRPr="006447D6">
        <w:rPr>
          <w:sz w:val="28"/>
          <w:szCs w:val="28"/>
        </w:rPr>
        <w:t xml:space="preserve"> Осмотр объекта индивидуального жилищного строительства и принятие решения о </w:t>
      </w:r>
      <w:r w:rsidRPr="006447D6">
        <w:rPr>
          <w:sz w:val="28"/>
        </w:rPr>
        <w:t xml:space="preserve">выдаче (об отказе выдачи) </w:t>
      </w:r>
      <w:r w:rsidRPr="006447D6">
        <w:rPr>
          <w:sz w:val="28"/>
          <w:szCs w:val="28"/>
        </w:rPr>
        <w:t xml:space="preserve">акта освидетельствования  </w:t>
      </w:r>
      <w:r w:rsidRPr="006447D6">
        <w:rPr>
          <w:sz w:val="28"/>
          <w:szCs w:val="28"/>
        </w:rPr>
        <w:sym w:font="Symbol" w:char="F02D"/>
      </w:r>
      <w:r w:rsidRPr="006447D6">
        <w:rPr>
          <w:sz w:val="28"/>
          <w:szCs w:val="28"/>
        </w:rPr>
        <w:t xml:space="preserve"> не более </w:t>
      </w:r>
      <w:r>
        <w:rPr>
          <w:sz w:val="28"/>
          <w:szCs w:val="28"/>
        </w:rPr>
        <w:t>7</w:t>
      </w:r>
      <w:r w:rsidRPr="006447D6">
        <w:rPr>
          <w:sz w:val="28"/>
          <w:szCs w:val="28"/>
        </w:rPr>
        <w:t xml:space="preserve"> рабочих дней;</w:t>
      </w:r>
    </w:p>
    <w:p w:rsidR="00544561" w:rsidRPr="001F3606" w:rsidRDefault="00544561" w:rsidP="00544561">
      <w:pPr>
        <w:ind w:firstLine="709"/>
        <w:contextualSpacing/>
        <w:jc w:val="both"/>
        <w:rPr>
          <w:sz w:val="28"/>
          <w:szCs w:val="28"/>
        </w:rPr>
      </w:pPr>
      <w:r w:rsidRPr="00AA2C90">
        <w:rPr>
          <w:b/>
          <w:sz w:val="28"/>
          <w:szCs w:val="28"/>
        </w:rPr>
        <w:lastRenderedPageBreak/>
        <w:t>2.4.4.</w:t>
      </w:r>
      <w:r w:rsidRPr="006447D6">
        <w:rPr>
          <w:sz w:val="28"/>
          <w:szCs w:val="28"/>
        </w:rPr>
        <w:t xml:space="preserve"> С</w:t>
      </w:r>
      <w:r>
        <w:rPr>
          <w:sz w:val="28"/>
          <w:szCs w:val="28"/>
        </w:rPr>
        <w:t>пециалист</w:t>
      </w:r>
      <w:r w:rsidRPr="001F3606">
        <w:rPr>
          <w:sz w:val="28"/>
          <w:szCs w:val="28"/>
        </w:rPr>
        <w:t xml:space="preserve"> не позднее чем через 3 рабочих дня со дня принятия решения выдает или направляет по адресу, указанному в заявлении, заявителю документ, подтвер</w:t>
      </w:r>
      <w:r>
        <w:rPr>
          <w:sz w:val="28"/>
          <w:szCs w:val="28"/>
        </w:rPr>
        <w:t xml:space="preserve">ждающий принятие такого решения или отказ в выдачи акта </w:t>
      </w:r>
      <w:r w:rsidRPr="00411D2B">
        <w:rPr>
          <w:sz w:val="28"/>
          <w:szCs w:val="28"/>
        </w:rPr>
        <w:t>освидетельствования.</w:t>
      </w:r>
    </w:p>
    <w:p w:rsidR="00544561" w:rsidRPr="00534A6A" w:rsidRDefault="00544561" w:rsidP="00544561">
      <w:pPr>
        <w:pStyle w:val="ConsPlusNormal"/>
        <w:ind w:firstLine="709"/>
        <w:jc w:val="center"/>
        <w:outlineLvl w:val="3"/>
        <w:rPr>
          <w:rFonts w:ascii="Times New Roman" w:hAnsi="Times New Roman" w:cs="Times New Roman"/>
          <w:sz w:val="28"/>
          <w:szCs w:val="28"/>
        </w:rPr>
      </w:pPr>
      <w:r w:rsidRPr="0091592E">
        <w:rPr>
          <w:rFonts w:ascii="Times New Roman" w:hAnsi="Times New Roman" w:cs="Times New Roman"/>
          <w:b/>
          <w:sz w:val="28"/>
          <w:szCs w:val="28"/>
        </w:rPr>
        <w:t>2.5. Перечень нормативно правовых актов, регулирующих отношения, возникающие с предоставлением муниципальной услуги.</w:t>
      </w:r>
    </w:p>
    <w:p w:rsidR="00544561" w:rsidRDefault="00544561" w:rsidP="00544561">
      <w:pPr>
        <w:pStyle w:val="ConsPlusNormal"/>
        <w:ind w:firstLine="851"/>
        <w:jc w:val="both"/>
        <w:rPr>
          <w:rFonts w:ascii="Times New Roman" w:hAnsi="Times New Roman" w:cs="Times New Roman"/>
          <w:sz w:val="28"/>
          <w:szCs w:val="28"/>
        </w:rPr>
      </w:pPr>
      <w:r w:rsidRPr="00AA2C90">
        <w:rPr>
          <w:rFonts w:ascii="Times New Roman" w:hAnsi="Times New Roman" w:cs="Times New Roman"/>
          <w:b/>
          <w:sz w:val="28"/>
          <w:szCs w:val="28"/>
        </w:rPr>
        <w:t>2.5.1.</w:t>
      </w:r>
      <w:r w:rsidRPr="00534A6A">
        <w:rPr>
          <w:rFonts w:ascii="Times New Roman" w:hAnsi="Times New Roman" w:cs="Times New Roman"/>
          <w:sz w:val="28"/>
          <w:szCs w:val="28"/>
        </w:rPr>
        <w:t xml:space="preserve">Федеральный закон от 29.12.2006 </w:t>
      </w:r>
      <w:r>
        <w:rPr>
          <w:rFonts w:ascii="Times New Roman" w:hAnsi="Times New Roman" w:cs="Times New Roman"/>
          <w:sz w:val="28"/>
          <w:szCs w:val="28"/>
        </w:rPr>
        <w:t>№</w:t>
      </w:r>
      <w:r w:rsidRPr="00534A6A">
        <w:rPr>
          <w:rFonts w:ascii="Times New Roman" w:hAnsi="Times New Roman" w:cs="Times New Roman"/>
          <w:sz w:val="28"/>
          <w:szCs w:val="28"/>
        </w:rPr>
        <w:t>256-ФЗ</w:t>
      </w:r>
      <w:r>
        <w:rPr>
          <w:rFonts w:ascii="Times New Roman" w:hAnsi="Times New Roman" w:cs="Times New Roman"/>
          <w:sz w:val="28"/>
          <w:szCs w:val="28"/>
        </w:rPr>
        <w:t xml:space="preserve"> «</w:t>
      </w:r>
      <w:r w:rsidRPr="00534A6A">
        <w:rPr>
          <w:rFonts w:ascii="Times New Roman" w:hAnsi="Times New Roman" w:cs="Times New Roman"/>
          <w:sz w:val="28"/>
          <w:szCs w:val="28"/>
        </w:rPr>
        <w:t>О дополнительных мерах государственной поддержки семей, имеющих детей</w:t>
      </w:r>
      <w:r>
        <w:rPr>
          <w:rFonts w:ascii="Times New Roman" w:hAnsi="Times New Roman" w:cs="Times New Roman"/>
          <w:sz w:val="28"/>
          <w:szCs w:val="28"/>
        </w:rPr>
        <w:t>»</w:t>
      </w:r>
      <w:r w:rsidRPr="00534A6A">
        <w:rPr>
          <w:rFonts w:ascii="Times New Roman" w:hAnsi="Times New Roman" w:cs="Times New Roman"/>
          <w:sz w:val="28"/>
          <w:szCs w:val="28"/>
        </w:rPr>
        <w:t>, который гласит, что лица, получившие государственный сертификат на материнский (семейный) капитал, имеют право распорядиться средствами материнского капитала, направив их на строительство или реконструкцию объекта индивидуального жилищного строительства, осуществляемые гражданами без привлечения строительной организации</w:t>
      </w:r>
      <w:r>
        <w:rPr>
          <w:rFonts w:ascii="Times New Roman" w:hAnsi="Times New Roman" w:cs="Times New Roman"/>
          <w:sz w:val="28"/>
          <w:szCs w:val="28"/>
        </w:rPr>
        <w:t>.</w:t>
      </w:r>
    </w:p>
    <w:p w:rsidR="00544561" w:rsidRPr="005310D3" w:rsidRDefault="00544561" w:rsidP="00544561">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В данном виде документ опубликован не был. Первоначальный текст документа опубликован в изданиях «Российская газета», №297, 31.12.2006, «Собрание законодательства РФ», 01.01.2007, № 1 (1 ч.), ст. 19</w:t>
      </w:r>
      <w:r w:rsidRPr="00534A6A">
        <w:rPr>
          <w:sz w:val="28"/>
          <w:szCs w:val="28"/>
        </w:rPr>
        <w:t>;</w:t>
      </w:r>
    </w:p>
    <w:p w:rsidR="00544561" w:rsidRDefault="00544561" w:rsidP="00544561">
      <w:pPr>
        <w:pStyle w:val="ConsPlusNormal"/>
        <w:ind w:firstLine="851"/>
        <w:jc w:val="both"/>
        <w:rPr>
          <w:rFonts w:ascii="Times New Roman" w:hAnsi="Times New Roman" w:cs="Times New Roman"/>
          <w:sz w:val="28"/>
          <w:szCs w:val="28"/>
        </w:rPr>
      </w:pPr>
      <w:r w:rsidRPr="00AA2C90">
        <w:rPr>
          <w:rFonts w:ascii="Times New Roman" w:hAnsi="Times New Roman" w:cs="Times New Roman"/>
          <w:b/>
          <w:sz w:val="28"/>
          <w:szCs w:val="28"/>
        </w:rPr>
        <w:t xml:space="preserve">2.5.2. </w:t>
      </w:r>
      <w:r>
        <w:rPr>
          <w:rFonts w:ascii="Times New Roman" w:hAnsi="Times New Roman" w:cs="Times New Roman"/>
          <w:sz w:val="28"/>
          <w:szCs w:val="28"/>
        </w:rPr>
        <w:t>П</w:t>
      </w:r>
      <w:r w:rsidRPr="00534A6A">
        <w:rPr>
          <w:rFonts w:ascii="Times New Roman" w:hAnsi="Times New Roman" w:cs="Times New Roman"/>
          <w:sz w:val="28"/>
          <w:szCs w:val="28"/>
        </w:rPr>
        <w:t xml:space="preserve">риказ Министерства регионального развития Российской Федерации </w:t>
      </w:r>
      <w:r>
        <w:rPr>
          <w:rFonts w:ascii="Times New Roman" w:hAnsi="Times New Roman" w:cs="Times New Roman"/>
          <w:sz w:val="28"/>
          <w:szCs w:val="28"/>
        </w:rPr>
        <w:t>№</w:t>
      </w:r>
      <w:r w:rsidRPr="00534A6A">
        <w:rPr>
          <w:rFonts w:ascii="Times New Roman" w:hAnsi="Times New Roman" w:cs="Times New Roman"/>
          <w:sz w:val="28"/>
          <w:szCs w:val="28"/>
        </w:rPr>
        <w:t xml:space="preserve"> 286 от 17 июня 2011 года </w:t>
      </w:r>
      <w:r>
        <w:rPr>
          <w:rFonts w:ascii="Times New Roman" w:hAnsi="Times New Roman" w:cs="Times New Roman"/>
          <w:sz w:val="28"/>
          <w:szCs w:val="28"/>
        </w:rPr>
        <w:t>«</w:t>
      </w:r>
      <w:r w:rsidRPr="00534A6A">
        <w:rPr>
          <w:rFonts w:ascii="Times New Roman" w:hAnsi="Times New Roman" w:cs="Times New Roman"/>
          <w:sz w:val="28"/>
          <w:szCs w:val="28"/>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Pr>
          <w:rFonts w:ascii="Times New Roman" w:hAnsi="Times New Roman" w:cs="Times New Roman"/>
          <w:sz w:val="28"/>
          <w:szCs w:val="28"/>
        </w:rPr>
        <w:t>».</w:t>
      </w:r>
    </w:p>
    <w:p w:rsidR="00544561" w:rsidRPr="005310D3" w:rsidRDefault="00544561" w:rsidP="00544561">
      <w:pPr>
        <w:autoSpaceDE w:val="0"/>
        <w:autoSpaceDN w:val="0"/>
        <w:adjustRightInd w:val="0"/>
        <w:ind w:firstLine="851"/>
        <w:rPr>
          <w:rFonts w:eastAsiaTheme="minorHAnsi"/>
          <w:sz w:val="28"/>
          <w:szCs w:val="28"/>
          <w:lang w:eastAsia="en-US"/>
        </w:rPr>
      </w:pPr>
      <w:r>
        <w:rPr>
          <w:rFonts w:eastAsiaTheme="minorHAnsi"/>
          <w:sz w:val="28"/>
          <w:szCs w:val="28"/>
          <w:lang w:eastAsia="en-US"/>
        </w:rPr>
        <w:t>Источник публикации «Российская газета», № 165, 29.07.2011</w:t>
      </w:r>
      <w:r w:rsidRPr="00534A6A">
        <w:rPr>
          <w:sz w:val="28"/>
          <w:szCs w:val="28"/>
        </w:rPr>
        <w:t>;</w:t>
      </w:r>
    </w:p>
    <w:p w:rsidR="00544561" w:rsidRDefault="00544561" w:rsidP="00544561">
      <w:pPr>
        <w:pStyle w:val="ConsPlusNormal"/>
        <w:ind w:firstLine="851"/>
        <w:jc w:val="both"/>
        <w:rPr>
          <w:rFonts w:ascii="Times New Roman" w:hAnsi="Times New Roman" w:cs="Times New Roman"/>
          <w:sz w:val="28"/>
          <w:szCs w:val="28"/>
        </w:rPr>
      </w:pPr>
      <w:r w:rsidRPr="00AA2C90">
        <w:rPr>
          <w:rFonts w:ascii="Times New Roman" w:hAnsi="Times New Roman" w:cs="Times New Roman"/>
          <w:b/>
          <w:sz w:val="28"/>
          <w:szCs w:val="28"/>
        </w:rPr>
        <w:t xml:space="preserve">2.5.3. </w:t>
      </w:r>
      <w:r>
        <w:rPr>
          <w:rFonts w:ascii="Times New Roman" w:hAnsi="Times New Roman" w:cs="Times New Roman"/>
          <w:sz w:val="28"/>
          <w:szCs w:val="28"/>
        </w:rPr>
        <w:t>П</w:t>
      </w:r>
      <w:r w:rsidRPr="00534A6A">
        <w:rPr>
          <w:rFonts w:ascii="Times New Roman" w:hAnsi="Times New Roman" w:cs="Times New Roman"/>
          <w:sz w:val="28"/>
          <w:szCs w:val="28"/>
        </w:rPr>
        <w:t xml:space="preserve">остановление Правительства Российской Федерации </w:t>
      </w:r>
      <w:r>
        <w:rPr>
          <w:rFonts w:ascii="Times New Roman" w:hAnsi="Times New Roman" w:cs="Times New Roman"/>
          <w:sz w:val="28"/>
          <w:szCs w:val="28"/>
        </w:rPr>
        <w:t>№</w:t>
      </w:r>
      <w:r w:rsidRPr="00534A6A">
        <w:rPr>
          <w:rFonts w:ascii="Times New Roman" w:hAnsi="Times New Roman" w:cs="Times New Roman"/>
          <w:sz w:val="28"/>
          <w:szCs w:val="28"/>
        </w:rPr>
        <w:t xml:space="preserve">686 от 18 августа 2011 года </w:t>
      </w:r>
      <w:r>
        <w:rPr>
          <w:rFonts w:ascii="Times New Roman" w:hAnsi="Times New Roman" w:cs="Times New Roman"/>
          <w:sz w:val="28"/>
          <w:szCs w:val="28"/>
        </w:rPr>
        <w:t>«</w:t>
      </w:r>
      <w:r w:rsidRPr="00534A6A">
        <w:rPr>
          <w:rFonts w:ascii="Times New Roman" w:hAnsi="Times New Roman" w:cs="Times New Roman"/>
          <w:sz w:val="28"/>
          <w:szCs w:val="28"/>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Pr>
          <w:rFonts w:ascii="Times New Roman" w:hAnsi="Times New Roman" w:cs="Times New Roman"/>
          <w:sz w:val="28"/>
          <w:szCs w:val="28"/>
        </w:rPr>
        <w:t>».</w:t>
      </w:r>
    </w:p>
    <w:p w:rsidR="00544561" w:rsidRPr="005310D3" w:rsidRDefault="00544561" w:rsidP="00544561">
      <w:pPr>
        <w:autoSpaceDE w:val="0"/>
        <w:autoSpaceDN w:val="0"/>
        <w:adjustRightInd w:val="0"/>
        <w:ind w:firstLine="851"/>
        <w:rPr>
          <w:rFonts w:eastAsiaTheme="minorHAnsi"/>
          <w:sz w:val="28"/>
          <w:szCs w:val="28"/>
          <w:lang w:eastAsia="en-US"/>
        </w:rPr>
      </w:pPr>
      <w:r>
        <w:rPr>
          <w:rFonts w:eastAsiaTheme="minorHAnsi"/>
          <w:sz w:val="28"/>
          <w:szCs w:val="28"/>
          <w:lang w:eastAsia="en-US"/>
        </w:rPr>
        <w:t>Источник публикации «Собрание законодательства РФ», 22.08.2011, № 34, ст. 4990, «Российская газета», № 186, 24.08.2011</w:t>
      </w:r>
      <w:r w:rsidRPr="00534A6A">
        <w:rPr>
          <w:sz w:val="28"/>
          <w:szCs w:val="28"/>
        </w:rPr>
        <w:t>;</w:t>
      </w:r>
    </w:p>
    <w:p w:rsidR="00544561" w:rsidRDefault="00544561" w:rsidP="00544561">
      <w:pPr>
        <w:pStyle w:val="ConsPlusNormal"/>
        <w:ind w:firstLine="851"/>
        <w:jc w:val="both"/>
        <w:rPr>
          <w:rFonts w:ascii="Times New Roman" w:hAnsi="Times New Roman" w:cs="Times New Roman"/>
          <w:sz w:val="28"/>
          <w:szCs w:val="28"/>
        </w:rPr>
      </w:pPr>
      <w:r w:rsidRPr="00AA2C90">
        <w:rPr>
          <w:rFonts w:ascii="Times New Roman" w:hAnsi="Times New Roman" w:cs="Times New Roman"/>
          <w:b/>
          <w:sz w:val="28"/>
          <w:szCs w:val="28"/>
        </w:rPr>
        <w:t>2.5.4.</w:t>
      </w:r>
      <w:r w:rsidRPr="00534A6A">
        <w:rPr>
          <w:rFonts w:ascii="Times New Roman" w:hAnsi="Times New Roman" w:cs="Times New Roman"/>
          <w:sz w:val="28"/>
          <w:szCs w:val="28"/>
        </w:rPr>
        <w:t xml:space="preserve"> Федеральный закон от 27 июля 2010 </w:t>
      </w:r>
      <w:r>
        <w:rPr>
          <w:rFonts w:ascii="Times New Roman" w:hAnsi="Times New Roman" w:cs="Times New Roman"/>
          <w:sz w:val="28"/>
          <w:szCs w:val="28"/>
        </w:rPr>
        <w:t>№</w:t>
      </w:r>
      <w:r w:rsidRPr="00534A6A">
        <w:rPr>
          <w:rFonts w:ascii="Times New Roman" w:hAnsi="Times New Roman" w:cs="Times New Roman"/>
          <w:sz w:val="28"/>
          <w:szCs w:val="28"/>
        </w:rPr>
        <w:t>210-ФЗ</w:t>
      </w:r>
      <w:r>
        <w:rPr>
          <w:rFonts w:ascii="Times New Roman" w:hAnsi="Times New Roman" w:cs="Times New Roman"/>
          <w:sz w:val="28"/>
          <w:szCs w:val="28"/>
        </w:rPr>
        <w:t xml:space="preserve"> (ред.28.07.2012)</w:t>
      </w:r>
      <w:r w:rsidRPr="00534A6A">
        <w:rPr>
          <w:rFonts w:ascii="Times New Roman" w:hAnsi="Times New Roman" w:cs="Times New Roman"/>
          <w:sz w:val="28"/>
          <w:szCs w:val="28"/>
        </w:rPr>
        <w:t xml:space="preserve"> </w:t>
      </w:r>
      <w:r>
        <w:rPr>
          <w:rFonts w:ascii="Times New Roman" w:hAnsi="Times New Roman" w:cs="Times New Roman"/>
          <w:sz w:val="28"/>
          <w:szCs w:val="28"/>
        </w:rPr>
        <w:t>«</w:t>
      </w:r>
      <w:r w:rsidRPr="00534A6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p>
    <w:p w:rsidR="00544561" w:rsidRDefault="00544561" w:rsidP="00544561">
      <w:pPr>
        <w:autoSpaceDE w:val="0"/>
        <w:autoSpaceDN w:val="0"/>
        <w:adjustRightInd w:val="0"/>
        <w:ind w:firstLine="851"/>
        <w:jc w:val="both"/>
        <w:rPr>
          <w:sz w:val="28"/>
          <w:szCs w:val="28"/>
        </w:rPr>
      </w:pPr>
      <w:r>
        <w:rPr>
          <w:rFonts w:eastAsiaTheme="minorHAnsi"/>
          <w:sz w:val="28"/>
          <w:szCs w:val="28"/>
          <w:lang w:eastAsia="en-US"/>
        </w:rPr>
        <w:t>В данном виде документ опубликован не был. Первоначальный текст документа опубликован в изданиях «Российская газета», №168, 30.07.2010, «Собрание законодательства РФ», 02.08.2010, №31, ст. 4179</w:t>
      </w:r>
      <w:r>
        <w:rPr>
          <w:sz w:val="28"/>
          <w:szCs w:val="28"/>
        </w:rPr>
        <w:t>.</w:t>
      </w:r>
    </w:p>
    <w:p w:rsidR="00544561" w:rsidRPr="00C077E6" w:rsidRDefault="00544561" w:rsidP="00544561">
      <w:pPr>
        <w:autoSpaceDE w:val="0"/>
        <w:autoSpaceDN w:val="0"/>
        <w:adjustRightInd w:val="0"/>
        <w:ind w:firstLine="851"/>
        <w:jc w:val="both"/>
        <w:rPr>
          <w:sz w:val="28"/>
          <w:szCs w:val="28"/>
        </w:rPr>
      </w:pPr>
      <w:r w:rsidRPr="00C077E6">
        <w:rPr>
          <w:b/>
          <w:sz w:val="28"/>
          <w:szCs w:val="28"/>
        </w:rPr>
        <w:t>2.5.5.</w:t>
      </w:r>
      <w:r w:rsidRPr="00C077E6">
        <w:rPr>
          <w:sz w:val="28"/>
          <w:szCs w:val="28"/>
        </w:rPr>
        <w:t xml:space="preserve"> </w:t>
      </w:r>
      <w:r w:rsidRPr="00C077E6">
        <w:rPr>
          <w:rStyle w:val="highlighthighlightactive"/>
          <w:bCs/>
          <w:sz w:val="28"/>
          <w:szCs w:val="28"/>
        </w:rPr>
        <w:t>Соглашения </w:t>
      </w:r>
      <w:hyperlink r:id="rId22" w:anchor="YANDEX_15" w:history="1"/>
      <w:bookmarkStart w:id="0" w:name="YANDEX_15"/>
      <w:bookmarkEnd w:id="0"/>
      <w:r w:rsidR="00217949" w:rsidRPr="00C077E6">
        <w:rPr>
          <w:bCs/>
          <w:sz w:val="28"/>
          <w:szCs w:val="28"/>
        </w:rPr>
        <w:fldChar w:fldCharType="begin"/>
      </w:r>
      <w:r w:rsidRPr="00C077E6">
        <w:rPr>
          <w:bCs/>
          <w:sz w:val="28"/>
          <w:szCs w:val="28"/>
        </w:rPr>
        <w:instrText xml:space="preserve"> HYPERLINK "http://hghltd.yandex.net/yandbtm?text=%D1%81%D0%BE%D0%B3%D0%BB%D0%B0%D1%88%D0%B5%D0%BD%D0%B8%D0%B5%20%D0%BE%20%D0%BF%D0%B5%D1%80%D0%B5%D0%B4%D0%B0%D1%87%D0%B5%20%D0%BF%D0%BE%D0%BB%D0%BD%D0%BE%D0%BC%D0%BE%D1%87%D0%B8%D0%B9%20%D0%B3%D1%80%D0%B0%D0%B4%D0%BE%D1%81%D1%82%D1%80%D0%BE%D0%B8%D1%82%D0%B5%D0%BB%D1%8C%D0%BD%D0%BE%D0%B9%20%D0%B4%D0%B5%D1%8F%D1%82%D0%B5%D0%BB%D1%8C%D0%BD%D0%BE%D1%81%D1%82%D0%B8&amp;url=http%3A%2F%2Fwww.adm-molokovo.ru%2Fdocuments%2Frechenie_52.doc&amp;fmode=envelope&amp;lr=5&amp;l10n=ru&amp;mime=doc&amp;sign=969518d52ec61de7d470686bd3440577&amp;keyno=0" \l "YANDEX_14" </w:instrText>
      </w:r>
      <w:r w:rsidR="00217949" w:rsidRPr="00C077E6">
        <w:rPr>
          <w:bCs/>
          <w:sz w:val="28"/>
          <w:szCs w:val="28"/>
        </w:rPr>
        <w:fldChar w:fldCharType="end"/>
      </w:r>
      <w:r w:rsidRPr="00C077E6">
        <w:rPr>
          <w:rStyle w:val="highlighthighlightactive"/>
          <w:bCs/>
          <w:sz w:val="28"/>
          <w:szCs w:val="28"/>
        </w:rPr>
        <w:t> о </w:t>
      </w:r>
      <w:hyperlink r:id="rId23" w:anchor="YANDEX_16" w:history="1"/>
      <w:r w:rsidRPr="00C077E6">
        <w:rPr>
          <w:bCs/>
          <w:sz w:val="28"/>
          <w:szCs w:val="28"/>
        </w:rPr>
        <w:t xml:space="preserve"> </w:t>
      </w:r>
      <w:bookmarkStart w:id="1" w:name="YANDEX_16"/>
      <w:bookmarkEnd w:id="1"/>
      <w:r w:rsidR="00217949" w:rsidRPr="00C077E6">
        <w:rPr>
          <w:bCs/>
          <w:sz w:val="28"/>
          <w:szCs w:val="28"/>
        </w:rPr>
        <w:fldChar w:fldCharType="begin"/>
      </w:r>
      <w:r w:rsidRPr="00C077E6">
        <w:rPr>
          <w:bCs/>
          <w:sz w:val="28"/>
          <w:szCs w:val="28"/>
        </w:rPr>
        <w:instrText xml:space="preserve"> HYPERLINK "http://hghltd.yandex.net/yandbtm?text=%D1%81%D0%BE%D0%B3%D0%BB%D0%B0%D1%88%D0%B5%D0%BD%D0%B8%D0%B5%20%D0%BE%20%D0%BF%D0%B5%D1%80%D0%B5%D0%B4%D0%B0%D1%87%D0%B5%20%D0%BF%D0%BE%D0%BB%D0%BD%D0%BE%D0%BC%D0%BE%D1%87%D0%B8%D0%B9%20%D0%B3%D1%80%D0%B0%D0%B4%D0%BE%D1%81%D1%82%D1%80%D0%BE%D0%B8%D1%82%D0%B5%D0%BB%D1%8C%D0%BD%D0%BE%D0%B9%20%D0%B4%D0%B5%D1%8F%D1%82%D0%B5%D0%BB%D1%8C%D0%BD%D0%BE%D1%81%D1%82%D0%B8&amp;url=http%3A%2F%2Fwww.adm-molokovo.ru%2Fdocuments%2Frechenie_52.doc&amp;fmode=envelope&amp;lr=5&amp;l10n=ru&amp;mime=doc&amp;sign=969518d52ec61de7d470686bd3440577&amp;keyno=0" \l "YANDEX_15" </w:instrText>
      </w:r>
      <w:r w:rsidR="00217949" w:rsidRPr="00C077E6">
        <w:rPr>
          <w:bCs/>
          <w:sz w:val="28"/>
          <w:szCs w:val="28"/>
        </w:rPr>
        <w:fldChar w:fldCharType="end"/>
      </w:r>
      <w:r w:rsidRPr="00C077E6">
        <w:rPr>
          <w:rStyle w:val="highlighthighlightactive"/>
          <w:bCs/>
          <w:sz w:val="28"/>
          <w:szCs w:val="28"/>
        </w:rPr>
        <w:t> передаче </w:t>
      </w:r>
      <w:hyperlink r:id="rId24" w:anchor="YANDEX_17" w:history="1"/>
      <w:r w:rsidRPr="00C077E6">
        <w:rPr>
          <w:bCs/>
          <w:sz w:val="28"/>
          <w:szCs w:val="28"/>
        </w:rPr>
        <w:t xml:space="preserve"> Лежневскому  муниципальному району Ивановской области отдельных </w:t>
      </w:r>
      <w:bookmarkStart w:id="2" w:name="YANDEX_17"/>
      <w:bookmarkEnd w:id="2"/>
      <w:r w:rsidR="00217949" w:rsidRPr="00C077E6">
        <w:rPr>
          <w:bCs/>
          <w:sz w:val="28"/>
          <w:szCs w:val="28"/>
        </w:rPr>
        <w:fldChar w:fldCharType="begin"/>
      </w:r>
      <w:r w:rsidRPr="00C077E6">
        <w:rPr>
          <w:bCs/>
          <w:sz w:val="28"/>
          <w:szCs w:val="28"/>
        </w:rPr>
        <w:instrText xml:space="preserve"> HYPERLINK "http://hghltd.yandex.net/yandbtm?text=%D1%81%D0%BE%D0%B3%D0%BB%D0%B0%D1%88%D0%B5%D0%BD%D0%B8%D0%B5%20%D0%BE%20%D0%BF%D0%B5%D1%80%D0%B5%D0%B4%D0%B0%D1%87%D0%B5%20%D0%BF%D0%BE%D0%BB%D0%BD%D0%BE%D0%BC%D0%BE%D1%87%D0%B8%D0%B9%20%D0%B3%D1%80%D0%B0%D0%B4%D0%BE%D1%81%D1%82%D1%80%D0%BE%D0%B8%D1%82%D0%B5%D0%BB%D1%8C%D0%BD%D0%BE%D0%B9%20%D0%B4%D0%B5%D1%8F%D1%82%D0%B5%D0%BB%D1%8C%D0%BD%D0%BE%D1%81%D1%82%D0%B8&amp;url=http%3A%2F%2Fwww.adm-molokovo.ru%2Fdocuments%2Frechenie_52.doc&amp;fmode=envelope&amp;lr=5&amp;l10n=ru&amp;mime=doc&amp;sign=969518d52ec61de7d470686bd3440577&amp;keyno=0" \l "YANDEX_16" </w:instrText>
      </w:r>
      <w:r w:rsidR="00217949" w:rsidRPr="00C077E6">
        <w:rPr>
          <w:bCs/>
          <w:sz w:val="28"/>
          <w:szCs w:val="28"/>
        </w:rPr>
        <w:fldChar w:fldCharType="end"/>
      </w:r>
      <w:r w:rsidRPr="00C077E6">
        <w:rPr>
          <w:rStyle w:val="highlighthighlightactive"/>
          <w:bCs/>
          <w:sz w:val="28"/>
          <w:szCs w:val="28"/>
        </w:rPr>
        <w:t> полномочий </w:t>
      </w:r>
      <w:hyperlink r:id="rId25" w:anchor="YANDEX_18" w:history="1"/>
      <w:r w:rsidRPr="00C077E6">
        <w:rPr>
          <w:bCs/>
          <w:sz w:val="28"/>
          <w:szCs w:val="28"/>
        </w:rPr>
        <w:t xml:space="preserve"> сельск</w:t>
      </w:r>
      <w:r>
        <w:rPr>
          <w:bCs/>
          <w:sz w:val="28"/>
          <w:szCs w:val="28"/>
        </w:rPr>
        <w:t>их</w:t>
      </w:r>
      <w:r w:rsidRPr="00C077E6">
        <w:rPr>
          <w:bCs/>
          <w:sz w:val="28"/>
          <w:szCs w:val="28"/>
        </w:rPr>
        <w:t xml:space="preserve"> поселени</w:t>
      </w:r>
      <w:r>
        <w:rPr>
          <w:bCs/>
          <w:sz w:val="28"/>
          <w:szCs w:val="28"/>
        </w:rPr>
        <w:t>й</w:t>
      </w:r>
      <w:r w:rsidRPr="00C077E6">
        <w:rPr>
          <w:bCs/>
          <w:sz w:val="28"/>
          <w:szCs w:val="28"/>
        </w:rPr>
        <w:t xml:space="preserve"> Лежневского муниципального района Ивановской области в области </w:t>
      </w:r>
      <w:bookmarkStart w:id="3" w:name="YANDEX_18"/>
      <w:bookmarkEnd w:id="3"/>
      <w:r w:rsidR="00217949" w:rsidRPr="00C077E6">
        <w:rPr>
          <w:bCs/>
          <w:sz w:val="28"/>
          <w:szCs w:val="28"/>
        </w:rPr>
        <w:fldChar w:fldCharType="begin"/>
      </w:r>
      <w:r w:rsidRPr="00C077E6">
        <w:rPr>
          <w:bCs/>
          <w:sz w:val="28"/>
          <w:szCs w:val="28"/>
        </w:rPr>
        <w:instrText xml:space="preserve"> HYPERLINK "http://hghltd.yandex.net/yandbtm?text=%D1%81%D0%BE%D0%B3%D0%BB%D0%B0%D1%88%D0%B5%D0%BD%D0%B8%D0%B5%20%D0%BE%20%D0%BF%D0%B5%D1%80%D0%B5%D0%B4%D0%B0%D1%87%D0%B5%20%D0%BF%D0%BE%D0%BB%D0%BD%D0%BE%D0%BC%D0%BE%D1%87%D0%B8%D0%B9%20%D0%B3%D1%80%D0%B0%D0%B4%D0%BE%D1%81%D1%82%D1%80%D0%BE%D0%B8%D1%82%D0%B5%D0%BB%D1%8C%D0%BD%D0%BE%D0%B9%20%D0%B4%D0%B5%D1%8F%D1%82%D0%B5%D0%BB%D1%8C%D0%BD%D0%BE%D1%81%D1%82%D0%B8&amp;url=http%3A%2F%2Fwww.adm-molokovo.ru%2Fdocuments%2Frechenie_52.doc&amp;fmode=envelope&amp;lr=5&amp;l10n=ru&amp;mime=doc&amp;sign=969518d52ec61de7d470686bd3440577&amp;keyno=0" \l "YANDEX_17" </w:instrText>
      </w:r>
      <w:r w:rsidR="00217949" w:rsidRPr="00C077E6">
        <w:rPr>
          <w:bCs/>
          <w:sz w:val="28"/>
          <w:szCs w:val="28"/>
        </w:rPr>
        <w:fldChar w:fldCharType="end"/>
      </w:r>
      <w:r w:rsidRPr="00C077E6">
        <w:rPr>
          <w:rStyle w:val="highlighthighlightactive"/>
          <w:bCs/>
          <w:sz w:val="28"/>
          <w:szCs w:val="28"/>
        </w:rPr>
        <w:t> градостроительной </w:t>
      </w:r>
      <w:hyperlink r:id="rId26" w:anchor="YANDEX_19" w:history="1"/>
      <w:bookmarkStart w:id="4" w:name="YANDEX_19"/>
      <w:bookmarkEnd w:id="4"/>
      <w:r w:rsidR="00217949" w:rsidRPr="00C077E6">
        <w:rPr>
          <w:bCs/>
          <w:sz w:val="28"/>
          <w:szCs w:val="28"/>
        </w:rPr>
        <w:fldChar w:fldCharType="begin"/>
      </w:r>
      <w:r w:rsidRPr="00C077E6">
        <w:rPr>
          <w:bCs/>
          <w:sz w:val="28"/>
          <w:szCs w:val="28"/>
        </w:rPr>
        <w:instrText xml:space="preserve"> HYPERLINK "http://hghltd.yandex.net/yandbtm?text=%D1%81%D0%BE%D0%B3%D0%BB%D0%B0%D1%88%D0%B5%D0%BD%D0%B8%D0%B5%20%D0%BE%20%D0%BF%D0%B5%D1%80%D0%B5%D0%B4%D0%B0%D1%87%D0%B5%20%D0%BF%D0%BE%D0%BB%D0%BD%D0%BE%D0%BC%D0%BE%D1%87%D0%B8%D0%B9%20%D0%B3%D1%80%D0%B0%D0%B4%D0%BE%D1%81%D1%82%D1%80%D0%BE%D0%B8%D1%82%D0%B5%D0%BB%D1%8C%D0%BD%D0%BE%D0%B9%20%D0%B4%D0%B5%D1%8F%D1%82%D0%B5%D0%BB%D1%8C%D0%BD%D0%BE%D1%81%D1%82%D0%B8&amp;url=http%3A%2F%2Fwww.adm-molokovo.ru%2Fdocuments%2Frechenie_52.doc&amp;fmode=envelope&amp;lr=5&amp;l10n=ru&amp;mime=doc&amp;sign=969518d52ec61de7d470686bd3440577&amp;keyno=0" \l "YANDEX_18" </w:instrText>
      </w:r>
      <w:r w:rsidR="00217949" w:rsidRPr="00C077E6">
        <w:rPr>
          <w:bCs/>
          <w:sz w:val="28"/>
          <w:szCs w:val="28"/>
        </w:rPr>
        <w:fldChar w:fldCharType="end"/>
      </w:r>
      <w:r w:rsidRPr="00C077E6">
        <w:rPr>
          <w:rStyle w:val="highlighthighlightactive"/>
          <w:bCs/>
          <w:sz w:val="28"/>
          <w:szCs w:val="28"/>
        </w:rPr>
        <w:t> деятельности </w:t>
      </w:r>
      <w:hyperlink r:id="rId27" w:anchor="YANDEX_20" w:history="1"/>
      <w:r w:rsidRPr="00C077E6">
        <w:rPr>
          <w:bCs/>
          <w:sz w:val="28"/>
          <w:szCs w:val="28"/>
        </w:rPr>
        <w:t xml:space="preserve">, регулирования жилищных отношений </w:t>
      </w:r>
    </w:p>
    <w:p w:rsidR="00544561" w:rsidRPr="006B3942" w:rsidRDefault="00544561" w:rsidP="00544561">
      <w:pPr>
        <w:autoSpaceDE w:val="0"/>
        <w:autoSpaceDN w:val="0"/>
        <w:adjustRightInd w:val="0"/>
        <w:ind w:firstLine="851"/>
        <w:jc w:val="both"/>
        <w:rPr>
          <w:rFonts w:eastAsiaTheme="minorHAnsi"/>
          <w:sz w:val="28"/>
          <w:szCs w:val="28"/>
          <w:lang w:eastAsia="en-US"/>
        </w:rPr>
      </w:pPr>
    </w:p>
    <w:p w:rsidR="00544561" w:rsidRDefault="00544561" w:rsidP="00544561">
      <w:pPr>
        <w:pStyle w:val="3"/>
        <w:ind w:firstLine="709"/>
        <w:jc w:val="center"/>
      </w:pPr>
      <w:r>
        <w:rPr>
          <w:szCs w:val="28"/>
        </w:rPr>
        <w:t>2.</w:t>
      </w:r>
      <w:r w:rsidRPr="00D54E9E">
        <w:rPr>
          <w:szCs w:val="28"/>
        </w:rPr>
        <w:t xml:space="preserve">6. </w:t>
      </w:r>
      <w:r w:rsidRPr="00D54E9E">
        <w:t xml:space="preserve">Документы, предъявляемые для получения </w:t>
      </w:r>
      <w:r w:rsidRPr="00D54E9E">
        <w:rPr>
          <w:szCs w:val="28"/>
        </w:rPr>
        <w:t>муниципальной</w:t>
      </w:r>
      <w:r w:rsidRPr="00D54E9E">
        <w:t xml:space="preserve"> услуги.</w:t>
      </w:r>
    </w:p>
    <w:p w:rsidR="00544561" w:rsidRPr="005456B3" w:rsidRDefault="00544561" w:rsidP="00544561">
      <w:pPr>
        <w:pStyle w:val="ConsPlusNormal"/>
        <w:ind w:firstLine="709"/>
        <w:jc w:val="both"/>
        <w:outlineLvl w:val="3"/>
        <w:rPr>
          <w:rFonts w:ascii="Times New Roman" w:hAnsi="Times New Roman" w:cs="Times New Roman"/>
          <w:b/>
          <w:sz w:val="28"/>
          <w:szCs w:val="28"/>
        </w:rPr>
      </w:pPr>
      <w:r w:rsidRPr="005456B3">
        <w:rPr>
          <w:rFonts w:ascii="Times New Roman" w:hAnsi="Times New Roman" w:cs="Times New Roman"/>
          <w:b/>
          <w:sz w:val="28"/>
          <w:szCs w:val="28"/>
        </w:rPr>
        <w:lastRenderedPageBreak/>
        <w:t>2.6.1. Перечень документов, необходимых для предоставления муниципальной услуги.</w:t>
      </w:r>
    </w:p>
    <w:p w:rsidR="00544561" w:rsidRDefault="00544561" w:rsidP="00544561">
      <w:pPr>
        <w:pStyle w:val="3"/>
        <w:ind w:firstLine="709"/>
        <w:rPr>
          <w:b w:val="0"/>
          <w:szCs w:val="28"/>
        </w:rPr>
      </w:pPr>
      <w:r w:rsidRPr="00A62755">
        <w:rPr>
          <w:b w:val="0"/>
          <w:szCs w:val="28"/>
        </w:rPr>
        <w:t>Перечень документов, необходимых для выдачи</w:t>
      </w:r>
      <w:r w:rsidRPr="006E7E8D">
        <w:rPr>
          <w:b w:val="0"/>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w:t>
      </w:r>
    </w:p>
    <w:p w:rsidR="00544561" w:rsidRPr="000D65AB" w:rsidRDefault="00544561" w:rsidP="00544561">
      <w:pPr>
        <w:autoSpaceDE w:val="0"/>
        <w:autoSpaceDN w:val="0"/>
        <w:adjustRightInd w:val="0"/>
        <w:ind w:firstLine="540"/>
        <w:jc w:val="both"/>
        <w:rPr>
          <w:rFonts w:eastAsiaTheme="minorHAnsi"/>
          <w:sz w:val="28"/>
          <w:szCs w:val="28"/>
          <w:lang w:eastAsia="en-US"/>
        </w:rPr>
      </w:pPr>
      <w:r w:rsidRPr="000D65AB">
        <w:rPr>
          <w:rFonts w:eastAsiaTheme="minorHAnsi"/>
          <w:sz w:val="28"/>
          <w:szCs w:val="28"/>
          <w:lang w:eastAsia="en-US"/>
        </w:rPr>
        <w:t>1) документ, удостоверяющий личность заявителя или его уполномоченного представителя (по нотариальной доверенности), либо его копия, а также копия доверенности;</w:t>
      </w:r>
    </w:p>
    <w:p w:rsidR="00544561" w:rsidRDefault="00544561" w:rsidP="00544561">
      <w:pPr>
        <w:autoSpaceDE w:val="0"/>
        <w:autoSpaceDN w:val="0"/>
        <w:adjustRightInd w:val="0"/>
        <w:ind w:firstLine="540"/>
        <w:jc w:val="both"/>
        <w:rPr>
          <w:rFonts w:eastAsiaTheme="minorHAnsi"/>
          <w:sz w:val="28"/>
          <w:szCs w:val="28"/>
          <w:lang w:eastAsia="en-US"/>
        </w:rPr>
      </w:pPr>
      <w:r w:rsidRPr="000D65AB">
        <w:rPr>
          <w:rFonts w:eastAsiaTheme="minorHAnsi"/>
          <w:sz w:val="28"/>
          <w:szCs w:val="28"/>
          <w:lang w:eastAsia="en-US"/>
        </w:rPr>
        <w:t xml:space="preserve">2) </w:t>
      </w:r>
      <w:hyperlink r:id="rId28" w:history="1">
        <w:r w:rsidRPr="000D65AB">
          <w:rPr>
            <w:rFonts w:eastAsiaTheme="minorHAnsi"/>
            <w:color w:val="0000FF"/>
            <w:sz w:val="28"/>
            <w:szCs w:val="28"/>
            <w:lang w:eastAsia="en-US"/>
          </w:rPr>
          <w:t>заявление</w:t>
        </w:r>
      </w:hyperlink>
      <w:r w:rsidRPr="000D65AB">
        <w:rPr>
          <w:rFonts w:eastAsiaTheme="minorHAnsi"/>
          <w:sz w:val="28"/>
          <w:szCs w:val="28"/>
          <w:lang w:eastAsia="en-US"/>
        </w:rPr>
        <w:t xml:space="preserve"> на имя Главы администрации </w:t>
      </w:r>
      <w:r>
        <w:rPr>
          <w:rFonts w:eastAsiaTheme="minorHAnsi"/>
          <w:sz w:val="28"/>
          <w:szCs w:val="28"/>
          <w:lang w:eastAsia="en-US"/>
        </w:rPr>
        <w:t>Лежневского</w:t>
      </w:r>
      <w:r w:rsidRPr="000D65AB">
        <w:rPr>
          <w:rFonts w:eastAsiaTheme="minorHAnsi"/>
          <w:sz w:val="28"/>
          <w:szCs w:val="28"/>
          <w:lang w:eastAsia="en-US"/>
        </w:rPr>
        <w:t xml:space="preserve"> муниципального района о выдаче акта освидетельствования (Приложение 1). </w:t>
      </w:r>
    </w:p>
    <w:p w:rsidR="00544561" w:rsidRPr="000D65AB" w:rsidRDefault="00544561" w:rsidP="0054456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д</w:t>
      </w:r>
      <w:r w:rsidRPr="000D65AB">
        <w:rPr>
          <w:rFonts w:eastAsiaTheme="minorHAnsi"/>
          <w:sz w:val="28"/>
          <w:szCs w:val="28"/>
          <w:lang w:eastAsia="en-US"/>
        </w:rPr>
        <w:t>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rsidR="00544561" w:rsidRPr="000D65AB" w:rsidRDefault="00544561" w:rsidP="00544561">
      <w:pPr>
        <w:autoSpaceDE w:val="0"/>
        <w:autoSpaceDN w:val="0"/>
        <w:adjustRightInd w:val="0"/>
        <w:ind w:firstLine="540"/>
        <w:jc w:val="both"/>
        <w:rPr>
          <w:rFonts w:eastAsiaTheme="minorHAnsi"/>
          <w:sz w:val="28"/>
          <w:szCs w:val="28"/>
          <w:lang w:eastAsia="en-US"/>
        </w:rPr>
      </w:pPr>
      <w:bookmarkStart w:id="5" w:name="Par2"/>
      <w:bookmarkEnd w:id="5"/>
      <w:r>
        <w:rPr>
          <w:rFonts w:eastAsiaTheme="minorHAnsi"/>
          <w:sz w:val="28"/>
          <w:szCs w:val="28"/>
          <w:lang w:eastAsia="en-US"/>
        </w:rPr>
        <w:t>4</w:t>
      </w:r>
      <w:r w:rsidRPr="000D65AB">
        <w:rPr>
          <w:rFonts w:eastAsiaTheme="minorHAnsi"/>
          <w:sz w:val="28"/>
          <w:szCs w:val="28"/>
          <w:lang w:eastAsia="en-US"/>
        </w:rPr>
        <w:t>) разрешение на строительство (реконструкцию) объекта капитального строительства;</w:t>
      </w:r>
    </w:p>
    <w:p w:rsidR="00544561" w:rsidRPr="00B7496D" w:rsidRDefault="00544561" w:rsidP="00544561">
      <w:pPr>
        <w:pStyle w:val="ConsPlusNormal"/>
        <w:ind w:firstLine="709"/>
        <w:jc w:val="both"/>
        <w:rPr>
          <w:rFonts w:ascii="Times New Roman" w:hAnsi="Times New Roman" w:cs="Times New Roman"/>
          <w:sz w:val="28"/>
          <w:szCs w:val="28"/>
        </w:rPr>
      </w:pPr>
      <w:bookmarkStart w:id="6" w:name="Par3"/>
      <w:bookmarkEnd w:id="6"/>
      <w:r w:rsidRPr="005456B3">
        <w:rPr>
          <w:rFonts w:ascii="Times New Roman" w:hAnsi="Times New Roman" w:cs="Times New Roman"/>
          <w:b/>
          <w:sz w:val="28"/>
          <w:szCs w:val="28"/>
        </w:rPr>
        <w:t xml:space="preserve">2.6.2. </w:t>
      </w:r>
      <w:r w:rsidRPr="00C871AA">
        <w:rPr>
          <w:rFonts w:ascii="Times New Roman" w:hAnsi="Times New Roman" w:cs="Times New Roman"/>
          <w:b/>
          <w:sz w:val="28"/>
          <w:szCs w:val="28"/>
        </w:rPr>
        <w:t>Перечень документов, необходимых для предоставления услуг, которые являются необходимыми и обязательными для предоставления муниципальной услуги, подлежащих предоставлению заявителем.</w:t>
      </w:r>
    </w:p>
    <w:p w:rsidR="00544561" w:rsidRPr="000D65AB" w:rsidRDefault="00544561" w:rsidP="00544561">
      <w:pPr>
        <w:autoSpaceDE w:val="0"/>
        <w:autoSpaceDN w:val="0"/>
        <w:adjustRightInd w:val="0"/>
        <w:ind w:firstLine="540"/>
        <w:jc w:val="both"/>
        <w:rPr>
          <w:rFonts w:eastAsiaTheme="minorHAnsi"/>
          <w:sz w:val="28"/>
          <w:szCs w:val="28"/>
          <w:lang w:eastAsia="en-US"/>
        </w:rPr>
      </w:pPr>
    </w:p>
    <w:p w:rsidR="00544561" w:rsidRPr="00D41917" w:rsidRDefault="00544561" w:rsidP="00544561">
      <w:pPr>
        <w:autoSpaceDE w:val="0"/>
        <w:autoSpaceDN w:val="0"/>
        <w:adjustRightInd w:val="0"/>
        <w:ind w:firstLine="540"/>
        <w:jc w:val="both"/>
        <w:rPr>
          <w:rFonts w:eastAsiaTheme="minorHAnsi"/>
          <w:sz w:val="28"/>
          <w:szCs w:val="28"/>
          <w:lang w:eastAsia="en-US"/>
        </w:rPr>
      </w:pPr>
      <w:r w:rsidRPr="000D65AB">
        <w:rPr>
          <w:rFonts w:eastAsiaTheme="minorHAnsi"/>
          <w:sz w:val="28"/>
          <w:szCs w:val="28"/>
          <w:lang w:eastAsia="en-US"/>
        </w:rPr>
        <w:t xml:space="preserve">Заявитель вправе предоставить по собственной инициативе документы, указанные в </w:t>
      </w:r>
      <w:hyperlink w:anchor="Par2" w:history="1">
        <w:r w:rsidRPr="000D65AB">
          <w:rPr>
            <w:rFonts w:eastAsiaTheme="minorHAnsi"/>
            <w:color w:val="0000FF"/>
            <w:sz w:val="28"/>
            <w:szCs w:val="28"/>
            <w:lang w:eastAsia="en-US"/>
          </w:rPr>
          <w:t>подпунктах 3</w:t>
        </w:r>
      </w:hyperlink>
      <w:r w:rsidRPr="000D65AB">
        <w:rPr>
          <w:rFonts w:eastAsiaTheme="minorHAnsi"/>
          <w:sz w:val="28"/>
          <w:szCs w:val="28"/>
          <w:lang w:eastAsia="en-US"/>
        </w:rPr>
        <w:t xml:space="preserve"> и </w:t>
      </w:r>
      <w:hyperlink w:anchor="Par3" w:history="1">
        <w:r w:rsidRPr="000D65AB">
          <w:rPr>
            <w:rFonts w:eastAsiaTheme="minorHAnsi"/>
            <w:color w:val="0000FF"/>
            <w:sz w:val="28"/>
            <w:szCs w:val="28"/>
            <w:lang w:eastAsia="en-US"/>
          </w:rPr>
          <w:t>4 пункта 2.6.1</w:t>
        </w:r>
      </w:hyperlink>
      <w:r w:rsidRPr="000D65AB">
        <w:rPr>
          <w:rFonts w:eastAsiaTheme="minorHAnsi"/>
          <w:sz w:val="28"/>
          <w:szCs w:val="28"/>
          <w:lang w:eastAsia="en-US"/>
        </w:rPr>
        <w:t>. В случае непред</w:t>
      </w:r>
      <w:r>
        <w:rPr>
          <w:rFonts w:eastAsiaTheme="minorHAnsi"/>
          <w:sz w:val="28"/>
          <w:szCs w:val="28"/>
          <w:lang w:eastAsia="en-US"/>
        </w:rPr>
        <w:t>с</w:t>
      </w:r>
      <w:r w:rsidRPr="000D65AB">
        <w:rPr>
          <w:rFonts w:eastAsiaTheme="minorHAnsi"/>
          <w:sz w:val="28"/>
          <w:szCs w:val="28"/>
          <w:lang w:eastAsia="en-US"/>
        </w:rPr>
        <w:t xml:space="preserve">тавления данных документов администрация </w:t>
      </w:r>
      <w:r>
        <w:rPr>
          <w:rFonts w:eastAsiaTheme="minorHAnsi"/>
          <w:sz w:val="28"/>
          <w:szCs w:val="28"/>
          <w:lang w:eastAsia="en-US"/>
        </w:rPr>
        <w:t>Лежневского</w:t>
      </w:r>
      <w:r w:rsidRPr="000D65AB">
        <w:rPr>
          <w:rFonts w:eastAsiaTheme="minorHAnsi"/>
          <w:sz w:val="28"/>
          <w:szCs w:val="28"/>
          <w:lang w:eastAsia="en-US"/>
        </w:rPr>
        <w:t xml:space="preserve"> муниципального района запрашивает их в уполномоченных органах по каналам межведомственного и внутриведомственного взаимодействия.</w:t>
      </w:r>
    </w:p>
    <w:p w:rsidR="00544561" w:rsidRPr="00B7496D" w:rsidRDefault="00544561" w:rsidP="00544561">
      <w:pPr>
        <w:pStyle w:val="ConsPlusNormal"/>
        <w:ind w:firstLine="709"/>
        <w:jc w:val="center"/>
        <w:rPr>
          <w:rFonts w:ascii="Times New Roman" w:hAnsi="Times New Roman" w:cs="Times New Roman"/>
          <w:sz w:val="28"/>
          <w:szCs w:val="28"/>
        </w:rPr>
      </w:pPr>
      <w:r>
        <w:rPr>
          <w:rFonts w:ascii="Times New Roman" w:hAnsi="Times New Roman" w:cs="Times New Roman"/>
          <w:b/>
          <w:sz w:val="28"/>
          <w:szCs w:val="28"/>
        </w:rPr>
        <w:t>2.7</w:t>
      </w:r>
      <w:r w:rsidRPr="00B7496D">
        <w:rPr>
          <w:rFonts w:ascii="Times New Roman" w:hAnsi="Times New Roman" w:cs="Times New Roman"/>
          <w:b/>
          <w:sz w:val="28"/>
          <w:szCs w:val="28"/>
        </w:rPr>
        <w:t>. Запрещается требовать от заявителя.</w:t>
      </w:r>
    </w:p>
    <w:p w:rsidR="00544561" w:rsidRPr="006E7E8D" w:rsidRDefault="00544561" w:rsidP="00544561">
      <w:pPr>
        <w:ind w:firstLine="708"/>
        <w:contextualSpacing/>
        <w:jc w:val="both"/>
        <w:rPr>
          <w:sz w:val="28"/>
          <w:szCs w:val="28"/>
        </w:rPr>
      </w:pPr>
      <w:r>
        <w:rPr>
          <w:sz w:val="28"/>
          <w:szCs w:val="28"/>
        </w:rPr>
        <w:t>-п</w:t>
      </w:r>
      <w:r w:rsidRPr="00C12E76">
        <w:rPr>
          <w:sz w:val="28"/>
          <w:szCs w:val="28"/>
        </w:rPr>
        <w:t xml:space="preserve">редоставления документов и информации предоставление или осуществление, </w:t>
      </w:r>
      <w:r w:rsidRPr="006E7E8D">
        <w:rPr>
          <w:sz w:val="28"/>
          <w:szCs w:val="28"/>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4561" w:rsidRDefault="00544561" w:rsidP="00544561">
      <w:pPr>
        <w:autoSpaceDE w:val="0"/>
        <w:autoSpaceDN w:val="0"/>
        <w:adjustRightInd w:val="0"/>
        <w:ind w:firstLine="720"/>
        <w:contextualSpacing/>
        <w:jc w:val="both"/>
        <w:outlineLvl w:val="1"/>
        <w:rPr>
          <w:sz w:val="28"/>
          <w:szCs w:val="28"/>
        </w:rPr>
      </w:pPr>
      <w:r w:rsidRPr="006E7E8D">
        <w:rPr>
          <w:sz w:val="28"/>
          <w:szCs w:val="28"/>
        </w:rPr>
        <w:t>-предоставления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4561" w:rsidRDefault="00544561" w:rsidP="00544561">
      <w:pPr>
        <w:autoSpaceDE w:val="0"/>
        <w:autoSpaceDN w:val="0"/>
        <w:adjustRightInd w:val="0"/>
        <w:ind w:firstLine="720"/>
        <w:contextualSpacing/>
        <w:jc w:val="center"/>
        <w:outlineLvl w:val="1"/>
        <w:rPr>
          <w:b/>
          <w:sz w:val="28"/>
          <w:szCs w:val="28"/>
        </w:rPr>
      </w:pPr>
      <w:r>
        <w:rPr>
          <w:b/>
          <w:sz w:val="28"/>
          <w:szCs w:val="28"/>
        </w:rPr>
        <w:t>2.8.</w:t>
      </w:r>
      <w:r w:rsidRPr="006D4650">
        <w:rPr>
          <w:b/>
          <w:sz w:val="28"/>
          <w:szCs w:val="28"/>
        </w:rPr>
        <w:t>Отказ в приеме документов,</w:t>
      </w:r>
      <w:r>
        <w:rPr>
          <w:b/>
          <w:sz w:val="28"/>
          <w:szCs w:val="28"/>
        </w:rPr>
        <w:t xml:space="preserve"> </w:t>
      </w:r>
      <w:r w:rsidRPr="006D4650">
        <w:rPr>
          <w:b/>
          <w:sz w:val="28"/>
          <w:szCs w:val="28"/>
        </w:rPr>
        <w:t>необходимых для предоставления государственной услуги</w:t>
      </w:r>
    </w:p>
    <w:p w:rsidR="00544561" w:rsidRDefault="00544561" w:rsidP="00544561">
      <w:pPr>
        <w:autoSpaceDE w:val="0"/>
        <w:autoSpaceDN w:val="0"/>
        <w:adjustRightInd w:val="0"/>
        <w:ind w:firstLine="720"/>
        <w:contextualSpacing/>
        <w:jc w:val="both"/>
        <w:outlineLvl w:val="1"/>
        <w:rPr>
          <w:sz w:val="28"/>
          <w:szCs w:val="28"/>
        </w:rPr>
      </w:pPr>
      <w:r w:rsidRPr="006E7E8D">
        <w:rPr>
          <w:sz w:val="28"/>
          <w:szCs w:val="28"/>
        </w:rPr>
        <w:t xml:space="preserve"> Основаниями  для отказа в приеме документов, необходимых для  предоставления государственной услуги, являются:</w:t>
      </w:r>
    </w:p>
    <w:p w:rsidR="00544561" w:rsidRDefault="00544561" w:rsidP="00544561">
      <w:pPr>
        <w:autoSpaceDE w:val="0"/>
        <w:autoSpaceDN w:val="0"/>
        <w:adjustRightInd w:val="0"/>
        <w:ind w:firstLine="720"/>
        <w:contextualSpacing/>
        <w:jc w:val="both"/>
        <w:outlineLvl w:val="1"/>
        <w:rPr>
          <w:sz w:val="28"/>
          <w:szCs w:val="28"/>
        </w:rPr>
      </w:pPr>
      <w:r>
        <w:rPr>
          <w:snapToGrid w:val="0"/>
          <w:sz w:val="28"/>
          <w:szCs w:val="28"/>
        </w:rPr>
        <w:t xml:space="preserve">- </w:t>
      </w:r>
      <w:r w:rsidRPr="006E7E8D">
        <w:rPr>
          <w:snapToGrid w:val="0"/>
          <w:sz w:val="28"/>
          <w:szCs w:val="28"/>
        </w:rPr>
        <w:t>отсутствие документов, предусмотренных пунктом 2.6. настоящего административного регламента;</w:t>
      </w:r>
    </w:p>
    <w:p w:rsidR="00544561" w:rsidRPr="006E7E8D" w:rsidRDefault="00544561" w:rsidP="00544561">
      <w:pPr>
        <w:autoSpaceDE w:val="0"/>
        <w:autoSpaceDN w:val="0"/>
        <w:adjustRightInd w:val="0"/>
        <w:ind w:firstLine="567"/>
        <w:contextualSpacing/>
        <w:jc w:val="both"/>
        <w:outlineLvl w:val="1"/>
        <w:rPr>
          <w:sz w:val="28"/>
          <w:szCs w:val="28"/>
        </w:rPr>
      </w:pPr>
      <w:r w:rsidRPr="006E7E8D">
        <w:rPr>
          <w:sz w:val="28"/>
          <w:szCs w:val="28"/>
        </w:rPr>
        <w:t xml:space="preserve">- обращение заявителя за </w:t>
      </w:r>
      <w:r>
        <w:rPr>
          <w:sz w:val="28"/>
          <w:szCs w:val="28"/>
        </w:rPr>
        <w:t>муниципальной</w:t>
      </w:r>
      <w:r w:rsidRPr="006E7E8D">
        <w:rPr>
          <w:sz w:val="28"/>
          <w:szCs w:val="28"/>
        </w:rPr>
        <w:t xml:space="preserve"> услугой, предоставление которой не осуществляется органом власти, предоставляющим государственную услугу;</w:t>
      </w:r>
    </w:p>
    <w:p w:rsidR="00544561" w:rsidRPr="000B4CCE" w:rsidRDefault="00544561" w:rsidP="00544561">
      <w:pPr>
        <w:spacing w:before="100" w:beforeAutospacing="1" w:after="100" w:afterAutospacing="1"/>
        <w:ind w:firstLine="567"/>
        <w:contextualSpacing/>
        <w:jc w:val="both"/>
        <w:rPr>
          <w:sz w:val="28"/>
          <w:szCs w:val="28"/>
        </w:rPr>
      </w:pPr>
      <w:r>
        <w:rPr>
          <w:sz w:val="28"/>
          <w:szCs w:val="28"/>
        </w:rPr>
        <w:t>-</w:t>
      </w:r>
      <w:r w:rsidRPr="000B4CCE">
        <w:rPr>
          <w:sz w:val="28"/>
          <w:szCs w:val="28"/>
        </w:rPr>
        <w:t xml:space="preserve"> тексты документов написаны </w:t>
      </w:r>
      <w:r>
        <w:rPr>
          <w:sz w:val="28"/>
          <w:szCs w:val="28"/>
        </w:rPr>
        <w:t xml:space="preserve">не </w:t>
      </w:r>
      <w:r w:rsidRPr="000B4CCE">
        <w:rPr>
          <w:sz w:val="28"/>
          <w:szCs w:val="28"/>
        </w:rPr>
        <w:t>разборчиво</w:t>
      </w:r>
      <w:r>
        <w:rPr>
          <w:sz w:val="28"/>
          <w:szCs w:val="28"/>
        </w:rPr>
        <w:t>;</w:t>
      </w:r>
    </w:p>
    <w:p w:rsidR="00544561" w:rsidRDefault="00544561" w:rsidP="00544561">
      <w:pPr>
        <w:spacing w:before="100" w:beforeAutospacing="1" w:after="100" w:afterAutospacing="1"/>
        <w:ind w:firstLine="567"/>
        <w:contextualSpacing/>
        <w:jc w:val="both"/>
        <w:rPr>
          <w:sz w:val="28"/>
          <w:szCs w:val="28"/>
        </w:rPr>
      </w:pPr>
      <w:r>
        <w:rPr>
          <w:sz w:val="28"/>
          <w:szCs w:val="28"/>
        </w:rPr>
        <w:lastRenderedPageBreak/>
        <w:t xml:space="preserve">- </w:t>
      </w:r>
      <w:r w:rsidRPr="000B4CCE">
        <w:rPr>
          <w:sz w:val="28"/>
          <w:szCs w:val="28"/>
        </w:rPr>
        <w:t>документы имеют серьезны</w:t>
      </w:r>
      <w:r>
        <w:rPr>
          <w:sz w:val="28"/>
          <w:szCs w:val="28"/>
        </w:rPr>
        <w:t>е</w:t>
      </w:r>
      <w:r w:rsidRPr="000B4CCE">
        <w:rPr>
          <w:sz w:val="28"/>
          <w:szCs w:val="28"/>
        </w:rPr>
        <w:t xml:space="preserve"> повреждени</w:t>
      </w:r>
      <w:r>
        <w:rPr>
          <w:sz w:val="28"/>
          <w:szCs w:val="28"/>
        </w:rPr>
        <w:t>я</w:t>
      </w:r>
      <w:r w:rsidRPr="000B4CCE">
        <w:rPr>
          <w:sz w:val="28"/>
          <w:szCs w:val="28"/>
        </w:rPr>
        <w:t>, наличие которых не позволяет однозначно истолковать их содержание.</w:t>
      </w:r>
    </w:p>
    <w:p w:rsidR="00544561" w:rsidRDefault="00544561" w:rsidP="00544561">
      <w:pPr>
        <w:spacing w:before="100" w:beforeAutospacing="1" w:after="100" w:afterAutospacing="1"/>
        <w:ind w:firstLine="567"/>
        <w:contextualSpacing/>
        <w:jc w:val="both"/>
        <w:rPr>
          <w:sz w:val="28"/>
          <w:szCs w:val="28"/>
        </w:rPr>
      </w:pPr>
      <w:r>
        <w:rPr>
          <w:sz w:val="28"/>
          <w:szCs w:val="28"/>
        </w:rPr>
        <w:t xml:space="preserve">- </w:t>
      </w:r>
      <w:r w:rsidRPr="006E7E8D">
        <w:rPr>
          <w:sz w:val="28"/>
          <w:szCs w:val="28"/>
        </w:rPr>
        <w:t>представление заявителем документов, сод</w:t>
      </w:r>
      <w:r>
        <w:rPr>
          <w:sz w:val="28"/>
          <w:szCs w:val="28"/>
        </w:rPr>
        <w:t>ержащих противоречивые сведения.</w:t>
      </w:r>
    </w:p>
    <w:p w:rsidR="00544561" w:rsidRDefault="00544561" w:rsidP="00544561">
      <w:pPr>
        <w:spacing w:before="100" w:beforeAutospacing="1" w:after="100" w:afterAutospacing="1"/>
        <w:ind w:firstLine="567"/>
        <w:contextualSpacing/>
        <w:jc w:val="both"/>
        <w:rPr>
          <w:sz w:val="28"/>
          <w:szCs w:val="28"/>
        </w:rPr>
      </w:pPr>
      <w:r w:rsidRPr="006E7E8D">
        <w:rPr>
          <w:sz w:val="28"/>
          <w:szCs w:val="28"/>
        </w:rPr>
        <w:t>Перечень оснований отказа в приеме документов, необходимых для предоставления государственной услуги, является исчерпывающим.</w:t>
      </w:r>
    </w:p>
    <w:p w:rsidR="00544561" w:rsidRDefault="00544561" w:rsidP="00544561">
      <w:pPr>
        <w:spacing w:before="100" w:beforeAutospacing="1" w:after="100" w:afterAutospacing="1"/>
        <w:ind w:firstLine="567"/>
        <w:contextualSpacing/>
        <w:jc w:val="both"/>
        <w:rPr>
          <w:sz w:val="28"/>
          <w:szCs w:val="28"/>
        </w:rPr>
      </w:pPr>
      <w:r w:rsidRPr="006E7E8D">
        <w:rPr>
          <w:sz w:val="28"/>
          <w:szCs w:val="28"/>
        </w:rPr>
        <w:t>Письменное решение об отказе в приеме заявления и документов, необходимых для получения государственной услуги, оформляется по требованию заявителя, подписывается руководителем органа власти, предоставляющего государственную услугу, или уполномоченным им должностным лицом и выдается заявителю с указанием причин отказа.</w:t>
      </w:r>
    </w:p>
    <w:p w:rsidR="00544561" w:rsidRDefault="00544561" w:rsidP="00544561">
      <w:pPr>
        <w:spacing w:before="100" w:beforeAutospacing="1" w:after="100" w:afterAutospacing="1"/>
        <w:ind w:firstLine="567"/>
        <w:contextualSpacing/>
        <w:jc w:val="both"/>
        <w:rPr>
          <w:sz w:val="28"/>
          <w:szCs w:val="28"/>
        </w:rPr>
      </w:pPr>
      <w:r w:rsidRPr="006E7E8D">
        <w:rPr>
          <w:sz w:val="28"/>
          <w:szCs w:val="28"/>
        </w:rPr>
        <w:t xml:space="preserve"> Решение об отказе в приеме заявления и документов, представленных в электронной форме, подписывается руководителем органа власти, предоставляющего государственную услугу, или уполномоченным им должностным лицом с использованием электронной цифровой подписи (электронной подписи) и направляется заявителю по электронной почте и (или) через портал государственных и муниципальных услуг не позднее следующего рабочего дня с даты регистрации  запроса.</w:t>
      </w:r>
    </w:p>
    <w:p w:rsidR="00544561" w:rsidRPr="003C2A3B" w:rsidRDefault="00544561" w:rsidP="00544561">
      <w:pPr>
        <w:spacing w:before="100" w:beforeAutospacing="1" w:after="100" w:afterAutospacing="1"/>
        <w:ind w:firstLine="567"/>
        <w:contextualSpacing/>
        <w:jc w:val="center"/>
        <w:rPr>
          <w:b/>
          <w:sz w:val="28"/>
          <w:szCs w:val="28"/>
        </w:rPr>
      </w:pPr>
      <w:r>
        <w:rPr>
          <w:b/>
          <w:sz w:val="28"/>
          <w:szCs w:val="28"/>
        </w:rPr>
        <w:t>2.9. Основания для приостановления или отказа в предоставление муниципальной услуги.</w:t>
      </w:r>
    </w:p>
    <w:p w:rsidR="00544561" w:rsidRPr="007F4FB2" w:rsidRDefault="00544561" w:rsidP="00544561">
      <w:pPr>
        <w:autoSpaceDE w:val="0"/>
        <w:autoSpaceDN w:val="0"/>
        <w:adjustRightInd w:val="0"/>
        <w:ind w:firstLine="540"/>
        <w:jc w:val="both"/>
        <w:outlineLvl w:val="1"/>
        <w:rPr>
          <w:sz w:val="28"/>
          <w:szCs w:val="28"/>
        </w:rPr>
      </w:pPr>
      <w:r>
        <w:rPr>
          <w:b/>
          <w:sz w:val="28"/>
          <w:szCs w:val="28"/>
        </w:rPr>
        <w:t>-</w:t>
      </w:r>
      <w:r>
        <w:rPr>
          <w:sz w:val="28"/>
          <w:szCs w:val="28"/>
        </w:rPr>
        <w:t xml:space="preserve"> е</w:t>
      </w:r>
      <w:r w:rsidRPr="007F4FB2">
        <w:rPr>
          <w:sz w:val="28"/>
          <w:szCs w:val="28"/>
        </w:rPr>
        <w:t>сли в ходе освидетельствования проведения основных работ по строительству объекта индивидуального строительства (монтаж фундамента, возведение стен и кровли) будет установлено, что такие работы не выполнены в полном объеме;</w:t>
      </w:r>
    </w:p>
    <w:p w:rsidR="007D26FA" w:rsidRDefault="00544561" w:rsidP="007D26FA">
      <w:pPr>
        <w:autoSpaceDE w:val="0"/>
        <w:autoSpaceDN w:val="0"/>
        <w:adjustRightInd w:val="0"/>
        <w:ind w:firstLine="540"/>
        <w:jc w:val="both"/>
        <w:outlineLvl w:val="1"/>
        <w:rPr>
          <w:sz w:val="28"/>
          <w:szCs w:val="28"/>
        </w:rPr>
      </w:pPr>
      <w:r>
        <w:rPr>
          <w:b/>
          <w:sz w:val="28"/>
          <w:szCs w:val="28"/>
        </w:rPr>
        <w:t xml:space="preserve">- </w:t>
      </w:r>
      <w:r w:rsidRPr="00B7496D">
        <w:rPr>
          <w:sz w:val="28"/>
          <w:szCs w:val="28"/>
        </w:rPr>
        <w:t>е</w:t>
      </w:r>
      <w:r w:rsidRPr="007F4FB2">
        <w:rPr>
          <w:sz w:val="28"/>
          <w:szCs w:val="28"/>
        </w:rPr>
        <w:t>сли в ходе освидетельствования проведения основных работ по  реконструкции  объекта индивидуального строительства будет установлено, что в результате таких работ общая  площадь жилого помещения не увеличится, либо увеличится менее</w:t>
      </w:r>
      <w:r>
        <w:rPr>
          <w:sz w:val="28"/>
          <w:szCs w:val="28"/>
        </w:rPr>
        <w:t>,</w:t>
      </w:r>
      <w:r w:rsidRPr="007F4FB2">
        <w:rPr>
          <w:sz w:val="28"/>
          <w:szCs w:val="28"/>
        </w:rPr>
        <w:t xml:space="preserve"> чем на учетную норму площади жилого помещения, устанавливаемую в соответствии с жилищным законод</w:t>
      </w:r>
      <w:r w:rsidR="007D26FA">
        <w:rPr>
          <w:sz w:val="28"/>
          <w:szCs w:val="28"/>
        </w:rPr>
        <w:t>ательством Российской Федерации.</w:t>
      </w:r>
    </w:p>
    <w:p w:rsidR="00544561" w:rsidRDefault="00544561" w:rsidP="007D26FA">
      <w:pPr>
        <w:autoSpaceDE w:val="0"/>
        <w:autoSpaceDN w:val="0"/>
        <w:adjustRightInd w:val="0"/>
        <w:ind w:firstLine="540"/>
        <w:jc w:val="both"/>
        <w:outlineLvl w:val="1"/>
        <w:rPr>
          <w:sz w:val="28"/>
          <w:szCs w:val="28"/>
        </w:rPr>
      </w:pPr>
      <w:r w:rsidRPr="006E7E8D">
        <w:rPr>
          <w:sz w:val="28"/>
          <w:szCs w:val="28"/>
        </w:rPr>
        <w:t xml:space="preserve">Перечень оснований </w:t>
      </w:r>
      <w:r w:rsidRPr="003D2D2E">
        <w:rPr>
          <w:sz w:val="28"/>
          <w:szCs w:val="28"/>
        </w:rPr>
        <w:t>для приостановления или отказа в предоставление муниципальной услуги</w:t>
      </w:r>
      <w:r w:rsidRPr="006E7E8D">
        <w:rPr>
          <w:sz w:val="28"/>
          <w:szCs w:val="28"/>
        </w:rPr>
        <w:t xml:space="preserve"> является исчерпывающим.</w:t>
      </w:r>
    </w:p>
    <w:p w:rsidR="00544561" w:rsidRDefault="00544561" w:rsidP="00544561">
      <w:pPr>
        <w:autoSpaceDE w:val="0"/>
        <w:autoSpaceDN w:val="0"/>
        <w:adjustRightInd w:val="0"/>
        <w:jc w:val="both"/>
        <w:outlineLvl w:val="1"/>
        <w:rPr>
          <w:sz w:val="28"/>
          <w:szCs w:val="28"/>
        </w:rPr>
      </w:pPr>
    </w:p>
    <w:p w:rsidR="00544561" w:rsidRDefault="00544561" w:rsidP="00544561">
      <w:pPr>
        <w:pStyle w:val="ConsPlusNormal"/>
        <w:ind w:firstLine="709"/>
        <w:jc w:val="center"/>
        <w:rPr>
          <w:rFonts w:ascii="Times New Roman" w:hAnsi="Times New Roman" w:cs="Times New Roman"/>
          <w:sz w:val="28"/>
          <w:szCs w:val="28"/>
        </w:rPr>
      </w:pPr>
      <w:r>
        <w:rPr>
          <w:rFonts w:ascii="Times New Roman" w:hAnsi="Times New Roman" w:cs="Times New Roman"/>
          <w:b/>
          <w:sz w:val="28"/>
          <w:szCs w:val="28"/>
        </w:rPr>
        <w:t>2.10. Порядок, размер и основания взимания пошлины за предоставление муниципальной услуги.</w:t>
      </w:r>
    </w:p>
    <w:p w:rsidR="00544561" w:rsidRDefault="00544561" w:rsidP="00544561">
      <w:pPr>
        <w:pStyle w:val="ConsPlusNormal"/>
        <w:ind w:firstLine="709"/>
        <w:jc w:val="both"/>
        <w:rPr>
          <w:rFonts w:ascii="Times New Roman" w:hAnsi="Times New Roman" w:cs="Times New Roman"/>
          <w:sz w:val="28"/>
          <w:szCs w:val="28"/>
        </w:rPr>
      </w:pPr>
      <w:r w:rsidRPr="00B7496D">
        <w:rPr>
          <w:rFonts w:ascii="Times New Roman" w:hAnsi="Times New Roman" w:cs="Times New Roman"/>
          <w:b/>
          <w:sz w:val="28"/>
          <w:szCs w:val="28"/>
        </w:rPr>
        <w:t>2.10.1.</w:t>
      </w:r>
      <w:r w:rsidRPr="00534A6A">
        <w:rPr>
          <w:rFonts w:ascii="Times New Roman" w:hAnsi="Times New Roman" w:cs="Times New Roman"/>
          <w:sz w:val="28"/>
          <w:szCs w:val="28"/>
        </w:rPr>
        <w:t>Информацию о процедуре заявитель получает бесплатно. Муниципальная услуга по выдаче акта освидетельствования  предоставляется бесплатно.</w:t>
      </w:r>
    </w:p>
    <w:p w:rsidR="00544561" w:rsidRPr="007F3CDD" w:rsidRDefault="00544561" w:rsidP="00544561">
      <w:pPr>
        <w:widowControl w:val="0"/>
        <w:autoSpaceDE w:val="0"/>
        <w:autoSpaceDN w:val="0"/>
        <w:adjustRightInd w:val="0"/>
        <w:ind w:firstLine="540"/>
        <w:jc w:val="both"/>
        <w:outlineLvl w:val="2"/>
        <w:rPr>
          <w:rFonts w:ascii="Calibri" w:hAnsi="Calibri" w:cs="Calibri"/>
        </w:rPr>
      </w:pPr>
      <w:r>
        <w:rPr>
          <w:b/>
          <w:sz w:val="28"/>
          <w:szCs w:val="28"/>
        </w:rPr>
        <w:t>2.11.</w:t>
      </w:r>
      <w:r w:rsidRPr="00911B83">
        <w:rPr>
          <w:b/>
          <w:sz w:val="28"/>
          <w:szCs w:val="28"/>
        </w:rPr>
        <w:t xml:space="preserve"> </w:t>
      </w:r>
      <w:r w:rsidRPr="007F3CDD">
        <w:rPr>
          <w:b/>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44561" w:rsidRPr="001F3606" w:rsidRDefault="00544561" w:rsidP="00544561">
      <w:pPr>
        <w:ind w:firstLine="851"/>
        <w:jc w:val="both"/>
        <w:rPr>
          <w:sz w:val="28"/>
          <w:szCs w:val="28"/>
        </w:rPr>
      </w:pPr>
      <w:r>
        <w:rPr>
          <w:b/>
          <w:sz w:val="28"/>
          <w:szCs w:val="28"/>
        </w:rPr>
        <w:t>2.11</w:t>
      </w:r>
      <w:r w:rsidRPr="00911B83">
        <w:rPr>
          <w:b/>
          <w:sz w:val="28"/>
          <w:szCs w:val="28"/>
        </w:rPr>
        <w:t>.1.</w:t>
      </w:r>
      <w:r>
        <w:rPr>
          <w:sz w:val="28"/>
          <w:szCs w:val="28"/>
        </w:rPr>
        <w:t>О</w:t>
      </w:r>
      <w:r w:rsidRPr="001F3606">
        <w:rPr>
          <w:sz w:val="28"/>
          <w:szCs w:val="28"/>
        </w:rPr>
        <w:t xml:space="preserve">жидание в очереди при подаче заявления </w:t>
      </w:r>
      <w:r w:rsidRPr="001F3606">
        <w:rPr>
          <w:sz w:val="28"/>
          <w:szCs w:val="28"/>
        </w:rPr>
        <w:sym w:font="Symbol" w:char="F02D"/>
      </w:r>
      <w:r w:rsidRPr="001F3606">
        <w:rPr>
          <w:sz w:val="28"/>
          <w:szCs w:val="28"/>
        </w:rPr>
        <w:t xml:space="preserve"> не более </w:t>
      </w:r>
      <w:r>
        <w:rPr>
          <w:sz w:val="28"/>
          <w:szCs w:val="28"/>
        </w:rPr>
        <w:t>15</w:t>
      </w:r>
      <w:r w:rsidRPr="001F3606">
        <w:rPr>
          <w:sz w:val="28"/>
          <w:szCs w:val="28"/>
        </w:rPr>
        <w:t xml:space="preserve"> минут. Прием заявителей  ведется без предварительной записи;</w:t>
      </w:r>
    </w:p>
    <w:p w:rsidR="00544561" w:rsidRPr="00411D2B" w:rsidRDefault="00544561" w:rsidP="00544561">
      <w:pPr>
        <w:ind w:firstLine="851"/>
        <w:jc w:val="both"/>
        <w:rPr>
          <w:sz w:val="28"/>
          <w:szCs w:val="28"/>
        </w:rPr>
      </w:pPr>
      <w:r>
        <w:rPr>
          <w:b/>
          <w:sz w:val="28"/>
          <w:szCs w:val="28"/>
        </w:rPr>
        <w:t>2.11</w:t>
      </w:r>
      <w:r w:rsidRPr="00911B83">
        <w:rPr>
          <w:b/>
          <w:sz w:val="28"/>
          <w:szCs w:val="28"/>
        </w:rPr>
        <w:t>.</w:t>
      </w:r>
      <w:r>
        <w:rPr>
          <w:b/>
          <w:sz w:val="28"/>
          <w:szCs w:val="28"/>
        </w:rPr>
        <w:t>2</w:t>
      </w:r>
      <w:r w:rsidRPr="00911B83">
        <w:rPr>
          <w:b/>
          <w:sz w:val="28"/>
          <w:szCs w:val="28"/>
        </w:rPr>
        <w:t>.</w:t>
      </w:r>
      <w:r>
        <w:rPr>
          <w:sz w:val="28"/>
          <w:szCs w:val="28"/>
        </w:rPr>
        <w:t>П</w:t>
      </w:r>
      <w:r w:rsidRPr="001F3606">
        <w:rPr>
          <w:sz w:val="28"/>
          <w:szCs w:val="28"/>
        </w:rPr>
        <w:t xml:space="preserve">ри личной явке заявителя ожидание в очереди при получении решения </w:t>
      </w:r>
      <w:r w:rsidRPr="001F3606">
        <w:rPr>
          <w:sz w:val="28"/>
          <w:szCs w:val="28"/>
        </w:rPr>
        <w:sym w:font="Symbol" w:char="F02D"/>
      </w:r>
      <w:r>
        <w:rPr>
          <w:sz w:val="28"/>
          <w:szCs w:val="28"/>
        </w:rPr>
        <w:t xml:space="preserve"> не более 15 минут.</w:t>
      </w:r>
    </w:p>
    <w:p w:rsidR="00544561" w:rsidRPr="00AB0D30" w:rsidRDefault="00544561" w:rsidP="00544561">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2.12</w:t>
      </w:r>
      <w:r w:rsidRPr="00AB0D30">
        <w:rPr>
          <w:rFonts w:ascii="Times New Roman" w:hAnsi="Times New Roman" w:cs="Times New Roman"/>
          <w:b/>
          <w:sz w:val="28"/>
          <w:szCs w:val="28"/>
        </w:rPr>
        <w:t>. Срок и порядок регистрации запроса</w:t>
      </w:r>
    </w:p>
    <w:p w:rsidR="00544561" w:rsidRDefault="00544561" w:rsidP="00544561">
      <w:pPr>
        <w:pStyle w:val="ConsPlusNormal"/>
        <w:ind w:firstLine="709"/>
        <w:contextualSpacing/>
        <w:jc w:val="both"/>
        <w:outlineLvl w:val="3"/>
        <w:rPr>
          <w:rFonts w:ascii="Times New Roman" w:hAnsi="Times New Roman" w:cs="Times New Roman"/>
          <w:sz w:val="28"/>
          <w:szCs w:val="28"/>
        </w:rPr>
      </w:pPr>
      <w:r w:rsidRPr="00411D2B">
        <w:rPr>
          <w:rFonts w:ascii="Times New Roman" w:hAnsi="Times New Roman" w:cs="Times New Roman"/>
          <w:sz w:val="28"/>
          <w:szCs w:val="28"/>
        </w:rPr>
        <w:t>Поступившее от заявителя или его представителя заявление о выдаче акта освидетельствования и прилагаемые к нему документы регистрируются в установленном порядке уполномоченным должностным лицом Администрации в день поступления заявления.</w:t>
      </w:r>
      <w:r w:rsidRPr="00534A6A">
        <w:rPr>
          <w:rFonts w:ascii="Times New Roman" w:hAnsi="Times New Roman" w:cs="Times New Roman"/>
          <w:sz w:val="28"/>
          <w:szCs w:val="28"/>
        </w:rPr>
        <w:t xml:space="preserve"> Полномочия представителя должны быть оформлены надлежащим образом (документ, удостоверяющий личность, либо доверенность от заказчика). Днем обращения за муниципальной услугой считается дата получения Администрацией заявления о выдаче акта освидетельствования. В случае направления заявления по почте </w:t>
      </w:r>
      <w:r>
        <w:rPr>
          <w:rFonts w:ascii="Times New Roman" w:hAnsi="Times New Roman" w:cs="Times New Roman"/>
          <w:sz w:val="28"/>
          <w:szCs w:val="28"/>
        </w:rPr>
        <w:t xml:space="preserve">или электронной форме </w:t>
      </w:r>
      <w:r w:rsidRPr="00534A6A">
        <w:rPr>
          <w:rFonts w:ascii="Times New Roman" w:hAnsi="Times New Roman" w:cs="Times New Roman"/>
          <w:sz w:val="28"/>
          <w:szCs w:val="28"/>
        </w:rPr>
        <w:t>обязанность подтверждения факта ее отправки лежит на Заявителе.</w:t>
      </w:r>
    </w:p>
    <w:p w:rsidR="00544561" w:rsidRPr="00AB0D30" w:rsidRDefault="00544561" w:rsidP="00544561">
      <w:pPr>
        <w:pStyle w:val="ConsPlusNormal"/>
        <w:ind w:firstLine="709"/>
        <w:contextualSpacing/>
        <w:jc w:val="center"/>
        <w:outlineLvl w:val="3"/>
        <w:rPr>
          <w:rFonts w:ascii="Times New Roman" w:hAnsi="Times New Roman" w:cs="Times New Roman"/>
          <w:b/>
          <w:sz w:val="28"/>
          <w:szCs w:val="28"/>
        </w:rPr>
      </w:pPr>
      <w:r>
        <w:rPr>
          <w:rFonts w:ascii="Times New Roman" w:hAnsi="Times New Roman" w:cs="Times New Roman"/>
          <w:b/>
          <w:sz w:val="28"/>
          <w:szCs w:val="28"/>
        </w:rPr>
        <w:t>2.13</w:t>
      </w:r>
      <w:r w:rsidRPr="00AB0D30">
        <w:rPr>
          <w:rFonts w:ascii="Times New Roman" w:hAnsi="Times New Roman" w:cs="Times New Roman"/>
          <w:b/>
          <w:sz w:val="28"/>
          <w:szCs w:val="28"/>
        </w:rPr>
        <w:t>. Требования к месту ожидания и приема заявителей.</w:t>
      </w:r>
    </w:p>
    <w:p w:rsidR="00544561" w:rsidRDefault="00544561" w:rsidP="00544561">
      <w:pPr>
        <w:pStyle w:val="ConsPlusNormal"/>
        <w:ind w:firstLine="709"/>
        <w:jc w:val="both"/>
        <w:outlineLvl w:val="3"/>
        <w:rPr>
          <w:rFonts w:ascii="Times New Roman" w:eastAsia="Times New Roman" w:hAnsi="Times New Roman" w:cs="Times New Roman"/>
          <w:sz w:val="28"/>
          <w:szCs w:val="28"/>
          <w:lang w:eastAsia="ru-RU"/>
        </w:rPr>
      </w:pPr>
      <w:r w:rsidRPr="00534A6A">
        <w:rPr>
          <w:rFonts w:ascii="Times New Roman" w:hAnsi="Times New Roman" w:cs="Times New Roman"/>
          <w:sz w:val="28"/>
          <w:szCs w:val="28"/>
        </w:rPr>
        <w:t xml:space="preserve"> </w:t>
      </w:r>
      <w:r w:rsidRPr="00591BE1">
        <w:rPr>
          <w:rFonts w:ascii="Times New Roman" w:eastAsia="Times New Roman" w:hAnsi="Times New Roman" w:cs="Times New Roman"/>
          <w:sz w:val="28"/>
          <w:szCs w:val="28"/>
          <w:lang w:eastAsia="ru-RU"/>
        </w:rPr>
        <w:t xml:space="preserve">Вход в здание </w:t>
      </w:r>
      <w:r w:rsidRPr="00591BE1">
        <w:rPr>
          <w:rFonts w:ascii="Times New Roman" w:hAnsi="Times New Roman" w:cs="Times New Roman"/>
          <w:sz w:val="28"/>
          <w:szCs w:val="28"/>
        </w:rPr>
        <w:t>Администрации Лежневского муниципального района</w:t>
      </w:r>
      <w:r w:rsidRPr="00591BE1">
        <w:rPr>
          <w:rFonts w:ascii="Times New Roman" w:eastAsia="Times New Roman" w:hAnsi="Times New Roman" w:cs="Times New Roman"/>
          <w:sz w:val="28"/>
          <w:szCs w:val="28"/>
          <w:lang w:eastAsia="ru-RU"/>
        </w:rPr>
        <w:t xml:space="preserve"> должен обеспечивать свободный доступ заявителей, быть оборудован удобной лестницей с поручнями. </w:t>
      </w:r>
    </w:p>
    <w:p w:rsidR="00544561" w:rsidRDefault="00544561" w:rsidP="00544561">
      <w:pPr>
        <w:pStyle w:val="ConsPlusNormal"/>
        <w:ind w:firstLine="709"/>
        <w:jc w:val="both"/>
        <w:outlineLvl w:val="3"/>
        <w:rPr>
          <w:rFonts w:ascii="Times New Roman" w:hAnsi="Times New Roman" w:cs="Times New Roman"/>
          <w:sz w:val="28"/>
          <w:szCs w:val="28"/>
        </w:rPr>
      </w:pPr>
      <w:r w:rsidRPr="00534A6A">
        <w:rPr>
          <w:rFonts w:ascii="Times New Roman" w:hAnsi="Times New Roman" w:cs="Times New Roman"/>
          <w:sz w:val="28"/>
          <w:szCs w:val="28"/>
        </w:rPr>
        <w:t xml:space="preserve">Для ожидания приема заявителям отводится специальное место, оборудованное стульями, столами для возможности оформления документов, информационными стендами. </w:t>
      </w:r>
    </w:p>
    <w:p w:rsidR="00544561" w:rsidRDefault="00544561" w:rsidP="00544561">
      <w:pPr>
        <w:pStyle w:val="ConsPlusNormal"/>
        <w:ind w:firstLine="709"/>
        <w:jc w:val="both"/>
        <w:outlineLvl w:val="3"/>
        <w:rPr>
          <w:rFonts w:ascii="Times New Roman" w:eastAsia="Times New Roman" w:hAnsi="Times New Roman" w:cs="Times New Roman"/>
          <w:sz w:val="28"/>
          <w:szCs w:val="28"/>
          <w:lang w:eastAsia="ru-RU"/>
        </w:rPr>
      </w:pPr>
      <w:r w:rsidRPr="00401048">
        <w:rPr>
          <w:rFonts w:ascii="Times New Roman" w:eastAsia="Times New Roman" w:hAnsi="Times New Roman" w:cs="Times New Roman"/>
          <w:sz w:val="28"/>
          <w:szCs w:val="28"/>
          <w:lang w:eastAsia="ru-RU"/>
        </w:rPr>
        <w:t xml:space="preserve">В помещениях и местах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 а также доступных </w:t>
      </w:r>
      <w:r>
        <w:rPr>
          <w:rFonts w:ascii="Times New Roman" w:eastAsia="Times New Roman" w:hAnsi="Times New Roman" w:cs="Times New Roman"/>
          <w:sz w:val="28"/>
          <w:szCs w:val="28"/>
          <w:lang w:eastAsia="ru-RU"/>
        </w:rPr>
        <w:t>мест общего пользования (туалет</w:t>
      </w:r>
      <w:r w:rsidRPr="00401048">
        <w:rPr>
          <w:rFonts w:ascii="Times New Roman" w:eastAsia="Times New Roman" w:hAnsi="Times New Roman" w:cs="Times New Roman"/>
          <w:sz w:val="28"/>
          <w:szCs w:val="28"/>
          <w:lang w:eastAsia="ru-RU"/>
        </w:rPr>
        <w:t xml:space="preserve">). </w:t>
      </w:r>
    </w:p>
    <w:p w:rsidR="00544561" w:rsidRPr="003D2D2E" w:rsidRDefault="00544561" w:rsidP="00544561">
      <w:pPr>
        <w:pStyle w:val="ConsPlusNormal"/>
        <w:ind w:firstLine="709"/>
        <w:jc w:val="both"/>
        <w:outlineLvl w:val="3"/>
        <w:rPr>
          <w:rFonts w:ascii="Times New Roman" w:hAnsi="Times New Roman" w:cs="Times New Roman"/>
          <w:sz w:val="28"/>
          <w:szCs w:val="28"/>
        </w:rPr>
      </w:pPr>
      <w:r w:rsidRPr="00D72874">
        <w:rPr>
          <w:sz w:val="28"/>
          <w:szCs w:val="28"/>
        </w:rPr>
        <w:t> </w:t>
      </w:r>
      <w:r w:rsidRPr="003D2D2E">
        <w:rPr>
          <w:rFonts w:ascii="Times New Roman" w:hAnsi="Times New Roman" w:cs="Times New Roman"/>
          <w:sz w:val="28"/>
          <w:szCs w:val="28"/>
        </w:rPr>
        <w:t xml:space="preserve">Информация о порядке предоставления государственной услуги размещается: </w:t>
      </w:r>
    </w:p>
    <w:p w:rsidR="00544561" w:rsidRPr="003D2D2E" w:rsidRDefault="00544561" w:rsidP="00544561">
      <w:pPr>
        <w:pStyle w:val="ConsPlusNormal"/>
        <w:ind w:firstLine="709"/>
        <w:jc w:val="both"/>
        <w:outlineLvl w:val="3"/>
        <w:rPr>
          <w:rFonts w:ascii="Times New Roman" w:hAnsi="Times New Roman" w:cs="Times New Roman"/>
          <w:sz w:val="28"/>
          <w:szCs w:val="28"/>
        </w:rPr>
      </w:pPr>
      <w:r w:rsidRPr="003D2D2E">
        <w:rPr>
          <w:rFonts w:ascii="Times New Roman" w:hAnsi="Times New Roman" w:cs="Times New Roman"/>
          <w:sz w:val="28"/>
          <w:szCs w:val="28"/>
        </w:rPr>
        <w:t>- на стендах в помещениях органа власти, предоставляющего государственную услугу;</w:t>
      </w:r>
    </w:p>
    <w:p w:rsidR="00544561" w:rsidRPr="00F07D32" w:rsidRDefault="00544561" w:rsidP="00544561">
      <w:pPr>
        <w:pStyle w:val="ConsPlusNormal"/>
        <w:ind w:firstLine="709"/>
        <w:jc w:val="both"/>
        <w:outlineLvl w:val="3"/>
        <w:rPr>
          <w:rFonts w:ascii="Times New Roman" w:eastAsia="Times New Roman" w:hAnsi="Times New Roman" w:cs="Times New Roman"/>
          <w:sz w:val="28"/>
          <w:szCs w:val="28"/>
          <w:lang w:eastAsia="ru-RU"/>
        </w:rPr>
      </w:pPr>
      <w:r w:rsidRPr="003D2D2E">
        <w:rPr>
          <w:rFonts w:ascii="Times New Roman" w:hAnsi="Times New Roman" w:cs="Times New Roman"/>
          <w:sz w:val="28"/>
          <w:szCs w:val="28"/>
        </w:rPr>
        <w:t>- на официальном сайте органа власти, предоставляющего государственную услугу;</w:t>
      </w:r>
    </w:p>
    <w:p w:rsidR="00544561" w:rsidRPr="00D72874" w:rsidRDefault="00544561" w:rsidP="00544561">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2.14</w:t>
      </w:r>
      <w:r w:rsidRPr="00D72874">
        <w:rPr>
          <w:rFonts w:ascii="Times New Roman" w:hAnsi="Times New Roman" w:cs="Times New Roman"/>
          <w:b/>
          <w:sz w:val="28"/>
          <w:szCs w:val="28"/>
        </w:rPr>
        <w:t>. Качественными показателями доступности муниципальной услуги являются:</w:t>
      </w:r>
    </w:p>
    <w:p w:rsidR="00544561" w:rsidRPr="00CC5A54" w:rsidRDefault="00544561" w:rsidP="00544561">
      <w:pPr>
        <w:ind w:firstLine="567"/>
        <w:jc w:val="both"/>
        <w:rPr>
          <w:sz w:val="28"/>
          <w:szCs w:val="28"/>
        </w:rPr>
      </w:pPr>
      <w:r w:rsidRPr="00CC5A54">
        <w:rPr>
          <w:sz w:val="28"/>
          <w:szCs w:val="28"/>
        </w:rPr>
        <w:t>Консультации по порядку, срокам, процедурам предоставления муниципальной услуги осуществляется специалистом,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544561" w:rsidRPr="00CC5A54" w:rsidRDefault="00544561" w:rsidP="00544561">
      <w:pPr>
        <w:jc w:val="both"/>
        <w:rPr>
          <w:sz w:val="28"/>
          <w:szCs w:val="28"/>
        </w:rPr>
      </w:pPr>
      <w:r w:rsidRPr="00CC5A54">
        <w:rPr>
          <w:sz w:val="28"/>
          <w:szCs w:val="28"/>
        </w:rPr>
        <w:tab/>
        <w:t>Консультации предоставляются по следующим вопросам:</w:t>
      </w:r>
    </w:p>
    <w:p w:rsidR="00544561" w:rsidRPr="00CC5A54" w:rsidRDefault="00544561" w:rsidP="00544561">
      <w:pPr>
        <w:jc w:val="both"/>
        <w:rPr>
          <w:sz w:val="28"/>
          <w:szCs w:val="28"/>
        </w:rPr>
      </w:pPr>
      <w:r w:rsidRPr="00CC5A54">
        <w:rPr>
          <w:sz w:val="28"/>
          <w:szCs w:val="28"/>
        </w:rPr>
        <w:tab/>
      </w:r>
      <w:r w:rsidRPr="00CC5A54">
        <w:rPr>
          <w:sz w:val="28"/>
          <w:szCs w:val="28"/>
        </w:rPr>
        <w:sym w:font="Symbol" w:char="F02D"/>
      </w:r>
      <w:r w:rsidRPr="00CC5A54">
        <w:rPr>
          <w:sz w:val="28"/>
          <w:szCs w:val="28"/>
        </w:rPr>
        <w:t xml:space="preserve"> перечень документов, необходимых для предоставления муниципальной услуги;</w:t>
      </w:r>
    </w:p>
    <w:p w:rsidR="00544561" w:rsidRPr="00CC5A54" w:rsidRDefault="00544561" w:rsidP="00544561">
      <w:pPr>
        <w:jc w:val="both"/>
        <w:rPr>
          <w:sz w:val="28"/>
          <w:szCs w:val="28"/>
        </w:rPr>
      </w:pPr>
      <w:r w:rsidRPr="00CC5A54">
        <w:rPr>
          <w:sz w:val="28"/>
          <w:szCs w:val="28"/>
        </w:rPr>
        <w:tab/>
      </w:r>
      <w:r w:rsidRPr="00CC5A54">
        <w:rPr>
          <w:sz w:val="28"/>
          <w:szCs w:val="28"/>
        </w:rPr>
        <w:sym w:font="Symbol" w:char="F02D"/>
      </w:r>
      <w:r w:rsidRPr="00CC5A54">
        <w:rPr>
          <w:sz w:val="28"/>
          <w:szCs w:val="28"/>
        </w:rPr>
        <w:t xml:space="preserve"> время приема и выдачи документов;</w:t>
      </w:r>
    </w:p>
    <w:p w:rsidR="00544561" w:rsidRPr="00CC5A54" w:rsidRDefault="00544561" w:rsidP="00544561">
      <w:pPr>
        <w:jc w:val="both"/>
        <w:rPr>
          <w:sz w:val="28"/>
          <w:szCs w:val="28"/>
        </w:rPr>
      </w:pPr>
      <w:r w:rsidRPr="00CC5A54">
        <w:rPr>
          <w:sz w:val="28"/>
          <w:szCs w:val="28"/>
        </w:rPr>
        <w:tab/>
      </w:r>
      <w:r w:rsidRPr="00CC5A54">
        <w:rPr>
          <w:sz w:val="28"/>
          <w:szCs w:val="28"/>
        </w:rPr>
        <w:sym w:font="Symbol" w:char="F02D"/>
      </w:r>
      <w:r w:rsidRPr="00CC5A54">
        <w:rPr>
          <w:sz w:val="28"/>
          <w:szCs w:val="28"/>
        </w:rPr>
        <w:t xml:space="preserve"> срок рассмотрения документов;</w:t>
      </w:r>
    </w:p>
    <w:p w:rsidR="00544561" w:rsidRPr="00CC5A54" w:rsidRDefault="00544561" w:rsidP="00544561">
      <w:pPr>
        <w:jc w:val="both"/>
        <w:rPr>
          <w:sz w:val="28"/>
          <w:szCs w:val="28"/>
        </w:rPr>
      </w:pPr>
      <w:r w:rsidRPr="00CC5A54">
        <w:rPr>
          <w:sz w:val="28"/>
          <w:szCs w:val="28"/>
        </w:rPr>
        <w:tab/>
      </w:r>
      <w:r w:rsidRPr="00CC5A54">
        <w:rPr>
          <w:sz w:val="28"/>
          <w:szCs w:val="28"/>
        </w:rPr>
        <w:sym w:font="Symbol" w:char="F02D"/>
      </w:r>
      <w:r w:rsidRPr="00CC5A54">
        <w:rPr>
          <w:sz w:val="28"/>
          <w:szCs w:val="28"/>
        </w:rPr>
        <w:t xml:space="preserve"> порядок обжалования действий (бездействия) и решений, осуществляемых и принимаемых в ходе предоставления муниципальной услуги. </w:t>
      </w:r>
    </w:p>
    <w:p w:rsidR="00544561" w:rsidRPr="00CC5A54" w:rsidRDefault="00544561" w:rsidP="00544561">
      <w:pPr>
        <w:jc w:val="both"/>
        <w:rPr>
          <w:sz w:val="28"/>
          <w:szCs w:val="28"/>
        </w:rPr>
      </w:pPr>
      <w:r w:rsidRPr="00CC5A54">
        <w:rPr>
          <w:sz w:val="28"/>
          <w:szCs w:val="28"/>
        </w:rPr>
        <w:tab/>
        <w:t>При личном обращении заявителя 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544561" w:rsidRPr="00CC5A54" w:rsidRDefault="00544561" w:rsidP="00544561">
      <w:pPr>
        <w:jc w:val="both"/>
        <w:rPr>
          <w:sz w:val="28"/>
          <w:szCs w:val="28"/>
        </w:rPr>
      </w:pPr>
      <w:r w:rsidRPr="00CC5A54">
        <w:rPr>
          <w:sz w:val="28"/>
          <w:szCs w:val="28"/>
        </w:rPr>
        <w:tab/>
        <w:t xml:space="preserve">Звонки заявителей принимаются в соответствии с графиком работы Комитета. </w:t>
      </w:r>
    </w:p>
    <w:p w:rsidR="00544561" w:rsidRPr="00CC5A54" w:rsidRDefault="00544561" w:rsidP="00544561">
      <w:pPr>
        <w:jc w:val="both"/>
        <w:rPr>
          <w:sz w:val="28"/>
          <w:szCs w:val="28"/>
        </w:rPr>
      </w:pPr>
      <w:r w:rsidRPr="00CC5A54">
        <w:rPr>
          <w:sz w:val="28"/>
          <w:szCs w:val="28"/>
        </w:rPr>
        <w:tab/>
        <w:t xml:space="preserve">При получении обращения по почте, электронной почте, срок ответа по обращению не должен превышать 30 дней с момента регистрации такого </w:t>
      </w:r>
      <w:r w:rsidRPr="00CC5A54">
        <w:rPr>
          <w:sz w:val="28"/>
          <w:szCs w:val="28"/>
        </w:rPr>
        <w:lastRenderedPageBreak/>
        <w:t>обращения. Указанный срок может быть продлен по решению главы Администрации   в случаях и порядке, предусмотренных пунктом 2 статьи 12 Федерального закона от 02.05.2006 № 59-ФЗ «О порядке рассмотрения обращений граждан Российской Федерации».</w:t>
      </w:r>
    </w:p>
    <w:p w:rsidR="00544561" w:rsidRDefault="00544561" w:rsidP="00544561">
      <w:pPr>
        <w:jc w:val="both"/>
        <w:rPr>
          <w:sz w:val="28"/>
          <w:szCs w:val="28"/>
        </w:rPr>
      </w:pPr>
      <w:r w:rsidRPr="00CC5A54">
        <w:rPr>
          <w:sz w:val="28"/>
          <w:szCs w:val="28"/>
        </w:rPr>
        <w:tab/>
        <w:t>Информация о порядке предоставления муниципальной услуги предоставляется бесплатно.</w:t>
      </w:r>
    </w:p>
    <w:p w:rsidR="00544561" w:rsidRDefault="00544561" w:rsidP="00544561">
      <w:pPr>
        <w:jc w:val="center"/>
        <w:rPr>
          <w:b/>
          <w:bCs/>
          <w:sz w:val="28"/>
          <w:szCs w:val="28"/>
        </w:rPr>
      </w:pPr>
      <w:r>
        <w:rPr>
          <w:b/>
          <w:bCs/>
          <w:sz w:val="28"/>
          <w:szCs w:val="28"/>
        </w:rPr>
        <w:t xml:space="preserve">2.15. </w:t>
      </w:r>
      <w:r w:rsidRPr="003B3314">
        <w:rPr>
          <w:b/>
          <w:bCs/>
          <w:sz w:val="28"/>
          <w:szCs w:val="28"/>
        </w:rPr>
        <w:t>Требования к организации предоставления государственных и муниципальных услуг в электронной форме</w:t>
      </w:r>
    </w:p>
    <w:p w:rsidR="00544561" w:rsidRDefault="00544561" w:rsidP="00544561">
      <w:pPr>
        <w:pStyle w:val="ConsPlusNormal"/>
        <w:ind w:firstLine="709"/>
        <w:jc w:val="both"/>
        <w:rPr>
          <w:rFonts w:ascii="Times New Roman" w:hAnsi="Times New Roman" w:cs="Times New Roman"/>
          <w:color w:val="000000"/>
          <w:sz w:val="28"/>
          <w:szCs w:val="28"/>
          <w:shd w:val="clear" w:color="auto" w:fill="FFFFFF"/>
        </w:rPr>
      </w:pPr>
      <w:r w:rsidRPr="00FA504A">
        <w:rPr>
          <w:rFonts w:ascii="Times New Roman" w:hAnsi="Times New Roman" w:cs="Times New Roman"/>
          <w:color w:val="000000"/>
          <w:sz w:val="28"/>
          <w:szCs w:val="28"/>
          <w:shd w:val="clear" w:color="auto" w:fill="FFFFFF"/>
        </w:rPr>
        <w:t>Заявители (представители заявителя) имеют право представить</w:t>
      </w:r>
      <w:r>
        <w:rPr>
          <w:rFonts w:ascii="Times New Roman" w:hAnsi="Times New Roman" w:cs="Times New Roman"/>
          <w:color w:val="000000"/>
          <w:sz w:val="28"/>
          <w:szCs w:val="28"/>
        </w:rPr>
        <w:t xml:space="preserve"> </w:t>
      </w:r>
      <w:r w:rsidRPr="00FA504A">
        <w:rPr>
          <w:rFonts w:ascii="Times New Roman" w:hAnsi="Times New Roman" w:cs="Times New Roman"/>
          <w:color w:val="000000"/>
          <w:sz w:val="28"/>
          <w:szCs w:val="28"/>
          <w:shd w:val="clear" w:color="auto" w:fill="FFFFFF"/>
        </w:rPr>
        <w:t xml:space="preserve">заявление о предоставлении муниципальной услуги в электронном виде по электронной почте  </w:t>
      </w:r>
      <w:r w:rsidRPr="00B175F0">
        <w:rPr>
          <w:rFonts w:ascii="Times New Roman" w:hAnsi="Times New Roman" w:cs="Times New Roman"/>
          <w:color w:val="000000"/>
          <w:sz w:val="28"/>
          <w:szCs w:val="28"/>
          <w:shd w:val="clear" w:color="auto" w:fill="FFFFFF"/>
        </w:rPr>
        <w:t>или через единый портал государственный и муниципальных услуг (</w:t>
      </w:r>
      <w:hyperlink r:id="rId29" w:history="1">
        <w:r w:rsidRPr="00B175F0">
          <w:rPr>
            <w:rStyle w:val="a5"/>
            <w:rFonts w:ascii="Times New Roman" w:hAnsi="Times New Roman" w:cs="Times New Roman"/>
            <w:sz w:val="28"/>
            <w:szCs w:val="28"/>
            <w:shd w:val="clear" w:color="auto" w:fill="FFFFFF"/>
          </w:rPr>
          <w:t>http://gosuslugi.ru</w:t>
        </w:r>
      </w:hyperlink>
      <w:r w:rsidRPr="00B175F0">
        <w:rPr>
          <w:rFonts w:ascii="Times New Roman" w:hAnsi="Times New Roman" w:cs="Times New Roman"/>
          <w:color w:val="000000"/>
          <w:sz w:val="28"/>
          <w:szCs w:val="28"/>
          <w:shd w:val="clear" w:color="auto" w:fill="FFFFFF"/>
        </w:rPr>
        <w:t>).</w:t>
      </w:r>
      <w:r w:rsidRPr="00B175F0">
        <w:rPr>
          <w:rFonts w:ascii="Times New Roman" w:hAnsi="Times New Roman" w:cs="Times New Roman"/>
          <w:color w:val="000000"/>
          <w:sz w:val="28"/>
          <w:szCs w:val="28"/>
        </w:rPr>
        <w:t xml:space="preserve"> </w:t>
      </w:r>
      <w:r w:rsidRPr="00B175F0">
        <w:rPr>
          <w:rFonts w:ascii="Times New Roman" w:hAnsi="Times New Roman" w:cs="Times New Roman"/>
          <w:color w:val="000000"/>
          <w:sz w:val="28"/>
          <w:szCs w:val="28"/>
          <w:shd w:val="clear" w:color="auto" w:fill="FFFFFF"/>
        </w:rPr>
        <w:t>В течение одного рабочего дня специалист, ответственный за предоставление муниципальной услуги, направляет в адрес заявителя сообщение с указанием времени</w:t>
      </w:r>
      <w:r w:rsidRPr="00FA504A">
        <w:rPr>
          <w:rFonts w:ascii="Times New Roman" w:hAnsi="Times New Roman" w:cs="Times New Roman"/>
          <w:color w:val="000000"/>
          <w:sz w:val="28"/>
          <w:szCs w:val="28"/>
          <w:shd w:val="clear" w:color="auto" w:fill="FFFFFF"/>
        </w:rPr>
        <w:t xml:space="preserve"> личного </w:t>
      </w:r>
      <w:r>
        <w:rPr>
          <w:rFonts w:ascii="Times New Roman" w:hAnsi="Times New Roman" w:cs="Times New Roman"/>
          <w:color w:val="000000"/>
          <w:sz w:val="28"/>
          <w:szCs w:val="28"/>
          <w:shd w:val="clear" w:color="auto" w:fill="FFFFFF"/>
        </w:rPr>
        <w:t>визита</w:t>
      </w:r>
      <w:r w:rsidRPr="00FA504A">
        <w:rPr>
          <w:rFonts w:ascii="Times New Roman" w:hAnsi="Times New Roman" w:cs="Times New Roman"/>
          <w:color w:val="000000"/>
          <w:sz w:val="28"/>
          <w:szCs w:val="28"/>
          <w:shd w:val="clear" w:color="auto" w:fill="FFFFFF"/>
        </w:rPr>
        <w:t xml:space="preserve"> для приема и регистрации документов, необходимых для исполнения муниципальной услуги.</w:t>
      </w:r>
    </w:p>
    <w:p w:rsidR="00544561" w:rsidRPr="003B3314" w:rsidRDefault="00544561" w:rsidP="00544561">
      <w:pPr>
        <w:pStyle w:val="ConsPlusNormal"/>
        <w:contextualSpacing/>
        <w:jc w:val="both"/>
        <w:rPr>
          <w:rFonts w:ascii="Times New Roman" w:hAnsi="Times New Roman" w:cs="Times New Roman"/>
          <w:sz w:val="28"/>
          <w:szCs w:val="28"/>
        </w:rPr>
      </w:pPr>
    </w:p>
    <w:p w:rsidR="00544561" w:rsidRPr="00382FE7" w:rsidRDefault="00544561" w:rsidP="00544561">
      <w:pPr>
        <w:pStyle w:val="ConsPlusNormal"/>
        <w:contextualSpacing/>
        <w:jc w:val="center"/>
        <w:outlineLvl w:val="1"/>
        <w:rPr>
          <w:rFonts w:ascii="Times New Roman" w:hAnsi="Times New Roman" w:cs="Times New Roman"/>
          <w:b/>
          <w:sz w:val="28"/>
          <w:szCs w:val="28"/>
        </w:rPr>
      </w:pPr>
      <w:r w:rsidRPr="003B3314">
        <w:rPr>
          <w:rFonts w:ascii="Times New Roman" w:hAnsi="Times New Roman" w:cs="Times New Roman"/>
          <w:b/>
          <w:sz w:val="28"/>
          <w:szCs w:val="28"/>
        </w:rPr>
        <w:t>3. СОСТАВ, ПОСЛЕДОВАТЕЛЬНОСТЬ И СРОКИ ВЫПОЛНЕНИЯ</w:t>
      </w:r>
      <w:r w:rsidRPr="00382FE7">
        <w:rPr>
          <w:rFonts w:ascii="Times New Roman" w:hAnsi="Times New Roman" w:cs="Times New Roman"/>
          <w:b/>
          <w:sz w:val="28"/>
          <w:szCs w:val="28"/>
        </w:rPr>
        <w:t xml:space="preserve"> </w:t>
      </w:r>
    </w:p>
    <w:p w:rsidR="00544561" w:rsidRPr="00382FE7" w:rsidRDefault="00544561" w:rsidP="00544561">
      <w:pPr>
        <w:pStyle w:val="ConsPlusNormal"/>
        <w:jc w:val="center"/>
        <w:outlineLvl w:val="1"/>
        <w:rPr>
          <w:rFonts w:ascii="Times New Roman" w:hAnsi="Times New Roman" w:cs="Times New Roman"/>
          <w:b/>
          <w:sz w:val="28"/>
          <w:szCs w:val="28"/>
        </w:rPr>
      </w:pPr>
      <w:r w:rsidRPr="00382FE7">
        <w:rPr>
          <w:rFonts w:ascii="Times New Roman" w:hAnsi="Times New Roman" w:cs="Times New Roman"/>
          <w:b/>
          <w:sz w:val="28"/>
          <w:szCs w:val="28"/>
        </w:rPr>
        <w:t>АДМИНИСТРАТИВНОЙ ПРОЦЕДУРЫ</w:t>
      </w:r>
    </w:p>
    <w:p w:rsidR="00544561" w:rsidRPr="00382FE7" w:rsidRDefault="00544561" w:rsidP="00544561">
      <w:pPr>
        <w:pStyle w:val="ConsPlusNormal"/>
        <w:jc w:val="center"/>
        <w:outlineLvl w:val="1"/>
        <w:rPr>
          <w:rFonts w:ascii="Times New Roman" w:hAnsi="Times New Roman" w:cs="Times New Roman"/>
          <w:sz w:val="28"/>
          <w:szCs w:val="28"/>
        </w:rPr>
      </w:pPr>
    </w:p>
    <w:p w:rsidR="00544561" w:rsidRPr="00440B93" w:rsidRDefault="00544561" w:rsidP="00544561">
      <w:pPr>
        <w:pStyle w:val="ConsPlusNormal"/>
        <w:ind w:firstLine="567"/>
        <w:jc w:val="both"/>
        <w:rPr>
          <w:rFonts w:ascii="Times New Roman" w:hAnsi="Times New Roman" w:cs="Times New Roman"/>
          <w:b/>
          <w:sz w:val="28"/>
          <w:szCs w:val="28"/>
        </w:rPr>
      </w:pPr>
      <w:r w:rsidRPr="00382FE7">
        <w:rPr>
          <w:rFonts w:ascii="Times New Roman" w:hAnsi="Times New Roman" w:cs="Times New Roman"/>
          <w:sz w:val="28"/>
          <w:szCs w:val="28"/>
        </w:rPr>
        <w:t xml:space="preserve">    </w:t>
      </w:r>
      <w:r w:rsidRPr="00440B93">
        <w:rPr>
          <w:rFonts w:ascii="Times New Roman" w:hAnsi="Times New Roman" w:cs="Times New Roman"/>
          <w:b/>
          <w:sz w:val="28"/>
          <w:szCs w:val="28"/>
        </w:rPr>
        <w:t>3.1. Регламент  включает следующие административные процедуры:</w:t>
      </w:r>
    </w:p>
    <w:p w:rsidR="00544561" w:rsidRPr="00AE24AA" w:rsidRDefault="00544561" w:rsidP="0054456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E24AA">
        <w:rPr>
          <w:rFonts w:ascii="Times New Roman" w:hAnsi="Times New Roman" w:cs="Times New Roman"/>
          <w:sz w:val="28"/>
          <w:szCs w:val="28"/>
        </w:rPr>
        <w:t>Прием и регистрация заявления о выдаче акта освидетельствования проведения основных работ по строительству объекта индивидуального жилищного строительства;</w:t>
      </w:r>
    </w:p>
    <w:p w:rsidR="00544561" w:rsidRPr="00A93505" w:rsidRDefault="00544561" w:rsidP="00544561">
      <w:pPr>
        <w:autoSpaceDE w:val="0"/>
        <w:autoSpaceDN w:val="0"/>
        <w:adjustRightInd w:val="0"/>
        <w:ind w:firstLine="567"/>
        <w:jc w:val="both"/>
        <w:rPr>
          <w:rFonts w:eastAsiaTheme="minorHAnsi"/>
          <w:sz w:val="28"/>
          <w:szCs w:val="28"/>
          <w:lang w:eastAsia="en-US"/>
        </w:rPr>
      </w:pPr>
      <w:r w:rsidRPr="00A93505">
        <w:rPr>
          <w:sz w:val="28"/>
          <w:szCs w:val="28"/>
        </w:rPr>
        <w:t xml:space="preserve">- </w:t>
      </w:r>
      <w:r>
        <w:rPr>
          <w:rFonts w:eastAsiaTheme="minorHAnsi"/>
          <w:sz w:val="28"/>
          <w:szCs w:val="28"/>
          <w:lang w:eastAsia="en-US"/>
        </w:rPr>
        <w:t>Р</w:t>
      </w:r>
      <w:r w:rsidRPr="00A93505">
        <w:rPr>
          <w:rFonts w:eastAsiaTheme="minorHAnsi"/>
          <w:sz w:val="28"/>
          <w:szCs w:val="28"/>
          <w:lang w:eastAsia="en-US"/>
        </w:rPr>
        <w:t>ассмотрение документов</w:t>
      </w:r>
      <w:r w:rsidRPr="00A93505">
        <w:rPr>
          <w:sz w:val="28"/>
          <w:szCs w:val="28"/>
        </w:rPr>
        <w:t>;</w:t>
      </w:r>
    </w:p>
    <w:p w:rsidR="00544561" w:rsidRDefault="00544561" w:rsidP="0054456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Подготовка и в</w:t>
      </w:r>
      <w:r w:rsidRPr="0025357B">
        <w:rPr>
          <w:rFonts w:ascii="Times New Roman" w:hAnsi="Times New Roman" w:cs="Times New Roman"/>
          <w:sz w:val="28"/>
          <w:szCs w:val="28"/>
        </w:rPr>
        <w:t>ыдача заявителю акта освидетельствования проведения основных работ по строительству объекта индивидуального жилищного строительства или отказ в его выдаче.</w:t>
      </w:r>
    </w:p>
    <w:p w:rsidR="00544561" w:rsidRPr="00646026" w:rsidRDefault="00544561" w:rsidP="00544561">
      <w:pPr>
        <w:autoSpaceDE w:val="0"/>
        <w:autoSpaceDN w:val="0"/>
        <w:adjustRightInd w:val="0"/>
        <w:ind w:firstLine="540"/>
        <w:jc w:val="both"/>
        <w:rPr>
          <w:rFonts w:eastAsiaTheme="minorHAnsi"/>
          <w:b/>
          <w:sz w:val="28"/>
          <w:szCs w:val="28"/>
          <w:lang w:eastAsia="en-US"/>
        </w:rPr>
      </w:pPr>
      <w:r w:rsidRPr="00217468">
        <w:rPr>
          <w:b/>
          <w:sz w:val="28"/>
          <w:szCs w:val="28"/>
        </w:rPr>
        <w:t xml:space="preserve">3.2. </w:t>
      </w:r>
      <w:r w:rsidRPr="00646026">
        <w:rPr>
          <w:rFonts w:eastAsiaTheme="minorHAnsi"/>
          <w:b/>
          <w:sz w:val="28"/>
          <w:szCs w:val="28"/>
          <w:lang w:eastAsia="en-US"/>
        </w:rPr>
        <w:t>Административная процедура «Прием и регистрация заявления о выдаче акта освидетельствования проведения основных работ по строительству объекта индивидуального жилищного строительства».</w:t>
      </w:r>
    </w:p>
    <w:p w:rsidR="00544561" w:rsidRDefault="00544561" w:rsidP="00544561">
      <w:pPr>
        <w:autoSpaceDE w:val="0"/>
        <w:autoSpaceDN w:val="0"/>
        <w:adjustRightInd w:val="0"/>
        <w:ind w:firstLine="540"/>
        <w:jc w:val="both"/>
        <w:rPr>
          <w:rFonts w:eastAsiaTheme="minorHAnsi"/>
          <w:sz w:val="28"/>
          <w:szCs w:val="28"/>
          <w:lang w:eastAsia="en-US"/>
        </w:rPr>
      </w:pPr>
      <w:r w:rsidRPr="00AB4647">
        <w:rPr>
          <w:rFonts w:eastAsiaTheme="minorHAnsi"/>
          <w:b/>
          <w:sz w:val="28"/>
          <w:szCs w:val="28"/>
          <w:lang w:eastAsia="en-US"/>
        </w:rPr>
        <w:t xml:space="preserve">3.2.1. </w:t>
      </w:r>
      <w:r w:rsidRPr="00217468">
        <w:rPr>
          <w:rFonts w:eastAsiaTheme="minorHAnsi"/>
          <w:sz w:val="28"/>
          <w:szCs w:val="28"/>
          <w:lang w:eastAsia="en-US"/>
        </w:rPr>
        <w:t xml:space="preserve">Основанием для начала административного действия является поступление в Администрацию заявления с приложением к нему документов в соответствии с </w:t>
      </w:r>
      <w:hyperlink r:id="rId30" w:history="1">
        <w:r w:rsidRPr="00217468">
          <w:rPr>
            <w:rFonts w:eastAsiaTheme="minorHAnsi"/>
            <w:color w:val="0000FF"/>
            <w:sz w:val="28"/>
            <w:szCs w:val="28"/>
            <w:lang w:eastAsia="en-US"/>
          </w:rPr>
          <w:t>пунктом 2.6.1</w:t>
        </w:r>
      </w:hyperlink>
      <w:r w:rsidRPr="00217468">
        <w:rPr>
          <w:rFonts w:eastAsiaTheme="minorHAnsi"/>
          <w:sz w:val="28"/>
          <w:szCs w:val="28"/>
          <w:lang w:eastAsia="en-US"/>
        </w:rPr>
        <w:t xml:space="preserve"> настоящего Регламента.</w:t>
      </w:r>
    </w:p>
    <w:p w:rsidR="00544561" w:rsidRPr="00217468" w:rsidRDefault="00544561" w:rsidP="00544561">
      <w:pPr>
        <w:autoSpaceDE w:val="0"/>
        <w:autoSpaceDN w:val="0"/>
        <w:adjustRightInd w:val="0"/>
        <w:ind w:firstLine="540"/>
        <w:jc w:val="both"/>
        <w:rPr>
          <w:rFonts w:eastAsiaTheme="minorHAnsi"/>
          <w:sz w:val="28"/>
          <w:szCs w:val="28"/>
          <w:lang w:eastAsia="en-US"/>
        </w:rPr>
      </w:pPr>
      <w:r w:rsidRPr="00AB4647">
        <w:rPr>
          <w:rFonts w:eastAsiaTheme="minorHAnsi"/>
          <w:b/>
          <w:sz w:val="28"/>
          <w:szCs w:val="28"/>
          <w:lang w:eastAsia="en-US"/>
        </w:rPr>
        <w:t>3.2.2.</w:t>
      </w:r>
      <w:r w:rsidRPr="00217468">
        <w:rPr>
          <w:rFonts w:eastAsiaTheme="minorHAnsi"/>
          <w:sz w:val="28"/>
          <w:szCs w:val="28"/>
          <w:lang w:eastAsia="en-US"/>
        </w:rPr>
        <w:t xml:space="preserve"> </w:t>
      </w:r>
      <w:hyperlink r:id="rId31" w:history="1">
        <w:r w:rsidRPr="00217468">
          <w:rPr>
            <w:rFonts w:eastAsiaTheme="minorHAnsi"/>
            <w:color w:val="0000FF"/>
            <w:sz w:val="28"/>
            <w:szCs w:val="28"/>
            <w:lang w:eastAsia="en-US"/>
          </w:rPr>
          <w:t>Заявление</w:t>
        </w:r>
      </w:hyperlink>
      <w:r w:rsidRPr="00217468">
        <w:rPr>
          <w:rFonts w:eastAsiaTheme="minorHAnsi"/>
          <w:sz w:val="28"/>
          <w:szCs w:val="28"/>
          <w:lang w:eastAsia="en-US"/>
        </w:rPr>
        <w:t xml:space="preserve"> представляется заявителем в отдел</w:t>
      </w:r>
      <w:r w:rsidRPr="00217468">
        <w:rPr>
          <w:sz w:val="28"/>
          <w:szCs w:val="28"/>
        </w:rPr>
        <w:t xml:space="preserve"> управления делами </w:t>
      </w:r>
      <w:r w:rsidRPr="00217468">
        <w:rPr>
          <w:rFonts w:eastAsiaTheme="minorHAnsi"/>
          <w:sz w:val="28"/>
          <w:szCs w:val="28"/>
          <w:lang w:eastAsia="en-US"/>
        </w:rPr>
        <w:t xml:space="preserve">Администрации Лежневского муниципального района путем личного обращения </w:t>
      </w:r>
      <w:r>
        <w:rPr>
          <w:rFonts w:eastAsiaTheme="minorHAnsi"/>
          <w:sz w:val="28"/>
          <w:szCs w:val="28"/>
          <w:lang w:eastAsia="en-US"/>
        </w:rPr>
        <w:t>либо путем направления по почте, электронной почте</w:t>
      </w:r>
      <w:r w:rsidRPr="00217468">
        <w:rPr>
          <w:rFonts w:eastAsiaTheme="minorHAnsi"/>
          <w:sz w:val="28"/>
          <w:szCs w:val="28"/>
          <w:lang w:eastAsia="en-US"/>
        </w:rPr>
        <w:t>.</w:t>
      </w:r>
    </w:p>
    <w:p w:rsidR="00544561" w:rsidRDefault="00544561" w:rsidP="00544561">
      <w:pPr>
        <w:autoSpaceDE w:val="0"/>
        <w:autoSpaceDN w:val="0"/>
        <w:adjustRightInd w:val="0"/>
        <w:ind w:firstLine="540"/>
        <w:jc w:val="both"/>
        <w:rPr>
          <w:rFonts w:eastAsiaTheme="minorHAnsi"/>
          <w:sz w:val="28"/>
          <w:szCs w:val="28"/>
          <w:lang w:eastAsia="en-US"/>
        </w:rPr>
      </w:pPr>
      <w:r w:rsidRPr="00AB4647">
        <w:rPr>
          <w:rFonts w:eastAsiaTheme="minorHAnsi"/>
          <w:b/>
          <w:sz w:val="28"/>
          <w:szCs w:val="28"/>
          <w:lang w:eastAsia="en-US"/>
        </w:rPr>
        <w:t xml:space="preserve">3.2.3. </w:t>
      </w:r>
      <w:r>
        <w:rPr>
          <w:rFonts w:eastAsiaTheme="minorHAnsi"/>
          <w:sz w:val="28"/>
          <w:szCs w:val="28"/>
          <w:lang w:eastAsia="en-US"/>
        </w:rPr>
        <w:t xml:space="preserve">Сотрудник </w:t>
      </w:r>
      <w:r w:rsidRPr="00217468">
        <w:rPr>
          <w:rFonts w:eastAsiaTheme="minorHAnsi"/>
          <w:sz w:val="28"/>
          <w:szCs w:val="28"/>
          <w:lang w:eastAsia="en-US"/>
        </w:rPr>
        <w:t>отдел</w:t>
      </w:r>
      <w:r>
        <w:rPr>
          <w:rFonts w:eastAsiaTheme="minorHAnsi"/>
          <w:sz w:val="28"/>
          <w:szCs w:val="28"/>
          <w:lang w:eastAsia="en-US"/>
        </w:rPr>
        <w:t>а</w:t>
      </w:r>
      <w:r w:rsidRPr="00217468">
        <w:rPr>
          <w:sz w:val="28"/>
          <w:szCs w:val="28"/>
        </w:rPr>
        <w:t xml:space="preserve"> управления делами </w:t>
      </w:r>
      <w:r w:rsidRPr="00217468">
        <w:rPr>
          <w:rFonts w:eastAsiaTheme="minorHAnsi"/>
          <w:sz w:val="28"/>
          <w:szCs w:val="28"/>
          <w:lang w:eastAsia="en-US"/>
        </w:rPr>
        <w:t>Администрации Лежневского муниципального района</w:t>
      </w:r>
      <w:r>
        <w:rPr>
          <w:rFonts w:eastAsiaTheme="minorHAnsi"/>
          <w:sz w:val="28"/>
          <w:szCs w:val="28"/>
          <w:lang w:eastAsia="en-US"/>
        </w:rPr>
        <w:t xml:space="preserve">, </w:t>
      </w:r>
      <w:r w:rsidRPr="00382FE7">
        <w:rPr>
          <w:sz w:val="28"/>
          <w:szCs w:val="28"/>
        </w:rPr>
        <w:t>ответственны</w:t>
      </w:r>
      <w:r>
        <w:rPr>
          <w:sz w:val="28"/>
          <w:szCs w:val="28"/>
        </w:rPr>
        <w:t>й</w:t>
      </w:r>
      <w:r w:rsidRPr="00382FE7">
        <w:rPr>
          <w:sz w:val="28"/>
          <w:szCs w:val="28"/>
        </w:rPr>
        <w:t xml:space="preserve"> за прием документов, поступа</w:t>
      </w:r>
      <w:r>
        <w:rPr>
          <w:sz w:val="28"/>
          <w:szCs w:val="28"/>
        </w:rPr>
        <w:t>ющих на имя главы Администрации</w:t>
      </w:r>
      <w:r>
        <w:rPr>
          <w:rFonts w:eastAsiaTheme="minorHAnsi"/>
          <w:sz w:val="28"/>
          <w:szCs w:val="28"/>
          <w:lang w:eastAsia="en-US"/>
        </w:rPr>
        <w:t>:</w:t>
      </w:r>
    </w:p>
    <w:p w:rsidR="00544561" w:rsidRDefault="00544561" w:rsidP="0054456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осуществляет прием заявления с документами (далее - заявление);</w:t>
      </w:r>
    </w:p>
    <w:p w:rsidR="00544561" w:rsidRDefault="00544561" w:rsidP="0054456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регистрирует заявление в журнале в день поступления документов;</w:t>
      </w:r>
    </w:p>
    <w:p w:rsidR="00544561" w:rsidRDefault="00544561" w:rsidP="0054456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 передает в установленном порядке Главе администрации на рассмотрение заявление о выдаче акта освидетельствования проведения основных работ по строительству объекта индивидуального жилищного строительства. Срок </w:t>
      </w:r>
      <w:r>
        <w:rPr>
          <w:rFonts w:eastAsiaTheme="minorHAnsi"/>
          <w:sz w:val="28"/>
          <w:szCs w:val="28"/>
          <w:lang w:eastAsia="en-US"/>
        </w:rPr>
        <w:lastRenderedPageBreak/>
        <w:t>рассмотрения заявления Главой администрации для резолюции не должен превышать двух рабочих дней со дня регистрации заявления.</w:t>
      </w:r>
    </w:p>
    <w:p w:rsidR="00544561" w:rsidRPr="0025357B" w:rsidRDefault="00544561" w:rsidP="00544561">
      <w:pPr>
        <w:ind w:firstLine="709"/>
        <w:jc w:val="both"/>
        <w:rPr>
          <w:sz w:val="28"/>
          <w:szCs w:val="28"/>
        </w:rPr>
      </w:pPr>
      <w:r w:rsidRPr="00D32542">
        <w:rPr>
          <w:sz w:val="28"/>
          <w:szCs w:val="28"/>
        </w:rPr>
        <w:t xml:space="preserve">При поступлении заявления о предоставлении муниципальной услуги по почте, в том числе и в электронной форме, его регистрация осуществляется в день поступления. </w:t>
      </w:r>
    </w:p>
    <w:p w:rsidR="00544561" w:rsidRPr="00A93505" w:rsidRDefault="00544561" w:rsidP="00544561">
      <w:pPr>
        <w:autoSpaceDE w:val="0"/>
        <w:autoSpaceDN w:val="0"/>
        <w:adjustRightInd w:val="0"/>
        <w:ind w:firstLine="540"/>
        <w:jc w:val="both"/>
        <w:rPr>
          <w:rFonts w:eastAsiaTheme="minorHAnsi"/>
          <w:sz w:val="28"/>
          <w:szCs w:val="28"/>
          <w:lang w:eastAsia="en-US"/>
        </w:rPr>
      </w:pPr>
      <w:r w:rsidRPr="00646026">
        <w:rPr>
          <w:rFonts w:eastAsiaTheme="minorHAnsi"/>
          <w:b/>
          <w:sz w:val="28"/>
          <w:szCs w:val="28"/>
          <w:lang w:eastAsia="en-US"/>
        </w:rPr>
        <w:t>3.2.4.</w:t>
      </w:r>
      <w:r>
        <w:rPr>
          <w:rFonts w:eastAsiaTheme="minorHAnsi"/>
          <w:sz w:val="28"/>
          <w:szCs w:val="28"/>
          <w:lang w:eastAsia="en-US"/>
        </w:rPr>
        <w:t xml:space="preserve"> Результатом административной процедуры является резолюция Главы Администрации.</w:t>
      </w:r>
    </w:p>
    <w:p w:rsidR="00544561" w:rsidRPr="00646026" w:rsidRDefault="00544561" w:rsidP="00544561">
      <w:pPr>
        <w:autoSpaceDE w:val="0"/>
        <w:autoSpaceDN w:val="0"/>
        <w:adjustRightInd w:val="0"/>
        <w:ind w:firstLine="540"/>
        <w:jc w:val="both"/>
        <w:rPr>
          <w:rFonts w:eastAsiaTheme="minorHAnsi"/>
          <w:b/>
          <w:sz w:val="28"/>
          <w:szCs w:val="28"/>
          <w:lang w:eastAsia="en-US"/>
        </w:rPr>
      </w:pPr>
      <w:r w:rsidRPr="00646026">
        <w:rPr>
          <w:b/>
          <w:sz w:val="28"/>
          <w:szCs w:val="28"/>
        </w:rPr>
        <w:t xml:space="preserve">3.3. </w:t>
      </w:r>
      <w:r w:rsidRPr="00646026">
        <w:rPr>
          <w:rFonts w:eastAsiaTheme="minorHAnsi"/>
          <w:b/>
          <w:sz w:val="28"/>
          <w:szCs w:val="28"/>
          <w:lang w:eastAsia="en-US"/>
        </w:rPr>
        <w:t>Административная процедура «Рассмотрение документов»</w:t>
      </w:r>
    </w:p>
    <w:p w:rsidR="00544561" w:rsidRPr="00661601" w:rsidRDefault="00544561" w:rsidP="00544561">
      <w:pPr>
        <w:pStyle w:val="ConsPlusNormal"/>
        <w:ind w:firstLine="567"/>
        <w:jc w:val="both"/>
        <w:rPr>
          <w:rFonts w:ascii="Times New Roman" w:hAnsi="Times New Roman" w:cs="Times New Roman"/>
          <w:sz w:val="28"/>
          <w:szCs w:val="28"/>
        </w:rPr>
      </w:pPr>
      <w:r w:rsidRPr="00646026">
        <w:rPr>
          <w:rFonts w:ascii="Times New Roman" w:hAnsi="Times New Roman" w:cs="Times New Roman"/>
          <w:b/>
          <w:sz w:val="28"/>
          <w:szCs w:val="28"/>
        </w:rPr>
        <w:t>3.3.1.</w:t>
      </w:r>
      <w:r w:rsidRPr="00646026">
        <w:rPr>
          <w:rFonts w:ascii="Times New Roman" w:hAnsi="Times New Roman" w:cs="Times New Roman"/>
          <w:sz w:val="28"/>
          <w:szCs w:val="28"/>
        </w:rPr>
        <w:t xml:space="preserve"> Основанием для начала административного действия является поступление заявления с резолюцией Главы администрации в Комитет по</w:t>
      </w:r>
      <w:r w:rsidRPr="00A93505">
        <w:rPr>
          <w:rFonts w:ascii="Times New Roman" w:hAnsi="Times New Roman" w:cs="Times New Roman"/>
          <w:sz w:val="28"/>
          <w:szCs w:val="28"/>
        </w:rPr>
        <w:t xml:space="preserve"> управлению муниципальным имуществом, земельными ресурсами и архитектуре Администрации Лежневского муниципального района Ивановской области</w:t>
      </w:r>
      <w:r w:rsidRPr="00A93505">
        <w:rPr>
          <w:sz w:val="28"/>
          <w:szCs w:val="28"/>
        </w:rPr>
        <w:t>.</w:t>
      </w:r>
      <w:r w:rsidRPr="00661601">
        <w:rPr>
          <w:rFonts w:ascii="Times New Roman" w:hAnsi="Times New Roman" w:cs="Times New Roman"/>
          <w:sz w:val="28"/>
          <w:szCs w:val="28"/>
        </w:rPr>
        <w:t xml:space="preserve"> </w:t>
      </w:r>
      <w:r w:rsidRPr="00382FE7">
        <w:rPr>
          <w:rFonts w:ascii="Times New Roman" w:hAnsi="Times New Roman" w:cs="Times New Roman"/>
          <w:sz w:val="28"/>
          <w:szCs w:val="28"/>
        </w:rPr>
        <w:t xml:space="preserve">Начальник </w:t>
      </w:r>
      <w:r>
        <w:rPr>
          <w:rFonts w:ascii="Times New Roman" w:hAnsi="Times New Roman" w:cs="Times New Roman"/>
          <w:sz w:val="28"/>
          <w:szCs w:val="28"/>
        </w:rPr>
        <w:t>Комитета</w:t>
      </w:r>
      <w:r w:rsidRPr="00382FE7">
        <w:rPr>
          <w:rFonts w:ascii="Times New Roman" w:hAnsi="Times New Roman" w:cs="Times New Roman"/>
          <w:sz w:val="28"/>
          <w:szCs w:val="28"/>
        </w:rPr>
        <w:t xml:space="preserve"> определяет ответственного исполнителя и передает ему полученные материалы.</w:t>
      </w:r>
    </w:p>
    <w:p w:rsidR="00544561" w:rsidRDefault="00544561" w:rsidP="00544561">
      <w:pPr>
        <w:pStyle w:val="ConsPlusNormal"/>
        <w:ind w:firstLine="540"/>
        <w:jc w:val="both"/>
        <w:rPr>
          <w:rFonts w:ascii="Times New Roman" w:hAnsi="Times New Roman" w:cs="Times New Roman"/>
          <w:sz w:val="28"/>
          <w:szCs w:val="28"/>
        </w:rPr>
      </w:pPr>
      <w:r w:rsidRPr="00646026">
        <w:rPr>
          <w:rFonts w:ascii="Times New Roman" w:hAnsi="Times New Roman" w:cs="Times New Roman"/>
          <w:b/>
          <w:sz w:val="28"/>
          <w:szCs w:val="28"/>
        </w:rPr>
        <w:t>3.3.2.</w:t>
      </w:r>
      <w:r w:rsidRPr="00646026">
        <w:rPr>
          <w:rFonts w:ascii="Times New Roman" w:hAnsi="Times New Roman" w:cs="Times New Roman"/>
          <w:sz w:val="28"/>
          <w:szCs w:val="28"/>
        </w:rPr>
        <w:t xml:space="preserve"> Сотрудник Комитета ответственный за выдачу акта освидетельствования выполнение</w:t>
      </w:r>
      <w:r w:rsidRPr="00646026">
        <w:rPr>
          <w:rFonts w:ascii="Times New Roman" w:hAnsi="Times New Roman" w:cs="Times New Roman"/>
          <w:sz w:val="28"/>
        </w:rPr>
        <w:t xml:space="preserve"> проверяет соответствие представленных документов перечню, установленному пунктом 2.6</w:t>
      </w:r>
      <w:r>
        <w:rPr>
          <w:rFonts w:ascii="Times New Roman" w:hAnsi="Times New Roman" w:cs="Times New Roman"/>
          <w:sz w:val="28"/>
        </w:rPr>
        <w:t>.1</w:t>
      </w:r>
      <w:r w:rsidRPr="00646026">
        <w:rPr>
          <w:rFonts w:ascii="Times New Roman" w:hAnsi="Times New Roman" w:cs="Times New Roman"/>
          <w:sz w:val="28"/>
        </w:rPr>
        <w:t xml:space="preserve"> настоящего Административного регламента</w:t>
      </w:r>
      <w:r>
        <w:rPr>
          <w:rFonts w:ascii="Times New Roman" w:hAnsi="Times New Roman" w:cs="Times New Roman"/>
          <w:sz w:val="28"/>
        </w:rPr>
        <w:t>.</w:t>
      </w:r>
      <w:r w:rsidRPr="00646026">
        <w:rPr>
          <w:rFonts w:ascii="Times New Roman" w:hAnsi="Times New Roman" w:cs="Times New Roman"/>
          <w:sz w:val="28"/>
          <w:szCs w:val="28"/>
        </w:rPr>
        <w:t xml:space="preserve"> </w:t>
      </w:r>
    </w:p>
    <w:p w:rsidR="00544561" w:rsidRDefault="00544561" w:rsidP="00544561">
      <w:pPr>
        <w:jc w:val="both"/>
        <w:rPr>
          <w:sz w:val="28"/>
          <w:szCs w:val="28"/>
        </w:rPr>
      </w:pPr>
      <w:r>
        <w:rPr>
          <w:sz w:val="28"/>
          <w:szCs w:val="28"/>
        </w:rPr>
        <w:t xml:space="preserve">           При </w:t>
      </w:r>
      <w:r w:rsidRPr="008A7863">
        <w:rPr>
          <w:sz w:val="28"/>
          <w:szCs w:val="28"/>
        </w:rPr>
        <w:t xml:space="preserve">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дальнейшего </w:t>
      </w:r>
      <w:r>
        <w:rPr>
          <w:sz w:val="28"/>
          <w:szCs w:val="28"/>
        </w:rPr>
        <w:t>рассмотрения заявления</w:t>
      </w:r>
      <w:r w:rsidRPr="008A7863">
        <w:rPr>
          <w:sz w:val="28"/>
          <w:szCs w:val="28"/>
        </w:rPr>
        <w:t xml:space="preserve"> и предлагает при</w:t>
      </w:r>
      <w:r>
        <w:rPr>
          <w:sz w:val="28"/>
          <w:szCs w:val="28"/>
        </w:rPr>
        <w:t>нять меры по их устранению.</w:t>
      </w:r>
    </w:p>
    <w:p w:rsidR="00544561" w:rsidRPr="00646026" w:rsidRDefault="00544561" w:rsidP="00544561">
      <w:pPr>
        <w:pStyle w:val="ConsPlusNormal"/>
        <w:ind w:firstLine="540"/>
        <w:jc w:val="both"/>
        <w:rPr>
          <w:rFonts w:ascii="Times New Roman" w:hAnsi="Times New Roman" w:cs="Times New Roman"/>
          <w:sz w:val="28"/>
          <w:szCs w:val="28"/>
        </w:rPr>
      </w:pPr>
      <w:r w:rsidRPr="00937B8F">
        <w:rPr>
          <w:rFonts w:ascii="Times New Roman" w:hAnsi="Times New Roman" w:cs="Times New Roman"/>
          <w:sz w:val="28"/>
          <w:szCs w:val="28"/>
        </w:rPr>
        <w:t>Если представленные документы соответствуют установленным требованиям</w:t>
      </w:r>
      <w:r>
        <w:rPr>
          <w:sz w:val="28"/>
          <w:szCs w:val="28"/>
        </w:rPr>
        <w:t xml:space="preserve"> </w:t>
      </w:r>
      <w:r w:rsidRPr="00646026">
        <w:rPr>
          <w:rFonts w:ascii="Times New Roman" w:hAnsi="Times New Roman" w:cs="Times New Roman"/>
          <w:sz w:val="28"/>
          <w:szCs w:val="28"/>
        </w:rPr>
        <w:t xml:space="preserve">Специалист в течении 7 рабочих дней, со дня поступления заявления, организует совместно с комиссией, утвержденной постановлением Администрации Лежневского муниципального района Ивановской области  «О создании комиссии для освидетельствования проведения основных работ по строительству (реконструкции) объекта индивидуального жилищного строительства» от </w:t>
      </w:r>
      <w:r>
        <w:rPr>
          <w:rFonts w:ascii="Times New Roman" w:hAnsi="Times New Roman" w:cs="Times New Roman"/>
          <w:sz w:val="28"/>
          <w:szCs w:val="28"/>
        </w:rPr>
        <w:t xml:space="preserve">29.04.2013г. </w:t>
      </w:r>
      <w:r w:rsidRPr="00646026">
        <w:rPr>
          <w:rFonts w:ascii="Times New Roman" w:hAnsi="Times New Roman" w:cs="Times New Roman"/>
          <w:sz w:val="28"/>
          <w:szCs w:val="28"/>
        </w:rPr>
        <w:t>№</w:t>
      </w:r>
      <w:r>
        <w:rPr>
          <w:rFonts w:ascii="Times New Roman" w:hAnsi="Times New Roman" w:cs="Times New Roman"/>
          <w:sz w:val="28"/>
          <w:szCs w:val="28"/>
        </w:rPr>
        <w:t xml:space="preserve">206 </w:t>
      </w:r>
      <w:r w:rsidRPr="00646026">
        <w:rPr>
          <w:rFonts w:ascii="Times New Roman" w:hAnsi="Times New Roman" w:cs="Times New Roman"/>
          <w:sz w:val="28"/>
          <w:szCs w:val="28"/>
        </w:rPr>
        <w:t xml:space="preserve">(далее – Комиссия) в установленном порядке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r w:rsidR="007D26FA">
        <w:rPr>
          <w:rFonts w:ascii="Times New Roman" w:hAnsi="Times New Roman" w:cs="Times New Roman"/>
          <w:sz w:val="28"/>
          <w:szCs w:val="28"/>
        </w:rPr>
        <w:t>о</w:t>
      </w:r>
      <w:r w:rsidRPr="00646026">
        <w:rPr>
          <w:rFonts w:ascii="Times New Roman" w:hAnsi="Times New Roman" w:cs="Times New Roman"/>
          <w:sz w:val="28"/>
          <w:szCs w:val="28"/>
        </w:rPr>
        <w:t>свидетельствуемого объекта.</w:t>
      </w:r>
    </w:p>
    <w:p w:rsidR="00544561" w:rsidRPr="00646026" w:rsidRDefault="00544561" w:rsidP="00544561">
      <w:pPr>
        <w:autoSpaceDE w:val="0"/>
        <w:autoSpaceDN w:val="0"/>
        <w:adjustRightInd w:val="0"/>
        <w:ind w:firstLine="540"/>
        <w:jc w:val="both"/>
        <w:rPr>
          <w:sz w:val="28"/>
          <w:szCs w:val="28"/>
        </w:rPr>
      </w:pPr>
      <w:r w:rsidRPr="00646026">
        <w:rPr>
          <w:rFonts w:eastAsiaTheme="minorHAnsi"/>
          <w:b/>
          <w:sz w:val="28"/>
          <w:szCs w:val="28"/>
          <w:lang w:eastAsia="en-US"/>
        </w:rPr>
        <w:t>3.</w:t>
      </w:r>
      <w:r>
        <w:rPr>
          <w:rFonts w:eastAsiaTheme="minorHAnsi"/>
          <w:b/>
          <w:sz w:val="28"/>
          <w:szCs w:val="28"/>
          <w:lang w:eastAsia="en-US"/>
        </w:rPr>
        <w:t>3</w:t>
      </w:r>
      <w:r w:rsidRPr="00646026">
        <w:rPr>
          <w:rFonts w:eastAsiaTheme="minorHAnsi"/>
          <w:b/>
          <w:sz w:val="28"/>
          <w:szCs w:val="28"/>
          <w:lang w:eastAsia="en-US"/>
        </w:rPr>
        <w:t>.3.</w:t>
      </w:r>
      <w:r w:rsidRPr="00646026">
        <w:rPr>
          <w:rFonts w:eastAsiaTheme="minorHAnsi"/>
          <w:sz w:val="28"/>
          <w:szCs w:val="28"/>
          <w:lang w:eastAsia="en-US"/>
        </w:rPr>
        <w:t xml:space="preserve"> Результатом административной процедуры является </w:t>
      </w:r>
      <w:r w:rsidRPr="00646026">
        <w:rPr>
          <w:sz w:val="28"/>
          <w:szCs w:val="28"/>
        </w:rPr>
        <w:t>осмотр объекта индивидуального жилищного строительства</w:t>
      </w:r>
      <w:r>
        <w:rPr>
          <w:sz w:val="28"/>
          <w:szCs w:val="28"/>
        </w:rPr>
        <w:t xml:space="preserve"> </w:t>
      </w:r>
    </w:p>
    <w:p w:rsidR="00544561" w:rsidRPr="00661601" w:rsidRDefault="00544561" w:rsidP="00544561">
      <w:pPr>
        <w:autoSpaceDE w:val="0"/>
        <w:autoSpaceDN w:val="0"/>
        <w:adjustRightInd w:val="0"/>
        <w:ind w:firstLine="540"/>
        <w:jc w:val="both"/>
        <w:rPr>
          <w:sz w:val="28"/>
        </w:rPr>
      </w:pPr>
      <w:r w:rsidRPr="00661601">
        <w:rPr>
          <w:b/>
          <w:sz w:val="28"/>
          <w:szCs w:val="28"/>
        </w:rPr>
        <w:t>3.</w:t>
      </w:r>
      <w:r>
        <w:rPr>
          <w:b/>
          <w:sz w:val="28"/>
          <w:szCs w:val="28"/>
        </w:rPr>
        <w:t>4</w:t>
      </w:r>
      <w:r w:rsidRPr="00937B8F">
        <w:rPr>
          <w:b/>
          <w:sz w:val="28"/>
          <w:szCs w:val="28"/>
        </w:rPr>
        <w:t>. Подготовка и в</w:t>
      </w:r>
      <w:r w:rsidRPr="00937B8F">
        <w:rPr>
          <w:rFonts w:eastAsiaTheme="minorHAnsi"/>
          <w:b/>
          <w:sz w:val="28"/>
          <w:szCs w:val="28"/>
          <w:lang w:eastAsia="en-US"/>
        </w:rPr>
        <w:t>ыдача заявителю акта освидетельствования проведения основных работ по строительству объекта индивидуального жилищного строительства или отказ в его выдаче.</w:t>
      </w:r>
    </w:p>
    <w:p w:rsidR="00544561" w:rsidRPr="00937B8F" w:rsidRDefault="00544561" w:rsidP="00544561">
      <w:pPr>
        <w:pStyle w:val="aa"/>
        <w:numPr>
          <w:ilvl w:val="2"/>
          <w:numId w:val="5"/>
        </w:numPr>
        <w:spacing w:after="200"/>
        <w:ind w:left="0" w:firstLine="993"/>
        <w:jc w:val="both"/>
        <w:rPr>
          <w:sz w:val="28"/>
          <w:szCs w:val="28"/>
        </w:rPr>
      </w:pPr>
      <w:r w:rsidRPr="00937B8F">
        <w:rPr>
          <w:sz w:val="28"/>
          <w:szCs w:val="28"/>
        </w:rPr>
        <w:t xml:space="preserve">По </w:t>
      </w:r>
      <w:r w:rsidRPr="00937B8F">
        <w:rPr>
          <w:rFonts w:eastAsiaTheme="minorHAnsi"/>
          <w:sz w:val="28"/>
          <w:szCs w:val="28"/>
          <w:lang w:eastAsia="en-US"/>
        </w:rPr>
        <w:t xml:space="preserve">результатам осмотра объекта индивидуального жилищного строительства </w:t>
      </w:r>
      <w:r w:rsidRPr="00937B8F">
        <w:rPr>
          <w:sz w:val="28"/>
          <w:szCs w:val="28"/>
        </w:rPr>
        <w:t xml:space="preserve">составляется акт освидетельствования </w:t>
      </w:r>
      <w:r w:rsidRPr="00937B8F">
        <w:rPr>
          <w:rFonts w:eastAsiaTheme="minorHAnsi"/>
          <w:sz w:val="28"/>
          <w:szCs w:val="28"/>
          <w:lang w:eastAsia="en-US"/>
        </w:rPr>
        <w:t xml:space="preserve">проведения основных работ по строительству объекта индивидуального жилищного строительства по </w:t>
      </w:r>
      <w:hyperlink r:id="rId32" w:history="1">
        <w:r w:rsidRPr="00937B8F">
          <w:rPr>
            <w:rFonts w:eastAsiaTheme="minorHAnsi"/>
            <w:color w:val="0000FF"/>
            <w:sz w:val="28"/>
            <w:szCs w:val="28"/>
            <w:lang w:eastAsia="en-US"/>
          </w:rPr>
          <w:t>форме</w:t>
        </w:r>
      </w:hyperlink>
      <w:r w:rsidRPr="00937B8F">
        <w:rPr>
          <w:rFonts w:eastAsiaTheme="minorHAnsi"/>
          <w:sz w:val="28"/>
          <w:szCs w:val="28"/>
          <w:lang w:eastAsia="en-US"/>
        </w:rPr>
        <w:t xml:space="preserve">, утвержденной Министерством регионального развития Российской Федерации от 17.06.2011 №286 (Приложение № 2), либо готовит отказ в выдаче акта освидетельствования проведения основных работ по строительству объекта индивидуального жилищного строительства по форме согласно </w:t>
      </w:r>
      <w:hyperlink r:id="rId33" w:history="1">
        <w:r w:rsidRPr="00937B8F">
          <w:rPr>
            <w:rFonts w:eastAsiaTheme="minorHAnsi"/>
            <w:color w:val="0000FF"/>
            <w:sz w:val="28"/>
            <w:szCs w:val="28"/>
            <w:lang w:eastAsia="en-US"/>
          </w:rPr>
          <w:t xml:space="preserve">Приложению № </w:t>
        </w:r>
        <w:r>
          <w:rPr>
            <w:rFonts w:eastAsiaTheme="minorHAnsi"/>
            <w:color w:val="0000FF"/>
            <w:sz w:val="28"/>
            <w:szCs w:val="28"/>
            <w:lang w:eastAsia="en-US"/>
          </w:rPr>
          <w:t>5</w:t>
        </w:r>
      </w:hyperlink>
      <w:r w:rsidRPr="00937B8F">
        <w:rPr>
          <w:rFonts w:eastAsiaTheme="minorHAnsi"/>
          <w:sz w:val="28"/>
          <w:szCs w:val="28"/>
          <w:lang w:eastAsia="en-US"/>
        </w:rPr>
        <w:t>.</w:t>
      </w:r>
    </w:p>
    <w:p w:rsidR="00544561" w:rsidRPr="00937B8F" w:rsidRDefault="00544561" w:rsidP="00544561">
      <w:pPr>
        <w:pStyle w:val="aa"/>
        <w:numPr>
          <w:ilvl w:val="2"/>
          <w:numId w:val="5"/>
        </w:numPr>
        <w:spacing w:after="200"/>
        <w:ind w:left="0" w:firstLine="851"/>
        <w:jc w:val="both"/>
        <w:rPr>
          <w:sz w:val="28"/>
          <w:szCs w:val="28"/>
        </w:rPr>
      </w:pPr>
      <w:r w:rsidRPr="00937B8F">
        <w:rPr>
          <w:sz w:val="28"/>
          <w:szCs w:val="28"/>
        </w:rPr>
        <w:lastRenderedPageBreak/>
        <w:t xml:space="preserve">Специалист отказывает в выдаче акта освидетельствования </w:t>
      </w:r>
      <w:r w:rsidRPr="00937B8F">
        <w:rPr>
          <w:sz w:val="28"/>
        </w:rPr>
        <w:t>в</w:t>
      </w:r>
      <w:r w:rsidRPr="00937B8F">
        <w:rPr>
          <w:sz w:val="28"/>
          <w:szCs w:val="28"/>
        </w:rPr>
        <w:t xml:space="preserve"> случае, если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или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34" w:history="1">
        <w:r w:rsidRPr="00937B8F">
          <w:rPr>
            <w:sz w:val="28"/>
            <w:szCs w:val="28"/>
          </w:rPr>
          <w:t>законодательством</w:t>
        </w:r>
      </w:hyperlink>
      <w:r w:rsidRPr="00937B8F">
        <w:rPr>
          <w:sz w:val="28"/>
          <w:szCs w:val="28"/>
        </w:rPr>
        <w:t xml:space="preserve"> Российской Федерации.</w:t>
      </w:r>
    </w:p>
    <w:p w:rsidR="00544561" w:rsidRDefault="00544561" w:rsidP="00544561">
      <w:pPr>
        <w:pStyle w:val="aa"/>
        <w:numPr>
          <w:ilvl w:val="1"/>
          <w:numId w:val="5"/>
        </w:numPr>
        <w:spacing w:after="200"/>
        <w:ind w:left="0" w:firstLine="993"/>
        <w:jc w:val="both"/>
        <w:rPr>
          <w:b/>
          <w:sz w:val="28"/>
          <w:szCs w:val="28"/>
        </w:rPr>
      </w:pPr>
      <w:r w:rsidRPr="001212F9">
        <w:rPr>
          <w:b/>
          <w:sz w:val="28"/>
          <w:szCs w:val="28"/>
        </w:rPr>
        <w:t>Результатом предоставления государственной услуги является.</w:t>
      </w:r>
    </w:p>
    <w:p w:rsidR="00544561" w:rsidRPr="001212F9" w:rsidRDefault="00544561" w:rsidP="00544561">
      <w:pPr>
        <w:pStyle w:val="aa"/>
        <w:spacing w:after="200"/>
        <w:ind w:left="0" w:firstLine="284"/>
        <w:jc w:val="both"/>
        <w:rPr>
          <w:b/>
          <w:sz w:val="28"/>
          <w:szCs w:val="28"/>
        </w:rPr>
      </w:pPr>
      <w:r w:rsidRPr="001212F9">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w:t>
      </w:r>
    </w:p>
    <w:p w:rsidR="00544561" w:rsidRPr="001212F9" w:rsidRDefault="00544561" w:rsidP="00544561">
      <w:pPr>
        <w:pStyle w:val="aa"/>
        <w:spacing w:after="200"/>
        <w:ind w:left="0" w:firstLine="284"/>
        <w:jc w:val="both"/>
        <w:rPr>
          <w:sz w:val="28"/>
          <w:szCs w:val="28"/>
        </w:rPr>
      </w:pPr>
      <w:r w:rsidRPr="001212F9">
        <w:rPr>
          <w:sz w:val="28"/>
          <w:szCs w:val="28"/>
        </w:rPr>
        <w:t> -выдача решения об отказе в предоставлении государственной услуги.</w:t>
      </w:r>
    </w:p>
    <w:p w:rsidR="00544561" w:rsidRDefault="00544561" w:rsidP="00544561">
      <w:pPr>
        <w:pStyle w:val="aa"/>
        <w:spacing w:after="200"/>
        <w:ind w:left="0" w:firstLine="426"/>
        <w:jc w:val="both"/>
        <w:rPr>
          <w:sz w:val="28"/>
          <w:szCs w:val="28"/>
        </w:rPr>
      </w:pPr>
      <w:r w:rsidRPr="002E06C4">
        <w:rPr>
          <w:sz w:val="28"/>
          <w:szCs w:val="28"/>
        </w:rPr>
        <w:t>Акт освидетельствования подписывается членами комиссии и утверждается Главой Администрации Лежневского муниципального района Ивановской области.</w:t>
      </w:r>
    </w:p>
    <w:p w:rsidR="00544561" w:rsidRPr="00811526" w:rsidRDefault="00544561" w:rsidP="00544561">
      <w:pPr>
        <w:pStyle w:val="aa"/>
        <w:spacing w:after="200"/>
        <w:ind w:left="0" w:firstLine="426"/>
        <w:jc w:val="both"/>
        <w:rPr>
          <w:sz w:val="28"/>
          <w:szCs w:val="28"/>
        </w:rPr>
      </w:pPr>
      <w:r w:rsidRPr="002E06C4">
        <w:rPr>
          <w:rFonts w:eastAsiaTheme="minorHAnsi"/>
          <w:sz w:val="28"/>
          <w:szCs w:val="28"/>
          <w:lang w:eastAsia="en-US"/>
        </w:rPr>
        <w:t>Срок выполнения процедуры не должен превышать 10 дней со дня регистрации заявления в администрации Лежневского муниципального района.</w:t>
      </w:r>
    </w:p>
    <w:p w:rsidR="00544561" w:rsidRDefault="00544561" w:rsidP="00111A99">
      <w:pPr>
        <w:pStyle w:val="ConsPlusNormal"/>
        <w:numPr>
          <w:ilvl w:val="1"/>
          <w:numId w:val="5"/>
        </w:numPr>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Способ фиксации результата административной процедуры.</w:t>
      </w:r>
    </w:p>
    <w:p w:rsidR="00544561" w:rsidRPr="00C90AFA" w:rsidRDefault="00544561" w:rsidP="00544561">
      <w:pPr>
        <w:pStyle w:val="ConsPlusNormal"/>
        <w:ind w:firstLine="851"/>
        <w:jc w:val="both"/>
        <w:rPr>
          <w:rFonts w:ascii="Times New Roman" w:hAnsi="Times New Roman" w:cs="Times New Roman"/>
          <w:sz w:val="28"/>
          <w:szCs w:val="28"/>
        </w:rPr>
      </w:pPr>
      <w:r w:rsidRPr="00C90AFA">
        <w:rPr>
          <w:rFonts w:ascii="Times New Roman" w:hAnsi="Times New Roman" w:cs="Times New Roman"/>
          <w:sz w:val="28"/>
          <w:szCs w:val="28"/>
        </w:rPr>
        <w:t xml:space="preserve">Подготовленный акт освидетельствования либо уведомление об отказе в предоставлении муниципальной услуги подписывается Главой Администрации Лежневского муниципального района и регистрируется в установленном порядке.       </w:t>
      </w:r>
    </w:p>
    <w:p w:rsidR="00544561" w:rsidRDefault="00544561" w:rsidP="00544561">
      <w:pPr>
        <w:pStyle w:val="ConsPlusNormal"/>
        <w:ind w:firstLine="851"/>
        <w:jc w:val="both"/>
        <w:rPr>
          <w:rFonts w:ascii="Times New Roman" w:hAnsi="Times New Roman" w:cs="Times New Roman"/>
          <w:sz w:val="28"/>
          <w:szCs w:val="28"/>
        </w:rPr>
      </w:pPr>
      <w:r w:rsidRPr="00C90AFA">
        <w:rPr>
          <w:rFonts w:ascii="Times New Roman" w:hAnsi="Times New Roman" w:cs="Times New Roman"/>
          <w:sz w:val="28"/>
          <w:szCs w:val="28"/>
        </w:rPr>
        <w:t xml:space="preserve">Акт освидетельствования выдается заявителю,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10 рабочих дней со дня получения заявления. </w:t>
      </w:r>
    </w:p>
    <w:p w:rsidR="00544561" w:rsidRPr="009E5F25" w:rsidRDefault="00544561" w:rsidP="00544561">
      <w:pPr>
        <w:pStyle w:val="ConsPlusNormal"/>
        <w:ind w:firstLine="851"/>
        <w:contextualSpacing/>
        <w:jc w:val="both"/>
        <w:rPr>
          <w:rFonts w:ascii="Times New Roman" w:eastAsia="Times New Roman" w:hAnsi="Times New Roman" w:cs="Times New Roman"/>
          <w:sz w:val="28"/>
          <w:szCs w:val="28"/>
          <w:lang w:eastAsia="ru-RU"/>
        </w:rPr>
      </w:pPr>
      <w:r w:rsidRPr="00F267AE">
        <w:rPr>
          <w:rFonts w:ascii="Times New Roman" w:eastAsia="Times New Roman" w:hAnsi="Times New Roman" w:cs="Times New Roman"/>
          <w:sz w:val="28"/>
          <w:szCs w:val="28"/>
          <w:lang w:eastAsia="ru-RU"/>
        </w:rPr>
        <w:t>Форма и способ получения документа и (или) информации, подтверждающи</w:t>
      </w:r>
      <w:r>
        <w:rPr>
          <w:rFonts w:ascii="Times New Roman" w:eastAsia="Times New Roman" w:hAnsi="Times New Roman" w:cs="Times New Roman"/>
          <w:sz w:val="28"/>
          <w:szCs w:val="28"/>
          <w:lang w:eastAsia="ru-RU"/>
        </w:rPr>
        <w:t>е</w:t>
      </w:r>
      <w:r w:rsidRPr="00F267AE">
        <w:rPr>
          <w:rFonts w:ascii="Times New Roman" w:eastAsia="Times New Roman" w:hAnsi="Times New Roman" w:cs="Times New Roman"/>
          <w:sz w:val="28"/>
          <w:szCs w:val="28"/>
          <w:lang w:eastAsia="ru-RU"/>
        </w:rPr>
        <w:t xml:space="preserve"> предоставление государственной услуги (отказ в предоставлении государственной услуги), указывается заявителем в  запросе, если иное не установлено законодательством Российской Федерации.</w:t>
      </w:r>
    </w:p>
    <w:p w:rsidR="00544561" w:rsidRPr="00C90AFA" w:rsidRDefault="00544561" w:rsidP="00544561">
      <w:pPr>
        <w:pStyle w:val="ConsPlusNormal"/>
        <w:ind w:firstLine="993"/>
        <w:jc w:val="both"/>
        <w:rPr>
          <w:rFonts w:ascii="Times New Roman" w:hAnsi="Times New Roman" w:cs="Times New Roman"/>
          <w:sz w:val="28"/>
          <w:szCs w:val="28"/>
        </w:rPr>
      </w:pPr>
      <w:r w:rsidRPr="00C90AFA">
        <w:rPr>
          <w:rFonts w:ascii="Times New Roman" w:hAnsi="Times New Roman" w:cs="Times New Roman"/>
          <w:sz w:val="28"/>
          <w:szCs w:val="28"/>
        </w:rPr>
        <w:t xml:space="preserve">В журнале регистрации (Приложение № </w:t>
      </w:r>
      <w:r>
        <w:rPr>
          <w:rFonts w:ascii="Times New Roman" w:hAnsi="Times New Roman" w:cs="Times New Roman"/>
          <w:sz w:val="28"/>
          <w:szCs w:val="28"/>
        </w:rPr>
        <w:t>3</w:t>
      </w:r>
      <w:r w:rsidRPr="00C90AFA">
        <w:rPr>
          <w:rFonts w:ascii="Times New Roman" w:hAnsi="Times New Roman" w:cs="Times New Roman"/>
          <w:sz w:val="28"/>
          <w:szCs w:val="28"/>
        </w:rPr>
        <w:t xml:space="preserve"> к настоящему Административному регламенту) выданного акта освидетельствования Заявитель либо его доверенное лицо ставит подпись о получении акта освидетельствования. Акт освидетельствования может быть выдан уполномоченному доверенностью лицу на руки с предъявлением документа, удостоверяющего личность. </w:t>
      </w:r>
    </w:p>
    <w:p w:rsidR="00544561" w:rsidRPr="00C90AFA" w:rsidRDefault="00544561" w:rsidP="00544561">
      <w:pPr>
        <w:pStyle w:val="ConsPlusNormal"/>
        <w:ind w:firstLine="993"/>
        <w:jc w:val="both"/>
        <w:rPr>
          <w:rFonts w:ascii="Times New Roman" w:hAnsi="Times New Roman" w:cs="Times New Roman"/>
          <w:sz w:val="28"/>
          <w:szCs w:val="28"/>
        </w:rPr>
      </w:pPr>
      <w:r w:rsidRPr="00C90AFA">
        <w:rPr>
          <w:rFonts w:ascii="Times New Roman" w:hAnsi="Times New Roman" w:cs="Times New Roman"/>
          <w:sz w:val="28"/>
          <w:szCs w:val="28"/>
        </w:rPr>
        <w:t xml:space="preserve">Один экземпляр  акта освидетельствования  приобщается в </w:t>
      </w:r>
      <w:r>
        <w:rPr>
          <w:rFonts w:ascii="Times New Roman" w:hAnsi="Times New Roman" w:cs="Times New Roman"/>
          <w:sz w:val="28"/>
          <w:szCs w:val="28"/>
        </w:rPr>
        <w:t>архив Комитета</w:t>
      </w:r>
      <w:r w:rsidRPr="00E76F57">
        <w:rPr>
          <w:sz w:val="28"/>
          <w:szCs w:val="28"/>
        </w:rPr>
        <w:t xml:space="preserve"> </w:t>
      </w:r>
      <w:r w:rsidRPr="00E76F57">
        <w:rPr>
          <w:rFonts w:ascii="Times New Roman" w:hAnsi="Times New Roman" w:cs="Times New Roman"/>
          <w:sz w:val="28"/>
          <w:szCs w:val="28"/>
        </w:rPr>
        <w:t>по управлению муниципальным имуществом, земельными ресурсами и архитектуре Администрации Лежневского муниципального района Ивановской области.</w:t>
      </w:r>
    </w:p>
    <w:p w:rsidR="00544561" w:rsidRPr="00C90AFA" w:rsidRDefault="00544561" w:rsidP="00544561">
      <w:pPr>
        <w:pStyle w:val="ConsPlusNormal"/>
        <w:ind w:firstLine="993"/>
        <w:jc w:val="both"/>
        <w:rPr>
          <w:rFonts w:ascii="Times New Roman" w:hAnsi="Times New Roman" w:cs="Times New Roman"/>
          <w:sz w:val="28"/>
          <w:szCs w:val="28"/>
        </w:rPr>
      </w:pPr>
      <w:r w:rsidRPr="00C90AFA">
        <w:rPr>
          <w:rFonts w:ascii="Times New Roman" w:hAnsi="Times New Roman" w:cs="Times New Roman"/>
          <w:sz w:val="28"/>
          <w:szCs w:val="28"/>
        </w:rPr>
        <w:t>Решение об отказе в выдаче акта освидетельствования доводиться уполномоченным органом до сведения лица, получившего государственный сертификат на материнский (семейный) капитал, либо его представителя в порядке и срок, предусмотренный п. 2.4. настоящего административного регламента.</w:t>
      </w:r>
    </w:p>
    <w:p w:rsidR="00544561" w:rsidRPr="00C90AFA" w:rsidRDefault="00544561" w:rsidP="00544561">
      <w:pPr>
        <w:pStyle w:val="ConsPlusNormal"/>
        <w:ind w:firstLine="993"/>
        <w:jc w:val="both"/>
        <w:rPr>
          <w:rFonts w:ascii="Times New Roman" w:hAnsi="Times New Roman" w:cs="Times New Roman"/>
          <w:sz w:val="28"/>
          <w:szCs w:val="28"/>
        </w:rPr>
      </w:pPr>
      <w:r w:rsidRPr="00C90AFA">
        <w:rPr>
          <w:rFonts w:ascii="Times New Roman" w:hAnsi="Times New Roman" w:cs="Times New Roman"/>
          <w:sz w:val="28"/>
          <w:szCs w:val="28"/>
        </w:rPr>
        <w:t>Решение об отказе в выдаче акта освидетельствования может быть обжаловано в судебном порядке.</w:t>
      </w:r>
    </w:p>
    <w:p w:rsidR="00544561" w:rsidRDefault="00544561" w:rsidP="00544561">
      <w:pPr>
        <w:pStyle w:val="ConsPlusNormal"/>
        <w:ind w:firstLine="993"/>
        <w:contextualSpacing/>
        <w:jc w:val="both"/>
        <w:rPr>
          <w:rFonts w:ascii="Times New Roman" w:hAnsi="Times New Roman" w:cs="Times New Roman"/>
          <w:sz w:val="28"/>
          <w:szCs w:val="28"/>
        </w:rPr>
      </w:pPr>
      <w:r w:rsidRPr="00C90AFA">
        <w:rPr>
          <w:rFonts w:ascii="Times New Roman" w:hAnsi="Times New Roman" w:cs="Times New Roman"/>
          <w:sz w:val="28"/>
          <w:szCs w:val="28"/>
        </w:rPr>
        <w:t xml:space="preserve">Лицо, получившее государственный сертификат на материнский (семейный) капитал, либо его представитель вправе повторно подать заявление о выдаче акта </w:t>
      </w:r>
      <w:r w:rsidRPr="00C90AFA">
        <w:rPr>
          <w:rFonts w:ascii="Times New Roman" w:hAnsi="Times New Roman" w:cs="Times New Roman"/>
          <w:sz w:val="28"/>
          <w:szCs w:val="28"/>
        </w:rPr>
        <w:lastRenderedPageBreak/>
        <w:t xml:space="preserve">освидетельствования после устранения обстоятельств, явившихся причиной отказа в выдаче акта освидетельствования. </w:t>
      </w:r>
    </w:p>
    <w:p w:rsidR="00544561" w:rsidRPr="00F267AE" w:rsidRDefault="00544561" w:rsidP="00544561">
      <w:pPr>
        <w:pStyle w:val="ConsPlusNormal"/>
        <w:ind w:firstLine="993"/>
        <w:jc w:val="both"/>
        <w:rPr>
          <w:rFonts w:ascii="Times New Roman" w:hAnsi="Times New Roman" w:cs="Times New Roman"/>
          <w:sz w:val="28"/>
          <w:szCs w:val="28"/>
        </w:rPr>
      </w:pPr>
    </w:p>
    <w:p w:rsidR="00544561" w:rsidRPr="00313A42" w:rsidRDefault="00544561" w:rsidP="00544561">
      <w:pPr>
        <w:pStyle w:val="ConsPlusNormal"/>
        <w:spacing w:before="120" w:after="120"/>
        <w:jc w:val="center"/>
        <w:rPr>
          <w:rFonts w:ascii="Times New Roman" w:hAnsi="Times New Roman" w:cs="Times New Roman"/>
          <w:b/>
          <w:sz w:val="28"/>
          <w:szCs w:val="28"/>
        </w:rPr>
      </w:pPr>
      <w:r>
        <w:rPr>
          <w:rFonts w:ascii="Times New Roman" w:hAnsi="Times New Roman" w:cs="Times New Roman"/>
          <w:b/>
          <w:sz w:val="28"/>
          <w:szCs w:val="28"/>
        </w:rPr>
        <w:t>4</w:t>
      </w:r>
      <w:r w:rsidRPr="00313A42">
        <w:rPr>
          <w:rFonts w:ascii="Times New Roman" w:hAnsi="Times New Roman" w:cs="Times New Roman"/>
          <w:b/>
          <w:sz w:val="28"/>
          <w:szCs w:val="28"/>
        </w:rPr>
        <w:t>. ФОРМЫ КОНТРОЛЯ ЗА ИСПОЛНЕНИЕМ АДМИНИСТРАТИВНОГО РЕГЛАМЕНТА</w:t>
      </w:r>
    </w:p>
    <w:p w:rsidR="00544561" w:rsidRPr="009F6F7D" w:rsidRDefault="00544561" w:rsidP="00544561">
      <w:pPr>
        <w:shd w:val="clear" w:color="auto" w:fill="FFFFFF"/>
        <w:spacing w:before="120" w:after="120"/>
        <w:jc w:val="center"/>
        <w:rPr>
          <w:sz w:val="28"/>
          <w:szCs w:val="28"/>
        </w:rPr>
      </w:pPr>
      <w:r>
        <w:rPr>
          <w:b/>
          <w:bCs/>
          <w:sz w:val="28"/>
          <w:szCs w:val="28"/>
        </w:rPr>
        <w:t>4.</w:t>
      </w:r>
      <w:r w:rsidRPr="009F6F7D">
        <w:rPr>
          <w:b/>
          <w:bCs/>
          <w:sz w:val="28"/>
          <w:szCs w:val="28"/>
        </w:rPr>
        <w:t xml:space="preserve">1. Порядок осуществления текущего контроля за соблюдением и исполнением должностными лицами положений административного регламента </w:t>
      </w:r>
    </w:p>
    <w:p w:rsidR="00544561" w:rsidRDefault="00544561" w:rsidP="00544561">
      <w:pPr>
        <w:ind w:right="164" w:firstLine="720"/>
        <w:jc w:val="both"/>
        <w:rPr>
          <w:color w:val="000000"/>
          <w:sz w:val="28"/>
          <w:szCs w:val="28"/>
        </w:rPr>
      </w:pPr>
      <w:r w:rsidRPr="00AA2C90">
        <w:rPr>
          <w:b/>
          <w:color w:val="000000"/>
          <w:sz w:val="28"/>
          <w:szCs w:val="28"/>
        </w:rPr>
        <w:t>4.1.1.</w:t>
      </w:r>
      <w:r w:rsidRPr="00927593">
        <w:rPr>
          <w:bCs/>
          <w:iCs/>
          <w:sz w:val="29"/>
          <w:szCs w:val="29"/>
        </w:rPr>
        <w:t xml:space="preserve"> </w:t>
      </w:r>
      <w:r w:rsidRPr="00B54226">
        <w:rPr>
          <w:bCs/>
          <w:iCs/>
          <w:sz w:val="29"/>
          <w:szCs w:val="29"/>
        </w:rPr>
        <w:t xml:space="preserve">Текущий контроль за соблюдением последовательности действий, определенных настоящим административным регламентом, принятием решений должностными лицами, муниципальными служащими, участвующими в </w:t>
      </w:r>
      <w:r>
        <w:rPr>
          <w:bCs/>
          <w:iCs/>
          <w:sz w:val="29"/>
          <w:szCs w:val="29"/>
        </w:rPr>
        <w:t>предоставлении муниципальной услуги</w:t>
      </w:r>
      <w:r w:rsidRPr="00B54226">
        <w:rPr>
          <w:bCs/>
          <w:iCs/>
          <w:sz w:val="29"/>
          <w:szCs w:val="29"/>
        </w:rPr>
        <w:t xml:space="preserve">, осуществляется начальником </w:t>
      </w:r>
      <w:r w:rsidRPr="005D4CD3">
        <w:rPr>
          <w:sz w:val="28"/>
          <w:szCs w:val="28"/>
        </w:rPr>
        <w:t>Комитет</w:t>
      </w:r>
      <w:r>
        <w:rPr>
          <w:sz w:val="28"/>
          <w:szCs w:val="28"/>
        </w:rPr>
        <w:t>а</w:t>
      </w:r>
      <w:r w:rsidRPr="005D4CD3">
        <w:rPr>
          <w:sz w:val="28"/>
          <w:szCs w:val="28"/>
        </w:rPr>
        <w:t xml:space="preserve"> </w:t>
      </w:r>
      <w:r>
        <w:rPr>
          <w:sz w:val="28"/>
          <w:szCs w:val="28"/>
        </w:rPr>
        <w:t xml:space="preserve">по управлению муниципальным </w:t>
      </w:r>
      <w:r w:rsidRPr="005D4CD3">
        <w:rPr>
          <w:sz w:val="28"/>
          <w:szCs w:val="28"/>
        </w:rPr>
        <w:t>имуществом, земельными ресурсами и архитектуре</w:t>
      </w:r>
      <w:r>
        <w:rPr>
          <w:sz w:val="28"/>
          <w:szCs w:val="28"/>
        </w:rPr>
        <w:t xml:space="preserve"> Администрации Лежневского муниципального района Ивановской области</w:t>
      </w:r>
      <w:r w:rsidRPr="00B54226">
        <w:rPr>
          <w:bCs/>
          <w:iCs/>
          <w:sz w:val="29"/>
          <w:szCs w:val="29"/>
        </w:rPr>
        <w:t xml:space="preserve">, </w:t>
      </w:r>
      <w:r>
        <w:rPr>
          <w:bCs/>
          <w:iCs/>
          <w:sz w:val="29"/>
          <w:szCs w:val="29"/>
        </w:rPr>
        <w:t xml:space="preserve">а также </w:t>
      </w:r>
      <w:r>
        <w:rPr>
          <w:sz w:val="28"/>
          <w:szCs w:val="28"/>
        </w:rPr>
        <w:t>Главой Администрации Лежневского муниципального района.</w:t>
      </w:r>
    </w:p>
    <w:p w:rsidR="00544561" w:rsidRPr="00D017D1" w:rsidRDefault="00544561" w:rsidP="00544561">
      <w:pPr>
        <w:spacing w:before="120" w:after="120"/>
        <w:jc w:val="center"/>
        <w:rPr>
          <w:color w:val="000000"/>
          <w:sz w:val="28"/>
          <w:szCs w:val="28"/>
        </w:rPr>
      </w:pPr>
      <w:r>
        <w:rPr>
          <w:b/>
          <w:bCs/>
          <w:color w:val="000000"/>
          <w:sz w:val="28"/>
          <w:szCs w:val="28"/>
        </w:rPr>
        <w:t>4.</w:t>
      </w:r>
      <w:r w:rsidRPr="00D017D1">
        <w:rPr>
          <w:b/>
          <w:bCs/>
          <w:color w:val="000000"/>
          <w:sz w:val="28"/>
          <w:szCs w:val="28"/>
        </w:rPr>
        <w:t xml:space="preserve">2. Порядок и периодичность осуществления плановых и внеплановых проверок полноты и качества </w:t>
      </w:r>
      <w:r>
        <w:rPr>
          <w:b/>
          <w:bCs/>
          <w:color w:val="000000"/>
          <w:sz w:val="28"/>
          <w:szCs w:val="28"/>
        </w:rPr>
        <w:t>предоставления</w:t>
      </w:r>
      <w:r w:rsidRPr="00D017D1">
        <w:rPr>
          <w:b/>
          <w:bCs/>
          <w:color w:val="000000"/>
          <w:sz w:val="28"/>
          <w:szCs w:val="28"/>
        </w:rPr>
        <w:t xml:space="preserve"> муниципальной </w:t>
      </w:r>
      <w:r>
        <w:rPr>
          <w:b/>
          <w:bCs/>
          <w:color w:val="000000"/>
          <w:sz w:val="28"/>
          <w:szCs w:val="28"/>
        </w:rPr>
        <w:t>услуги</w:t>
      </w:r>
    </w:p>
    <w:p w:rsidR="00544561" w:rsidRPr="00D017D1" w:rsidRDefault="00544561" w:rsidP="00544561">
      <w:pPr>
        <w:ind w:right="164" w:firstLine="720"/>
        <w:jc w:val="both"/>
        <w:rPr>
          <w:color w:val="000000"/>
          <w:sz w:val="28"/>
          <w:szCs w:val="28"/>
        </w:rPr>
      </w:pPr>
      <w:r w:rsidRPr="00AA2C90">
        <w:rPr>
          <w:b/>
          <w:color w:val="000000"/>
          <w:sz w:val="28"/>
          <w:szCs w:val="28"/>
        </w:rPr>
        <w:t>4.2.1.</w:t>
      </w:r>
      <w:r w:rsidRPr="00D017D1">
        <w:rPr>
          <w:color w:val="000000"/>
          <w:sz w:val="28"/>
          <w:szCs w:val="28"/>
        </w:rPr>
        <w:t xml:space="preserve"> Контроль за полнотой и качеством </w:t>
      </w:r>
      <w:r>
        <w:rPr>
          <w:color w:val="000000"/>
          <w:sz w:val="28"/>
          <w:szCs w:val="28"/>
        </w:rPr>
        <w:t>предоставления</w:t>
      </w:r>
      <w:r w:rsidRPr="00D017D1">
        <w:rPr>
          <w:color w:val="000000"/>
          <w:sz w:val="28"/>
          <w:szCs w:val="28"/>
        </w:rPr>
        <w:t xml:space="preserve"> муниципальной </w:t>
      </w:r>
      <w:r>
        <w:rPr>
          <w:color w:val="000000"/>
          <w:sz w:val="28"/>
          <w:szCs w:val="28"/>
        </w:rPr>
        <w:t>услуги</w:t>
      </w:r>
      <w:r w:rsidRPr="00D017D1">
        <w:rPr>
          <w:color w:val="000000"/>
          <w:sz w:val="28"/>
          <w:szCs w:val="28"/>
        </w:rPr>
        <w:t xml:space="preserve"> включает в себя выявление и устранение нарушений порядка </w:t>
      </w:r>
      <w:r>
        <w:rPr>
          <w:color w:val="000000"/>
          <w:sz w:val="28"/>
          <w:szCs w:val="28"/>
        </w:rPr>
        <w:t>предоставления</w:t>
      </w:r>
      <w:r w:rsidRPr="00D017D1">
        <w:rPr>
          <w:color w:val="000000"/>
          <w:sz w:val="28"/>
          <w:szCs w:val="28"/>
        </w:rPr>
        <w:t xml:space="preserve"> муниципальной </w:t>
      </w:r>
      <w:r>
        <w:rPr>
          <w:color w:val="000000"/>
          <w:sz w:val="28"/>
          <w:szCs w:val="28"/>
        </w:rPr>
        <w:t>услуги</w:t>
      </w:r>
      <w:r w:rsidRPr="00D017D1">
        <w:rPr>
          <w:color w:val="000000"/>
          <w:sz w:val="28"/>
          <w:szCs w:val="28"/>
        </w:rPr>
        <w:t>.</w:t>
      </w:r>
    </w:p>
    <w:p w:rsidR="00544561" w:rsidRDefault="00544561" w:rsidP="00544561">
      <w:pPr>
        <w:ind w:right="164" w:firstLine="720"/>
        <w:jc w:val="both"/>
        <w:rPr>
          <w:color w:val="000000"/>
          <w:sz w:val="28"/>
          <w:szCs w:val="28"/>
        </w:rPr>
      </w:pPr>
      <w:r w:rsidRPr="00AA2C90">
        <w:rPr>
          <w:b/>
          <w:color w:val="000000"/>
          <w:sz w:val="28"/>
          <w:szCs w:val="28"/>
        </w:rPr>
        <w:t>4.2.2.</w:t>
      </w:r>
      <w:r w:rsidRPr="00D017D1">
        <w:rPr>
          <w:color w:val="000000"/>
          <w:sz w:val="28"/>
          <w:szCs w:val="28"/>
        </w:rPr>
        <w:t xml:space="preserve"> Периодичность проведения проверок носит плановый характер и внеплановый характер (по конкретному обращению заявителей).</w:t>
      </w:r>
    </w:p>
    <w:p w:rsidR="00544561" w:rsidRPr="00B54226" w:rsidRDefault="00544561" w:rsidP="00544561">
      <w:pPr>
        <w:tabs>
          <w:tab w:val="left" w:pos="1440"/>
        </w:tabs>
        <w:ind w:firstLine="680"/>
        <w:jc w:val="both"/>
        <w:rPr>
          <w:bCs/>
          <w:iCs/>
          <w:sz w:val="29"/>
          <w:szCs w:val="29"/>
        </w:rPr>
      </w:pPr>
      <w:r w:rsidRPr="00B54226">
        <w:rPr>
          <w:bCs/>
          <w:iCs/>
          <w:sz w:val="29"/>
          <w:szCs w:val="29"/>
        </w:rPr>
        <w:t xml:space="preserve">Плановые проверки полноты и качества исполнения регламента проводятся ежеквартально в соответствии с квартальным планом работы </w:t>
      </w:r>
      <w:r w:rsidRPr="005D4CD3">
        <w:rPr>
          <w:sz w:val="28"/>
          <w:szCs w:val="28"/>
        </w:rPr>
        <w:t>Комите</w:t>
      </w:r>
      <w:r>
        <w:rPr>
          <w:sz w:val="28"/>
          <w:szCs w:val="28"/>
        </w:rPr>
        <w:t>та</w:t>
      </w:r>
      <w:r w:rsidRPr="005D4CD3">
        <w:rPr>
          <w:sz w:val="28"/>
          <w:szCs w:val="28"/>
        </w:rPr>
        <w:t xml:space="preserve">  </w:t>
      </w:r>
      <w:r>
        <w:rPr>
          <w:sz w:val="28"/>
          <w:szCs w:val="28"/>
        </w:rPr>
        <w:t xml:space="preserve">по управлению муниципальным </w:t>
      </w:r>
      <w:r w:rsidRPr="005D4CD3">
        <w:rPr>
          <w:sz w:val="28"/>
          <w:szCs w:val="28"/>
        </w:rPr>
        <w:t>имуществом, земельными ресурсами и архитектуре</w:t>
      </w:r>
      <w:r>
        <w:rPr>
          <w:sz w:val="28"/>
          <w:szCs w:val="28"/>
        </w:rPr>
        <w:t xml:space="preserve"> Администрации Лежневского муниципального района Ивановской области</w:t>
      </w:r>
      <w:r w:rsidRPr="00B54226">
        <w:rPr>
          <w:bCs/>
          <w:iCs/>
          <w:sz w:val="29"/>
          <w:szCs w:val="29"/>
        </w:rPr>
        <w:t xml:space="preserve">, ответственного за </w:t>
      </w:r>
      <w:r>
        <w:rPr>
          <w:bCs/>
          <w:iCs/>
          <w:sz w:val="29"/>
          <w:szCs w:val="29"/>
        </w:rPr>
        <w:t>предоставление</w:t>
      </w:r>
      <w:r w:rsidRPr="00B54226">
        <w:rPr>
          <w:bCs/>
          <w:iCs/>
          <w:sz w:val="29"/>
          <w:szCs w:val="29"/>
        </w:rPr>
        <w:t xml:space="preserve"> муниципальной </w:t>
      </w:r>
      <w:r>
        <w:rPr>
          <w:bCs/>
          <w:iCs/>
          <w:sz w:val="29"/>
          <w:szCs w:val="29"/>
        </w:rPr>
        <w:t>услуги</w:t>
      </w:r>
      <w:r w:rsidRPr="00B54226">
        <w:rPr>
          <w:bCs/>
          <w:iCs/>
          <w:sz w:val="29"/>
          <w:szCs w:val="29"/>
        </w:rPr>
        <w:t>.</w:t>
      </w:r>
    </w:p>
    <w:p w:rsidR="00544561" w:rsidRPr="00B54226" w:rsidRDefault="00544561" w:rsidP="00544561">
      <w:pPr>
        <w:tabs>
          <w:tab w:val="left" w:pos="1440"/>
        </w:tabs>
        <w:ind w:firstLine="680"/>
        <w:jc w:val="both"/>
        <w:rPr>
          <w:bCs/>
          <w:iCs/>
          <w:sz w:val="29"/>
          <w:szCs w:val="29"/>
        </w:rPr>
      </w:pPr>
      <w:r w:rsidRPr="00B54226">
        <w:rPr>
          <w:bCs/>
          <w:iCs/>
          <w:sz w:val="29"/>
          <w:szCs w:val="29"/>
        </w:rPr>
        <w:t>Внеплановые проверки полноты и качества исполнения регламента проводятся по конкретному обращению заявителя.</w:t>
      </w:r>
    </w:p>
    <w:p w:rsidR="00544561" w:rsidRPr="00D017D1" w:rsidRDefault="00544561" w:rsidP="00544561">
      <w:pPr>
        <w:spacing w:before="120" w:after="120"/>
        <w:jc w:val="center"/>
        <w:rPr>
          <w:color w:val="000000"/>
          <w:sz w:val="28"/>
          <w:szCs w:val="28"/>
        </w:rPr>
      </w:pPr>
      <w:r>
        <w:rPr>
          <w:b/>
          <w:bCs/>
          <w:color w:val="000000"/>
          <w:sz w:val="28"/>
          <w:szCs w:val="28"/>
        </w:rPr>
        <w:t>4.</w:t>
      </w:r>
      <w:r w:rsidRPr="00D017D1">
        <w:rPr>
          <w:b/>
          <w:bCs/>
          <w:color w:val="000000"/>
          <w:sz w:val="28"/>
          <w:szCs w:val="28"/>
        </w:rPr>
        <w:t xml:space="preserve">3. Ответственность муниципальных служащих за решения  и действия (бездействия), принимаемые (осуществляемые) ими в ходе </w:t>
      </w:r>
      <w:r>
        <w:rPr>
          <w:b/>
          <w:bCs/>
          <w:color w:val="000000"/>
          <w:sz w:val="28"/>
          <w:szCs w:val="28"/>
        </w:rPr>
        <w:t>предоставления</w:t>
      </w:r>
      <w:r w:rsidRPr="00D017D1">
        <w:rPr>
          <w:b/>
          <w:bCs/>
          <w:color w:val="000000"/>
          <w:sz w:val="28"/>
          <w:szCs w:val="28"/>
        </w:rPr>
        <w:t xml:space="preserve"> муниципальной </w:t>
      </w:r>
      <w:r>
        <w:rPr>
          <w:b/>
          <w:bCs/>
          <w:color w:val="000000"/>
          <w:sz w:val="28"/>
          <w:szCs w:val="28"/>
        </w:rPr>
        <w:t>услуги</w:t>
      </w:r>
    </w:p>
    <w:p w:rsidR="00544561" w:rsidRDefault="00544561" w:rsidP="00544561">
      <w:pPr>
        <w:ind w:right="164" w:firstLine="720"/>
        <w:jc w:val="both"/>
        <w:rPr>
          <w:color w:val="000000"/>
          <w:sz w:val="28"/>
          <w:szCs w:val="28"/>
        </w:rPr>
      </w:pPr>
      <w:r w:rsidRPr="00AA2C90">
        <w:rPr>
          <w:b/>
          <w:color w:val="000000"/>
          <w:sz w:val="28"/>
          <w:szCs w:val="28"/>
        </w:rPr>
        <w:t>4.3.1.</w:t>
      </w:r>
      <w:r w:rsidRPr="00D017D1">
        <w:rPr>
          <w:color w:val="000000"/>
          <w:sz w:val="28"/>
          <w:szCs w:val="28"/>
        </w:rPr>
        <w:t xml:space="preserve">Уполномоченные должностные лица администрации в случае ненадлежащего исполнения (неисполнения) своих функций и служебных обязанностей при </w:t>
      </w:r>
      <w:r>
        <w:rPr>
          <w:color w:val="000000"/>
          <w:sz w:val="28"/>
          <w:szCs w:val="28"/>
        </w:rPr>
        <w:t xml:space="preserve">предоставлении муниципальной услуги </w:t>
      </w:r>
      <w:r w:rsidRPr="00D017D1">
        <w:rPr>
          <w:color w:val="000000"/>
          <w:sz w:val="28"/>
          <w:szCs w:val="28"/>
        </w:rPr>
        <w:t xml:space="preserve"> несут ответственность в соответствии с законодательством Российской Федерации.</w:t>
      </w:r>
    </w:p>
    <w:p w:rsidR="00544561" w:rsidRPr="00D017D1" w:rsidRDefault="00544561" w:rsidP="00544561">
      <w:pPr>
        <w:spacing w:before="120" w:after="120"/>
        <w:jc w:val="center"/>
        <w:rPr>
          <w:color w:val="000000"/>
          <w:sz w:val="28"/>
          <w:szCs w:val="28"/>
        </w:rPr>
      </w:pPr>
      <w:r>
        <w:rPr>
          <w:b/>
          <w:bCs/>
          <w:color w:val="000000"/>
          <w:sz w:val="28"/>
          <w:szCs w:val="28"/>
        </w:rPr>
        <w:t>4.</w:t>
      </w:r>
      <w:r w:rsidRPr="00D017D1">
        <w:rPr>
          <w:b/>
          <w:bCs/>
          <w:color w:val="000000"/>
          <w:sz w:val="28"/>
          <w:szCs w:val="28"/>
        </w:rPr>
        <w:t xml:space="preserve">4. Требования к порядку и формам контроля за </w:t>
      </w:r>
      <w:r>
        <w:rPr>
          <w:b/>
          <w:bCs/>
          <w:color w:val="000000"/>
          <w:sz w:val="28"/>
          <w:szCs w:val="28"/>
        </w:rPr>
        <w:t>предоставлением</w:t>
      </w:r>
      <w:r w:rsidRPr="00D017D1">
        <w:rPr>
          <w:b/>
          <w:bCs/>
          <w:color w:val="000000"/>
          <w:sz w:val="28"/>
          <w:szCs w:val="28"/>
        </w:rPr>
        <w:t xml:space="preserve"> муниципальной </w:t>
      </w:r>
      <w:r>
        <w:rPr>
          <w:b/>
          <w:bCs/>
          <w:color w:val="000000"/>
          <w:sz w:val="28"/>
          <w:szCs w:val="28"/>
        </w:rPr>
        <w:t>услуги</w:t>
      </w:r>
    </w:p>
    <w:p w:rsidR="00544561" w:rsidRPr="00D017D1" w:rsidRDefault="00544561" w:rsidP="00544561">
      <w:pPr>
        <w:ind w:right="164" w:firstLine="720"/>
        <w:jc w:val="both"/>
        <w:rPr>
          <w:color w:val="000000"/>
          <w:sz w:val="28"/>
          <w:szCs w:val="28"/>
        </w:rPr>
      </w:pPr>
      <w:r w:rsidRPr="00AA2C90">
        <w:rPr>
          <w:b/>
          <w:color w:val="000000"/>
          <w:sz w:val="28"/>
          <w:szCs w:val="28"/>
        </w:rPr>
        <w:t xml:space="preserve">4.4.1. </w:t>
      </w:r>
      <w:r w:rsidRPr="00D017D1">
        <w:rPr>
          <w:color w:val="000000"/>
          <w:sz w:val="28"/>
          <w:szCs w:val="28"/>
        </w:rPr>
        <w:t xml:space="preserve">В рамках контроля соблюдения порядка </w:t>
      </w:r>
      <w:r>
        <w:rPr>
          <w:color w:val="000000"/>
          <w:sz w:val="28"/>
          <w:szCs w:val="28"/>
        </w:rPr>
        <w:t>предоставления</w:t>
      </w:r>
      <w:r w:rsidRPr="00D017D1">
        <w:rPr>
          <w:color w:val="000000"/>
          <w:sz w:val="28"/>
          <w:szCs w:val="28"/>
        </w:rPr>
        <w:t xml:space="preserve"> муниципальной </w:t>
      </w:r>
      <w:r>
        <w:rPr>
          <w:color w:val="000000"/>
          <w:sz w:val="28"/>
          <w:szCs w:val="28"/>
        </w:rPr>
        <w:t>услуги</w:t>
      </w:r>
      <w:r w:rsidRPr="00D017D1">
        <w:rPr>
          <w:color w:val="000000"/>
          <w:sz w:val="28"/>
          <w:szCs w:val="28"/>
        </w:rPr>
        <w:t xml:space="preserve"> проводится анализ содержания поступающих заявлений, оснований </w:t>
      </w:r>
      <w:r>
        <w:rPr>
          <w:color w:val="000000"/>
          <w:sz w:val="28"/>
          <w:szCs w:val="28"/>
        </w:rPr>
        <w:t xml:space="preserve">предоставления </w:t>
      </w:r>
      <w:r w:rsidRPr="00D017D1">
        <w:rPr>
          <w:color w:val="000000"/>
          <w:sz w:val="28"/>
          <w:szCs w:val="28"/>
        </w:rPr>
        <w:t xml:space="preserve">муниципальной </w:t>
      </w:r>
      <w:r>
        <w:rPr>
          <w:color w:val="000000"/>
          <w:sz w:val="28"/>
          <w:szCs w:val="28"/>
        </w:rPr>
        <w:t>услуги</w:t>
      </w:r>
      <w:r w:rsidRPr="00D017D1">
        <w:rPr>
          <w:color w:val="000000"/>
          <w:sz w:val="28"/>
          <w:szCs w:val="28"/>
        </w:rPr>
        <w:t xml:space="preserve"> и порядка ее проведения, ознакомления с результатами.</w:t>
      </w:r>
    </w:p>
    <w:p w:rsidR="00544561" w:rsidRPr="00D017D1" w:rsidRDefault="00544561" w:rsidP="00544561">
      <w:pPr>
        <w:ind w:right="164" w:firstLine="720"/>
        <w:jc w:val="both"/>
        <w:rPr>
          <w:color w:val="000000"/>
          <w:sz w:val="28"/>
          <w:szCs w:val="28"/>
        </w:rPr>
      </w:pPr>
      <w:r w:rsidRPr="00D017D1">
        <w:rPr>
          <w:color w:val="000000"/>
          <w:sz w:val="28"/>
          <w:szCs w:val="28"/>
        </w:rPr>
        <w:lastRenderedPageBreak/>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544561" w:rsidRDefault="00544561" w:rsidP="00544561">
      <w:pPr>
        <w:ind w:right="164" w:firstLine="720"/>
        <w:jc w:val="both"/>
        <w:rPr>
          <w:color w:val="000000"/>
          <w:sz w:val="28"/>
          <w:szCs w:val="28"/>
        </w:rPr>
      </w:pPr>
      <w:r w:rsidRPr="00AA2C90">
        <w:rPr>
          <w:b/>
          <w:color w:val="000000"/>
          <w:sz w:val="28"/>
          <w:szCs w:val="28"/>
        </w:rPr>
        <w:t xml:space="preserve">4.4.2. </w:t>
      </w:r>
      <w:r w:rsidRPr="00D017D1">
        <w:rPr>
          <w:color w:val="000000"/>
          <w:sz w:val="28"/>
          <w:szCs w:val="28"/>
        </w:rPr>
        <w:t xml:space="preserve">Контроль за </w:t>
      </w:r>
      <w:r>
        <w:rPr>
          <w:color w:val="000000"/>
          <w:sz w:val="28"/>
          <w:szCs w:val="28"/>
        </w:rPr>
        <w:t>предоставлением</w:t>
      </w:r>
      <w:r w:rsidRPr="00D017D1">
        <w:rPr>
          <w:color w:val="000000"/>
          <w:sz w:val="28"/>
          <w:szCs w:val="28"/>
        </w:rPr>
        <w:t xml:space="preserve"> муниципальной </w:t>
      </w:r>
      <w:r>
        <w:rPr>
          <w:color w:val="000000"/>
          <w:sz w:val="28"/>
          <w:szCs w:val="28"/>
        </w:rPr>
        <w:t>услуги</w:t>
      </w:r>
      <w:r w:rsidRPr="00D017D1">
        <w:rPr>
          <w:color w:val="000000"/>
          <w:sz w:val="28"/>
          <w:szCs w:val="28"/>
        </w:rPr>
        <w:t xml:space="preserve"> со стороны граждан, их объединений и организаций осуществляется в порядке и формах, установленных Федеральным </w:t>
      </w:r>
      <w:hyperlink r:id="rId35" w:history="1">
        <w:r w:rsidRPr="00385462">
          <w:rPr>
            <w:color w:val="000000"/>
            <w:sz w:val="28"/>
            <w:szCs w:val="28"/>
          </w:rPr>
          <w:t>законом</w:t>
        </w:r>
      </w:hyperlink>
      <w:r w:rsidRPr="00D017D1">
        <w:rPr>
          <w:color w:val="000000"/>
          <w:sz w:val="28"/>
          <w:szCs w:val="28"/>
        </w:rPr>
        <w:t xml:space="preserve"> от 02.05.2006 № 59-ФЗ </w:t>
      </w:r>
      <w:r>
        <w:rPr>
          <w:color w:val="000000"/>
          <w:sz w:val="28"/>
          <w:szCs w:val="28"/>
        </w:rPr>
        <w:t>«</w:t>
      </w:r>
      <w:r w:rsidRPr="00D017D1">
        <w:rPr>
          <w:color w:val="000000"/>
          <w:sz w:val="28"/>
          <w:szCs w:val="28"/>
        </w:rPr>
        <w:t>О порядке рассмотрения обращений граждан Российской Федерации</w:t>
      </w:r>
      <w:r>
        <w:rPr>
          <w:color w:val="000000"/>
          <w:sz w:val="28"/>
          <w:szCs w:val="28"/>
        </w:rPr>
        <w:t>»</w:t>
      </w:r>
      <w:r w:rsidRPr="00D017D1">
        <w:rPr>
          <w:color w:val="000000"/>
          <w:sz w:val="28"/>
          <w:szCs w:val="28"/>
        </w:rPr>
        <w:t>.</w:t>
      </w:r>
    </w:p>
    <w:p w:rsidR="00544561" w:rsidRDefault="00544561" w:rsidP="00544561">
      <w:pPr>
        <w:pStyle w:val="ConsPlusNormal"/>
        <w:spacing w:before="120" w:after="120"/>
        <w:jc w:val="center"/>
        <w:outlineLvl w:val="2"/>
        <w:rPr>
          <w:rFonts w:ascii="Times New Roman" w:hAnsi="Times New Roman" w:cs="Times New Roman"/>
          <w:b/>
          <w:sz w:val="28"/>
          <w:szCs w:val="28"/>
        </w:rPr>
      </w:pPr>
      <w:r>
        <w:rPr>
          <w:rFonts w:ascii="Times New Roman" w:hAnsi="Times New Roman" w:cs="Times New Roman"/>
          <w:b/>
          <w:sz w:val="28"/>
          <w:szCs w:val="28"/>
        </w:rPr>
        <w:t xml:space="preserve">      </w:t>
      </w:r>
    </w:p>
    <w:p w:rsidR="00544561" w:rsidRPr="00E16206" w:rsidRDefault="00544561" w:rsidP="00544561">
      <w:pPr>
        <w:pStyle w:val="ConsPlusNormal"/>
        <w:spacing w:before="120" w:after="120"/>
        <w:jc w:val="center"/>
        <w:outlineLvl w:val="2"/>
        <w:rPr>
          <w:rFonts w:ascii="Times New Roman" w:hAnsi="Times New Roman" w:cs="Times New Roman"/>
          <w:b/>
          <w:sz w:val="28"/>
          <w:szCs w:val="28"/>
        </w:rPr>
      </w:pPr>
      <w:r>
        <w:rPr>
          <w:rFonts w:ascii="Times New Roman" w:hAnsi="Times New Roman" w:cs="Times New Roman"/>
          <w:b/>
          <w:sz w:val="28"/>
          <w:szCs w:val="28"/>
        </w:rPr>
        <w:t>5</w:t>
      </w:r>
      <w:r w:rsidRPr="00E16206">
        <w:rPr>
          <w:rFonts w:ascii="Times New Roman" w:hAnsi="Times New Roman" w:cs="Times New Roman"/>
          <w:b/>
          <w:sz w:val="28"/>
          <w:szCs w:val="28"/>
        </w:rPr>
        <w:t>.</w:t>
      </w:r>
      <w:r>
        <w:rPr>
          <w:rFonts w:ascii="Times New Roman" w:hAnsi="Times New Roman" w:cs="Times New Roman"/>
          <w:b/>
          <w:sz w:val="28"/>
          <w:szCs w:val="28"/>
        </w:rPr>
        <w:t xml:space="preserve"> ДОСУДЕБНЫЙ (ВНЕСУДЕБНЫЙ</w:t>
      </w:r>
      <w:r w:rsidRPr="00E16206">
        <w:rPr>
          <w:rFonts w:ascii="Times New Roman" w:hAnsi="Times New Roman" w:cs="Times New Roman"/>
          <w:b/>
          <w:sz w:val="28"/>
          <w:szCs w:val="28"/>
        </w:rPr>
        <w:t xml:space="preserve">) </w:t>
      </w:r>
      <w:r>
        <w:rPr>
          <w:rFonts w:ascii="Times New Roman" w:hAnsi="Times New Roman" w:cs="Times New Roman"/>
          <w:b/>
          <w:sz w:val="28"/>
          <w:szCs w:val="28"/>
        </w:rPr>
        <w:t>ПОРЯДОК ОБЖАЛОВАНИЯ РЕШЕНИЙ И ДЕЙСТВИЙ (БЕЗДЕЙСТВИЯ) ОРГАНА, ПРЕДОСТАВЛЯЮЩЕГО МУНИЦИПАЛЬНУЮ УСЛУГУ,</w:t>
      </w:r>
      <w:r w:rsidRPr="00E16206">
        <w:rPr>
          <w:rFonts w:ascii="Times New Roman" w:hAnsi="Times New Roman" w:cs="Times New Roman"/>
          <w:b/>
          <w:sz w:val="28"/>
          <w:szCs w:val="28"/>
        </w:rPr>
        <w:t xml:space="preserve"> </w:t>
      </w:r>
      <w:r>
        <w:rPr>
          <w:rFonts w:ascii="Times New Roman" w:hAnsi="Times New Roman" w:cs="Times New Roman"/>
          <w:b/>
          <w:sz w:val="28"/>
          <w:szCs w:val="28"/>
        </w:rPr>
        <w:t>А ТАКЖЕ ДОЛЖНОСТНЫХ ЛИЦ И МУНИЦИПАЛЬНЫХ СЛУЖАЩИХ.</w:t>
      </w:r>
    </w:p>
    <w:p w:rsidR="00544561" w:rsidRPr="00AA2C90" w:rsidRDefault="00544561" w:rsidP="00544561">
      <w:pPr>
        <w:pStyle w:val="ConsPlusNormal"/>
        <w:spacing w:before="120" w:after="120"/>
        <w:contextualSpacing/>
        <w:jc w:val="center"/>
        <w:rPr>
          <w:rFonts w:ascii="Times New Roman" w:hAnsi="Times New Roman" w:cs="Times New Roman"/>
          <w:b/>
          <w:sz w:val="28"/>
          <w:szCs w:val="28"/>
        </w:rPr>
      </w:pPr>
      <w:r w:rsidRPr="00AA2C90">
        <w:rPr>
          <w:rFonts w:ascii="Times New Roman" w:hAnsi="Times New Roman" w:cs="Times New Roman"/>
          <w:b/>
          <w:sz w:val="28"/>
          <w:szCs w:val="28"/>
        </w:rPr>
        <w:t>5.1. Право заявителя на досудебное (внесудебное) обжалование решений и действий (бездействия) уполномоченного органа</w:t>
      </w:r>
    </w:p>
    <w:p w:rsidR="00544561" w:rsidRPr="00AA2C90" w:rsidRDefault="00544561" w:rsidP="00544561">
      <w:pPr>
        <w:pStyle w:val="ConsPlusNormal"/>
        <w:ind w:firstLine="851"/>
        <w:contextualSpacing/>
        <w:jc w:val="both"/>
        <w:rPr>
          <w:rFonts w:ascii="Times New Roman" w:hAnsi="Times New Roman" w:cs="Times New Roman"/>
          <w:sz w:val="28"/>
          <w:szCs w:val="28"/>
        </w:rPr>
      </w:pPr>
      <w:r w:rsidRPr="00AA2C90">
        <w:rPr>
          <w:rFonts w:ascii="Times New Roman" w:hAnsi="Times New Roman" w:cs="Times New Roman"/>
          <w:sz w:val="28"/>
          <w:szCs w:val="28"/>
        </w:rPr>
        <w:t>Заявитель может обратиться с жалобой на решение или действие (бездействие), осуществляемое (принятое) на основании настоящего Административного регламента, письменно на имя Главы Администрации муниципального района Ивановской области.</w:t>
      </w:r>
    </w:p>
    <w:p w:rsidR="00544561" w:rsidRPr="00AA2C90" w:rsidRDefault="00544561" w:rsidP="00544561">
      <w:pPr>
        <w:pStyle w:val="ConsPlusNormal"/>
        <w:spacing w:before="120" w:after="120"/>
        <w:contextualSpacing/>
        <w:jc w:val="center"/>
        <w:rPr>
          <w:rFonts w:ascii="Times New Roman" w:hAnsi="Times New Roman" w:cs="Times New Roman"/>
          <w:b/>
          <w:sz w:val="28"/>
          <w:szCs w:val="28"/>
        </w:rPr>
      </w:pPr>
      <w:r w:rsidRPr="00AA2C90">
        <w:rPr>
          <w:rFonts w:ascii="Times New Roman" w:hAnsi="Times New Roman" w:cs="Times New Roman"/>
          <w:b/>
          <w:sz w:val="28"/>
          <w:szCs w:val="28"/>
        </w:rPr>
        <w:t>5.2. Предмет досудебного (внесудебного) обжалования</w:t>
      </w:r>
    </w:p>
    <w:p w:rsidR="00544561" w:rsidRPr="00AA2C90" w:rsidRDefault="00544561" w:rsidP="00544561">
      <w:pPr>
        <w:pStyle w:val="ConsPlusNormal"/>
        <w:ind w:firstLine="709"/>
        <w:contextualSpacing/>
        <w:jc w:val="both"/>
        <w:rPr>
          <w:rFonts w:ascii="Times New Roman" w:hAnsi="Times New Roman" w:cs="Times New Roman"/>
          <w:sz w:val="28"/>
          <w:szCs w:val="28"/>
        </w:rPr>
      </w:pPr>
      <w:r w:rsidRPr="00AA2C90">
        <w:rPr>
          <w:rFonts w:ascii="Times New Roman" w:hAnsi="Times New Roman" w:cs="Times New Roman"/>
          <w:sz w:val="28"/>
          <w:szCs w:val="28"/>
        </w:rPr>
        <w:t xml:space="preserve"> Предметом досудебного (внесудебного) обжалования могут являться действия (бездействие) и решения, принятые (осуществляемые) муниципальными служащими администрации Лежневского муниципального района при предоставлении муниципальной услуги, в том числе: </w:t>
      </w:r>
    </w:p>
    <w:p w:rsidR="00544561" w:rsidRPr="00AA2C90" w:rsidRDefault="00544561" w:rsidP="00544561">
      <w:pPr>
        <w:pStyle w:val="ConsPlusNormal"/>
        <w:ind w:firstLine="709"/>
        <w:contextualSpacing/>
        <w:jc w:val="both"/>
        <w:rPr>
          <w:rFonts w:ascii="Times New Roman" w:hAnsi="Times New Roman" w:cs="Times New Roman"/>
          <w:sz w:val="28"/>
          <w:szCs w:val="28"/>
        </w:rPr>
      </w:pPr>
      <w:r w:rsidRPr="00AA2C90">
        <w:rPr>
          <w:rFonts w:ascii="Times New Roman" w:hAnsi="Times New Roman" w:cs="Times New Roman"/>
          <w:sz w:val="28"/>
          <w:szCs w:val="28"/>
        </w:rPr>
        <w:t xml:space="preserve">- нарушение срока регистрации заявления (обращения, запроса) заявителя о предоставлении муниципальной услуги и сроков предоставления услуги; </w:t>
      </w:r>
    </w:p>
    <w:p w:rsidR="00544561" w:rsidRPr="00AA2C90" w:rsidRDefault="00544561" w:rsidP="00544561">
      <w:pPr>
        <w:pStyle w:val="ConsPlusNormal"/>
        <w:ind w:firstLine="709"/>
        <w:contextualSpacing/>
        <w:jc w:val="both"/>
        <w:rPr>
          <w:rFonts w:ascii="Times New Roman" w:hAnsi="Times New Roman" w:cs="Times New Roman"/>
          <w:sz w:val="28"/>
          <w:szCs w:val="28"/>
        </w:rPr>
      </w:pPr>
      <w:r w:rsidRPr="00AA2C90">
        <w:rPr>
          <w:rFonts w:ascii="Times New Roman" w:hAnsi="Times New Roman" w:cs="Times New Roman"/>
          <w:sz w:val="28"/>
          <w:szCs w:val="28"/>
        </w:rPr>
        <w:t xml:space="preserve">- требование у заявителя документов, не предусмотренных нормативными правовыми актами, регулирующими отношения, возникающими в связи с предоставлением муниципальной услуги; </w:t>
      </w:r>
    </w:p>
    <w:p w:rsidR="00544561" w:rsidRPr="00AA2C90" w:rsidRDefault="00544561" w:rsidP="0054456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A2C90">
        <w:rPr>
          <w:rFonts w:ascii="Times New Roman" w:hAnsi="Times New Roman" w:cs="Times New Roman"/>
          <w:sz w:val="28"/>
          <w:szCs w:val="28"/>
        </w:rPr>
        <w:t xml:space="preserve">неправомерный отказ в приеме документов у заявителя либо в предоставлении муниципальной услуги; </w:t>
      </w:r>
    </w:p>
    <w:p w:rsidR="00544561" w:rsidRPr="00AA2C90" w:rsidRDefault="00544561" w:rsidP="00544561">
      <w:pPr>
        <w:pStyle w:val="ConsPlusNormal"/>
        <w:ind w:firstLine="709"/>
        <w:contextualSpacing/>
        <w:jc w:val="both"/>
        <w:rPr>
          <w:rFonts w:ascii="Times New Roman" w:hAnsi="Times New Roman" w:cs="Times New Roman"/>
          <w:sz w:val="28"/>
          <w:szCs w:val="28"/>
        </w:rPr>
      </w:pPr>
      <w:r w:rsidRPr="00AA2C90">
        <w:rPr>
          <w:rFonts w:ascii="Times New Roman" w:hAnsi="Times New Roman" w:cs="Times New Roman"/>
          <w:sz w:val="28"/>
          <w:szCs w:val="28"/>
        </w:rPr>
        <w:t xml:space="preserve">- требование от заявителя при предоставлении муниципальной услуги платы, не предусмотренной Регламентом; </w:t>
      </w:r>
    </w:p>
    <w:p w:rsidR="00544561" w:rsidRPr="00AA2C90" w:rsidRDefault="00544561" w:rsidP="00544561">
      <w:pPr>
        <w:pStyle w:val="ConsPlusNormal"/>
        <w:ind w:firstLine="709"/>
        <w:contextualSpacing/>
        <w:jc w:val="both"/>
        <w:rPr>
          <w:rFonts w:ascii="Times New Roman" w:hAnsi="Times New Roman" w:cs="Times New Roman"/>
          <w:sz w:val="28"/>
          <w:szCs w:val="28"/>
        </w:rPr>
      </w:pPr>
      <w:r w:rsidRPr="00AA2C90">
        <w:rPr>
          <w:rFonts w:ascii="Times New Roman" w:hAnsi="Times New Roman" w:cs="Times New Roman"/>
          <w:sz w:val="28"/>
          <w:szCs w:val="28"/>
        </w:rPr>
        <w:t xml:space="preserve">-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44561" w:rsidRPr="00AA2C90" w:rsidRDefault="00544561" w:rsidP="00544561">
      <w:pPr>
        <w:pStyle w:val="ConsPlusNormal"/>
        <w:ind w:firstLine="709"/>
        <w:contextualSpacing/>
        <w:jc w:val="both"/>
        <w:rPr>
          <w:rFonts w:ascii="Times New Roman" w:hAnsi="Times New Roman" w:cs="Times New Roman"/>
          <w:sz w:val="28"/>
          <w:szCs w:val="28"/>
        </w:rPr>
      </w:pPr>
      <w:r w:rsidRPr="00AA2C90">
        <w:rPr>
          <w:rFonts w:ascii="Times New Roman" w:hAnsi="Times New Roman" w:cs="Times New Roman"/>
          <w:sz w:val="28"/>
          <w:szCs w:val="28"/>
        </w:rPr>
        <w:t xml:space="preserve">- некорректное поведение муниципальных служащих или нарушение ими служебной этики в ходе предоставления муниципальной услуги. </w:t>
      </w:r>
    </w:p>
    <w:p w:rsidR="00544561" w:rsidRPr="00AA2C90" w:rsidRDefault="00544561" w:rsidP="00544561">
      <w:pPr>
        <w:pStyle w:val="ConsPlusNormal"/>
        <w:spacing w:before="120" w:after="120"/>
        <w:contextualSpacing/>
        <w:jc w:val="center"/>
        <w:rPr>
          <w:rFonts w:ascii="Times New Roman" w:hAnsi="Times New Roman" w:cs="Times New Roman"/>
          <w:b/>
          <w:sz w:val="28"/>
          <w:szCs w:val="28"/>
        </w:rPr>
      </w:pPr>
      <w:r w:rsidRPr="00AA2C90">
        <w:rPr>
          <w:rFonts w:ascii="Times New Roman" w:hAnsi="Times New Roman" w:cs="Times New Roman"/>
          <w:b/>
          <w:spacing w:val="-8"/>
          <w:sz w:val="28"/>
          <w:szCs w:val="28"/>
        </w:rPr>
        <w:t xml:space="preserve">5.3. </w:t>
      </w:r>
      <w:r w:rsidRPr="00AA2C90">
        <w:rPr>
          <w:rFonts w:ascii="Times New Roman" w:hAnsi="Times New Roman" w:cs="Times New Roman"/>
          <w:b/>
          <w:sz w:val="28"/>
          <w:szCs w:val="28"/>
        </w:rPr>
        <w:t>Органы местного самоуправления, должностные лица, которым может быть адресована жалоба заявителя в досудебном (внесудебном) порядке</w:t>
      </w:r>
    </w:p>
    <w:p w:rsidR="00544561" w:rsidRDefault="00544561" w:rsidP="00544561">
      <w:pPr>
        <w:pStyle w:val="ConsPlusNormal"/>
        <w:spacing w:before="120" w:after="120"/>
        <w:ind w:firstLine="709"/>
        <w:contextualSpacing/>
        <w:jc w:val="both"/>
        <w:rPr>
          <w:rFonts w:ascii="Times New Roman" w:hAnsi="Times New Roman" w:cs="Times New Roman"/>
          <w:spacing w:val="3"/>
          <w:sz w:val="28"/>
          <w:szCs w:val="28"/>
        </w:rPr>
      </w:pPr>
      <w:r w:rsidRPr="00AA2C90">
        <w:rPr>
          <w:rFonts w:ascii="Times New Roman" w:hAnsi="Times New Roman" w:cs="Times New Roman"/>
          <w:color w:val="000000"/>
          <w:sz w:val="28"/>
          <w:szCs w:val="28"/>
        </w:rPr>
        <w:t>Органом местного самоуправления, рассматривающим и принимающим решения по жалобам является администрация Лежневского муниципального района, находящаяся по адресу: 155120, Ивановская область, Лежневский  район, п. Лежнево, ул. Октябрьская, д.32.</w:t>
      </w:r>
      <w:r w:rsidRPr="00AA2C90">
        <w:rPr>
          <w:rFonts w:ascii="Times New Roman" w:hAnsi="Times New Roman" w:cs="Times New Roman"/>
          <w:spacing w:val="-8"/>
          <w:sz w:val="28"/>
          <w:szCs w:val="28"/>
        </w:rPr>
        <w:t xml:space="preserve"> З</w:t>
      </w:r>
      <w:r w:rsidRPr="00AA2C90">
        <w:rPr>
          <w:rFonts w:ascii="Times New Roman" w:hAnsi="Times New Roman" w:cs="Times New Roman"/>
          <w:spacing w:val="-4"/>
          <w:sz w:val="28"/>
          <w:szCs w:val="28"/>
        </w:rPr>
        <w:t xml:space="preserve">аявитель может обратиться с соответствующим </w:t>
      </w:r>
      <w:r w:rsidRPr="00AA2C90">
        <w:rPr>
          <w:rFonts w:ascii="Times New Roman" w:hAnsi="Times New Roman" w:cs="Times New Roman"/>
          <w:spacing w:val="-4"/>
          <w:sz w:val="28"/>
          <w:szCs w:val="28"/>
        </w:rPr>
        <w:lastRenderedPageBreak/>
        <w:t xml:space="preserve">обращением к Главе Администрации Лежневского муниципального района Ивановской области </w:t>
      </w:r>
      <w:r w:rsidRPr="00AA2C90">
        <w:rPr>
          <w:rFonts w:ascii="Times New Roman" w:hAnsi="Times New Roman" w:cs="Times New Roman"/>
          <w:spacing w:val="3"/>
          <w:sz w:val="28"/>
          <w:szCs w:val="28"/>
        </w:rPr>
        <w:t>(</w:t>
      </w:r>
      <w:r w:rsidRPr="00AA2C90">
        <w:rPr>
          <w:rFonts w:ascii="Times New Roman" w:hAnsi="Times New Roman" w:cs="Times New Roman"/>
          <w:sz w:val="28"/>
          <w:szCs w:val="28"/>
        </w:rPr>
        <w:t>подается в произвольной форме</w:t>
      </w:r>
      <w:r w:rsidRPr="00AA2C90">
        <w:rPr>
          <w:rFonts w:ascii="Times New Roman" w:hAnsi="Times New Roman" w:cs="Times New Roman"/>
          <w:spacing w:val="3"/>
          <w:sz w:val="28"/>
          <w:szCs w:val="28"/>
        </w:rPr>
        <w:t xml:space="preserve">). </w:t>
      </w:r>
    </w:p>
    <w:p w:rsidR="00544561" w:rsidRDefault="00544561" w:rsidP="00544561">
      <w:pPr>
        <w:pStyle w:val="ConsPlusNormal"/>
        <w:spacing w:before="120" w:after="120"/>
        <w:ind w:firstLine="709"/>
        <w:contextualSpacing/>
        <w:jc w:val="center"/>
        <w:rPr>
          <w:rFonts w:ascii="Times New Roman" w:hAnsi="Times New Roman" w:cs="Times New Roman"/>
          <w:b/>
          <w:spacing w:val="3"/>
          <w:sz w:val="28"/>
          <w:szCs w:val="28"/>
        </w:rPr>
      </w:pPr>
      <w:r w:rsidRPr="00AA2C90">
        <w:rPr>
          <w:rFonts w:ascii="Times New Roman" w:hAnsi="Times New Roman" w:cs="Times New Roman"/>
          <w:b/>
          <w:spacing w:val="3"/>
          <w:sz w:val="28"/>
          <w:szCs w:val="28"/>
        </w:rPr>
        <w:t>5.4.Порядок подачи и рассмотрения жалобы.</w:t>
      </w:r>
    </w:p>
    <w:p w:rsidR="00544561" w:rsidRDefault="00544561" w:rsidP="00544561">
      <w:pPr>
        <w:pStyle w:val="ConsPlusNormal"/>
        <w:spacing w:before="120" w:after="120"/>
        <w:ind w:firstLine="851"/>
        <w:contextualSpacing/>
        <w:jc w:val="both"/>
        <w:rPr>
          <w:rFonts w:ascii="Times New Roman" w:hAnsi="Times New Roman" w:cs="Times New Roman"/>
          <w:sz w:val="28"/>
          <w:szCs w:val="28"/>
        </w:rPr>
      </w:pPr>
      <w:r w:rsidRPr="00AA2C90">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(претензии) на действия (бездействие) и решения, принятые (осуществляемые) в ходе предоставления муниципальной услуги. </w:t>
      </w:r>
    </w:p>
    <w:p w:rsidR="00544561" w:rsidRDefault="00544561" w:rsidP="00544561">
      <w:pPr>
        <w:pStyle w:val="ConsPlusNormal"/>
        <w:spacing w:before="120" w:after="120"/>
        <w:ind w:firstLine="851"/>
        <w:contextualSpacing/>
        <w:jc w:val="both"/>
        <w:rPr>
          <w:rFonts w:ascii="Times New Roman" w:hAnsi="Times New Roman" w:cs="Times New Roman"/>
          <w:sz w:val="28"/>
          <w:szCs w:val="28"/>
        </w:rPr>
      </w:pPr>
      <w:r w:rsidRPr="00AA2C90">
        <w:rPr>
          <w:rFonts w:ascii="Times New Roman" w:hAnsi="Times New Roman" w:cs="Times New Roman"/>
          <w:spacing w:val="3"/>
          <w:sz w:val="28"/>
          <w:szCs w:val="28"/>
        </w:rPr>
        <w:t xml:space="preserve"> </w:t>
      </w:r>
      <w:r w:rsidRPr="00AA2C90">
        <w:rPr>
          <w:rFonts w:ascii="Times New Roman" w:hAnsi="Times New Roman" w:cs="Times New Roman"/>
          <w:spacing w:val="-3"/>
          <w:sz w:val="28"/>
          <w:szCs w:val="28"/>
        </w:rPr>
        <w:t>В письменном обращении указываются:</w:t>
      </w:r>
      <w:r w:rsidRPr="00AA2C90">
        <w:rPr>
          <w:rFonts w:ascii="Times New Roman" w:hAnsi="Times New Roman" w:cs="Times New Roman"/>
          <w:sz w:val="28"/>
          <w:szCs w:val="28"/>
        </w:rPr>
        <w:t xml:space="preserve"> </w:t>
      </w:r>
    </w:p>
    <w:p w:rsidR="00544561" w:rsidRDefault="00544561" w:rsidP="00544561">
      <w:pPr>
        <w:pStyle w:val="ConsPlusNormal"/>
        <w:spacing w:before="120" w:after="120"/>
        <w:ind w:firstLine="851"/>
        <w:contextualSpacing/>
        <w:jc w:val="both"/>
        <w:rPr>
          <w:rFonts w:ascii="Times New Roman" w:hAnsi="Times New Roman" w:cs="Times New Roman"/>
          <w:sz w:val="28"/>
          <w:szCs w:val="28"/>
        </w:rPr>
      </w:pPr>
      <w:r w:rsidRPr="00AA2C90">
        <w:rPr>
          <w:rFonts w:ascii="Times New Roman" w:hAnsi="Times New Roman" w:cs="Times New Roman"/>
          <w:spacing w:val="-13"/>
          <w:sz w:val="28"/>
          <w:szCs w:val="28"/>
        </w:rPr>
        <w:t xml:space="preserve">а) </w:t>
      </w:r>
      <w:r w:rsidRPr="00AA2C90">
        <w:rPr>
          <w:rFonts w:ascii="Times New Roman" w:hAnsi="Times New Roman" w:cs="Times New Roman"/>
          <w:spacing w:val="-4"/>
          <w:sz w:val="28"/>
          <w:szCs w:val="28"/>
        </w:rPr>
        <w:t>наименование органа, в которое направляется письменное обращение, либо соответствующее должностное лицо;</w:t>
      </w:r>
      <w:r w:rsidRPr="00AA2C90">
        <w:rPr>
          <w:rFonts w:ascii="Times New Roman" w:hAnsi="Times New Roman" w:cs="Times New Roman"/>
          <w:sz w:val="28"/>
          <w:szCs w:val="28"/>
        </w:rPr>
        <w:t xml:space="preserve"> </w:t>
      </w:r>
    </w:p>
    <w:p w:rsidR="00544561" w:rsidRDefault="00544561" w:rsidP="00544561">
      <w:pPr>
        <w:pStyle w:val="ConsPlusNormal"/>
        <w:spacing w:before="120" w:after="120"/>
        <w:ind w:firstLine="851"/>
        <w:contextualSpacing/>
        <w:jc w:val="both"/>
        <w:rPr>
          <w:rFonts w:ascii="Times New Roman" w:hAnsi="Times New Roman" w:cs="Times New Roman"/>
          <w:sz w:val="28"/>
          <w:szCs w:val="28"/>
        </w:rPr>
      </w:pPr>
      <w:r w:rsidRPr="00AA2C90">
        <w:rPr>
          <w:rFonts w:ascii="Times New Roman" w:hAnsi="Times New Roman" w:cs="Times New Roman"/>
          <w:spacing w:val="-15"/>
          <w:sz w:val="28"/>
          <w:szCs w:val="28"/>
        </w:rPr>
        <w:t xml:space="preserve">б) </w:t>
      </w:r>
      <w:r w:rsidRPr="00AA2C90">
        <w:rPr>
          <w:rFonts w:ascii="Times New Roman" w:hAnsi="Times New Roman" w:cs="Times New Roman"/>
          <w:spacing w:val="3"/>
          <w:sz w:val="28"/>
          <w:szCs w:val="28"/>
        </w:rPr>
        <w:t xml:space="preserve">фамилия, имя; отчество заявителя либо полное наименование для </w:t>
      </w:r>
      <w:r w:rsidRPr="00AA2C90">
        <w:rPr>
          <w:rFonts w:ascii="Times New Roman" w:hAnsi="Times New Roman" w:cs="Times New Roman"/>
          <w:spacing w:val="-5"/>
          <w:sz w:val="28"/>
          <w:szCs w:val="28"/>
        </w:rPr>
        <w:t>юридического лица.</w:t>
      </w:r>
      <w:r w:rsidRPr="00AA2C90">
        <w:rPr>
          <w:rFonts w:ascii="Times New Roman" w:hAnsi="Times New Roman" w:cs="Times New Roman"/>
          <w:sz w:val="28"/>
          <w:szCs w:val="28"/>
        </w:rPr>
        <w:t xml:space="preserve"> </w:t>
      </w:r>
    </w:p>
    <w:p w:rsidR="00544561" w:rsidRDefault="00544561" w:rsidP="00544561">
      <w:pPr>
        <w:pStyle w:val="ConsPlusNormal"/>
        <w:spacing w:before="120" w:after="120"/>
        <w:ind w:firstLine="851"/>
        <w:contextualSpacing/>
        <w:jc w:val="both"/>
        <w:rPr>
          <w:rFonts w:ascii="Times New Roman" w:hAnsi="Times New Roman" w:cs="Times New Roman"/>
          <w:sz w:val="28"/>
          <w:szCs w:val="28"/>
        </w:rPr>
      </w:pPr>
      <w:r w:rsidRPr="00AA2C90">
        <w:rPr>
          <w:rFonts w:ascii="Times New Roman" w:hAnsi="Times New Roman" w:cs="Times New Roman"/>
          <w:spacing w:val="-14"/>
          <w:sz w:val="28"/>
          <w:szCs w:val="28"/>
        </w:rPr>
        <w:t xml:space="preserve">в) </w:t>
      </w:r>
      <w:r w:rsidRPr="00AA2C90">
        <w:rPr>
          <w:rFonts w:ascii="Times New Roman" w:hAnsi="Times New Roman" w:cs="Times New Roman"/>
          <w:spacing w:val="-3"/>
          <w:sz w:val="28"/>
          <w:szCs w:val="28"/>
        </w:rPr>
        <w:t>почтовый адрес, по которому должен быть направлен ответ, контакт</w:t>
      </w:r>
      <w:r w:rsidRPr="00AA2C90">
        <w:rPr>
          <w:rFonts w:ascii="Times New Roman" w:hAnsi="Times New Roman" w:cs="Times New Roman"/>
          <w:spacing w:val="-8"/>
          <w:sz w:val="28"/>
          <w:szCs w:val="28"/>
        </w:rPr>
        <w:t>ный телефон;</w:t>
      </w:r>
      <w:r w:rsidRPr="00AA2C90">
        <w:rPr>
          <w:rFonts w:ascii="Times New Roman" w:hAnsi="Times New Roman" w:cs="Times New Roman"/>
          <w:sz w:val="28"/>
          <w:szCs w:val="28"/>
        </w:rPr>
        <w:t xml:space="preserve"> </w:t>
      </w:r>
    </w:p>
    <w:p w:rsidR="00544561" w:rsidRDefault="00544561" w:rsidP="00544561">
      <w:pPr>
        <w:pStyle w:val="ConsPlusNormal"/>
        <w:spacing w:before="120" w:after="120"/>
        <w:ind w:firstLine="851"/>
        <w:contextualSpacing/>
        <w:jc w:val="both"/>
        <w:rPr>
          <w:rFonts w:ascii="Times New Roman" w:hAnsi="Times New Roman" w:cs="Times New Roman"/>
          <w:sz w:val="28"/>
          <w:szCs w:val="28"/>
        </w:rPr>
      </w:pPr>
      <w:r w:rsidRPr="00AA2C90">
        <w:rPr>
          <w:rFonts w:ascii="Times New Roman" w:hAnsi="Times New Roman" w:cs="Times New Roman"/>
          <w:spacing w:val="-10"/>
          <w:sz w:val="28"/>
          <w:szCs w:val="28"/>
        </w:rPr>
        <w:t xml:space="preserve">г) </w:t>
      </w:r>
      <w:r w:rsidRPr="00AA2C90">
        <w:rPr>
          <w:rFonts w:ascii="Times New Roman" w:hAnsi="Times New Roman" w:cs="Times New Roman"/>
          <w:spacing w:val="-3"/>
          <w:sz w:val="28"/>
          <w:szCs w:val="28"/>
        </w:rPr>
        <w:t>суть обращения;</w:t>
      </w:r>
      <w:r w:rsidRPr="00AA2C90">
        <w:rPr>
          <w:rFonts w:ascii="Times New Roman" w:hAnsi="Times New Roman" w:cs="Times New Roman"/>
          <w:sz w:val="28"/>
          <w:szCs w:val="28"/>
        </w:rPr>
        <w:t xml:space="preserve"> </w:t>
      </w:r>
    </w:p>
    <w:p w:rsidR="00544561" w:rsidRPr="00AA2C90" w:rsidRDefault="00544561" w:rsidP="00544561">
      <w:pPr>
        <w:pStyle w:val="ConsPlusNormal"/>
        <w:spacing w:before="120" w:after="120"/>
        <w:ind w:firstLine="851"/>
        <w:contextualSpacing/>
        <w:jc w:val="both"/>
        <w:rPr>
          <w:rFonts w:ascii="Times New Roman" w:hAnsi="Times New Roman" w:cs="Times New Roman"/>
          <w:b/>
          <w:sz w:val="28"/>
          <w:szCs w:val="28"/>
        </w:rPr>
      </w:pPr>
      <w:r w:rsidRPr="00AA2C90">
        <w:rPr>
          <w:rFonts w:ascii="Times New Roman" w:hAnsi="Times New Roman" w:cs="Times New Roman"/>
          <w:spacing w:val="-12"/>
          <w:sz w:val="28"/>
          <w:szCs w:val="28"/>
        </w:rPr>
        <w:t xml:space="preserve">д) </w:t>
      </w:r>
      <w:r w:rsidRPr="00AA2C90">
        <w:rPr>
          <w:rFonts w:ascii="Times New Roman" w:hAnsi="Times New Roman" w:cs="Times New Roman"/>
          <w:spacing w:val="-3"/>
          <w:sz w:val="28"/>
          <w:szCs w:val="28"/>
        </w:rPr>
        <w:t xml:space="preserve">личная подпись (подпись уполномоченного представителя) и дата. Письменное обращение должно быть написано разборчивым почерком, </w:t>
      </w:r>
      <w:r w:rsidRPr="00AA2C90">
        <w:rPr>
          <w:rFonts w:ascii="Times New Roman" w:hAnsi="Times New Roman" w:cs="Times New Roman"/>
          <w:spacing w:val="-4"/>
          <w:sz w:val="28"/>
          <w:szCs w:val="28"/>
        </w:rPr>
        <w:t>позволяющим рассмотреть поступившее обращение.</w:t>
      </w:r>
      <w:r w:rsidRPr="00AA2C90">
        <w:rPr>
          <w:rFonts w:ascii="Times New Roman" w:hAnsi="Times New Roman" w:cs="Times New Roman"/>
          <w:sz w:val="28"/>
          <w:szCs w:val="28"/>
        </w:rPr>
        <w:t xml:space="preserve"> </w:t>
      </w:r>
    </w:p>
    <w:p w:rsidR="00544561" w:rsidRPr="00AA2C90" w:rsidRDefault="00544561" w:rsidP="00544561">
      <w:pPr>
        <w:pStyle w:val="ConsPlusNormal"/>
        <w:ind w:firstLine="851"/>
        <w:contextualSpacing/>
        <w:jc w:val="both"/>
        <w:rPr>
          <w:rFonts w:ascii="Times New Roman" w:hAnsi="Times New Roman" w:cs="Times New Roman"/>
          <w:sz w:val="28"/>
          <w:szCs w:val="28"/>
        </w:rPr>
      </w:pPr>
      <w:r w:rsidRPr="00AA2C90">
        <w:rPr>
          <w:rFonts w:ascii="Times New Roman" w:hAnsi="Times New Roman" w:cs="Times New Roman"/>
          <w:sz w:val="28"/>
          <w:szCs w:val="28"/>
        </w:rPr>
        <w:t>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документов.</w:t>
      </w:r>
    </w:p>
    <w:p w:rsidR="00544561" w:rsidRPr="00AA2C90" w:rsidRDefault="00544561" w:rsidP="00544561">
      <w:pPr>
        <w:shd w:val="clear" w:color="auto" w:fill="FFFFFF"/>
        <w:tabs>
          <w:tab w:val="left" w:pos="1084"/>
          <w:tab w:val="left" w:pos="1246"/>
        </w:tabs>
        <w:ind w:firstLine="851"/>
        <w:contextualSpacing/>
        <w:jc w:val="both"/>
        <w:rPr>
          <w:sz w:val="28"/>
          <w:szCs w:val="28"/>
        </w:rPr>
      </w:pPr>
      <w:r w:rsidRPr="00AA2C90">
        <w:rPr>
          <w:sz w:val="28"/>
          <w:szCs w:val="28"/>
        </w:rPr>
        <w:t xml:space="preserve">Исчерпывающий перечень оснований для отказа в направлении ответа по существу на обращение (жалобу): </w:t>
      </w:r>
    </w:p>
    <w:p w:rsidR="00544561" w:rsidRPr="00AA2C90" w:rsidRDefault="00544561" w:rsidP="00544561">
      <w:pPr>
        <w:numPr>
          <w:ilvl w:val="0"/>
          <w:numId w:val="2"/>
        </w:numPr>
        <w:shd w:val="clear" w:color="auto" w:fill="FFFFFF"/>
        <w:tabs>
          <w:tab w:val="left" w:pos="349"/>
          <w:tab w:val="left" w:pos="1084"/>
          <w:tab w:val="left" w:pos="1246"/>
        </w:tabs>
        <w:ind w:left="0" w:firstLine="851"/>
        <w:contextualSpacing/>
        <w:jc w:val="both"/>
        <w:rPr>
          <w:sz w:val="28"/>
          <w:szCs w:val="28"/>
        </w:rPr>
      </w:pPr>
      <w:r w:rsidRPr="00AA2C90">
        <w:rPr>
          <w:sz w:val="28"/>
          <w:szCs w:val="28"/>
        </w:rPr>
        <w:t xml:space="preserve">в обращении (жалобе) отсутствуют данные о заявителе, направившем обращение, и почтовый адрес, по которому должен быть направлен ответ; </w:t>
      </w:r>
    </w:p>
    <w:p w:rsidR="00544561" w:rsidRPr="00AA2C90" w:rsidRDefault="00544561" w:rsidP="00544561">
      <w:pPr>
        <w:numPr>
          <w:ilvl w:val="0"/>
          <w:numId w:val="2"/>
        </w:numPr>
        <w:shd w:val="clear" w:color="auto" w:fill="FFFFFF"/>
        <w:tabs>
          <w:tab w:val="left" w:pos="349"/>
          <w:tab w:val="left" w:pos="1084"/>
          <w:tab w:val="left" w:pos="1246"/>
        </w:tabs>
        <w:ind w:left="0" w:firstLine="851"/>
        <w:contextualSpacing/>
        <w:jc w:val="both"/>
        <w:rPr>
          <w:sz w:val="28"/>
          <w:szCs w:val="28"/>
        </w:rPr>
      </w:pPr>
      <w:r w:rsidRPr="00AA2C90">
        <w:rPr>
          <w:sz w:val="28"/>
          <w:szCs w:val="28"/>
        </w:rPr>
        <w:t xml:space="preserve">наличие в обращении (жалобе) нецензурных либо оскорбительных выражений, угрозы жизни, здоровью и имуществу должностного лица, а также членов его семьи; </w:t>
      </w:r>
    </w:p>
    <w:p w:rsidR="00544561" w:rsidRPr="00AA2C90" w:rsidRDefault="00544561" w:rsidP="00544561">
      <w:pPr>
        <w:numPr>
          <w:ilvl w:val="0"/>
          <w:numId w:val="2"/>
        </w:numPr>
        <w:shd w:val="clear" w:color="auto" w:fill="FFFFFF"/>
        <w:tabs>
          <w:tab w:val="left" w:pos="349"/>
          <w:tab w:val="left" w:pos="1084"/>
          <w:tab w:val="left" w:pos="1246"/>
        </w:tabs>
        <w:ind w:left="0" w:firstLine="851"/>
        <w:contextualSpacing/>
        <w:jc w:val="both"/>
        <w:rPr>
          <w:sz w:val="28"/>
          <w:szCs w:val="28"/>
        </w:rPr>
      </w:pPr>
      <w:r w:rsidRPr="00AA2C90">
        <w:rPr>
          <w:sz w:val="28"/>
          <w:szCs w:val="28"/>
        </w:rPr>
        <w:t xml:space="preserve">текст обращения (жалобы) не поддается прочтению; </w:t>
      </w:r>
    </w:p>
    <w:p w:rsidR="00544561" w:rsidRPr="00AA2C90" w:rsidRDefault="00544561" w:rsidP="00544561">
      <w:pPr>
        <w:numPr>
          <w:ilvl w:val="0"/>
          <w:numId w:val="2"/>
        </w:numPr>
        <w:shd w:val="clear" w:color="auto" w:fill="FFFFFF"/>
        <w:tabs>
          <w:tab w:val="left" w:pos="349"/>
          <w:tab w:val="left" w:pos="1084"/>
          <w:tab w:val="left" w:pos="1246"/>
        </w:tabs>
        <w:ind w:left="0" w:firstLine="851"/>
        <w:contextualSpacing/>
        <w:jc w:val="both"/>
        <w:rPr>
          <w:sz w:val="28"/>
          <w:szCs w:val="28"/>
        </w:rPr>
      </w:pPr>
      <w:r w:rsidRPr="00AA2C90">
        <w:rPr>
          <w:sz w:val="28"/>
          <w:szCs w:val="28"/>
        </w:rPr>
        <w:t xml:space="preserve">в случае если в обращении (жалобе) содержатся претензии, на которые ему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w:t>
      </w:r>
    </w:p>
    <w:p w:rsidR="00544561" w:rsidRPr="00AA2C90" w:rsidRDefault="00544561" w:rsidP="00544561">
      <w:pPr>
        <w:shd w:val="clear" w:color="auto" w:fill="FFFFFF"/>
        <w:ind w:firstLine="851"/>
        <w:contextualSpacing/>
        <w:jc w:val="both"/>
        <w:rPr>
          <w:sz w:val="28"/>
          <w:szCs w:val="28"/>
        </w:rPr>
      </w:pPr>
      <w:r w:rsidRPr="00AA2C90">
        <w:rPr>
          <w:spacing w:val="3"/>
          <w:sz w:val="28"/>
          <w:szCs w:val="28"/>
        </w:rPr>
        <w:t xml:space="preserve">Если  в результате рассмотрения обращения доводы заявителя </w:t>
      </w:r>
      <w:r w:rsidRPr="00AA2C90">
        <w:rPr>
          <w:spacing w:val="-1"/>
          <w:sz w:val="28"/>
          <w:szCs w:val="28"/>
        </w:rPr>
        <w:t>признаны обоснованными, то принимается решение о привлечении к ответ</w:t>
      </w:r>
      <w:r w:rsidRPr="00AA2C90">
        <w:rPr>
          <w:spacing w:val="-2"/>
          <w:sz w:val="28"/>
          <w:szCs w:val="28"/>
        </w:rPr>
        <w:t>ственности должностного лица, допустившего нарушение в ходе ис</w:t>
      </w:r>
      <w:r w:rsidRPr="00AA2C90">
        <w:rPr>
          <w:spacing w:val="-3"/>
          <w:sz w:val="28"/>
          <w:szCs w:val="28"/>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r w:rsidRPr="00AA2C90">
        <w:rPr>
          <w:sz w:val="28"/>
          <w:szCs w:val="28"/>
        </w:rPr>
        <w:t xml:space="preserve"> </w:t>
      </w:r>
    </w:p>
    <w:p w:rsidR="00544561" w:rsidRPr="00AA2C90" w:rsidRDefault="00544561" w:rsidP="00544561">
      <w:pPr>
        <w:shd w:val="clear" w:color="auto" w:fill="FFFFFF"/>
        <w:ind w:firstLine="851"/>
        <w:contextualSpacing/>
        <w:jc w:val="both"/>
        <w:rPr>
          <w:sz w:val="28"/>
          <w:szCs w:val="28"/>
        </w:rPr>
      </w:pPr>
      <w:r w:rsidRPr="00AA2C90">
        <w:rPr>
          <w:spacing w:val="-4"/>
          <w:sz w:val="28"/>
          <w:szCs w:val="28"/>
        </w:rPr>
        <w:t>Если в ходе рассмотрения обращение признано необоснованным, заяви</w:t>
      </w:r>
      <w:r w:rsidRPr="00AA2C90">
        <w:rPr>
          <w:spacing w:val="-5"/>
          <w:sz w:val="28"/>
          <w:szCs w:val="28"/>
        </w:rPr>
        <w:t>телю направляется сообщение о результате рассмотрения обращения с указа</w:t>
      </w:r>
      <w:r w:rsidRPr="00AA2C90">
        <w:rPr>
          <w:spacing w:val="-3"/>
          <w:sz w:val="28"/>
          <w:szCs w:val="28"/>
        </w:rPr>
        <w:t>нием причин, почему оно признано необоснованным.</w:t>
      </w:r>
      <w:r w:rsidRPr="00AA2C90">
        <w:rPr>
          <w:sz w:val="28"/>
          <w:szCs w:val="28"/>
        </w:rPr>
        <w:t xml:space="preserve"> </w:t>
      </w:r>
    </w:p>
    <w:p w:rsidR="00544561" w:rsidRPr="00AA2C90" w:rsidRDefault="00544561" w:rsidP="00544561">
      <w:pPr>
        <w:shd w:val="clear" w:color="auto" w:fill="FFFFFF"/>
        <w:tabs>
          <w:tab w:val="left" w:pos="1246"/>
        </w:tabs>
        <w:ind w:firstLine="851"/>
        <w:contextualSpacing/>
        <w:jc w:val="both"/>
        <w:rPr>
          <w:spacing w:val="-3"/>
          <w:sz w:val="28"/>
          <w:szCs w:val="28"/>
        </w:rPr>
      </w:pPr>
      <w:r w:rsidRPr="00AA2C90">
        <w:rPr>
          <w:spacing w:val="-4"/>
          <w:sz w:val="28"/>
          <w:szCs w:val="28"/>
        </w:rPr>
        <w:t>Обращение считается разрешенным, если рассмотрены все постав</w:t>
      </w:r>
      <w:r w:rsidRPr="00AA2C90">
        <w:rPr>
          <w:spacing w:val="-1"/>
          <w:sz w:val="28"/>
          <w:szCs w:val="28"/>
        </w:rPr>
        <w:t>ленные в нем вопросы, приняты необходимые меры и даны письменные от</w:t>
      </w:r>
      <w:r w:rsidRPr="00AA2C90">
        <w:rPr>
          <w:spacing w:val="-3"/>
          <w:sz w:val="28"/>
          <w:szCs w:val="28"/>
        </w:rPr>
        <w:t>веты по существу всех поставленных в обращении вопросов.</w:t>
      </w:r>
    </w:p>
    <w:p w:rsidR="00544561" w:rsidRPr="00AA2C90" w:rsidRDefault="00544561" w:rsidP="00544561">
      <w:pPr>
        <w:pStyle w:val="ConsPlusNormal"/>
        <w:ind w:firstLine="851"/>
        <w:contextualSpacing/>
        <w:jc w:val="both"/>
        <w:rPr>
          <w:rFonts w:ascii="Times New Roman" w:hAnsi="Times New Roman" w:cs="Times New Roman"/>
          <w:sz w:val="28"/>
          <w:szCs w:val="28"/>
        </w:rPr>
      </w:pPr>
      <w:r w:rsidRPr="00AA2C90">
        <w:rPr>
          <w:rFonts w:ascii="Times New Roman" w:hAnsi="Times New Roman" w:cs="Times New Roman"/>
          <w:sz w:val="28"/>
          <w:szCs w:val="28"/>
        </w:rPr>
        <w:lastRenderedPageBreak/>
        <w:t>Ответ на жалобу подписывается Главой Администрации, либо его заместителем.</w:t>
      </w:r>
    </w:p>
    <w:p w:rsidR="00544561" w:rsidRPr="00AA2C90" w:rsidRDefault="00544561" w:rsidP="00544561">
      <w:pPr>
        <w:pStyle w:val="ConsPlusNormal"/>
        <w:ind w:firstLine="567"/>
        <w:contextualSpacing/>
        <w:jc w:val="center"/>
        <w:rPr>
          <w:rFonts w:ascii="Times New Roman" w:hAnsi="Times New Roman" w:cs="Times New Roman"/>
          <w:sz w:val="28"/>
          <w:szCs w:val="28"/>
        </w:rPr>
      </w:pPr>
      <w:r w:rsidRPr="00AA2C90">
        <w:rPr>
          <w:rFonts w:ascii="Times New Roman" w:hAnsi="Times New Roman" w:cs="Times New Roman"/>
          <w:b/>
          <w:sz w:val="28"/>
          <w:szCs w:val="28"/>
        </w:rPr>
        <w:t>5.5. Сроки рассмотрения жалобы.</w:t>
      </w:r>
    </w:p>
    <w:p w:rsidR="00544561" w:rsidRPr="00AA2C90" w:rsidRDefault="00544561" w:rsidP="00544561">
      <w:pPr>
        <w:pStyle w:val="ConsPlusNormal"/>
        <w:tabs>
          <w:tab w:val="left" w:pos="709"/>
        </w:tabs>
        <w:ind w:firstLine="851"/>
        <w:contextualSpacing/>
        <w:jc w:val="both"/>
        <w:rPr>
          <w:rFonts w:ascii="Times New Roman" w:hAnsi="Times New Roman" w:cs="Times New Roman"/>
          <w:sz w:val="28"/>
          <w:szCs w:val="28"/>
        </w:rPr>
      </w:pPr>
      <w:r w:rsidRPr="00AA2C90">
        <w:rPr>
          <w:rFonts w:ascii="Times New Roman" w:hAnsi="Times New Roman" w:cs="Times New Roman"/>
          <w:sz w:val="28"/>
          <w:szCs w:val="28"/>
        </w:rPr>
        <w:t xml:space="preserve">Должностное лицо администрации Лежневского муниципального района, рассмотревшее жалобу, направляет лицу, заявителю, сообщение о принятом решении в течение 30 дней со дня регистрации жалобы по почтовому и (или) электронному адресу, указанному заявителем в жалобе. </w:t>
      </w:r>
    </w:p>
    <w:p w:rsidR="00544561" w:rsidRPr="00AA2C90" w:rsidRDefault="00544561" w:rsidP="00544561">
      <w:pPr>
        <w:shd w:val="clear" w:color="auto" w:fill="FFFFFF"/>
        <w:ind w:firstLine="851"/>
        <w:contextualSpacing/>
        <w:jc w:val="both"/>
        <w:rPr>
          <w:sz w:val="28"/>
          <w:szCs w:val="28"/>
        </w:rPr>
      </w:pPr>
      <w:r w:rsidRPr="00AA2C90">
        <w:rPr>
          <w:spacing w:val="-3"/>
          <w:sz w:val="28"/>
          <w:szCs w:val="28"/>
        </w:rPr>
        <w:t xml:space="preserve">При устном обращении ответ заявителю дается непосредственно в ходе </w:t>
      </w:r>
      <w:r w:rsidRPr="00AA2C90">
        <w:rPr>
          <w:spacing w:val="-6"/>
          <w:sz w:val="28"/>
          <w:szCs w:val="28"/>
        </w:rPr>
        <w:t>личного приема.</w:t>
      </w:r>
      <w:r w:rsidRPr="00AA2C90">
        <w:rPr>
          <w:sz w:val="28"/>
          <w:szCs w:val="28"/>
        </w:rPr>
        <w:t xml:space="preserve"> </w:t>
      </w:r>
    </w:p>
    <w:p w:rsidR="00544561" w:rsidRPr="004E5BB6" w:rsidRDefault="00544561" w:rsidP="00544561">
      <w:pPr>
        <w:widowControl w:val="0"/>
        <w:spacing w:before="120" w:after="120"/>
        <w:jc w:val="center"/>
        <w:outlineLvl w:val="2"/>
        <w:rPr>
          <w:b/>
          <w:sz w:val="28"/>
          <w:szCs w:val="28"/>
        </w:rPr>
      </w:pPr>
      <w:r w:rsidRPr="00AA2C90">
        <w:rPr>
          <w:b/>
          <w:sz w:val="28"/>
          <w:szCs w:val="28"/>
        </w:rPr>
        <w:t>5.6.</w:t>
      </w:r>
      <w:r w:rsidRPr="00F74A2C">
        <w:rPr>
          <w:b/>
          <w:sz w:val="28"/>
          <w:szCs w:val="28"/>
        </w:rPr>
        <w:t xml:space="preserve"> </w:t>
      </w:r>
      <w:r w:rsidRPr="004E5BB6">
        <w:rPr>
          <w:b/>
          <w:sz w:val="28"/>
          <w:szCs w:val="28"/>
        </w:rPr>
        <w:t>Порядок приостановления (продления срока) рассмотрения жалоб</w:t>
      </w:r>
    </w:p>
    <w:p w:rsidR="00544561" w:rsidRPr="00B175F0" w:rsidRDefault="00544561" w:rsidP="00544561">
      <w:pPr>
        <w:shd w:val="clear" w:color="auto" w:fill="FFFFFF"/>
        <w:ind w:firstLine="851"/>
        <w:contextualSpacing/>
        <w:jc w:val="both"/>
        <w:rPr>
          <w:sz w:val="28"/>
          <w:szCs w:val="28"/>
        </w:rPr>
      </w:pPr>
      <w:r w:rsidRPr="00B175F0">
        <w:rPr>
          <w:spacing w:val="-3"/>
          <w:sz w:val="28"/>
          <w:szCs w:val="28"/>
        </w:rPr>
        <w:t>В исключительных случаях, а также в случае направления запроса в ор</w:t>
      </w:r>
      <w:r w:rsidRPr="00B175F0">
        <w:rPr>
          <w:spacing w:val="-4"/>
          <w:sz w:val="28"/>
          <w:szCs w:val="28"/>
        </w:rPr>
        <w:t>ганы государственной власти, органы местного самоуправления для получения необходимых для рассмотрения обращения документов, срок рассмотре</w:t>
      </w:r>
      <w:r w:rsidRPr="00B175F0">
        <w:rPr>
          <w:spacing w:val="-1"/>
          <w:sz w:val="28"/>
          <w:szCs w:val="28"/>
        </w:rPr>
        <w:t xml:space="preserve">ния обращения может быть продлен на срок не более чем 30 дней, о </w:t>
      </w:r>
      <w:r w:rsidRPr="00B175F0">
        <w:rPr>
          <w:spacing w:val="-4"/>
          <w:sz w:val="28"/>
          <w:szCs w:val="28"/>
        </w:rPr>
        <w:t>чем заявитель уведомляется в письменной форме.</w:t>
      </w:r>
      <w:r w:rsidRPr="00B175F0">
        <w:rPr>
          <w:sz w:val="28"/>
          <w:szCs w:val="28"/>
        </w:rPr>
        <w:t xml:space="preserve"> </w:t>
      </w:r>
    </w:p>
    <w:p w:rsidR="00544561" w:rsidRPr="00B175F0" w:rsidRDefault="00544561" w:rsidP="00544561">
      <w:pPr>
        <w:shd w:val="clear" w:color="auto" w:fill="FFFFFF"/>
        <w:ind w:firstLine="851"/>
        <w:contextualSpacing/>
        <w:jc w:val="center"/>
        <w:rPr>
          <w:sz w:val="28"/>
          <w:szCs w:val="28"/>
        </w:rPr>
      </w:pPr>
      <w:r w:rsidRPr="00B175F0">
        <w:rPr>
          <w:b/>
          <w:spacing w:val="-4"/>
          <w:sz w:val="28"/>
          <w:szCs w:val="28"/>
        </w:rPr>
        <w:t>5.7.Результат рассмотрения жалобы.</w:t>
      </w:r>
    </w:p>
    <w:p w:rsidR="00544561" w:rsidRPr="00B175F0" w:rsidRDefault="00544561" w:rsidP="00544561">
      <w:pPr>
        <w:spacing w:before="100" w:beforeAutospacing="1" w:after="100" w:afterAutospacing="1"/>
        <w:ind w:firstLine="851"/>
        <w:contextualSpacing/>
        <w:jc w:val="both"/>
        <w:rPr>
          <w:sz w:val="28"/>
          <w:szCs w:val="28"/>
        </w:rPr>
      </w:pPr>
      <w:r w:rsidRPr="00B175F0">
        <w:rPr>
          <w:sz w:val="28"/>
          <w:szCs w:val="28"/>
        </w:rPr>
        <w:t xml:space="preserve">По результатам рассмотрения жалобы (претензии) принимается решение: </w:t>
      </w:r>
    </w:p>
    <w:p w:rsidR="00544561" w:rsidRPr="00AA2C90" w:rsidRDefault="00544561" w:rsidP="00544561">
      <w:pPr>
        <w:spacing w:before="100" w:beforeAutospacing="1" w:after="100" w:afterAutospacing="1"/>
        <w:ind w:firstLine="851"/>
        <w:contextualSpacing/>
        <w:jc w:val="both"/>
        <w:rPr>
          <w:sz w:val="28"/>
          <w:szCs w:val="28"/>
        </w:rPr>
      </w:pPr>
      <w:r w:rsidRPr="00B175F0">
        <w:rPr>
          <w:sz w:val="28"/>
          <w:szCs w:val="28"/>
        </w:rPr>
        <w:t>- удовлетворить жалобу (претензию), в том числе</w:t>
      </w:r>
      <w:r w:rsidRPr="00AA2C90">
        <w:rPr>
          <w:sz w:val="28"/>
          <w:szCs w:val="28"/>
        </w:rPr>
        <w:t xml:space="preserve"> в форме отмены принятого ранее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 также в иных формах; </w:t>
      </w:r>
    </w:p>
    <w:p w:rsidR="00544561" w:rsidRPr="00AA2C90" w:rsidRDefault="00544561" w:rsidP="00544561">
      <w:pPr>
        <w:spacing w:before="100" w:beforeAutospacing="1" w:after="100" w:afterAutospacing="1"/>
        <w:ind w:firstLine="851"/>
        <w:contextualSpacing/>
        <w:jc w:val="both"/>
        <w:rPr>
          <w:sz w:val="28"/>
          <w:szCs w:val="28"/>
        </w:rPr>
      </w:pPr>
      <w:r w:rsidRPr="00AA2C90">
        <w:rPr>
          <w:sz w:val="28"/>
          <w:szCs w:val="28"/>
        </w:rPr>
        <w:t xml:space="preserve">- отказать в удовлетворении жалобы (претензии). </w:t>
      </w:r>
    </w:p>
    <w:p w:rsidR="00544561" w:rsidRPr="00AA2C90" w:rsidRDefault="00544561" w:rsidP="00544561">
      <w:pPr>
        <w:spacing w:before="120" w:after="120"/>
        <w:contextualSpacing/>
        <w:jc w:val="center"/>
        <w:rPr>
          <w:b/>
          <w:sz w:val="28"/>
          <w:szCs w:val="28"/>
        </w:rPr>
      </w:pPr>
      <w:r w:rsidRPr="00AA2C90">
        <w:rPr>
          <w:b/>
          <w:sz w:val="28"/>
          <w:szCs w:val="28"/>
        </w:rPr>
        <w:t>5.8.Порядок информирования заявителя о результатах рассмотрения жалобы.</w:t>
      </w:r>
    </w:p>
    <w:p w:rsidR="00544561" w:rsidRPr="00AA2C90" w:rsidRDefault="00544561" w:rsidP="00544561">
      <w:pPr>
        <w:spacing w:before="100" w:beforeAutospacing="1" w:after="100" w:afterAutospacing="1"/>
        <w:ind w:firstLine="851"/>
        <w:contextualSpacing/>
        <w:jc w:val="both"/>
        <w:rPr>
          <w:sz w:val="28"/>
          <w:szCs w:val="28"/>
        </w:rPr>
      </w:pPr>
      <w:r w:rsidRPr="00AA2C90">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4561" w:rsidRPr="00AA2C90" w:rsidRDefault="00544561" w:rsidP="00544561">
      <w:pPr>
        <w:spacing w:before="120" w:after="120"/>
        <w:contextualSpacing/>
        <w:jc w:val="center"/>
        <w:rPr>
          <w:b/>
          <w:sz w:val="28"/>
          <w:szCs w:val="28"/>
        </w:rPr>
      </w:pPr>
      <w:r w:rsidRPr="00AA2C90">
        <w:rPr>
          <w:b/>
          <w:sz w:val="28"/>
          <w:szCs w:val="28"/>
        </w:rPr>
        <w:t>5.9. Порядок обжалования решения по жалобе.</w:t>
      </w:r>
    </w:p>
    <w:p w:rsidR="00544561" w:rsidRPr="00AA2C90" w:rsidRDefault="00544561" w:rsidP="00544561">
      <w:pPr>
        <w:spacing w:before="100" w:beforeAutospacing="1" w:after="100" w:afterAutospacing="1"/>
        <w:ind w:firstLine="851"/>
        <w:contextualSpacing/>
        <w:jc w:val="both"/>
        <w:rPr>
          <w:sz w:val="28"/>
          <w:szCs w:val="28"/>
        </w:rPr>
      </w:pPr>
      <w:r w:rsidRPr="00B175F0">
        <w:rPr>
          <w:sz w:val="28"/>
          <w:szCs w:val="28"/>
        </w:rPr>
        <w:t>Отказ в выдаче акта освидетельствования</w:t>
      </w:r>
      <w:r w:rsidRPr="00AA2C90">
        <w:rPr>
          <w:sz w:val="28"/>
          <w:szCs w:val="28"/>
        </w:rPr>
        <w:t xml:space="preserve"> может быть обжалован в судебном порядке путем подачи заявления об оспаривании решения органа местного самоуправления в установленные законодательством сроки, когда Заявителю стало известно о нарушении его прав и свобод.</w:t>
      </w:r>
    </w:p>
    <w:p w:rsidR="00544561" w:rsidRPr="00AA2C90" w:rsidRDefault="00544561" w:rsidP="00544561">
      <w:pPr>
        <w:spacing w:before="120" w:after="120"/>
        <w:contextualSpacing/>
        <w:jc w:val="center"/>
        <w:rPr>
          <w:b/>
          <w:sz w:val="28"/>
          <w:szCs w:val="28"/>
        </w:rPr>
      </w:pPr>
      <w:r w:rsidRPr="00AA2C90">
        <w:rPr>
          <w:b/>
          <w:sz w:val="28"/>
          <w:szCs w:val="28"/>
        </w:rPr>
        <w:t>5.10.Получение информации и документов, необходимых для рассмотрения жалобы.</w:t>
      </w:r>
    </w:p>
    <w:p w:rsidR="00544561" w:rsidRPr="00AA2C90" w:rsidRDefault="00544561" w:rsidP="00544561">
      <w:pPr>
        <w:spacing w:before="100" w:beforeAutospacing="1" w:after="100" w:afterAutospacing="1"/>
        <w:ind w:firstLine="851"/>
        <w:contextualSpacing/>
        <w:jc w:val="both"/>
        <w:rPr>
          <w:sz w:val="28"/>
          <w:szCs w:val="28"/>
        </w:rPr>
      </w:pPr>
      <w:r w:rsidRPr="00AA2C90">
        <w:rPr>
          <w:sz w:val="28"/>
          <w:szCs w:val="28"/>
        </w:rPr>
        <w:t>Заявитель имеет право на получение информации и документов, необходимых для обоснования и рассмотрения жалобы (претензии), если иное не предусмотрено законом.</w:t>
      </w:r>
    </w:p>
    <w:p w:rsidR="00544561" w:rsidRPr="00AA2C90" w:rsidRDefault="00544561" w:rsidP="00544561">
      <w:pPr>
        <w:spacing w:before="120" w:after="120"/>
        <w:contextualSpacing/>
        <w:jc w:val="center"/>
        <w:rPr>
          <w:b/>
          <w:sz w:val="28"/>
          <w:szCs w:val="28"/>
        </w:rPr>
      </w:pPr>
      <w:r w:rsidRPr="00AA2C90">
        <w:rPr>
          <w:b/>
          <w:sz w:val="28"/>
          <w:szCs w:val="28"/>
        </w:rPr>
        <w:t>5.11. Способы информирования заявителя о порядке подачи и рассмотрения жалобы.</w:t>
      </w:r>
    </w:p>
    <w:p w:rsidR="00544561" w:rsidRPr="00AA2C90" w:rsidRDefault="00544561" w:rsidP="00544561">
      <w:pPr>
        <w:spacing w:before="120" w:after="120"/>
        <w:ind w:firstLine="851"/>
        <w:contextualSpacing/>
        <w:jc w:val="both"/>
        <w:rPr>
          <w:b/>
          <w:sz w:val="28"/>
          <w:szCs w:val="28"/>
        </w:rPr>
      </w:pPr>
      <w:r w:rsidRPr="00AA2C90">
        <w:rPr>
          <w:sz w:val="28"/>
          <w:szCs w:val="28"/>
        </w:rPr>
        <w:t xml:space="preserve">Информация о порядке подачи и рассмотрения жалобы размещается на официальном сайте Лежневского муниципального района, на стендах в здании, а также может быть сообщена Заявителю специалистами </w:t>
      </w:r>
      <w:r>
        <w:rPr>
          <w:sz w:val="28"/>
          <w:szCs w:val="28"/>
        </w:rPr>
        <w:t>Комитета</w:t>
      </w:r>
      <w:r w:rsidRPr="00AA2C90">
        <w:rPr>
          <w:sz w:val="28"/>
          <w:szCs w:val="28"/>
        </w:rPr>
        <w:t xml:space="preserve"> при личном контакте, почтовой, телефонной связью, посредством электронной почты.</w:t>
      </w:r>
    </w:p>
    <w:p w:rsidR="00544561" w:rsidRPr="00AA2C90" w:rsidRDefault="00544561" w:rsidP="00544561">
      <w:pPr>
        <w:pStyle w:val="ConsPlusNormal"/>
        <w:ind w:firstLine="540"/>
        <w:contextualSpacing/>
        <w:jc w:val="both"/>
        <w:rPr>
          <w:rFonts w:ascii="Times New Roman" w:hAnsi="Times New Roman" w:cs="Times New Roman"/>
          <w:sz w:val="28"/>
          <w:szCs w:val="28"/>
        </w:rPr>
      </w:pPr>
    </w:p>
    <w:p w:rsidR="00544561" w:rsidRPr="00AA2C90" w:rsidRDefault="00544561" w:rsidP="00544561">
      <w:pPr>
        <w:pStyle w:val="ConsPlusNormal"/>
        <w:ind w:firstLine="540"/>
        <w:contextualSpacing/>
        <w:jc w:val="both"/>
        <w:rPr>
          <w:rFonts w:ascii="Times New Roman" w:hAnsi="Times New Roman" w:cs="Times New Roman"/>
          <w:sz w:val="28"/>
          <w:szCs w:val="28"/>
        </w:rPr>
      </w:pPr>
    </w:p>
    <w:p w:rsidR="00544561" w:rsidRPr="00AA2C90" w:rsidRDefault="00544561" w:rsidP="00544561">
      <w:pPr>
        <w:pStyle w:val="ConsPlusNormal"/>
        <w:ind w:firstLine="540"/>
        <w:contextualSpacing/>
        <w:jc w:val="both"/>
        <w:rPr>
          <w:rFonts w:ascii="Times New Roman" w:hAnsi="Times New Roman" w:cs="Times New Roman"/>
          <w:sz w:val="28"/>
          <w:szCs w:val="28"/>
        </w:rPr>
      </w:pPr>
    </w:p>
    <w:p w:rsidR="00544561" w:rsidRPr="00AA2C90" w:rsidRDefault="00544561" w:rsidP="00544561">
      <w:pPr>
        <w:pStyle w:val="ConsPlusNormal"/>
        <w:ind w:firstLine="540"/>
        <w:contextualSpacing/>
        <w:jc w:val="both"/>
        <w:rPr>
          <w:rFonts w:ascii="Times New Roman" w:hAnsi="Times New Roman" w:cs="Times New Roman"/>
          <w:sz w:val="28"/>
          <w:szCs w:val="28"/>
        </w:rPr>
      </w:pPr>
    </w:p>
    <w:p w:rsidR="00544561" w:rsidRPr="00AA2C90" w:rsidRDefault="00544561" w:rsidP="00544561">
      <w:pPr>
        <w:pStyle w:val="ConsPlusNormal"/>
        <w:ind w:firstLine="540"/>
        <w:contextualSpacing/>
        <w:jc w:val="both"/>
        <w:rPr>
          <w:rFonts w:ascii="Times New Roman" w:hAnsi="Times New Roman" w:cs="Times New Roman"/>
          <w:sz w:val="28"/>
          <w:szCs w:val="28"/>
        </w:rPr>
      </w:pPr>
    </w:p>
    <w:p w:rsidR="00544561" w:rsidRPr="00AA2C90" w:rsidRDefault="00544561" w:rsidP="00544561">
      <w:pPr>
        <w:pStyle w:val="ConsPlusNormal"/>
        <w:ind w:firstLine="540"/>
        <w:contextualSpacing/>
        <w:jc w:val="both"/>
        <w:rPr>
          <w:rFonts w:ascii="Times New Roman" w:hAnsi="Times New Roman" w:cs="Times New Roman"/>
          <w:sz w:val="28"/>
          <w:szCs w:val="28"/>
        </w:rPr>
      </w:pPr>
    </w:p>
    <w:p w:rsidR="00544561" w:rsidRPr="00AA2C90" w:rsidRDefault="00544561" w:rsidP="00544561">
      <w:pPr>
        <w:pStyle w:val="ConsPlusNormal"/>
        <w:contextualSpacing/>
        <w:jc w:val="both"/>
        <w:rPr>
          <w:rFonts w:ascii="Times New Roman" w:hAnsi="Times New Roman" w:cs="Times New Roman"/>
          <w:sz w:val="28"/>
          <w:szCs w:val="28"/>
        </w:rPr>
      </w:pPr>
    </w:p>
    <w:p w:rsidR="00A04BA9" w:rsidRDefault="00A04BA9"/>
    <w:sectPr w:rsidR="00A04BA9" w:rsidSect="00005472">
      <w:headerReference w:type="even" r:id="rId36"/>
      <w:headerReference w:type="default" r:id="rId37"/>
      <w:footerReference w:type="even" r:id="rId38"/>
      <w:footerReference w:type="default" r:id="rId39"/>
      <w:headerReference w:type="first" r:id="rId40"/>
      <w:footerReference w:type="first" r:id="rId41"/>
      <w:pgSz w:w="11906" w:h="16838"/>
      <w:pgMar w:top="851" w:right="566" w:bottom="1135" w:left="113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0F5" w:rsidRDefault="00E920F5" w:rsidP="00E5382E">
      <w:r>
        <w:separator/>
      </w:r>
    </w:p>
  </w:endnote>
  <w:endnote w:type="continuationSeparator" w:id="1">
    <w:p w:rsidR="00E920F5" w:rsidRDefault="00E920F5" w:rsidP="00E538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C3" w:rsidRDefault="00E920F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C3" w:rsidRDefault="00E920F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C3" w:rsidRDefault="00E920F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0F5" w:rsidRDefault="00E920F5" w:rsidP="00E5382E">
      <w:r>
        <w:separator/>
      </w:r>
    </w:p>
  </w:footnote>
  <w:footnote w:type="continuationSeparator" w:id="1">
    <w:p w:rsidR="00E920F5" w:rsidRDefault="00E920F5" w:rsidP="00E538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C3" w:rsidRDefault="00E920F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C3" w:rsidRDefault="00E920F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C3" w:rsidRDefault="00E920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D6CA7"/>
    <w:multiLevelType w:val="hybridMultilevel"/>
    <w:tmpl w:val="0F16414E"/>
    <w:lvl w:ilvl="0" w:tplc="25EADA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3D4F5102"/>
    <w:multiLevelType w:val="multilevel"/>
    <w:tmpl w:val="F954BDC2"/>
    <w:lvl w:ilvl="0">
      <w:start w:val="1"/>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5AB8016F"/>
    <w:multiLevelType w:val="hybridMultilevel"/>
    <w:tmpl w:val="5C4A153E"/>
    <w:lvl w:ilvl="0" w:tplc="25EAD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5A1FB1"/>
    <w:multiLevelType w:val="hybridMultilevel"/>
    <w:tmpl w:val="FC06001C"/>
    <w:lvl w:ilvl="0" w:tplc="25EAD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73C3B84"/>
    <w:multiLevelType w:val="multilevel"/>
    <w:tmpl w:val="6B16B9BA"/>
    <w:lvl w:ilvl="0">
      <w:start w:val="1"/>
      <w:numFmt w:val="decimal"/>
      <w:lvlText w:val="%1."/>
      <w:lvlJc w:val="left"/>
      <w:pPr>
        <w:ind w:left="900" w:hanging="360"/>
      </w:pPr>
      <w:rPr>
        <w:rFonts w:hint="default"/>
      </w:rPr>
    </w:lvl>
    <w:lvl w:ilvl="1">
      <w:start w:val="6"/>
      <w:numFmt w:val="decimal"/>
      <w:isLgl/>
      <w:lvlText w:val="%1.%2."/>
      <w:lvlJc w:val="left"/>
      <w:pPr>
        <w:ind w:left="1713" w:hanging="72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4245" w:hanging="1440"/>
      </w:pPr>
      <w:rPr>
        <w:rFonts w:hint="default"/>
      </w:rPr>
    </w:lvl>
    <w:lvl w:ilvl="6">
      <w:start w:val="1"/>
      <w:numFmt w:val="decimal"/>
      <w:isLgl/>
      <w:lvlText w:val="%1.%2.%3.%4.%5.%6.%7."/>
      <w:lvlJc w:val="left"/>
      <w:pPr>
        <w:ind w:left="5058" w:hanging="1800"/>
      </w:pPr>
      <w:rPr>
        <w:rFonts w:hint="default"/>
      </w:rPr>
    </w:lvl>
    <w:lvl w:ilvl="7">
      <w:start w:val="1"/>
      <w:numFmt w:val="decimal"/>
      <w:isLgl/>
      <w:lvlText w:val="%1.%2.%3.%4.%5.%6.%7.%8."/>
      <w:lvlJc w:val="left"/>
      <w:pPr>
        <w:ind w:left="5511" w:hanging="1800"/>
      </w:pPr>
      <w:rPr>
        <w:rFonts w:hint="default"/>
      </w:rPr>
    </w:lvl>
    <w:lvl w:ilvl="8">
      <w:start w:val="1"/>
      <w:numFmt w:val="decimal"/>
      <w:isLgl/>
      <w:lvlText w:val="%1.%2.%3.%4.%5.%6.%7.%8.%9."/>
      <w:lvlJc w:val="left"/>
      <w:pPr>
        <w:ind w:left="6324" w:hanging="2160"/>
      </w:pPr>
      <w:rPr>
        <w:rFonts w:hint="default"/>
      </w:rPr>
    </w:lvl>
  </w:abstractNum>
  <w:abstractNum w:abstractNumId="5">
    <w:nsid w:val="6EC01E07"/>
    <w:multiLevelType w:val="multilevel"/>
    <w:tmpl w:val="D2F2042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6">
    <w:nsid w:val="70DC6757"/>
    <w:multiLevelType w:val="multilevel"/>
    <w:tmpl w:val="9058E364"/>
    <w:lvl w:ilvl="0">
      <w:start w:val="3"/>
      <w:numFmt w:val="decimal"/>
      <w:lvlText w:val="%1."/>
      <w:lvlJc w:val="left"/>
      <w:pPr>
        <w:ind w:left="675" w:hanging="675"/>
      </w:pPr>
      <w:rPr>
        <w:rFonts w:hint="default"/>
      </w:rPr>
    </w:lvl>
    <w:lvl w:ilvl="1">
      <w:start w:val="4"/>
      <w:numFmt w:val="decimal"/>
      <w:lvlText w:val="%1.%2."/>
      <w:lvlJc w:val="left"/>
      <w:pPr>
        <w:ind w:left="1075" w:hanging="720"/>
      </w:pPr>
      <w:rPr>
        <w:rFonts w:hint="default"/>
      </w:rPr>
    </w:lvl>
    <w:lvl w:ilvl="2">
      <w:start w:val="1"/>
      <w:numFmt w:val="decimal"/>
      <w:lvlText w:val="%1.%2.%3."/>
      <w:lvlJc w:val="left"/>
      <w:pPr>
        <w:ind w:left="1430" w:hanging="720"/>
      </w:pPr>
      <w:rPr>
        <w:rFonts w:hint="default"/>
        <w:b/>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num w:numId="1">
    <w:abstractNumId w:val="4"/>
  </w:num>
  <w:num w:numId="2">
    <w:abstractNumId w:val="3"/>
  </w:num>
  <w:num w:numId="3">
    <w:abstractNumId w:val="5"/>
  </w:num>
  <w:num w:numId="4">
    <w:abstractNumId w:val="1"/>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44561"/>
    <w:rsid w:val="00000C71"/>
    <w:rsid w:val="000015AE"/>
    <w:rsid w:val="000015B7"/>
    <w:rsid w:val="00005472"/>
    <w:rsid w:val="000065CE"/>
    <w:rsid w:val="000150BD"/>
    <w:rsid w:val="000152F3"/>
    <w:rsid w:val="00021FC0"/>
    <w:rsid w:val="00022014"/>
    <w:rsid w:val="00025234"/>
    <w:rsid w:val="00026E5E"/>
    <w:rsid w:val="00027AB7"/>
    <w:rsid w:val="00031918"/>
    <w:rsid w:val="000319B7"/>
    <w:rsid w:val="00033342"/>
    <w:rsid w:val="000420DA"/>
    <w:rsid w:val="00042296"/>
    <w:rsid w:val="00042E5D"/>
    <w:rsid w:val="00043590"/>
    <w:rsid w:val="000436E5"/>
    <w:rsid w:val="000450C9"/>
    <w:rsid w:val="00046B7B"/>
    <w:rsid w:val="0005119A"/>
    <w:rsid w:val="000512AA"/>
    <w:rsid w:val="0005267F"/>
    <w:rsid w:val="00052FBB"/>
    <w:rsid w:val="000536A4"/>
    <w:rsid w:val="00054377"/>
    <w:rsid w:val="0005560F"/>
    <w:rsid w:val="00055614"/>
    <w:rsid w:val="00055F57"/>
    <w:rsid w:val="00056E83"/>
    <w:rsid w:val="00057D1A"/>
    <w:rsid w:val="000632B9"/>
    <w:rsid w:val="000640BC"/>
    <w:rsid w:val="00064EF2"/>
    <w:rsid w:val="00065B71"/>
    <w:rsid w:val="0006746E"/>
    <w:rsid w:val="00071686"/>
    <w:rsid w:val="00072799"/>
    <w:rsid w:val="00084AD9"/>
    <w:rsid w:val="000851E3"/>
    <w:rsid w:val="00086862"/>
    <w:rsid w:val="00086E49"/>
    <w:rsid w:val="0009241F"/>
    <w:rsid w:val="00093129"/>
    <w:rsid w:val="000A12FD"/>
    <w:rsid w:val="000A1E73"/>
    <w:rsid w:val="000A29A8"/>
    <w:rsid w:val="000A7460"/>
    <w:rsid w:val="000B28B0"/>
    <w:rsid w:val="000B5E3D"/>
    <w:rsid w:val="000B63DA"/>
    <w:rsid w:val="000B6714"/>
    <w:rsid w:val="000B74E3"/>
    <w:rsid w:val="000C1658"/>
    <w:rsid w:val="000C2ED0"/>
    <w:rsid w:val="000C3E14"/>
    <w:rsid w:val="000C45BD"/>
    <w:rsid w:val="000C45FC"/>
    <w:rsid w:val="000C7237"/>
    <w:rsid w:val="000C7ACD"/>
    <w:rsid w:val="000D2A58"/>
    <w:rsid w:val="000E6E60"/>
    <w:rsid w:val="000F0DF5"/>
    <w:rsid w:val="000F0FA4"/>
    <w:rsid w:val="000F39B0"/>
    <w:rsid w:val="000F4243"/>
    <w:rsid w:val="000F7285"/>
    <w:rsid w:val="00102C30"/>
    <w:rsid w:val="00105015"/>
    <w:rsid w:val="00111A99"/>
    <w:rsid w:val="00112377"/>
    <w:rsid w:val="00112598"/>
    <w:rsid w:val="0011369B"/>
    <w:rsid w:val="0011564B"/>
    <w:rsid w:val="00117BE9"/>
    <w:rsid w:val="00121F28"/>
    <w:rsid w:val="00122561"/>
    <w:rsid w:val="00126FB7"/>
    <w:rsid w:val="00127121"/>
    <w:rsid w:val="00133381"/>
    <w:rsid w:val="00137002"/>
    <w:rsid w:val="00137389"/>
    <w:rsid w:val="00137451"/>
    <w:rsid w:val="00140CBE"/>
    <w:rsid w:val="00140F80"/>
    <w:rsid w:val="0014215E"/>
    <w:rsid w:val="0014314C"/>
    <w:rsid w:val="00150CF1"/>
    <w:rsid w:val="00152850"/>
    <w:rsid w:val="00155D9D"/>
    <w:rsid w:val="00160C03"/>
    <w:rsid w:val="00161CAE"/>
    <w:rsid w:val="001629EE"/>
    <w:rsid w:val="00162EE8"/>
    <w:rsid w:val="00164E65"/>
    <w:rsid w:val="00166101"/>
    <w:rsid w:val="001703E8"/>
    <w:rsid w:val="00170AA2"/>
    <w:rsid w:val="00173CA1"/>
    <w:rsid w:val="00173D21"/>
    <w:rsid w:val="0017412A"/>
    <w:rsid w:val="00180C84"/>
    <w:rsid w:val="0018335A"/>
    <w:rsid w:val="00183A0A"/>
    <w:rsid w:val="00191EE6"/>
    <w:rsid w:val="00192444"/>
    <w:rsid w:val="00192C00"/>
    <w:rsid w:val="001A1432"/>
    <w:rsid w:val="001B51FF"/>
    <w:rsid w:val="001B60DA"/>
    <w:rsid w:val="001B6A72"/>
    <w:rsid w:val="001C2D87"/>
    <w:rsid w:val="001C4875"/>
    <w:rsid w:val="001C4C9B"/>
    <w:rsid w:val="001C7342"/>
    <w:rsid w:val="001D205E"/>
    <w:rsid w:val="001D465B"/>
    <w:rsid w:val="001D573B"/>
    <w:rsid w:val="001D63A8"/>
    <w:rsid w:val="001E07AD"/>
    <w:rsid w:val="001E425F"/>
    <w:rsid w:val="001E45C4"/>
    <w:rsid w:val="001E6B7D"/>
    <w:rsid w:val="001E6C63"/>
    <w:rsid w:val="001F2156"/>
    <w:rsid w:val="001F2DEC"/>
    <w:rsid w:val="001F4516"/>
    <w:rsid w:val="001F624F"/>
    <w:rsid w:val="00203548"/>
    <w:rsid w:val="00204F3E"/>
    <w:rsid w:val="00210EAE"/>
    <w:rsid w:val="0021523B"/>
    <w:rsid w:val="002163D4"/>
    <w:rsid w:val="00217949"/>
    <w:rsid w:val="00217D37"/>
    <w:rsid w:val="00221C55"/>
    <w:rsid w:val="002235C7"/>
    <w:rsid w:val="00225ED0"/>
    <w:rsid w:val="002316F3"/>
    <w:rsid w:val="00233376"/>
    <w:rsid w:val="00234AA0"/>
    <w:rsid w:val="00236542"/>
    <w:rsid w:val="00236749"/>
    <w:rsid w:val="0024192A"/>
    <w:rsid w:val="00242C6B"/>
    <w:rsid w:val="002440B8"/>
    <w:rsid w:val="0024637A"/>
    <w:rsid w:val="002533C6"/>
    <w:rsid w:val="00254EEB"/>
    <w:rsid w:val="00256AC3"/>
    <w:rsid w:val="002621BD"/>
    <w:rsid w:val="00262509"/>
    <w:rsid w:val="0026577F"/>
    <w:rsid w:val="002758C0"/>
    <w:rsid w:val="00276ECE"/>
    <w:rsid w:val="0028068E"/>
    <w:rsid w:val="002827CA"/>
    <w:rsid w:val="00291121"/>
    <w:rsid w:val="00292CD5"/>
    <w:rsid w:val="00295FE1"/>
    <w:rsid w:val="002A2B84"/>
    <w:rsid w:val="002A33D2"/>
    <w:rsid w:val="002A3CB2"/>
    <w:rsid w:val="002A3E43"/>
    <w:rsid w:val="002A5423"/>
    <w:rsid w:val="002A67AA"/>
    <w:rsid w:val="002A78A5"/>
    <w:rsid w:val="002B10A6"/>
    <w:rsid w:val="002B35F1"/>
    <w:rsid w:val="002B38B4"/>
    <w:rsid w:val="002B3D2E"/>
    <w:rsid w:val="002C398D"/>
    <w:rsid w:val="002C4C3D"/>
    <w:rsid w:val="002C7D8E"/>
    <w:rsid w:val="002D0565"/>
    <w:rsid w:val="002D56BA"/>
    <w:rsid w:val="002D65D3"/>
    <w:rsid w:val="002D67E4"/>
    <w:rsid w:val="002D7DA5"/>
    <w:rsid w:val="002E35FD"/>
    <w:rsid w:val="002E4A17"/>
    <w:rsid w:val="002E776D"/>
    <w:rsid w:val="002F0D2B"/>
    <w:rsid w:val="002F48C6"/>
    <w:rsid w:val="00302617"/>
    <w:rsid w:val="00304DA1"/>
    <w:rsid w:val="00305DD9"/>
    <w:rsid w:val="00312A11"/>
    <w:rsid w:val="00314D36"/>
    <w:rsid w:val="0031569F"/>
    <w:rsid w:val="00315C04"/>
    <w:rsid w:val="00317FE7"/>
    <w:rsid w:val="0032006B"/>
    <w:rsid w:val="00320648"/>
    <w:rsid w:val="00320F5B"/>
    <w:rsid w:val="00324859"/>
    <w:rsid w:val="003316EF"/>
    <w:rsid w:val="00332AD0"/>
    <w:rsid w:val="0033495C"/>
    <w:rsid w:val="003412BD"/>
    <w:rsid w:val="00341C7F"/>
    <w:rsid w:val="00352A32"/>
    <w:rsid w:val="003539A8"/>
    <w:rsid w:val="003556E4"/>
    <w:rsid w:val="003562A2"/>
    <w:rsid w:val="00356A58"/>
    <w:rsid w:val="00356E59"/>
    <w:rsid w:val="00356F5F"/>
    <w:rsid w:val="00360126"/>
    <w:rsid w:val="0036018D"/>
    <w:rsid w:val="00361B33"/>
    <w:rsid w:val="003623A9"/>
    <w:rsid w:val="003631F0"/>
    <w:rsid w:val="00373383"/>
    <w:rsid w:val="00373C5B"/>
    <w:rsid w:val="00376E92"/>
    <w:rsid w:val="0037734C"/>
    <w:rsid w:val="00377A76"/>
    <w:rsid w:val="003801DE"/>
    <w:rsid w:val="003804C4"/>
    <w:rsid w:val="00380F5A"/>
    <w:rsid w:val="00381885"/>
    <w:rsid w:val="0038573C"/>
    <w:rsid w:val="00385AE8"/>
    <w:rsid w:val="00394C6C"/>
    <w:rsid w:val="003964E0"/>
    <w:rsid w:val="00396BFB"/>
    <w:rsid w:val="003A19DD"/>
    <w:rsid w:val="003A1C5F"/>
    <w:rsid w:val="003A256E"/>
    <w:rsid w:val="003A28FF"/>
    <w:rsid w:val="003A2ECF"/>
    <w:rsid w:val="003A3638"/>
    <w:rsid w:val="003A4FA9"/>
    <w:rsid w:val="003A553C"/>
    <w:rsid w:val="003A70CF"/>
    <w:rsid w:val="003B131E"/>
    <w:rsid w:val="003B2594"/>
    <w:rsid w:val="003B3EB5"/>
    <w:rsid w:val="003B412D"/>
    <w:rsid w:val="003B492E"/>
    <w:rsid w:val="003B6191"/>
    <w:rsid w:val="003C0775"/>
    <w:rsid w:val="003C07D9"/>
    <w:rsid w:val="003C2F8F"/>
    <w:rsid w:val="003C30F8"/>
    <w:rsid w:val="003C36FA"/>
    <w:rsid w:val="003C5074"/>
    <w:rsid w:val="003D260F"/>
    <w:rsid w:val="003D34EE"/>
    <w:rsid w:val="003D3761"/>
    <w:rsid w:val="003D52A1"/>
    <w:rsid w:val="003E1668"/>
    <w:rsid w:val="003E3F64"/>
    <w:rsid w:val="003F6CFF"/>
    <w:rsid w:val="004016A9"/>
    <w:rsid w:val="004023C7"/>
    <w:rsid w:val="004053EB"/>
    <w:rsid w:val="0041030C"/>
    <w:rsid w:val="00412643"/>
    <w:rsid w:val="00420174"/>
    <w:rsid w:val="00422CBE"/>
    <w:rsid w:val="00430798"/>
    <w:rsid w:val="0043379A"/>
    <w:rsid w:val="0043515D"/>
    <w:rsid w:val="0044008E"/>
    <w:rsid w:val="00446CE5"/>
    <w:rsid w:val="004476A4"/>
    <w:rsid w:val="004503B5"/>
    <w:rsid w:val="00451030"/>
    <w:rsid w:val="00451A6A"/>
    <w:rsid w:val="0045663C"/>
    <w:rsid w:val="00456A5D"/>
    <w:rsid w:val="00457A82"/>
    <w:rsid w:val="004605C1"/>
    <w:rsid w:val="00462FBA"/>
    <w:rsid w:val="00471C2F"/>
    <w:rsid w:val="00475BF5"/>
    <w:rsid w:val="0047705F"/>
    <w:rsid w:val="004778D0"/>
    <w:rsid w:val="0048322D"/>
    <w:rsid w:val="00483FCC"/>
    <w:rsid w:val="004843DF"/>
    <w:rsid w:val="00490831"/>
    <w:rsid w:val="00491081"/>
    <w:rsid w:val="00492F5A"/>
    <w:rsid w:val="00496031"/>
    <w:rsid w:val="00497625"/>
    <w:rsid w:val="004A4283"/>
    <w:rsid w:val="004A611B"/>
    <w:rsid w:val="004A7521"/>
    <w:rsid w:val="004A78A7"/>
    <w:rsid w:val="004A7F51"/>
    <w:rsid w:val="004B56D1"/>
    <w:rsid w:val="004B59EC"/>
    <w:rsid w:val="004C435D"/>
    <w:rsid w:val="004C5E3E"/>
    <w:rsid w:val="004C7C6C"/>
    <w:rsid w:val="004D2C9F"/>
    <w:rsid w:val="004D39DA"/>
    <w:rsid w:val="004D4F08"/>
    <w:rsid w:val="004D5B42"/>
    <w:rsid w:val="004D7BBD"/>
    <w:rsid w:val="004E2EF1"/>
    <w:rsid w:val="004E311B"/>
    <w:rsid w:val="004E3734"/>
    <w:rsid w:val="004E417C"/>
    <w:rsid w:val="004E73D5"/>
    <w:rsid w:val="004E775D"/>
    <w:rsid w:val="004F1DC3"/>
    <w:rsid w:val="00500CEB"/>
    <w:rsid w:val="0050317A"/>
    <w:rsid w:val="005033D0"/>
    <w:rsid w:val="005035DD"/>
    <w:rsid w:val="00503E7C"/>
    <w:rsid w:val="00504D00"/>
    <w:rsid w:val="00505EDE"/>
    <w:rsid w:val="005071AA"/>
    <w:rsid w:val="00510380"/>
    <w:rsid w:val="00510746"/>
    <w:rsid w:val="0051440C"/>
    <w:rsid w:val="00517EE9"/>
    <w:rsid w:val="0052113E"/>
    <w:rsid w:val="005246B5"/>
    <w:rsid w:val="00525EDB"/>
    <w:rsid w:val="005277BF"/>
    <w:rsid w:val="00530C03"/>
    <w:rsid w:val="00531531"/>
    <w:rsid w:val="00534A04"/>
    <w:rsid w:val="00535933"/>
    <w:rsid w:val="00542332"/>
    <w:rsid w:val="005427BC"/>
    <w:rsid w:val="005430A7"/>
    <w:rsid w:val="0054319C"/>
    <w:rsid w:val="005433CB"/>
    <w:rsid w:val="00544561"/>
    <w:rsid w:val="005502B2"/>
    <w:rsid w:val="00552493"/>
    <w:rsid w:val="005570B1"/>
    <w:rsid w:val="005573B5"/>
    <w:rsid w:val="0056286D"/>
    <w:rsid w:val="00562CD7"/>
    <w:rsid w:val="00564598"/>
    <w:rsid w:val="005725A4"/>
    <w:rsid w:val="00572EDB"/>
    <w:rsid w:val="005746BE"/>
    <w:rsid w:val="00577CB1"/>
    <w:rsid w:val="00580B1C"/>
    <w:rsid w:val="00580C14"/>
    <w:rsid w:val="0058192F"/>
    <w:rsid w:val="005839C1"/>
    <w:rsid w:val="00590137"/>
    <w:rsid w:val="00593288"/>
    <w:rsid w:val="005932AB"/>
    <w:rsid w:val="005A03A3"/>
    <w:rsid w:val="005A38DE"/>
    <w:rsid w:val="005A5FB6"/>
    <w:rsid w:val="005B1992"/>
    <w:rsid w:val="005B4D47"/>
    <w:rsid w:val="005C05EB"/>
    <w:rsid w:val="005C3BFD"/>
    <w:rsid w:val="005C3F51"/>
    <w:rsid w:val="005C7C9F"/>
    <w:rsid w:val="005D4EBA"/>
    <w:rsid w:val="005D5DA6"/>
    <w:rsid w:val="005D7632"/>
    <w:rsid w:val="005E12AB"/>
    <w:rsid w:val="005E2784"/>
    <w:rsid w:val="005E3D80"/>
    <w:rsid w:val="005E45EE"/>
    <w:rsid w:val="005E535E"/>
    <w:rsid w:val="005E5B7B"/>
    <w:rsid w:val="005F14BF"/>
    <w:rsid w:val="005F28B7"/>
    <w:rsid w:val="005F3FB6"/>
    <w:rsid w:val="005F680D"/>
    <w:rsid w:val="005F7EB9"/>
    <w:rsid w:val="00602BD4"/>
    <w:rsid w:val="00604FB9"/>
    <w:rsid w:val="00606314"/>
    <w:rsid w:val="006066F2"/>
    <w:rsid w:val="00606F95"/>
    <w:rsid w:val="00611254"/>
    <w:rsid w:val="00613459"/>
    <w:rsid w:val="0061357E"/>
    <w:rsid w:val="0061670D"/>
    <w:rsid w:val="0062207F"/>
    <w:rsid w:val="0062362B"/>
    <w:rsid w:val="00627E35"/>
    <w:rsid w:val="00630355"/>
    <w:rsid w:val="00636877"/>
    <w:rsid w:val="006412AE"/>
    <w:rsid w:val="00650F76"/>
    <w:rsid w:val="00652C0E"/>
    <w:rsid w:val="00652E56"/>
    <w:rsid w:val="00657C1E"/>
    <w:rsid w:val="00660C6A"/>
    <w:rsid w:val="00662339"/>
    <w:rsid w:val="00667146"/>
    <w:rsid w:val="006675F0"/>
    <w:rsid w:val="00670578"/>
    <w:rsid w:val="00671F3F"/>
    <w:rsid w:val="00673090"/>
    <w:rsid w:val="0067315E"/>
    <w:rsid w:val="006751F9"/>
    <w:rsid w:val="00676B28"/>
    <w:rsid w:val="00676C40"/>
    <w:rsid w:val="00680EF6"/>
    <w:rsid w:val="006839F8"/>
    <w:rsid w:val="00684D14"/>
    <w:rsid w:val="00692B74"/>
    <w:rsid w:val="00693B27"/>
    <w:rsid w:val="006A61C3"/>
    <w:rsid w:val="006B51E7"/>
    <w:rsid w:val="006B544D"/>
    <w:rsid w:val="006C372B"/>
    <w:rsid w:val="006C422D"/>
    <w:rsid w:val="006C78C5"/>
    <w:rsid w:val="006D09C9"/>
    <w:rsid w:val="006D2456"/>
    <w:rsid w:val="006D784A"/>
    <w:rsid w:val="006D7E4C"/>
    <w:rsid w:val="006E0E4C"/>
    <w:rsid w:val="006E5505"/>
    <w:rsid w:val="006F49B3"/>
    <w:rsid w:val="006F58C9"/>
    <w:rsid w:val="006F5B19"/>
    <w:rsid w:val="00701375"/>
    <w:rsid w:val="00702DA3"/>
    <w:rsid w:val="007031C3"/>
    <w:rsid w:val="00703256"/>
    <w:rsid w:val="00704CE2"/>
    <w:rsid w:val="00704FEC"/>
    <w:rsid w:val="00707152"/>
    <w:rsid w:val="00710115"/>
    <w:rsid w:val="0071240E"/>
    <w:rsid w:val="007130E9"/>
    <w:rsid w:val="0072184F"/>
    <w:rsid w:val="00724D4A"/>
    <w:rsid w:val="0073165F"/>
    <w:rsid w:val="0073368B"/>
    <w:rsid w:val="00734E28"/>
    <w:rsid w:val="00737BDE"/>
    <w:rsid w:val="007448EB"/>
    <w:rsid w:val="00746362"/>
    <w:rsid w:val="00747834"/>
    <w:rsid w:val="007515CF"/>
    <w:rsid w:val="007537FF"/>
    <w:rsid w:val="007543CB"/>
    <w:rsid w:val="0075715E"/>
    <w:rsid w:val="007606D6"/>
    <w:rsid w:val="00760D6B"/>
    <w:rsid w:val="00760D73"/>
    <w:rsid w:val="0076261E"/>
    <w:rsid w:val="00762841"/>
    <w:rsid w:val="00764086"/>
    <w:rsid w:val="00764596"/>
    <w:rsid w:val="00764753"/>
    <w:rsid w:val="00765104"/>
    <w:rsid w:val="00766265"/>
    <w:rsid w:val="00767319"/>
    <w:rsid w:val="00767B67"/>
    <w:rsid w:val="007736AB"/>
    <w:rsid w:val="00775CC5"/>
    <w:rsid w:val="007761C3"/>
    <w:rsid w:val="00780666"/>
    <w:rsid w:val="00781344"/>
    <w:rsid w:val="00784E2D"/>
    <w:rsid w:val="00785443"/>
    <w:rsid w:val="007854AE"/>
    <w:rsid w:val="00787BB9"/>
    <w:rsid w:val="0079082A"/>
    <w:rsid w:val="00791CDA"/>
    <w:rsid w:val="007921BF"/>
    <w:rsid w:val="007929EC"/>
    <w:rsid w:val="007932CB"/>
    <w:rsid w:val="00794458"/>
    <w:rsid w:val="00795C8D"/>
    <w:rsid w:val="007A12D4"/>
    <w:rsid w:val="007A29BA"/>
    <w:rsid w:val="007A2E47"/>
    <w:rsid w:val="007A7B13"/>
    <w:rsid w:val="007B29B8"/>
    <w:rsid w:val="007B491D"/>
    <w:rsid w:val="007C57B6"/>
    <w:rsid w:val="007C6A8E"/>
    <w:rsid w:val="007C7D51"/>
    <w:rsid w:val="007D1761"/>
    <w:rsid w:val="007D17E9"/>
    <w:rsid w:val="007D23B7"/>
    <w:rsid w:val="007D26FA"/>
    <w:rsid w:val="007D2BFC"/>
    <w:rsid w:val="007D4349"/>
    <w:rsid w:val="007D6D70"/>
    <w:rsid w:val="007E1826"/>
    <w:rsid w:val="007E3167"/>
    <w:rsid w:val="007E441F"/>
    <w:rsid w:val="007E46E6"/>
    <w:rsid w:val="007E4A56"/>
    <w:rsid w:val="007E7383"/>
    <w:rsid w:val="007F16B7"/>
    <w:rsid w:val="007F3106"/>
    <w:rsid w:val="007F44E3"/>
    <w:rsid w:val="007F4CAE"/>
    <w:rsid w:val="007F5004"/>
    <w:rsid w:val="007F6C8A"/>
    <w:rsid w:val="007F7696"/>
    <w:rsid w:val="00800145"/>
    <w:rsid w:val="008036D1"/>
    <w:rsid w:val="00803827"/>
    <w:rsid w:val="008053A0"/>
    <w:rsid w:val="008068AC"/>
    <w:rsid w:val="00811039"/>
    <w:rsid w:val="00813D9A"/>
    <w:rsid w:val="008174F0"/>
    <w:rsid w:val="0082043A"/>
    <w:rsid w:val="00822648"/>
    <w:rsid w:val="008316F9"/>
    <w:rsid w:val="008360CE"/>
    <w:rsid w:val="00836E8E"/>
    <w:rsid w:val="00841959"/>
    <w:rsid w:val="00841C73"/>
    <w:rsid w:val="00842F59"/>
    <w:rsid w:val="00843AF0"/>
    <w:rsid w:val="00843C44"/>
    <w:rsid w:val="008449A0"/>
    <w:rsid w:val="008457D7"/>
    <w:rsid w:val="0085117E"/>
    <w:rsid w:val="00852FF5"/>
    <w:rsid w:val="008544F0"/>
    <w:rsid w:val="0086197D"/>
    <w:rsid w:val="00865A46"/>
    <w:rsid w:val="00866BBC"/>
    <w:rsid w:val="00880E34"/>
    <w:rsid w:val="00882E9B"/>
    <w:rsid w:val="00885FA6"/>
    <w:rsid w:val="00887F2C"/>
    <w:rsid w:val="00892CEC"/>
    <w:rsid w:val="00893565"/>
    <w:rsid w:val="00895CF8"/>
    <w:rsid w:val="00895F72"/>
    <w:rsid w:val="008A1674"/>
    <w:rsid w:val="008A29EA"/>
    <w:rsid w:val="008B06ED"/>
    <w:rsid w:val="008B2145"/>
    <w:rsid w:val="008B32F2"/>
    <w:rsid w:val="008B44F6"/>
    <w:rsid w:val="008B491D"/>
    <w:rsid w:val="008B59BD"/>
    <w:rsid w:val="008C5961"/>
    <w:rsid w:val="008C76C2"/>
    <w:rsid w:val="008D0163"/>
    <w:rsid w:val="008D0969"/>
    <w:rsid w:val="008D1324"/>
    <w:rsid w:val="008E07EF"/>
    <w:rsid w:val="008E24B3"/>
    <w:rsid w:val="008E2CA5"/>
    <w:rsid w:val="008E302E"/>
    <w:rsid w:val="008E33F6"/>
    <w:rsid w:val="008E3942"/>
    <w:rsid w:val="008E461F"/>
    <w:rsid w:val="008E4D50"/>
    <w:rsid w:val="008E6B86"/>
    <w:rsid w:val="008E727D"/>
    <w:rsid w:val="008F0BA8"/>
    <w:rsid w:val="008F6329"/>
    <w:rsid w:val="00904942"/>
    <w:rsid w:val="00905157"/>
    <w:rsid w:val="009079F4"/>
    <w:rsid w:val="00910AAF"/>
    <w:rsid w:val="00911B0C"/>
    <w:rsid w:val="009141A7"/>
    <w:rsid w:val="009223FB"/>
    <w:rsid w:val="00922BA7"/>
    <w:rsid w:val="009233B1"/>
    <w:rsid w:val="00923695"/>
    <w:rsid w:val="00925CED"/>
    <w:rsid w:val="00927E76"/>
    <w:rsid w:val="009343C3"/>
    <w:rsid w:val="009356EE"/>
    <w:rsid w:val="00936CFA"/>
    <w:rsid w:val="0094279B"/>
    <w:rsid w:val="00943639"/>
    <w:rsid w:val="0094397B"/>
    <w:rsid w:val="00947074"/>
    <w:rsid w:val="00955687"/>
    <w:rsid w:val="00956EAC"/>
    <w:rsid w:val="009607DA"/>
    <w:rsid w:val="009614B8"/>
    <w:rsid w:val="009631B9"/>
    <w:rsid w:val="00963858"/>
    <w:rsid w:val="009649DE"/>
    <w:rsid w:val="00965115"/>
    <w:rsid w:val="0096558C"/>
    <w:rsid w:val="0097489E"/>
    <w:rsid w:val="00981350"/>
    <w:rsid w:val="00981614"/>
    <w:rsid w:val="00981EE1"/>
    <w:rsid w:val="00982C67"/>
    <w:rsid w:val="00983D30"/>
    <w:rsid w:val="00984B31"/>
    <w:rsid w:val="009854C8"/>
    <w:rsid w:val="009856BB"/>
    <w:rsid w:val="00990560"/>
    <w:rsid w:val="00993604"/>
    <w:rsid w:val="0099568A"/>
    <w:rsid w:val="009A11C5"/>
    <w:rsid w:val="009A1297"/>
    <w:rsid w:val="009A3624"/>
    <w:rsid w:val="009A5D0A"/>
    <w:rsid w:val="009A635C"/>
    <w:rsid w:val="009A65BB"/>
    <w:rsid w:val="009A66A7"/>
    <w:rsid w:val="009A782B"/>
    <w:rsid w:val="009A7987"/>
    <w:rsid w:val="009B2978"/>
    <w:rsid w:val="009B383F"/>
    <w:rsid w:val="009B5F2E"/>
    <w:rsid w:val="009C4A18"/>
    <w:rsid w:val="009D135D"/>
    <w:rsid w:val="009D1538"/>
    <w:rsid w:val="009D53B0"/>
    <w:rsid w:val="009E091F"/>
    <w:rsid w:val="009E391A"/>
    <w:rsid w:val="009E3D9F"/>
    <w:rsid w:val="009E4107"/>
    <w:rsid w:val="009E5089"/>
    <w:rsid w:val="009E512B"/>
    <w:rsid w:val="009E5224"/>
    <w:rsid w:val="009E7FBE"/>
    <w:rsid w:val="009F1199"/>
    <w:rsid w:val="009F27BD"/>
    <w:rsid w:val="009F2ADF"/>
    <w:rsid w:val="009F4122"/>
    <w:rsid w:val="00A022FF"/>
    <w:rsid w:val="00A04BA9"/>
    <w:rsid w:val="00A06B2F"/>
    <w:rsid w:val="00A0706E"/>
    <w:rsid w:val="00A07F50"/>
    <w:rsid w:val="00A12C3B"/>
    <w:rsid w:val="00A1318A"/>
    <w:rsid w:val="00A13C3E"/>
    <w:rsid w:val="00A14D6E"/>
    <w:rsid w:val="00A163DE"/>
    <w:rsid w:val="00A176E6"/>
    <w:rsid w:val="00A21ED4"/>
    <w:rsid w:val="00A24DD3"/>
    <w:rsid w:val="00A2571F"/>
    <w:rsid w:val="00A25B01"/>
    <w:rsid w:val="00A25C58"/>
    <w:rsid w:val="00A27BC4"/>
    <w:rsid w:val="00A27E22"/>
    <w:rsid w:val="00A31C7B"/>
    <w:rsid w:val="00A32098"/>
    <w:rsid w:val="00A3568B"/>
    <w:rsid w:val="00A40B90"/>
    <w:rsid w:val="00A47D51"/>
    <w:rsid w:val="00A50E0A"/>
    <w:rsid w:val="00A511B0"/>
    <w:rsid w:val="00A5645D"/>
    <w:rsid w:val="00A61B0C"/>
    <w:rsid w:val="00A61F60"/>
    <w:rsid w:val="00A631E8"/>
    <w:rsid w:val="00A77E23"/>
    <w:rsid w:val="00A80A3C"/>
    <w:rsid w:val="00A80BFD"/>
    <w:rsid w:val="00A819C3"/>
    <w:rsid w:val="00A81E00"/>
    <w:rsid w:val="00A82A8A"/>
    <w:rsid w:val="00A83F71"/>
    <w:rsid w:val="00A840CA"/>
    <w:rsid w:val="00A903F6"/>
    <w:rsid w:val="00A9077F"/>
    <w:rsid w:val="00A913DB"/>
    <w:rsid w:val="00A92024"/>
    <w:rsid w:val="00A920D6"/>
    <w:rsid w:val="00A964A9"/>
    <w:rsid w:val="00A965E4"/>
    <w:rsid w:val="00A96A0E"/>
    <w:rsid w:val="00AA208E"/>
    <w:rsid w:val="00AA2EDC"/>
    <w:rsid w:val="00AA3014"/>
    <w:rsid w:val="00AB40F7"/>
    <w:rsid w:val="00AB47E8"/>
    <w:rsid w:val="00AB4E23"/>
    <w:rsid w:val="00AC266F"/>
    <w:rsid w:val="00AC3214"/>
    <w:rsid w:val="00AC5607"/>
    <w:rsid w:val="00AC5962"/>
    <w:rsid w:val="00AC768D"/>
    <w:rsid w:val="00AD0BF9"/>
    <w:rsid w:val="00AD13E6"/>
    <w:rsid w:val="00AD1FE8"/>
    <w:rsid w:val="00AD27F0"/>
    <w:rsid w:val="00AD5E11"/>
    <w:rsid w:val="00AE388D"/>
    <w:rsid w:val="00AE4705"/>
    <w:rsid w:val="00AE6D81"/>
    <w:rsid w:val="00AF2A49"/>
    <w:rsid w:val="00AF3627"/>
    <w:rsid w:val="00AF7AFD"/>
    <w:rsid w:val="00B0485E"/>
    <w:rsid w:val="00B1263E"/>
    <w:rsid w:val="00B136E1"/>
    <w:rsid w:val="00B13D88"/>
    <w:rsid w:val="00B20607"/>
    <w:rsid w:val="00B21A4C"/>
    <w:rsid w:val="00B21FE4"/>
    <w:rsid w:val="00B2411E"/>
    <w:rsid w:val="00B254E3"/>
    <w:rsid w:val="00B305D7"/>
    <w:rsid w:val="00B31A79"/>
    <w:rsid w:val="00B31CB4"/>
    <w:rsid w:val="00B34B77"/>
    <w:rsid w:val="00B35B21"/>
    <w:rsid w:val="00B406EF"/>
    <w:rsid w:val="00B54642"/>
    <w:rsid w:val="00B55B40"/>
    <w:rsid w:val="00B60A07"/>
    <w:rsid w:val="00B631A0"/>
    <w:rsid w:val="00B66EDF"/>
    <w:rsid w:val="00B67D5A"/>
    <w:rsid w:val="00B77987"/>
    <w:rsid w:val="00B825F6"/>
    <w:rsid w:val="00B8687C"/>
    <w:rsid w:val="00B8695C"/>
    <w:rsid w:val="00B91295"/>
    <w:rsid w:val="00B91692"/>
    <w:rsid w:val="00B95831"/>
    <w:rsid w:val="00B95D89"/>
    <w:rsid w:val="00B9603A"/>
    <w:rsid w:val="00BA55D3"/>
    <w:rsid w:val="00BB3FA8"/>
    <w:rsid w:val="00BB401C"/>
    <w:rsid w:val="00BC019B"/>
    <w:rsid w:val="00BC2EF5"/>
    <w:rsid w:val="00BC336A"/>
    <w:rsid w:val="00BC6784"/>
    <w:rsid w:val="00BC7BA3"/>
    <w:rsid w:val="00BD18A4"/>
    <w:rsid w:val="00BD1E14"/>
    <w:rsid w:val="00BD4A75"/>
    <w:rsid w:val="00BF07B9"/>
    <w:rsid w:val="00BF1828"/>
    <w:rsid w:val="00BF2E9E"/>
    <w:rsid w:val="00BF4942"/>
    <w:rsid w:val="00BF4D24"/>
    <w:rsid w:val="00C015AD"/>
    <w:rsid w:val="00C037B9"/>
    <w:rsid w:val="00C0594C"/>
    <w:rsid w:val="00C06550"/>
    <w:rsid w:val="00C0702D"/>
    <w:rsid w:val="00C105F4"/>
    <w:rsid w:val="00C12872"/>
    <w:rsid w:val="00C210F9"/>
    <w:rsid w:val="00C232EF"/>
    <w:rsid w:val="00C23F14"/>
    <w:rsid w:val="00C24495"/>
    <w:rsid w:val="00C3391D"/>
    <w:rsid w:val="00C40485"/>
    <w:rsid w:val="00C44C30"/>
    <w:rsid w:val="00C4535C"/>
    <w:rsid w:val="00C53AB3"/>
    <w:rsid w:val="00C5561C"/>
    <w:rsid w:val="00C55AF0"/>
    <w:rsid w:val="00C568BF"/>
    <w:rsid w:val="00C56C3A"/>
    <w:rsid w:val="00C624C2"/>
    <w:rsid w:val="00C6451A"/>
    <w:rsid w:val="00C66D1C"/>
    <w:rsid w:val="00C70AE2"/>
    <w:rsid w:val="00C749C9"/>
    <w:rsid w:val="00C74B62"/>
    <w:rsid w:val="00C75F5E"/>
    <w:rsid w:val="00C76B70"/>
    <w:rsid w:val="00C76BED"/>
    <w:rsid w:val="00C77F1F"/>
    <w:rsid w:val="00C86011"/>
    <w:rsid w:val="00C861C8"/>
    <w:rsid w:val="00C87493"/>
    <w:rsid w:val="00C91352"/>
    <w:rsid w:val="00C93A45"/>
    <w:rsid w:val="00C93B24"/>
    <w:rsid w:val="00C96135"/>
    <w:rsid w:val="00CA2013"/>
    <w:rsid w:val="00CA2791"/>
    <w:rsid w:val="00CA4043"/>
    <w:rsid w:val="00CA45B2"/>
    <w:rsid w:val="00CB049A"/>
    <w:rsid w:val="00CB4D68"/>
    <w:rsid w:val="00CB5BBF"/>
    <w:rsid w:val="00CB7BD7"/>
    <w:rsid w:val="00CD08F1"/>
    <w:rsid w:val="00CD2A97"/>
    <w:rsid w:val="00CD5171"/>
    <w:rsid w:val="00CD7813"/>
    <w:rsid w:val="00CE2E1C"/>
    <w:rsid w:val="00CE7337"/>
    <w:rsid w:val="00CF1106"/>
    <w:rsid w:val="00CF2E62"/>
    <w:rsid w:val="00CF4940"/>
    <w:rsid w:val="00CF6EB6"/>
    <w:rsid w:val="00D01385"/>
    <w:rsid w:val="00D01527"/>
    <w:rsid w:val="00D03A00"/>
    <w:rsid w:val="00D05E0A"/>
    <w:rsid w:val="00D137D0"/>
    <w:rsid w:val="00D15395"/>
    <w:rsid w:val="00D153E1"/>
    <w:rsid w:val="00D154D8"/>
    <w:rsid w:val="00D161C7"/>
    <w:rsid w:val="00D17BBD"/>
    <w:rsid w:val="00D214FE"/>
    <w:rsid w:val="00D23BDE"/>
    <w:rsid w:val="00D23E18"/>
    <w:rsid w:val="00D2620E"/>
    <w:rsid w:val="00D369BB"/>
    <w:rsid w:val="00D40D29"/>
    <w:rsid w:val="00D417E3"/>
    <w:rsid w:val="00D41E05"/>
    <w:rsid w:val="00D41ED7"/>
    <w:rsid w:val="00D43773"/>
    <w:rsid w:val="00D43CEC"/>
    <w:rsid w:val="00D54A3F"/>
    <w:rsid w:val="00D5607A"/>
    <w:rsid w:val="00D56369"/>
    <w:rsid w:val="00D57157"/>
    <w:rsid w:val="00D60364"/>
    <w:rsid w:val="00D61632"/>
    <w:rsid w:val="00D62BFA"/>
    <w:rsid w:val="00D63B53"/>
    <w:rsid w:val="00D63DF6"/>
    <w:rsid w:val="00D64979"/>
    <w:rsid w:val="00D74301"/>
    <w:rsid w:val="00D74889"/>
    <w:rsid w:val="00D75457"/>
    <w:rsid w:val="00D75A74"/>
    <w:rsid w:val="00D75AAD"/>
    <w:rsid w:val="00D7641F"/>
    <w:rsid w:val="00D76DC2"/>
    <w:rsid w:val="00D824BE"/>
    <w:rsid w:val="00D87216"/>
    <w:rsid w:val="00D87D5F"/>
    <w:rsid w:val="00D92F44"/>
    <w:rsid w:val="00D94910"/>
    <w:rsid w:val="00D96DFD"/>
    <w:rsid w:val="00DA0747"/>
    <w:rsid w:val="00DA15AD"/>
    <w:rsid w:val="00DA21E5"/>
    <w:rsid w:val="00DA4DB4"/>
    <w:rsid w:val="00DA4FDB"/>
    <w:rsid w:val="00DA5230"/>
    <w:rsid w:val="00DA6121"/>
    <w:rsid w:val="00DA6CE0"/>
    <w:rsid w:val="00DB3CE9"/>
    <w:rsid w:val="00DB40B6"/>
    <w:rsid w:val="00DB5829"/>
    <w:rsid w:val="00DC3714"/>
    <w:rsid w:val="00DC6855"/>
    <w:rsid w:val="00DD07C2"/>
    <w:rsid w:val="00DD0B75"/>
    <w:rsid w:val="00DD4196"/>
    <w:rsid w:val="00DD41E9"/>
    <w:rsid w:val="00DD72D3"/>
    <w:rsid w:val="00DE41AE"/>
    <w:rsid w:val="00DE5E91"/>
    <w:rsid w:val="00DE682D"/>
    <w:rsid w:val="00DF10FD"/>
    <w:rsid w:val="00DF235D"/>
    <w:rsid w:val="00DF2E19"/>
    <w:rsid w:val="00DF615A"/>
    <w:rsid w:val="00E00634"/>
    <w:rsid w:val="00E0174B"/>
    <w:rsid w:val="00E0196F"/>
    <w:rsid w:val="00E07F8E"/>
    <w:rsid w:val="00E101BA"/>
    <w:rsid w:val="00E13075"/>
    <w:rsid w:val="00E15DEC"/>
    <w:rsid w:val="00E167B0"/>
    <w:rsid w:val="00E1680E"/>
    <w:rsid w:val="00E1779B"/>
    <w:rsid w:val="00E17E0C"/>
    <w:rsid w:val="00E30507"/>
    <w:rsid w:val="00E3117D"/>
    <w:rsid w:val="00E34AA7"/>
    <w:rsid w:val="00E41794"/>
    <w:rsid w:val="00E428D0"/>
    <w:rsid w:val="00E44A22"/>
    <w:rsid w:val="00E45A51"/>
    <w:rsid w:val="00E51009"/>
    <w:rsid w:val="00E51051"/>
    <w:rsid w:val="00E5382E"/>
    <w:rsid w:val="00E55277"/>
    <w:rsid w:val="00E55333"/>
    <w:rsid w:val="00E55A6B"/>
    <w:rsid w:val="00E55C1F"/>
    <w:rsid w:val="00E579A7"/>
    <w:rsid w:val="00E6105C"/>
    <w:rsid w:val="00E646A1"/>
    <w:rsid w:val="00E64C32"/>
    <w:rsid w:val="00E656D8"/>
    <w:rsid w:val="00E7119F"/>
    <w:rsid w:val="00E73570"/>
    <w:rsid w:val="00E73A4C"/>
    <w:rsid w:val="00E74AF7"/>
    <w:rsid w:val="00E74D4B"/>
    <w:rsid w:val="00E778B3"/>
    <w:rsid w:val="00E77CE2"/>
    <w:rsid w:val="00E80396"/>
    <w:rsid w:val="00E82CA1"/>
    <w:rsid w:val="00E82ED1"/>
    <w:rsid w:val="00E836CC"/>
    <w:rsid w:val="00E84713"/>
    <w:rsid w:val="00E859A8"/>
    <w:rsid w:val="00E87DBD"/>
    <w:rsid w:val="00E87F86"/>
    <w:rsid w:val="00E90E5A"/>
    <w:rsid w:val="00E920F5"/>
    <w:rsid w:val="00E921CF"/>
    <w:rsid w:val="00E9567A"/>
    <w:rsid w:val="00E95E82"/>
    <w:rsid w:val="00E97E4E"/>
    <w:rsid w:val="00EA3093"/>
    <w:rsid w:val="00EA5A2E"/>
    <w:rsid w:val="00EB2F29"/>
    <w:rsid w:val="00EB71FC"/>
    <w:rsid w:val="00EB735D"/>
    <w:rsid w:val="00EC14F1"/>
    <w:rsid w:val="00EC6C8F"/>
    <w:rsid w:val="00ED1143"/>
    <w:rsid w:val="00ED54F8"/>
    <w:rsid w:val="00EE0CA3"/>
    <w:rsid w:val="00EE576F"/>
    <w:rsid w:val="00EF3FAD"/>
    <w:rsid w:val="00EF5557"/>
    <w:rsid w:val="00F000AF"/>
    <w:rsid w:val="00F07C8A"/>
    <w:rsid w:val="00F10C85"/>
    <w:rsid w:val="00F22C96"/>
    <w:rsid w:val="00F23D4B"/>
    <w:rsid w:val="00F2787F"/>
    <w:rsid w:val="00F31F00"/>
    <w:rsid w:val="00F333A7"/>
    <w:rsid w:val="00F34AD4"/>
    <w:rsid w:val="00F356F3"/>
    <w:rsid w:val="00F4153E"/>
    <w:rsid w:val="00F42701"/>
    <w:rsid w:val="00F51C77"/>
    <w:rsid w:val="00F5492C"/>
    <w:rsid w:val="00F55892"/>
    <w:rsid w:val="00F60634"/>
    <w:rsid w:val="00F618BB"/>
    <w:rsid w:val="00F62679"/>
    <w:rsid w:val="00F63309"/>
    <w:rsid w:val="00F64A9A"/>
    <w:rsid w:val="00F64BF2"/>
    <w:rsid w:val="00F6618D"/>
    <w:rsid w:val="00F66CB5"/>
    <w:rsid w:val="00F66D2D"/>
    <w:rsid w:val="00F72A32"/>
    <w:rsid w:val="00F76FEB"/>
    <w:rsid w:val="00F834DA"/>
    <w:rsid w:val="00F86202"/>
    <w:rsid w:val="00F91DBE"/>
    <w:rsid w:val="00F938DD"/>
    <w:rsid w:val="00FA315D"/>
    <w:rsid w:val="00FA44BD"/>
    <w:rsid w:val="00FA5127"/>
    <w:rsid w:val="00FA5BB1"/>
    <w:rsid w:val="00FA7D32"/>
    <w:rsid w:val="00FB0FAA"/>
    <w:rsid w:val="00FB15FA"/>
    <w:rsid w:val="00FB3B24"/>
    <w:rsid w:val="00FC0904"/>
    <w:rsid w:val="00FC33D6"/>
    <w:rsid w:val="00FC38F4"/>
    <w:rsid w:val="00FC4BC8"/>
    <w:rsid w:val="00FC65F4"/>
    <w:rsid w:val="00FD00DC"/>
    <w:rsid w:val="00FD03B8"/>
    <w:rsid w:val="00FD0403"/>
    <w:rsid w:val="00FD1EFB"/>
    <w:rsid w:val="00FD69AB"/>
    <w:rsid w:val="00FE22BB"/>
    <w:rsid w:val="00FE30AF"/>
    <w:rsid w:val="00FE3BE8"/>
    <w:rsid w:val="00FF1494"/>
    <w:rsid w:val="00FF1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561"/>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4561"/>
    <w:pPr>
      <w:autoSpaceDE w:val="0"/>
      <w:autoSpaceDN w:val="0"/>
      <w:adjustRightInd w:val="0"/>
      <w:ind w:firstLine="0"/>
      <w:jc w:val="left"/>
    </w:pPr>
    <w:rPr>
      <w:rFonts w:ascii="Arial" w:hAnsi="Arial" w:cs="Arial"/>
      <w:sz w:val="20"/>
      <w:szCs w:val="20"/>
    </w:rPr>
  </w:style>
  <w:style w:type="paragraph" w:customStyle="1" w:styleId="ConsPlusTitle">
    <w:name w:val="ConsPlusTitle"/>
    <w:rsid w:val="00544561"/>
    <w:pPr>
      <w:autoSpaceDE w:val="0"/>
      <w:autoSpaceDN w:val="0"/>
      <w:adjustRightInd w:val="0"/>
      <w:ind w:firstLine="0"/>
      <w:jc w:val="left"/>
    </w:pPr>
    <w:rPr>
      <w:rFonts w:ascii="Arial" w:hAnsi="Arial" w:cs="Arial"/>
      <w:b/>
      <w:bCs/>
      <w:sz w:val="20"/>
      <w:szCs w:val="20"/>
    </w:rPr>
  </w:style>
  <w:style w:type="paragraph" w:styleId="a3">
    <w:name w:val="Subtitle"/>
    <w:basedOn w:val="a"/>
    <w:link w:val="a4"/>
    <w:qFormat/>
    <w:rsid w:val="00544561"/>
    <w:rPr>
      <w:b/>
      <w:sz w:val="28"/>
      <w:szCs w:val="20"/>
    </w:rPr>
  </w:style>
  <w:style w:type="character" w:customStyle="1" w:styleId="a4">
    <w:name w:val="Подзаголовок Знак"/>
    <w:basedOn w:val="a0"/>
    <w:link w:val="a3"/>
    <w:rsid w:val="00544561"/>
    <w:rPr>
      <w:rFonts w:ascii="Times New Roman" w:eastAsia="Times New Roman" w:hAnsi="Times New Roman" w:cs="Times New Roman"/>
      <w:b/>
      <w:sz w:val="28"/>
      <w:szCs w:val="20"/>
      <w:lang w:eastAsia="ru-RU"/>
    </w:rPr>
  </w:style>
  <w:style w:type="character" w:styleId="a5">
    <w:name w:val="Hyperlink"/>
    <w:basedOn w:val="a0"/>
    <w:rsid w:val="00544561"/>
    <w:rPr>
      <w:color w:val="0000FF"/>
      <w:u w:val="single"/>
    </w:rPr>
  </w:style>
  <w:style w:type="paragraph" w:styleId="3">
    <w:name w:val="Body Text Indent 3"/>
    <w:basedOn w:val="a"/>
    <w:link w:val="30"/>
    <w:rsid w:val="00544561"/>
    <w:pPr>
      <w:tabs>
        <w:tab w:val="left" w:pos="1260"/>
        <w:tab w:val="left" w:pos="1440"/>
      </w:tabs>
      <w:ind w:firstLine="720"/>
      <w:jc w:val="both"/>
    </w:pPr>
    <w:rPr>
      <w:b/>
      <w:sz w:val="28"/>
    </w:rPr>
  </w:style>
  <w:style w:type="character" w:customStyle="1" w:styleId="30">
    <w:name w:val="Основной текст с отступом 3 Знак"/>
    <w:basedOn w:val="a0"/>
    <w:link w:val="3"/>
    <w:rsid w:val="00544561"/>
    <w:rPr>
      <w:rFonts w:ascii="Times New Roman" w:eastAsia="Times New Roman" w:hAnsi="Times New Roman" w:cs="Times New Roman"/>
      <w:b/>
      <w:sz w:val="28"/>
      <w:szCs w:val="24"/>
      <w:lang w:eastAsia="ru-RU"/>
    </w:rPr>
  </w:style>
  <w:style w:type="paragraph" w:styleId="a6">
    <w:name w:val="header"/>
    <w:basedOn w:val="a"/>
    <w:link w:val="a7"/>
    <w:uiPriority w:val="99"/>
    <w:semiHidden/>
    <w:unhideWhenUsed/>
    <w:rsid w:val="00544561"/>
    <w:pPr>
      <w:tabs>
        <w:tab w:val="center" w:pos="4677"/>
        <w:tab w:val="right" w:pos="9355"/>
      </w:tabs>
    </w:pPr>
  </w:style>
  <w:style w:type="character" w:customStyle="1" w:styleId="a7">
    <w:name w:val="Верхний колонтитул Знак"/>
    <w:basedOn w:val="a0"/>
    <w:link w:val="a6"/>
    <w:uiPriority w:val="99"/>
    <w:semiHidden/>
    <w:rsid w:val="00544561"/>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544561"/>
    <w:pPr>
      <w:tabs>
        <w:tab w:val="center" w:pos="4677"/>
        <w:tab w:val="right" w:pos="9355"/>
      </w:tabs>
    </w:pPr>
  </w:style>
  <w:style w:type="character" w:customStyle="1" w:styleId="a9">
    <w:name w:val="Нижний колонтитул Знак"/>
    <w:basedOn w:val="a0"/>
    <w:link w:val="a8"/>
    <w:uiPriority w:val="99"/>
    <w:semiHidden/>
    <w:rsid w:val="00544561"/>
    <w:rPr>
      <w:rFonts w:ascii="Times New Roman" w:eastAsia="Times New Roman" w:hAnsi="Times New Roman" w:cs="Times New Roman"/>
      <w:sz w:val="24"/>
      <w:szCs w:val="24"/>
      <w:lang w:eastAsia="ru-RU"/>
    </w:rPr>
  </w:style>
  <w:style w:type="paragraph" w:styleId="aa">
    <w:name w:val="List Paragraph"/>
    <w:basedOn w:val="a"/>
    <w:uiPriority w:val="34"/>
    <w:qFormat/>
    <w:rsid w:val="00544561"/>
    <w:pPr>
      <w:ind w:left="720"/>
      <w:contextualSpacing/>
    </w:pPr>
  </w:style>
  <w:style w:type="character" w:customStyle="1" w:styleId="highlighthighlightactive">
    <w:name w:val="highlight highlight_active"/>
    <w:basedOn w:val="a0"/>
    <w:rsid w:val="005445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main?base=LAW;n=117181;fld=134;dst=100012" TargetMode="External"/><Relationship Id="rId18" Type="http://schemas.openxmlformats.org/officeDocument/2006/relationships/hyperlink" Target="http://www.lezhnevo.ru" TargetMode="External"/><Relationship Id="rId26" Type="http://schemas.openxmlformats.org/officeDocument/2006/relationships/hyperlink" Target="http://hghltd.yandex.net/yandbtm?text=%D1%81%D0%BE%D0%B3%D0%BB%D0%B0%D1%88%D0%B5%D0%BD%D0%B8%D0%B5%20%D0%BE%20%D0%BF%D0%B5%D1%80%D0%B5%D0%B4%D0%B0%D1%87%D0%B5%20%D0%BF%D0%BE%D0%BB%D0%BD%D0%BE%D0%BC%D0%BE%D1%87%D0%B8%D0%B9%20%D0%B3%D1%80%D0%B0%D0%B4%D0%BE%D1%81%D1%82%D1%80%D0%BE%D0%B8%D1%82%D0%B5%D0%BB%D1%8C%D0%BD%D0%BE%D0%B9%20%D0%B4%D0%B5%D1%8F%D1%82%D0%B5%D0%BB%D1%8C%D0%BD%D0%BE%D1%81%D1%82%D0%B8&amp;url=http%3A%2F%2Fwww.adm-molokovo.ru%2Fdocuments%2Frechenie_52.doc&amp;fmode=envelope&amp;lr=5&amp;l10n=ru&amp;mime=doc&amp;sign=969518d52ec61de7d470686bd3440577&amp;keyno=0"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main?base=LAW;n=117181;fld=134;dst=100012" TargetMode="External"/><Relationship Id="rId34" Type="http://schemas.openxmlformats.org/officeDocument/2006/relationships/hyperlink" Target="consultantplus://offline/main?base=LAW;n=117057;fld=134;dst=100359"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main?base=LAW;n=117181;fld=134;dst=100012" TargetMode="External"/><Relationship Id="rId17" Type="http://schemas.openxmlformats.org/officeDocument/2006/relationships/hyperlink" Target="mailto:info@lezhnevo.ru" TargetMode="External"/><Relationship Id="rId25" Type="http://schemas.openxmlformats.org/officeDocument/2006/relationships/hyperlink" Target="http://hghltd.yandex.net/yandbtm?text=%D1%81%D0%BE%D0%B3%D0%BB%D0%B0%D1%88%D0%B5%D0%BD%D0%B8%D0%B5%20%D0%BE%20%D0%BF%D0%B5%D1%80%D0%B5%D0%B4%D0%B0%D1%87%D0%B5%20%D0%BF%D0%BE%D0%BB%D0%BD%D0%BE%D0%BC%D0%BE%D1%87%D0%B8%D0%B9%20%D0%B3%D1%80%D0%B0%D0%B4%D0%BE%D1%81%D1%82%D1%80%D0%BE%D0%B8%D1%82%D0%B5%D0%BB%D1%8C%D0%BD%D0%BE%D0%B9%20%D0%B4%D0%B5%D1%8F%D1%82%D0%B5%D0%BB%D1%8C%D0%BD%D0%BE%D1%81%D1%82%D0%B8&amp;url=http%3A%2F%2Fwww.adm-molokovo.ru%2Fdocuments%2Frechenie_52.doc&amp;fmode=envelope&amp;lr=5&amp;l10n=ru&amp;mime=doc&amp;sign=969518d52ec61de7d470686bd3440577&amp;keyno=0" TargetMode="External"/><Relationship Id="rId33" Type="http://schemas.openxmlformats.org/officeDocument/2006/relationships/hyperlink" Target="consultantplus://offline/ref=D3FA163EB3992C5993D27DF68F54F92B372982CE4B12893E52329CDA51AFDFE84D7840799E2BF58F539748d72EH"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otdarh@lezhnevo.ru" TargetMode="External"/><Relationship Id="rId20" Type="http://schemas.openxmlformats.org/officeDocument/2006/relationships/hyperlink" Target="http://www.lezhnevo.ru" TargetMode="External"/><Relationship Id="rId29" Type="http://schemas.openxmlformats.org/officeDocument/2006/relationships/hyperlink" Target="http://gosuslugi.ru"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5F4AEE0B89737A50ADF7F1BAAD01C0F5AA44FB50AF7DDEB6C6EA203657A81A8BE065378ECC89127i3WEK" TargetMode="External"/><Relationship Id="rId24" Type="http://schemas.openxmlformats.org/officeDocument/2006/relationships/hyperlink" Target="http://hghltd.yandex.net/yandbtm?text=%D1%81%D0%BE%D0%B3%D0%BB%D0%B0%D1%88%D0%B5%D0%BD%D0%B8%D0%B5%20%D0%BE%20%D0%BF%D0%B5%D1%80%D0%B5%D0%B4%D0%B0%D1%87%D0%B5%20%D0%BF%D0%BE%D0%BB%D0%BD%D0%BE%D0%BC%D0%BE%D1%87%D0%B8%D0%B9%20%D0%B3%D1%80%D0%B0%D0%B4%D0%BE%D1%81%D1%82%D1%80%D0%BE%D0%B8%D1%82%D0%B5%D0%BB%D1%8C%D0%BD%D0%BE%D0%B9%20%D0%B4%D0%B5%D1%8F%D1%82%D0%B5%D0%BB%D1%8C%D0%BD%D0%BE%D1%81%D1%82%D0%B8&amp;url=http%3A%2F%2Fwww.adm-molokovo.ru%2Fdocuments%2Frechenie_52.doc&amp;fmode=envelope&amp;lr=5&amp;l10n=ru&amp;mime=doc&amp;sign=969518d52ec61de7d470686bd3440577&amp;keyno=0" TargetMode="External"/><Relationship Id="rId32" Type="http://schemas.openxmlformats.org/officeDocument/2006/relationships/hyperlink" Target="consultantplus://offline/ref=D3FA163EB3992C5993D263FB9938A5243223DBC24B118A610B6DC78706A6D5BF0A37193BDA26F48Ed521H"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main?base=LAW;n=117181;fld=134;dst=100012" TargetMode="External"/><Relationship Id="rId23" Type="http://schemas.openxmlformats.org/officeDocument/2006/relationships/hyperlink" Target="http://hghltd.yandex.net/yandbtm?text=%D1%81%D0%BE%D0%B3%D0%BB%D0%B0%D1%88%D0%B5%D0%BD%D0%B8%D0%B5%20%D0%BE%20%D0%BF%D0%B5%D1%80%D0%B5%D0%B4%D0%B0%D1%87%D0%B5%20%D0%BF%D0%BE%D0%BB%D0%BD%D0%BE%D0%BC%D0%BE%D1%87%D0%B8%D0%B9%20%D0%B3%D1%80%D0%B0%D0%B4%D0%BE%D1%81%D1%82%D1%80%D0%BE%D0%B8%D1%82%D0%B5%D0%BB%D1%8C%D0%BD%D0%BE%D0%B9%20%D0%B4%D0%B5%D1%8F%D1%82%D0%B5%D0%BB%D1%8C%D0%BD%D0%BE%D1%81%D1%82%D0%B8&amp;url=http%3A%2F%2Fwww.adm-molokovo.ru%2Fdocuments%2Frechenie_52.doc&amp;fmode=envelope&amp;lr=5&amp;l10n=ru&amp;mime=doc&amp;sign=969518d52ec61de7d470686bd3440577&amp;keyno=0" TargetMode="External"/><Relationship Id="rId28" Type="http://schemas.openxmlformats.org/officeDocument/2006/relationships/hyperlink" Target="consultantplus://offline/ref=D959421583B572EE0D43ADF71E3038BA43480883146EC52117285F9BA041B93B8B7E476F5C9AFAF89F0012JFEEG" TargetMode="External"/><Relationship Id="rId36" Type="http://schemas.openxmlformats.org/officeDocument/2006/relationships/header" Target="header1.xml"/><Relationship Id="rId10" Type="http://schemas.openxmlformats.org/officeDocument/2006/relationships/hyperlink" Target="consultantplus://offline/ref=25F4AEE0B89737A50ADF7F1BAAD01C0F5AA440B004F1DDEB6C6EA203657A81A8BE065378ECC89126i3W4K" TargetMode="External"/><Relationship Id="rId19" Type="http://schemas.openxmlformats.org/officeDocument/2006/relationships/hyperlink" Target="http://www.lezhnevo.ru" TargetMode="External"/><Relationship Id="rId31" Type="http://schemas.openxmlformats.org/officeDocument/2006/relationships/hyperlink" Target="consultantplus://offline/ref=36D10CBB416AB0FB334CFA4429788B501609A45AE81F643F7BF753D425EFB352786D6FF708B1F9AFB25CEDR2v1H" TargetMode="External"/><Relationship Id="rId4" Type="http://schemas.openxmlformats.org/officeDocument/2006/relationships/webSettings" Target="webSettings.xml"/><Relationship Id="rId9" Type="http://schemas.openxmlformats.org/officeDocument/2006/relationships/hyperlink" Target="consultantplus://offline/main?base=LAW;n=117181;fld=134;dst=100012" TargetMode="External"/><Relationship Id="rId14" Type="http://schemas.openxmlformats.org/officeDocument/2006/relationships/hyperlink" Target="consultantplus://offline/main?base=LAW;n=117181;fld=134;dst=100012" TargetMode="External"/><Relationship Id="rId22" Type="http://schemas.openxmlformats.org/officeDocument/2006/relationships/hyperlink" Target="http://hghltd.yandex.net/yandbtm?text=%D1%81%D0%BE%D0%B3%D0%BB%D0%B0%D1%88%D0%B5%D0%BD%D0%B8%D0%B5%20%D0%BE%20%D0%BF%D0%B5%D1%80%D0%B5%D0%B4%D0%B0%D1%87%D0%B5%20%D0%BF%D0%BE%D0%BB%D0%BD%D0%BE%D0%BC%D0%BE%D1%87%D0%B8%D0%B9%20%D0%B3%D1%80%D0%B0%D0%B4%D0%BE%D1%81%D1%82%D1%80%D0%BE%D0%B8%D1%82%D0%B5%D0%BB%D1%8C%D0%BD%D0%BE%D0%B9%20%D0%B4%D0%B5%D1%8F%D1%82%D0%B5%D0%BB%D1%8C%D0%BD%D0%BE%D1%81%D1%82%D0%B8&amp;url=http%3A%2F%2Fwww.adm-molokovo.ru%2Fdocuments%2Frechenie_52.doc&amp;fmode=envelope&amp;lr=5&amp;l10n=ru&amp;mime=doc&amp;sign=969518d52ec61de7d470686bd3440577&amp;keyno=0" TargetMode="External"/><Relationship Id="rId27" Type="http://schemas.openxmlformats.org/officeDocument/2006/relationships/hyperlink" Target="http://hghltd.yandex.net/yandbtm?text=%D1%81%D0%BE%D0%B3%D0%BB%D0%B0%D1%88%D0%B5%D0%BD%D0%B8%D0%B5%20%D0%BE%20%D0%BF%D0%B5%D1%80%D0%B5%D0%B4%D0%B0%D1%87%D0%B5%20%D0%BF%D0%BE%D0%BB%D0%BD%D0%BE%D0%BC%D0%BE%D1%87%D0%B8%D0%B9%20%D0%B3%D1%80%D0%B0%D0%B4%D0%BE%D1%81%D1%82%D1%80%D0%BE%D0%B8%D1%82%D0%B5%D0%BB%D1%8C%D0%BD%D0%BE%D0%B9%20%D0%B4%D0%B5%D1%8F%D1%82%D0%B5%D0%BB%D1%8C%D0%BD%D0%BE%D1%81%D1%82%D0%B8&amp;url=http%3A%2F%2Fwww.adm-molokovo.ru%2Fdocuments%2Frechenie_52.doc&amp;fmode=envelope&amp;lr=5&amp;l10n=ru&amp;mime=doc&amp;sign=969518d52ec61de7d470686bd3440577&amp;keyno=0" TargetMode="External"/><Relationship Id="rId30" Type="http://schemas.openxmlformats.org/officeDocument/2006/relationships/hyperlink" Target="consultantplus://offline/ref=2204A92B1152BE96BBAD8499C9ECA5A3BA7BCD2F8420A63C7F2F2B9B32B83AD415C5156FC0CDC5AB082D7901uDH" TargetMode="External"/><Relationship Id="rId35" Type="http://schemas.openxmlformats.org/officeDocument/2006/relationships/hyperlink" Target="consultantplus://offline/ref=B26B509F5CC61EBAFB918B48E47E422ADCFF7A8449EBCE0357C7C86994U2mCO"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17</Pages>
  <Words>7032</Words>
  <Characters>40089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2014-07-16T06:17:00Z</dcterms:created>
  <dcterms:modified xsi:type="dcterms:W3CDTF">2014-08-21T12:35:00Z</dcterms:modified>
</cp:coreProperties>
</file>