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52" w:rsidRDefault="00681B52" w:rsidP="00681B52">
      <w:pPr>
        <w:spacing w:after="0"/>
      </w:pPr>
    </w:p>
    <w:p w:rsidR="00681B52" w:rsidRPr="00CF16A9" w:rsidRDefault="00681B52" w:rsidP="00681B52">
      <w:pPr>
        <w:spacing w:after="0"/>
      </w:pPr>
      <w:r>
        <w:pict>
          <v:group id="_x0000_s1041" style="position:absolute;margin-left:201.75pt;margin-top:-47.95pt;width:48pt;height:63pt;z-index:25167564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43" type="#_x0000_t75" style="position:absolute;left:3491;top:9569;width:4321;height:507;rotation:313736fd">
              <v:imagedata r:id="rId6" o:title="ветк"/>
            </v:shape>
            <v:group id="_x0000_s1044" style="position:absolute;left:3371;top:4451;width:4200;height:648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1666;top:4120;width:1260;height:3360;rotation:270" adj="1672,10279" strokeweight="1.5pt"/>
            </v:group>
          </v:group>
        </w:pict>
      </w:r>
    </w:p>
    <w:p w:rsidR="00681B52" w:rsidRDefault="00681B52" w:rsidP="00681B52">
      <w:pPr>
        <w:pStyle w:val="af0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681B52" w:rsidRDefault="00681B52" w:rsidP="00681B52">
      <w:pPr>
        <w:pStyle w:val="af0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681B52" w:rsidRPr="00B94D43" w:rsidRDefault="00681B52" w:rsidP="00681B52">
      <w:pPr>
        <w:pStyle w:val="af0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681B52" w:rsidRDefault="00681B52" w:rsidP="00681B52">
      <w:pPr>
        <w:pStyle w:val="af0"/>
        <w:tabs>
          <w:tab w:val="left" w:pos="142"/>
          <w:tab w:val="left" w:pos="8931"/>
        </w:tabs>
        <w:ind w:right="-483"/>
        <w:outlineLvl w:val="0"/>
      </w:pPr>
      <w:r>
        <w:t xml:space="preserve">                                              ПОСТАНОВЛЕНИЕ</w:t>
      </w:r>
    </w:p>
    <w:p w:rsidR="00681B52" w:rsidRPr="00B94D43" w:rsidRDefault="00681B52" w:rsidP="00681B52">
      <w:pPr>
        <w:pStyle w:val="af0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681B52" w:rsidRPr="00CF16A9" w:rsidRDefault="00681B52" w:rsidP="00681B52">
      <w:pPr>
        <w:jc w:val="both"/>
        <w:rPr>
          <w:szCs w:val="28"/>
        </w:rPr>
      </w:pPr>
      <w:r>
        <w:rPr>
          <w:szCs w:val="28"/>
        </w:rPr>
        <w:t xml:space="preserve">от 07.02.2020 г.                                                                   № 39  </w:t>
      </w:r>
    </w:p>
    <w:p w:rsidR="00681B52" w:rsidRPr="00335094" w:rsidRDefault="00681B52" w:rsidP="00681B52">
      <w:pPr>
        <w:spacing w:after="0" w:line="240" w:lineRule="auto"/>
        <w:contextualSpacing/>
        <w:jc w:val="center"/>
        <w:rPr>
          <w:b/>
          <w:szCs w:val="28"/>
        </w:rPr>
      </w:pPr>
      <w:bookmarkStart w:id="0" w:name="_GoBack"/>
      <w:r w:rsidRPr="005763E8">
        <w:rPr>
          <w:b/>
          <w:szCs w:val="28"/>
        </w:rPr>
        <w:t xml:space="preserve">Об утверждении Административного регламента </w:t>
      </w:r>
      <w:r>
        <w:rPr>
          <w:b/>
          <w:szCs w:val="28"/>
        </w:rPr>
        <w:t xml:space="preserve">Администрации Лежневского муниципального района о </w:t>
      </w:r>
      <w:r w:rsidRPr="005763E8">
        <w:rPr>
          <w:b/>
          <w:szCs w:val="28"/>
        </w:rPr>
        <w:t>предоставлени</w:t>
      </w:r>
      <w:r>
        <w:rPr>
          <w:b/>
          <w:szCs w:val="28"/>
        </w:rPr>
        <w:t>и</w:t>
      </w:r>
      <w:r w:rsidRPr="005763E8">
        <w:rPr>
          <w:b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b/>
          <w:szCs w:val="28"/>
        </w:rPr>
        <w:t>Лежневского городского поселения Лежневского муниципального района Ивановской области</w:t>
      </w:r>
      <w:r w:rsidRPr="005763E8">
        <w:rPr>
          <w:b/>
          <w:szCs w:val="28"/>
        </w:rPr>
        <w:t>»</w:t>
      </w:r>
      <w:bookmarkEnd w:id="0"/>
    </w:p>
    <w:p w:rsidR="00681B52" w:rsidRDefault="00681B52" w:rsidP="00681B5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BFD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 w:rsidRPr="00DD0E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 от 06.10.2003 г. № 131-ФЗ «Об общих принципах организации местного самоуправления в Российской Федерации», от 10.01.2002 № 7-ФЗ «Об охране окружающей среды», от 25.10.2001 № 137-ФЗ «</w:t>
      </w:r>
      <w:r w:rsidRPr="00DD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Федерации», </w:t>
      </w:r>
      <w:r w:rsidRPr="009A7DC2"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4769F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Pr="004034DF">
        <w:rPr>
          <w:rFonts w:ascii="Times New Roman" w:hAnsi="Times New Roman" w:cs="Times New Roman"/>
          <w:sz w:val="28"/>
          <w:szCs w:val="28"/>
        </w:rPr>
        <w:t>-ФЗ</w:t>
      </w:r>
      <w:r w:rsidRPr="00047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D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услуг»,</w:t>
      </w:r>
      <w:r w:rsidRPr="00DD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Pr="00DD0E1D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0E1D">
        <w:rPr>
          <w:rFonts w:ascii="Times New Roman" w:hAnsi="Times New Roman" w:cs="Times New Roman"/>
          <w:sz w:val="28"/>
          <w:szCs w:val="28"/>
        </w:rPr>
        <w:t xml:space="preserve"> 51-ФЗ,</w:t>
      </w:r>
      <w:r w:rsidRPr="00DA7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Pr="00DA702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702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DA702A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02A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 xml:space="preserve">, Уставом Лежневского муниципального района Ивановской области,  </w:t>
      </w:r>
      <w:r w:rsidRPr="00DD0E1D">
        <w:rPr>
          <w:rFonts w:ascii="Times New Roman" w:hAnsi="Times New Roman" w:cs="Times New Roman"/>
          <w:sz w:val="28"/>
          <w:szCs w:val="28"/>
        </w:rPr>
        <w:t>в целях сохранности зеленых насаждений, произрастающих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Лежневского городского поселения Лежневского муниципального района</w:t>
      </w:r>
      <w:r w:rsidRPr="00433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D0E1D">
        <w:rPr>
          <w:rFonts w:ascii="Times New Roman" w:hAnsi="Times New Roman" w:cs="Times New Roman"/>
          <w:sz w:val="28"/>
          <w:szCs w:val="28"/>
        </w:rPr>
        <w:t xml:space="preserve">, а также возмещения в установленном порядке убытков, причиненных вследствие повреждения и (или) уничтожения зеленых насаждений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Лежневского </w:t>
      </w:r>
      <w:r w:rsidRPr="00DD0E1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области, Администрация Лежневского муниципального района  постановляет:</w:t>
      </w:r>
    </w:p>
    <w:p w:rsidR="00681B52" w:rsidRPr="00433AA6" w:rsidRDefault="00681B52" w:rsidP="00681B52">
      <w:pPr>
        <w:pStyle w:val="ConsPlusNormal"/>
        <w:numPr>
          <w:ilvl w:val="0"/>
          <w:numId w:val="3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AA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Лежневского муниципального района о </w:t>
      </w:r>
      <w:r w:rsidRPr="00433AA6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3A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  <w:r w:rsidRPr="00433AA6">
        <w:rPr>
          <w:rFonts w:ascii="Times New Roman" w:hAnsi="Times New Roman" w:cs="Times New Roman"/>
          <w:color w:val="000000"/>
          <w:sz w:val="28"/>
          <w:szCs w:val="28"/>
        </w:rPr>
        <w:t>» (приложение).</w:t>
      </w:r>
      <w:bookmarkStart w:id="1" w:name="sub_6"/>
    </w:p>
    <w:p w:rsidR="00681B52" w:rsidRPr="00CF16A9" w:rsidRDefault="00681B52" w:rsidP="00681B52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</w:pPr>
      <w:bookmarkStart w:id="2" w:name="sub_7"/>
      <w:bookmarkEnd w:id="1"/>
      <w:r>
        <w:rPr>
          <w:szCs w:val="28"/>
        </w:rPr>
        <w:t xml:space="preserve">Настоящее постановление опубликовать в </w:t>
      </w:r>
      <w:r w:rsidRPr="00502411">
        <w:rPr>
          <w:szCs w:val="28"/>
        </w:rPr>
        <w:t>«Правово</w:t>
      </w:r>
      <w:r>
        <w:rPr>
          <w:szCs w:val="28"/>
        </w:rPr>
        <w:t>м</w:t>
      </w:r>
      <w:r w:rsidRPr="00502411">
        <w:rPr>
          <w:szCs w:val="28"/>
        </w:rPr>
        <w:t xml:space="preserve"> вестник</w:t>
      </w:r>
      <w:r>
        <w:rPr>
          <w:szCs w:val="28"/>
        </w:rPr>
        <w:t>е</w:t>
      </w:r>
      <w:r w:rsidRPr="00502411">
        <w:rPr>
          <w:szCs w:val="28"/>
        </w:rPr>
        <w:t xml:space="preserve"> Лежневского</w:t>
      </w:r>
      <w:r>
        <w:rPr>
          <w:szCs w:val="28"/>
        </w:rPr>
        <w:t> </w:t>
      </w:r>
      <w:r w:rsidRPr="00502411">
        <w:rPr>
          <w:szCs w:val="28"/>
        </w:rPr>
        <w:t>муниципального</w:t>
      </w:r>
      <w:r>
        <w:rPr>
          <w:szCs w:val="28"/>
        </w:rPr>
        <w:t> района» и разместить на официальном сайте Администрации Лежневского муниципального района.</w:t>
      </w:r>
    </w:p>
    <w:p w:rsidR="00681B52" w:rsidRPr="00433AA6" w:rsidRDefault="00681B52" w:rsidP="00681B52">
      <w:pPr>
        <w:pStyle w:val="a3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</w:pPr>
      <w:r w:rsidRPr="005937BC">
        <w:t xml:space="preserve">Контроль за исполнением настоящего постановления возложить на </w:t>
      </w:r>
      <w:r>
        <w:t>Первого заместителя Г</w:t>
      </w:r>
      <w:r w:rsidRPr="005937BC">
        <w:t xml:space="preserve">лавы </w:t>
      </w:r>
      <w:r>
        <w:t>А</w:t>
      </w:r>
      <w:r w:rsidRPr="005937BC">
        <w:t xml:space="preserve">дминистрации </w:t>
      </w:r>
      <w:r>
        <w:t>Лежневского муниципального района Сазонову А.Н.</w:t>
      </w:r>
      <w:bookmarkEnd w:id="2"/>
    </w:p>
    <w:p w:rsidR="00681B52" w:rsidRDefault="00681B52" w:rsidP="00681B52">
      <w:pPr>
        <w:pStyle w:val="formattexttopleveltext"/>
        <w:widowControl w:val="0"/>
        <w:shd w:val="clear" w:color="auto" w:fill="FFFFFF"/>
        <w:autoSpaceDE w:val="0"/>
        <w:spacing w:before="0" w:after="0"/>
        <w:jc w:val="both"/>
        <w:textAlignment w:val="baseline"/>
        <w:rPr>
          <w:b/>
          <w:sz w:val="28"/>
          <w:szCs w:val="28"/>
        </w:rPr>
      </w:pPr>
    </w:p>
    <w:p w:rsidR="00681B52" w:rsidRDefault="00681B52" w:rsidP="00681B52">
      <w:pPr>
        <w:pStyle w:val="formattexttopleveltext"/>
        <w:widowControl w:val="0"/>
        <w:shd w:val="clear" w:color="auto" w:fill="FFFFFF"/>
        <w:autoSpaceDE w:val="0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Лежневского </w:t>
      </w:r>
    </w:p>
    <w:p w:rsidR="00681B52" w:rsidRPr="00433AA6" w:rsidRDefault="00681B52" w:rsidP="00681B52">
      <w:pPr>
        <w:pStyle w:val="formattexttopleveltext"/>
        <w:widowControl w:val="0"/>
        <w:shd w:val="clear" w:color="auto" w:fill="FFFFFF"/>
        <w:autoSpaceDE w:val="0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Колесников П.Н.</w:t>
      </w:r>
    </w:p>
    <w:p w:rsidR="00681B52" w:rsidRDefault="00681B52" w:rsidP="00681B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sz w:val="24"/>
          <w:szCs w:val="24"/>
        </w:rPr>
      </w:pPr>
      <w:r w:rsidRPr="009745E9">
        <w:rPr>
          <w:sz w:val="24"/>
          <w:szCs w:val="24"/>
        </w:rPr>
        <w:lastRenderedPageBreak/>
        <w:t>Приложение  </w:t>
      </w:r>
      <w:r w:rsidRPr="009745E9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9745E9">
        <w:rPr>
          <w:sz w:val="24"/>
          <w:szCs w:val="24"/>
        </w:rPr>
        <w:t>дминистрации </w:t>
      </w:r>
      <w:r w:rsidRPr="009745E9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Лежневского муниципального района</w:t>
      </w:r>
      <w:r w:rsidRPr="009745E9">
        <w:rPr>
          <w:sz w:val="24"/>
          <w:szCs w:val="24"/>
        </w:rPr>
        <w:t xml:space="preserve"> </w:t>
      </w:r>
    </w:p>
    <w:p w:rsidR="00681B52" w:rsidRPr="009745E9" w:rsidRDefault="00681B52" w:rsidP="00681B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9745E9">
        <w:rPr>
          <w:sz w:val="24"/>
          <w:szCs w:val="24"/>
        </w:rPr>
        <w:t>_______________№____________</w:t>
      </w:r>
    </w:p>
    <w:p w:rsidR="00681B52" w:rsidRDefault="00681B52" w:rsidP="00681B52">
      <w:pPr>
        <w:spacing w:line="240" w:lineRule="auto"/>
        <w:jc w:val="center"/>
        <w:rPr>
          <w:b/>
        </w:rPr>
      </w:pPr>
    </w:p>
    <w:p w:rsidR="00681B52" w:rsidRDefault="00681B52" w:rsidP="00681B52">
      <w:pPr>
        <w:spacing w:line="240" w:lineRule="auto"/>
        <w:contextualSpacing/>
        <w:jc w:val="center"/>
        <w:rPr>
          <w:b/>
        </w:rPr>
      </w:pPr>
      <w:r w:rsidRPr="005937BC">
        <w:rPr>
          <w:b/>
        </w:rPr>
        <w:t xml:space="preserve">Административный регламент </w:t>
      </w:r>
      <w:r w:rsidRPr="008201E3">
        <w:rPr>
          <w:b/>
          <w:color w:val="000000"/>
          <w:szCs w:val="28"/>
        </w:rPr>
        <w:t>Администрации Лежневского муниципального района</w:t>
      </w:r>
      <w:r>
        <w:rPr>
          <w:color w:val="000000"/>
          <w:szCs w:val="28"/>
        </w:rPr>
        <w:t xml:space="preserve"> </w:t>
      </w:r>
      <w:r w:rsidRPr="008201E3">
        <w:rPr>
          <w:b/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5937BC">
        <w:rPr>
          <w:b/>
        </w:rPr>
        <w:t>предоставлени</w:t>
      </w:r>
      <w:r>
        <w:rPr>
          <w:b/>
        </w:rPr>
        <w:t>и</w:t>
      </w:r>
      <w:r w:rsidRPr="005937BC">
        <w:rPr>
          <w:b/>
        </w:rPr>
        <w:t xml:space="preserve"> муниципальной услуги </w:t>
      </w:r>
      <w:r>
        <w:rPr>
          <w:b/>
        </w:rPr>
        <w:t>«</w:t>
      </w:r>
      <w:r>
        <w:rPr>
          <w:b/>
          <w:szCs w:val="28"/>
        </w:rPr>
        <w:t>П</w:t>
      </w:r>
      <w:r w:rsidRPr="00CD509A">
        <w:rPr>
          <w:b/>
          <w:szCs w:val="28"/>
        </w:rPr>
        <w:t>редоставлени</w:t>
      </w:r>
      <w:r>
        <w:rPr>
          <w:b/>
          <w:szCs w:val="28"/>
        </w:rPr>
        <w:t>е</w:t>
      </w:r>
      <w:r w:rsidRPr="00CD509A">
        <w:rPr>
          <w:b/>
          <w:szCs w:val="28"/>
        </w:rPr>
        <w:t xml:space="preserve"> порубочного билета и (или) разрешения на пересадку деревьев и кустарников на терри</w:t>
      </w:r>
      <w:r>
        <w:rPr>
          <w:b/>
          <w:szCs w:val="28"/>
        </w:rPr>
        <w:t>тории Лежневского городского поселения Лежневского муниципального района</w:t>
      </w:r>
      <w:r>
        <w:rPr>
          <w:b/>
        </w:rPr>
        <w:t>»</w:t>
      </w:r>
    </w:p>
    <w:p w:rsidR="00681B52" w:rsidRDefault="00681B52" w:rsidP="00681B52">
      <w:pPr>
        <w:spacing w:line="240" w:lineRule="auto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81B52" w:rsidRPr="00CF16A9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r w:rsidRPr="00CF16A9">
        <w:rPr>
          <w:b/>
          <w:bCs/>
          <w:color w:val="000000"/>
          <w:szCs w:val="28"/>
        </w:rPr>
        <w:t>1. Общие положения</w:t>
      </w:r>
    </w:p>
    <w:p w:rsidR="00681B52" w:rsidRPr="000227F8" w:rsidRDefault="00681B52" w:rsidP="00681B52">
      <w:pPr>
        <w:pStyle w:val="3"/>
        <w:spacing w:before="0" w:line="240" w:lineRule="auto"/>
        <w:jc w:val="center"/>
        <w:rPr>
          <w:rFonts w:ascii="Times New Roman" w:eastAsia="Calibri" w:hAnsi="Times New Roman"/>
          <w:color w:val="000000"/>
          <w:szCs w:val="28"/>
        </w:rPr>
      </w:pPr>
      <w:r w:rsidRPr="00CF16A9">
        <w:rPr>
          <w:rFonts w:ascii="Times New Roman" w:eastAsia="Calibri" w:hAnsi="Times New Roman"/>
          <w:color w:val="000000"/>
          <w:szCs w:val="28"/>
        </w:rPr>
        <w:t xml:space="preserve">1.1.Предмет регулирования административного регламента </w:t>
      </w:r>
      <w:r>
        <w:rPr>
          <w:rFonts w:ascii="Times New Roman" w:hAnsi="Times New Roman"/>
          <w:color w:val="000000"/>
          <w:szCs w:val="28"/>
        </w:rPr>
        <w:t xml:space="preserve">Администрации Лежневского муниципального района о </w:t>
      </w:r>
      <w:r w:rsidRPr="00CF16A9">
        <w:rPr>
          <w:rFonts w:ascii="Times New Roman" w:eastAsia="Calibri" w:hAnsi="Times New Roman"/>
          <w:color w:val="000000"/>
          <w:szCs w:val="28"/>
        </w:rPr>
        <w:t>предоставлени</w:t>
      </w:r>
      <w:r>
        <w:rPr>
          <w:rFonts w:ascii="Times New Roman" w:eastAsia="Calibri" w:hAnsi="Times New Roman"/>
          <w:color w:val="000000"/>
          <w:szCs w:val="28"/>
        </w:rPr>
        <w:t>и</w:t>
      </w:r>
      <w:r w:rsidRPr="00CF16A9">
        <w:rPr>
          <w:rFonts w:ascii="Times New Roman" w:eastAsia="Calibri" w:hAnsi="Times New Roman"/>
          <w:color w:val="000000"/>
          <w:szCs w:val="28"/>
        </w:rPr>
        <w:t xml:space="preserve"> муниципальной услуги</w:t>
      </w:r>
    </w:p>
    <w:p w:rsidR="00681B52" w:rsidRPr="0095743D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E56293">
        <w:t>Административный регламент Администрации Лежневского муниципального района о предоставлении муниципальной услуги «Предоставление порубочного билета и (или) разрешения на пересадку деревьев и кустарников</w:t>
      </w:r>
      <w:r w:rsidRPr="0095743D">
        <w:rPr>
          <w:szCs w:val="28"/>
        </w:rPr>
        <w:t xml:space="preserve"> на территории </w:t>
      </w:r>
      <w:r>
        <w:rPr>
          <w:szCs w:val="28"/>
        </w:rPr>
        <w:t>Лежневского городского поселения Лежневского муниципального района</w:t>
      </w:r>
      <w:r w:rsidRPr="0095743D">
        <w:t>»</w:t>
      </w:r>
      <w:r w:rsidRPr="0095743D">
        <w:rPr>
          <w:szCs w:val="28"/>
        </w:rPr>
        <w:t xml:space="preserve"> </w:t>
      </w:r>
      <w:r w:rsidRPr="00433AA6">
        <w:rPr>
          <w:color w:val="000000"/>
          <w:szCs w:val="28"/>
        </w:rPr>
        <w:t>(далее – Регламент и муниципальная услуга соответственно)</w:t>
      </w:r>
      <w:r w:rsidRPr="0095743D">
        <w:rPr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</w:t>
      </w:r>
      <w:r>
        <w:rPr>
          <w:szCs w:val="28"/>
        </w:rPr>
        <w:t xml:space="preserve"> </w:t>
      </w:r>
      <w:r w:rsidRPr="0095743D">
        <w:rPr>
          <w:szCs w:val="28"/>
        </w:rPr>
        <w:t>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681B52" w:rsidRPr="0095743D" w:rsidRDefault="00681B52" w:rsidP="00681B52">
      <w:pPr>
        <w:pStyle w:val="a3"/>
        <w:numPr>
          <w:ilvl w:val="0"/>
          <w:numId w:val="2"/>
        </w:numPr>
        <w:tabs>
          <w:tab w:val="center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95743D">
        <w:rPr>
          <w:szCs w:val="28"/>
        </w:rPr>
        <w:t xml:space="preserve">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>
        <w:rPr>
          <w:szCs w:val="28"/>
        </w:rPr>
        <w:t>Лежневского городского поселения Лежневского муниципального района</w:t>
      </w:r>
      <w:r w:rsidRPr="0095743D">
        <w:rPr>
          <w:szCs w:val="28"/>
        </w:rPr>
        <w:t>,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– Ивановской области, в частной собственности, общей долевой собственности, а также занятых городскими лесами.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2652FC">
        <w:rPr>
          <w:szCs w:val="28"/>
        </w:rPr>
        <w:t xml:space="preserve">Вырубку (снос), обрезку зеленых насаждений допускается проводить только при наличии порубочного билета, </w:t>
      </w:r>
      <w:r>
        <w:rPr>
          <w:szCs w:val="28"/>
        </w:rPr>
        <w:t>пересадка</w:t>
      </w:r>
      <w:r w:rsidRPr="00351CD6">
        <w:rPr>
          <w:szCs w:val="28"/>
        </w:rPr>
        <w:t xml:space="preserve"> деревьев и кустарников производится на основании разрешения на пересадку деревьев и кустарников</w:t>
      </w:r>
      <w:r>
        <w:rPr>
          <w:szCs w:val="28"/>
        </w:rPr>
        <w:t>, выдаваемых</w:t>
      </w:r>
      <w:r w:rsidRPr="002652FC">
        <w:rPr>
          <w:szCs w:val="28"/>
        </w:rPr>
        <w:t xml:space="preserve"> в соответствии с настоящим  Регламентом.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E5D92">
        <w:rPr>
          <w:szCs w:val="28"/>
        </w:rPr>
        <w:t>Вырубка (снос), обрезка</w:t>
      </w:r>
      <w:r>
        <w:rPr>
          <w:szCs w:val="28"/>
        </w:rPr>
        <w:t>, пересадка</w:t>
      </w:r>
      <w:r w:rsidRPr="00CE5D92">
        <w:rPr>
          <w:szCs w:val="28"/>
        </w:rPr>
        <w:t xml:space="preserve"> зеленых насаждений осуществляется в случаях: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E5D92">
        <w:rPr>
          <w:szCs w:val="28"/>
        </w:rPr>
        <w:t xml:space="preserve">1)реализации проекта, предусмотренного градостроительной </w:t>
      </w:r>
      <w:r>
        <w:rPr>
          <w:szCs w:val="28"/>
        </w:rPr>
        <w:t>д</w:t>
      </w:r>
      <w:r w:rsidRPr="00CE5D92">
        <w:rPr>
          <w:szCs w:val="28"/>
        </w:rPr>
        <w:t>окументацией, утвержденного в установленном порядке, при наличии разрешения на строительство;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2)</w:t>
      </w:r>
      <w:r w:rsidRPr="00CE5D92">
        <w:rPr>
          <w:szCs w:val="28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ремонте (реставрации) объектов озеленения (парков, бульваров, скверов, улиц, внутридворовых</w:t>
      </w:r>
      <w:r>
        <w:rPr>
          <w:szCs w:val="28"/>
        </w:rPr>
        <w:t xml:space="preserve"> озелененных </w:t>
      </w:r>
      <w:r w:rsidRPr="00CE5D92">
        <w:rPr>
          <w:szCs w:val="28"/>
        </w:rPr>
        <w:t>территорий);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3)</w:t>
      </w:r>
      <w:r w:rsidRPr="00CE5D92">
        <w:rPr>
          <w:szCs w:val="28"/>
        </w:rPr>
        <w:t>проведения аварийных работ, предотвращения и ликвидации чрезвычайных ситуаций природного и техногенного характера;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E5D92">
        <w:rPr>
          <w:szCs w:val="28"/>
        </w:rPr>
        <w:t>4) проведения капитального и текущего ремонта инженерных коммуникаций;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E5D92">
        <w:rPr>
          <w:szCs w:val="28"/>
        </w:rPr>
        <w:t>5) восстановления нормативного светового режима в жилых и нежилых по</w:t>
      </w:r>
      <w:r>
        <w:rPr>
          <w:szCs w:val="28"/>
        </w:rPr>
        <w:t>мещениях, затеняемых деревьями.</w:t>
      </w:r>
    </w:p>
    <w:p w:rsidR="00681B52" w:rsidRDefault="00681B52" w:rsidP="00681B52">
      <w:pPr>
        <w:pStyle w:val="3"/>
        <w:spacing w:before="0"/>
        <w:jc w:val="center"/>
        <w:rPr>
          <w:rFonts w:ascii="Times New Roman" w:eastAsia="Calibri" w:hAnsi="Times New Roman"/>
          <w:color w:val="000000"/>
          <w:szCs w:val="28"/>
        </w:rPr>
      </w:pPr>
    </w:p>
    <w:p w:rsidR="00681B52" w:rsidRPr="0055347A" w:rsidRDefault="00681B52" w:rsidP="00681B52">
      <w:pPr>
        <w:pStyle w:val="3"/>
        <w:spacing w:before="0"/>
        <w:jc w:val="center"/>
        <w:rPr>
          <w:rFonts w:ascii="Times New Roman" w:eastAsia="Calibri" w:hAnsi="Times New Roman"/>
          <w:color w:val="000000"/>
          <w:szCs w:val="28"/>
        </w:rPr>
      </w:pPr>
      <w:r w:rsidRPr="0055347A">
        <w:rPr>
          <w:rFonts w:ascii="Times New Roman" w:eastAsia="Calibri" w:hAnsi="Times New Roman"/>
          <w:color w:val="000000"/>
          <w:szCs w:val="28"/>
        </w:rPr>
        <w:t>1.2. Лица, имеющие право на получение муниципальной услуги</w:t>
      </w:r>
    </w:p>
    <w:p w:rsidR="00681B52" w:rsidRDefault="00681B52" w:rsidP="00681B52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50BC">
        <w:rPr>
          <w:sz w:val="28"/>
          <w:szCs w:val="28"/>
        </w:rPr>
        <w:t xml:space="preserve"> Заявителями по муниципальной услуге являются физические и юридические лица либо их уполномоченные представители (далее - </w:t>
      </w:r>
      <w:r>
        <w:rPr>
          <w:sz w:val="28"/>
          <w:szCs w:val="28"/>
        </w:rPr>
        <w:t>З</w:t>
      </w:r>
      <w:r w:rsidRPr="00BF50BC">
        <w:rPr>
          <w:sz w:val="28"/>
          <w:szCs w:val="28"/>
        </w:rPr>
        <w:t>аявители).</w:t>
      </w:r>
      <w:bookmarkStart w:id="3" w:name="sub_103"/>
    </w:p>
    <w:p w:rsidR="00681B52" w:rsidRPr="00A206CA" w:rsidRDefault="00681B52" w:rsidP="00681B52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81B52" w:rsidRPr="000227F8" w:rsidRDefault="00681B52" w:rsidP="00681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  <w:r w:rsidRPr="0055347A">
        <w:rPr>
          <w:b/>
          <w:bCs/>
          <w:color w:val="000000"/>
          <w:szCs w:val="28"/>
        </w:rPr>
        <w:t>1.3. Порядок информирования о правилах предоставления муниципальной услуги</w:t>
      </w:r>
      <w:bookmarkEnd w:id="3"/>
    </w:p>
    <w:p w:rsidR="00681B52" w:rsidRPr="007F21AB" w:rsidRDefault="00681B52" w:rsidP="00681B5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4" w:name="sub_131"/>
      <w:r>
        <w:t xml:space="preserve">Информирование заявителей о порядке предоставления муниципальной услуги обеспечивается Исполнителем - специалистами Управления развития инфраструктуры и жилищно-коммунального хозяйства Администрации Лежневского муниципального района (далее- Управление). </w:t>
      </w:r>
      <w:r w:rsidRPr="007F21AB">
        <w:t>Информация о порядке предоставления муниципальной услуги осуществляется непосредственно Исполнителем.</w:t>
      </w:r>
      <w:bookmarkEnd w:id="4"/>
    </w:p>
    <w:p w:rsidR="00681B52" w:rsidRPr="007F21AB" w:rsidRDefault="00681B52" w:rsidP="00681B5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7F21AB">
        <w:t>Информация о порядке предоставления муниципальной услуги, бланки, необходимые для предоставления муниципальной услуги, предоставляются:</w:t>
      </w:r>
    </w:p>
    <w:p w:rsidR="00681B52" w:rsidRPr="00043EAB" w:rsidRDefault="00681B52" w:rsidP="00681B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1) </w:t>
      </w:r>
      <w:r w:rsidRPr="00043EAB">
        <w:t xml:space="preserve">непосредственно в </w:t>
      </w:r>
      <w:r>
        <w:t>Администрации Лежневского муниципального района (далее- Администрация) или в Управлении</w:t>
      </w:r>
      <w:r w:rsidRPr="00043EAB">
        <w:t xml:space="preserve"> по адресу: </w:t>
      </w:r>
      <w:r>
        <w:t>155120</w:t>
      </w:r>
      <w:r w:rsidRPr="00043EAB">
        <w:t>, Ивановская обл</w:t>
      </w:r>
      <w:r>
        <w:t>асть</w:t>
      </w:r>
      <w:r w:rsidRPr="00043EAB">
        <w:t xml:space="preserve">, </w:t>
      </w:r>
      <w:r>
        <w:t>Лежневский муниципальный район</w:t>
      </w:r>
      <w:r w:rsidRPr="00043EAB">
        <w:t>, ул. </w:t>
      </w:r>
      <w:r>
        <w:t>Октябрьская</w:t>
      </w:r>
      <w:r w:rsidRPr="00043EAB">
        <w:t>, д. </w:t>
      </w:r>
      <w:r>
        <w:t>32</w:t>
      </w:r>
      <w:r w:rsidRPr="00043EAB">
        <w:t xml:space="preserve">, </w:t>
      </w:r>
      <w:r>
        <w:t xml:space="preserve">каб. 40 или </w:t>
      </w:r>
      <w:r w:rsidRPr="00043EAB">
        <w:t xml:space="preserve">каб. </w:t>
      </w:r>
      <w:r>
        <w:t>17;</w:t>
      </w:r>
    </w:p>
    <w:p w:rsidR="00681B52" w:rsidRPr="00043EAB" w:rsidRDefault="00681B52" w:rsidP="00681B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043EAB">
        <w:t>2) с использованием средств телефонной связи по номеру: 8</w:t>
      </w:r>
      <w:r>
        <w:t> 915-814-37-99</w:t>
      </w:r>
      <w:r w:rsidRPr="00043EAB">
        <w:t>;</w:t>
      </w:r>
      <w:r>
        <w:t xml:space="preserve"> 8(49357) 2-12-05;</w:t>
      </w:r>
    </w:p>
    <w:p w:rsidR="00681B52" w:rsidRDefault="00681B52" w:rsidP="00681B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043EAB">
        <w:t xml:space="preserve">3) </w:t>
      </w:r>
      <w:r w:rsidRPr="0055347A">
        <w:rPr>
          <w:color w:val="000000"/>
          <w:szCs w:val="28"/>
        </w:rPr>
        <w:t>посредством размещения в сети Интернет на сайте:</w:t>
      </w:r>
      <w:r w:rsidRPr="0055347A">
        <w:rPr>
          <w:color w:val="000000"/>
          <w:szCs w:val="28"/>
          <w:shd w:val="clear" w:color="auto" w:fill="FFFFFF"/>
        </w:rPr>
        <w:t xml:space="preserve"> </w:t>
      </w:r>
      <w:r w:rsidRPr="0055347A">
        <w:rPr>
          <w:color w:val="000000"/>
          <w:szCs w:val="28"/>
          <w:shd w:val="clear" w:color="auto" w:fill="FFFFFF"/>
        </w:rPr>
        <w:br/>
      </w:r>
      <w:hyperlink r:id="rId8" w:history="1">
        <w:r>
          <w:rPr>
            <w:rStyle w:val="a6"/>
          </w:rPr>
          <w:t>http://lezhnevo.ru/</w:t>
        </w:r>
      </w:hyperlink>
      <w:r>
        <w:rPr>
          <w:color w:val="000000"/>
          <w:szCs w:val="28"/>
          <w:shd w:val="clear" w:color="auto" w:fill="FFFFFF"/>
        </w:rPr>
        <w:t>;</w:t>
      </w:r>
    </w:p>
    <w:p w:rsidR="00681B52" w:rsidRDefault="00681B52" w:rsidP="00681B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t>Пр</w:t>
      </w:r>
      <w:r w:rsidRPr="00043EAB">
        <w:t xml:space="preserve">ием заявлений и документов на </w:t>
      </w:r>
      <w:r>
        <w:t xml:space="preserve">предоставление муниципальной услуги </w:t>
      </w:r>
      <w:r w:rsidRPr="00043EAB">
        <w:t>производятся по адресу: 155</w:t>
      </w:r>
      <w:r>
        <w:t>120</w:t>
      </w:r>
      <w:r w:rsidRPr="00043EAB">
        <w:t xml:space="preserve">, Ивановская обл., </w:t>
      </w:r>
      <w:bookmarkStart w:id="5" w:name="sub_132"/>
      <w:r>
        <w:t>Лежневский муниципальный район</w:t>
      </w:r>
      <w:r w:rsidRPr="00043EAB">
        <w:t>, ул. </w:t>
      </w:r>
      <w:r>
        <w:t>Октябрьская</w:t>
      </w:r>
      <w:r w:rsidRPr="00043EAB">
        <w:t>, д. </w:t>
      </w:r>
      <w:r>
        <w:t>32, каб. 42.</w:t>
      </w:r>
    </w:p>
    <w:p w:rsidR="00681B52" w:rsidRPr="00043EAB" w:rsidRDefault="00681B52" w:rsidP="00681B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043EAB">
        <w:t>Сведения о местонахождении Исполнителя:</w:t>
      </w:r>
    </w:p>
    <w:bookmarkEnd w:id="5"/>
    <w:p w:rsidR="00681B52" w:rsidRPr="00043EAB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Управление</w:t>
      </w:r>
      <w:r w:rsidRPr="00043EAB">
        <w:t>: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>155</w:t>
      </w:r>
      <w:r>
        <w:rPr>
          <w:szCs w:val="28"/>
        </w:rPr>
        <w:t>120</w:t>
      </w:r>
      <w:r w:rsidRPr="00BF50BC">
        <w:rPr>
          <w:szCs w:val="28"/>
        </w:rPr>
        <w:t xml:space="preserve">, </w:t>
      </w:r>
      <w:r>
        <w:t>Лежневский муниципальный район</w:t>
      </w:r>
      <w:r w:rsidRPr="00043EAB">
        <w:t>, ул. </w:t>
      </w:r>
      <w:r>
        <w:t>Октябрьская</w:t>
      </w:r>
      <w:r w:rsidRPr="00043EAB">
        <w:t>, д. </w:t>
      </w:r>
      <w:r>
        <w:t>32</w:t>
      </w:r>
      <w:r>
        <w:rPr>
          <w:szCs w:val="28"/>
        </w:rPr>
        <w:t>, каб.17.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>График работы: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 xml:space="preserve">понедельник - </w:t>
      </w:r>
      <w:r>
        <w:rPr>
          <w:szCs w:val="28"/>
        </w:rPr>
        <w:t>четверг</w:t>
      </w:r>
      <w:r w:rsidRPr="00BF50BC">
        <w:rPr>
          <w:szCs w:val="28"/>
        </w:rPr>
        <w:t>: с 8-00 до 17-00,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пятница: с 08:00 до 15:45,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перерыв: с 12-00 до 12-45</w:t>
      </w:r>
      <w:r w:rsidRPr="00BF50BC">
        <w:rPr>
          <w:szCs w:val="28"/>
        </w:rPr>
        <w:t>,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>суббота, воскресенье - выходные дни.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>Контактные телефоны, телефоны для справок: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8 915-814-37-99</w:t>
      </w:r>
      <w:r w:rsidRPr="00BF50BC">
        <w:rPr>
          <w:szCs w:val="28"/>
        </w:rPr>
        <w:t>;</w:t>
      </w:r>
      <w:r>
        <w:rPr>
          <w:szCs w:val="28"/>
        </w:rPr>
        <w:t xml:space="preserve"> 8(49357)2-12-05.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 xml:space="preserve">Адрес электронной почты: </w:t>
      </w:r>
      <w:r w:rsidRPr="0055347A">
        <w:rPr>
          <w:color w:val="000000"/>
          <w:szCs w:val="28"/>
          <w:shd w:val="clear" w:color="auto" w:fill="FFFFFF"/>
        </w:rPr>
        <w:t>riadm2018@mail.ru</w:t>
      </w:r>
    </w:p>
    <w:p w:rsidR="00681B52" w:rsidRPr="00BF50BC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F50BC">
        <w:rPr>
          <w:szCs w:val="28"/>
        </w:rPr>
        <w:t>Адрес интернет-сайта:</w:t>
      </w:r>
      <w:r w:rsidRPr="0055347A">
        <w:t xml:space="preserve"> </w:t>
      </w:r>
      <w:hyperlink r:id="rId9" w:history="1">
        <w:r>
          <w:rPr>
            <w:rStyle w:val="a6"/>
          </w:rPr>
          <w:t>http://lezhnevo.ru/</w:t>
        </w:r>
      </w:hyperlink>
    </w:p>
    <w:p w:rsidR="00681B52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Cs w:val="28"/>
        </w:rPr>
      </w:pPr>
      <w:bookmarkStart w:id="6" w:name="sub_200"/>
    </w:p>
    <w:p w:rsidR="00681B52" w:rsidRPr="0055347A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r w:rsidRPr="0055347A">
        <w:rPr>
          <w:b/>
          <w:bCs/>
          <w:color w:val="000000"/>
          <w:szCs w:val="28"/>
        </w:rPr>
        <w:t>2. Стандарт предоставления муниципальной услуги</w:t>
      </w:r>
    </w:p>
    <w:p w:rsidR="00681B52" w:rsidRPr="0055347A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7" w:name="sub_201"/>
      <w:bookmarkEnd w:id="6"/>
      <w:r w:rsidRPr="0055347A">
        <w:rPr>
          <w:b/>
          <w:bCs/>
          <w:color w:val="000000"/>
          <w:szCs w:val="28"/>
        </w:rPr>
        <w:t>2.1. Наименование муниципальной услуги</w:t>
      </w:r>
    </w:p>
    <w:bookmarkEnd w:id="7"/>
    <w:p w:rsidR="00681B52" w:rsidRPr="00C1194E" w:rsidRDefault="00681B52" w:rsidP="00681B5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left="0" w:firstLine="567"/>
        <w:jc w:val="both"/>
        <w:outlineLvl w:val="0"/>
        <w:rPr>
          <w:b/>
          <w:bCs/>
          <w:color w:val="26282F"/>
          <w:szCs w:val="28"/>
        </w:rPr>
      </w:pPr>
      <w:r w:rsidRPr="00391342">
        <w:rPr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bookmarkStart w:id="8" w:name="sub_202"/>
      <w:r w:rsidRPr="0095743D">
        <w:t>«</w:t>
      </w:r>
      <w:r w:rsidRPr="0095743D">
        <w:rPr>
          <w:szCs w:val="28"/>
        </w:rPr>
        <w:t xml:space="preserve">Предоставление порубочного билета и (или) разрешения на пересадку деревьев и кустарников на территории </w:t>
      </w:r>
      <w:r>
        <w:rPr>
          <w:szCs w:val="28"/>
        </w:rPr>
        <w:t>Лежневского городского поселения Лежневского муниципального района</w:t>
      </w:r>
      <w:r w:rsidRPr="0095743D">
        <w:t>»</w:t>
      </w:r>
      <w:r>
        <w:t>.</w:t>
      </w:r>
    </w:p>
    <w:p w:rsidR="00681B52" w:rsidRDefault="00681B52" w:rsidP="00681B52">
      <w:pPr>
        <w:pStyle w:val="a3"/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b/>
          <w:bCs/>
          <w:color w:val="000000"/>
          <w:szCs w:val="28"/>
        </w:rPr>
      </w:pPr>
    </w:p>
    <w:p w:rsidR="00681B52" w:rsidRPr="00C1194E" w:rsidRDefault="00681B52" w:rsidP="00681B52">
      <w:pPr>
        <w:pStyle w:val="a3"/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b/>
          <w:bCs/>
          <w:color w:val="000000"/>
          <w:szCs w:val="28"/>
        </w:rPr>
      </w:pPr>
      <w:r w:rsidRPr="0055347A">
        <w:rPr>
          <w:b/>
          <w:bCs/>
          <w:color w:val="000000"/>
          <w:szCs w:val="28"/>
        </w:rPr>
        <w:t>2.2. Наименование органа, предоставляющего муниципальную услугу</w:t>
      </w:r>
      <w:bookmarkEnd w:id="8"/>
    </w:p>
    <w:p w:rsidR="00681B52" w:rsidRDefault="00681B52" w:rsidP="00681B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Органом, предоставляющим муниципальную услугу, является Администрация (далее- Исполнитель).</w:t>
      </w:r>
    </w:p>
    <w:p w:rsidR="00681B52" w:rsidRPr="004034DF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Cs w:val="28"/>
        </w:rPr>
      </w:pPr>
      <w:r w:rsidRPr="004034DF">
        <w:rPr>
          <w:rFonts w:eastAsia="Times New Roman"/>
          <w:szCs w:val="28"/>
        </w:rPr>
        <w:t>Структурным подразделением ответственным за предоставление муниципал</w:t>
      </w:r>
      <w:r>
        <w:rPr>
          <w:rFonts w:eastAsia="Times New Roman"/>
          <w:szCs w:val="28"/>
        </w:rPr>
        <w:t>ьной услуги является Управление.</w:t>
      </w:r>
    </w:p>
    <w:p w:rsidR="00681B52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before="108" w:after="108" w:line="240" w:lineRule="auto"/>
        <w:ind w:left="0" w:firstLine="567"/>
        <w:contextualSpacing w:val="0"/>
        <w:mirrorIndents/>
        <w:outlineLvl w:val="0"/>
        <w:rPr>
          <w:b/>
          <w:bCs/>
          <w:color w:val="000000"/>
          <w:szCs w:val="28"/>
        </w:rPr>
      </w:pPr>
      <w:bookmarkStart w:id="9" w:name="sub_203"/>
    </w:p>
    <w:p w:rsidR="00681B52" w:rsidRPr="000227F8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before="108" w:after="108" w:line="240" w:lineRule="auto"/>
        <w:ind w:left="0" w:firstLine="567"/>
        <w:contextualSpacing w:val="0"/>
        <w:mirrorIndents/>
        <w:jc w:val="center"/>
        <w:outlineLvl w:val="0"/>
        <w:rPr>
          <w:b/>
          <w:bCs/>
          <w:color w:val="000000"/>
          <w:szCs w:val="28"/>
        </w:rPr>
      </w:pPr>
      <w:r w:rsidRPr="0055347A">
        <w:rPr>
          <w:b/>
          <w:bCs/>
          <w:color w:val="000000"/>
          <w:szCs w:val="28"/>
        </w:rPr>
        <w:t>2.3. Результат предоставления муниципальной услуги</w:t>
      </w:r>
      <w:bookmarkEnd w:id="9"/>
    </w:p>
    <w:p w:rsidR="00681B52" w:rsidRPr="00654EDA" w:rsidRDefault="00681B52" w:rsidP="00681B5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t>Результат предоставления муниципальной услуги оформляется:</w:t>
      </w:r>
    </w:p>
    <w:p w:rsidR="00681B52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- предоставлением </w:t>
      </w:r>
      <w:r>
        <w:rPr>
          <w:szCs w:val="28"/>
        </w:rPr>
        <w:t>порубочного</w:t>
      </w:r>
      <w:r w:rsidRPr="0095743D">
        <w:rPr>
          <w:szCs w:val="28"/>
        </w:rPr>
        <w:t xml:space="preserve"> билет</w:t>
      </w:r>
      <w:r>
        <w:rPr>
          <w:szCs w:val="28"/>
        </w:rPr>
        <w:t>а</w:t>
      </w:r>
      <w:r w:rsidRPr="0095743D">
        <w:rPr>
          <w:szCs w:val="28"/>
        </w:rPr>
        <w:t xml:space="preserve"> и (или) разрешени</w:t>
      </w:r>
      <w:r>
        <w:rPr>
          <w:szCs w:val="28"/>
        </w:rPr>
        <w:t>ем</w:t>
      </w:r>
      <w:r w:rsidRPr="0095743D">
        <w:rPr>
          <w:szCs w:val="28"/>
        </w:rPr>
        <w:t xml:space="preserve"> на пересадку деревьев и кустарников на территории </w:t>
      </w:r>
      <w:r>
        <w:rPr>
          <w:szCs w:val="28"/>
        </w:rPr>
        <w:t xml:space="preserve">Лежневского городского поселения Лежневского муниципального района </w:t>
      </w:r>
      <w:r w:rsidRPr="00591269">
        <w:t xml:space="preserve">(приложение </w:t>
      </w:r>
      <w:r>
        <w:t>5 и 6 соответственно</w:t>
      </w:r>
      <w:r w:rsidRPr="00591269">
        <w:t>);</w:t>
      </w:r>
    </w:p>
    <w:p w:rsidR="00681B52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- отказом в предоставлении </w:t>
      </w:r>
      <w:r>
        <w:rPr>
          <w:szCs w:val="28"/>
        </w:rPr>
        <w:t>порубочного</w:t>
      </w:r>
      <w:r w:rsidRPr="0095743D">
        <w:rPr>
          <w:szCs w:val="28"/>
        </w:rPr>
        <w:t xml:space="preserve"> билет</w:t>
      </w:r>
      <w:r>
        <w:rPr>
          <w:szCs w:val="28"/>
        </w:rPr>
        <w:t>а</w:t>
      </w:r>
      <w:r w:rsidRPr="0095743D">
        <w:rPr>
          <w:szCs w:val="28"/>
        </w:rPr>
        <w:t xml:space="preserve"> и (или) разрешени</w:t>
      </w:r>
      <w:r>
        <w:rPr>
          <w:szCs w:val="28"/>
        </w:rPr>
        <w:t>я</w:t>
      </w:r>
      <w:r w:rsidRPr="0095743D">
        <w:rPr>
          <w:szCs w:val="28"/>
        </w:rPr>
        <w:t xml:space="preserve"> на пересадку деревьев и кустарников на территории </w:t>
      </w:r>
      <w:r>
        <w:rPr>
          <w:szCs w:val="28"/>
        </w:rPr>
        <w:t>Лежневского городского поселения Лежневского муниципального района</w:t>
      </w:r>
      <w:r>
        <w:t>.</w:t>
      </w:r>
      <w:bookmarkStart w:id="10" w:name="sub_204"/>
    </w:p>
    <w:p w:rsidR="00681B52" w:rsidRPr="000227F8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681B52" w:rsidRPr="000227F8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r w:rsidRPr="0055347A">
        <w:rPr>
          <w:b/>
          <w:bCs/>
          <w:color w:val="000000"/>
          <w:szCs w:val="28"/>
        </w:rPr>
        <w:t>2.4. Срок предоставления муниципальной услуги</w:t>
      </w:r>
      <w:bookmarkEnd w:id="10"/>
    </w:p>
    <w:p w:rsidR="00681B52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Срок предоставления муниципальной услуги не превышает 10 рабочих дней с даты регистрации заявления о предоставлении муниципальной услуги и необходимых</w:t>
      </w:r>
      <w:r w:rsidRPr="004508C4">
        <w:t xml:space="preserve"> для получени</w:t>
      </w:r>
      <w:r>
        <w:t>я муниципальной услуги документов в Администрации Лежневского муниципального района с  учетом необходимости обращения в органы и организации, предоставляющие информацию в рамках межведомственного взаимодействия.</w:t>
      </w:r>
    </w:p>
    <w:p w:rsidR="00681B52" w:rsidRPr="004034DF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>Порубочный билет и (или) разрешение</w:t>
      </w:r>
      <w:r w:rsidRPr="0095743D">
        <w:rPr>
          <w:szCs w:val="28"/>
        </w:rPr>
        <w:t xml:space="preserve"> на пересадку деревьев и кустарников на территории </w:t>
      </w:r>
      <w:r>
        <w:rPr>
          <w:szCs w:val="28"/>
        </w:rPr>
        <w:t xml:space="preserve">Лежневского городского поселения Лежневского </w:t>
      </w:r>
      <w:r>
        <w:rPr>
          <w:szCs w:val="28"/>
        </w:rPr>
        <w:lastRenderedPageBreak/>
        <w:t xml:space="preserve">муниципального района </w:t>
      </w:r>
      <w:r>
        <w:t>оформляется в течение одного рабочего дня с момента принятия решения о предоставлении муниципальной услуги.</w:t>
      </w:r>
    </w:p>
    <w:p w:rsidR="00681B52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11" w:name="sub_205"/>
    </w:p>
    <w:p w:rsidR="00681B52" w:rsidRPr="000227F8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r w:rsidRPr="003E5DB9">
        <w:rPr>
          <w:b/>
          <w:bCs/>
          <w:color w:val="000000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bookmarkEnd w:id="11"/>
    </w:p>
    <w:p w:rsidR="00681B52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Предоставление муниципальной услуги осуществляется в соответствии </w:t>
      </w:r>
      <w:r w:rsidRPr="00477296">
        <w:t>с:</w:t>
      </w:r>
    </w:p>
    <w:p w:rsidR="00681B52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4034DF">
        <w:rPr>
          <w:rFonts w:eastAsia="Times New Roman"/>
          <w:szCs w:val="28"/>
        </w:rPr>
        <w:t xml:space="preserve">-  </w:t>
      </w:r>
      <w:hyperlink r:id="rId10" w:history="1">
        <w:r w:rsidRPr="004034DF">
          <w:rPr>
            <w:rFonts w:eastAsia="Times New Roman"/>
            <w:szCs w:val="28"/>
          </w:rPr>
          <w:t>Конституцией</w:t>
        </w:r>
      </w:hyperlink>
      <w:r w:rsidRPr="004034DF">
        <w:rPr>
          <w:rFonts w:eastAsia="Times New Roman"/>
          <w:szCs w:val="28"/>
        </w:rPr>
        <w:t xml:space="preserve"> Российской Федерации;</w:t>
      </w:r>
    </w:p>
    <w:p w:rsidR="00681B52" w:rsidRPr="004034DF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 Гражданским кодексом Российской Федерации;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477296">
        <w:t xml:space="preserve">- </w:t>
      </w:r>
      <w:hyperlink r:id="rId11" w:history="1">
        <w:r w:rsidRPr="00477296">
          <w:t>Фед</w:t>
        </w:r>
        <w:r>
          <w:t>еральным законом от 10.01.2002 №</w:t>
        </w:r>
        <w:r w:rsidRPr="00477296">
          <w:t xml:space="preserve"> 7-ФЗ </w:t>
        </w:r>
        <w:r>
          <w:t>«</w:t>
        </w:r>
        <w:r w:rsidRPr="00477296">
          <w:t>Об охране окружающей среды</w:t>
        </w:r>
        <w:r>
          <w:t>»</w:t>
        </w:r>
      </w:hyperlink>
      <w:r w:rsidRPr="00477296">
        <w:t>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477296">
        <w:t xml:space="preserve">- </w:t>
      </w:r>
      <w:hyperlink r:id="rId12" w:history="1">
        <w:r w:rsidRPr="00477296">
          <w:t>Фед</w:t>
        </w:r>
        <w:r>
          <w:t>еральным законом от 06.10.2003 №</w:t>
        </w:r>
        <w:r w:rsidRPr="00477296">
          <w:t xml:space="preserve"> 131-ФЗ </w:t>
        </w:r>
        <w:r>
          <w:t>«</w:t>
        </w:r>
        <w:r w:rsidRPr="00477296">
          <w:t>Об общих принципах организации местного самоуправления в Российской Федерации</w:t>
        </w:r>
        <w:r>
          <w:t>»</w:t>
        </w:r>
      </w:hyperlink>
      <w:r w:rsidRPr="00477296">
        <w:t>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477296">
        <w:t xml:space="preserve">- </w:t>
      </w:r>
      <w:hyperlink r:id="rId13" w:history="1">
        <w:r w:rsidRPr="00477296">
          <w:t>Фед</w:t>
        </w:r>
        <w:r>
          <w:t xml:space="preserve">еральным законом от 27.07.2010 № </w:t>
        </w:r>
        <w:r w:rsidRPr="00477296">
          <w:t xml:space="preserve">210-ФЗ </w:t>
        </w:r>
        <w:r>
          <w:t>«</w:t>
        </w:r>
        <w:r w:rsidRPr="00477296">
          <w:t>Об организации предоставления государственных и муниципальных услуг</w:t>
        </w:r>
        <w:r>
          <w:t>»</w:t>
        </w:r>
      </w:hyperlink>
      <w:r w:rsidRPr="00477296">
        <w:t>;</w:t>
      </w:r>
    </w:p>
    <w:p w:rsidR="00681B52" w:rsidRPr="00477296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477296">
        <w:t xml:space="preserve">- </w:t>
      </w:r>
      <w:hyperlink r:id="rId14" w:history="1">
        <w:r w:rsidRPr="00477296">
          <w:t>Федеральным законом</w:t>
        </w:r>
      </w:hyperlink>
      <w:r>
        <w:t xml:space="preserve"> от 27.07.2006  № </w:t>
      </w:r>
      <w:r w:rsidRPr="00477296">
        <w:t xml:space="preserve">152-ФЗ </w:t>
      </w:r>
      <w:r>
        <w:t>«</w:t>
      </w:r>
      <w:r w:rsidRPr="00477296">
        <w:t>О персональных данных</w:t>
      </w:r>
      <w:r>
        <w:t>»</w:t>
      </w:r>
      <w:r w:rsidRPr="00477296">
        <w:t>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477296">
        <w:t xml:space="preserve">- </w:t>
      </w:r>
      <w:r>
        <w:rPr>
          <w:rFonts w:eastAsia="Times New Roman"/>
          <w:szCs w:val="28"/>
        </w:rPr>
        <w:t>Постановлением Администрации Лежневского муниципального района Ивановской области от 08.06.2011 № 249 «Об утверждении реестра муниципальных услуг Лежневского муниципального района Ивановской области»;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pacing w:val="4"/>
          <w:szCs w:val="28"/>
        </w:rPr>
      </w:pPr>
      <w:r w:rsidRPr="000B4DDB">
        <w:t xml:space="preserve">- </w:t>
      </w:r>
      <w:r w:rsidRPr="00673A0D">
        <w:rPr>
          <w:color w:val="000000"/>
          <w:spacing w:val="4"/>
          <w:szCs w:val="28"/>
        </w:rPr>
        <w:t>Правил</w:t>
      </w:r>
      <w:r>
        <w:rPr>
          <w:color w:val="000000"/>
          <w:spacing w:val="4"/>
          <w:szCs w:val="28"/>
        </w:rPr>
        <w:t>ами</w:t>
      </w:r>
      <w:r w:rsidRPr="00673A0D">
        <w:rPr>
          <w:color w:val="000000"/>
          <w:spacing w:val="4"/>
          <w:szCs w:val="28"/>
        </w:rPr>
        <w:t xml:space="preserve"> благоустройства территории Лежневского городского поселения Лежневского муниципального района Ивановской области, утвержденн</w:t>
      </w:r>
      <w:r>
        <w:rPr>
          <w:color w:val="000000"/>
          <w:spacing w:val="4"/>
          <w:szCs w:val="28"/>
        </w:rPr>
        <w:t>ыми</w:t>
      </w:r>
      <w:r w:rsidRPr="00673A0D">
        <w:rPr>
          <w:color w:val="000000"/>
          <w:spacing w:val="4"/>
          <w:szCs w:val="28"/>
        </w:rPr>
        <w:t xml:space="preserve"> Решением Совета Лежневского городского поселения от 23.11.2017 № 55</w:t>
      </w:r>
      <w:r>
        <w:rPr>
          <w:color w:val="000000"/>
          <w:spacing w:val="4"/>
          <w:szCs w:val="28"/>
        </w:rPr>
        <w:t>;</w:t>
      </w:r>
    </w:p>
    <w:p w:rsidR="00681B52" w:rsidRPr="004A72B6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настоящим административным регламентом.</w:t>
      </w:r>
    </w:p>
    <w:p w:rsidR="00681B52" w:rsidRPr="00F90B0E" w:rsidRDefault="00681B52" w:rsidP="00681B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1B52" w:rsidRPr="000227F8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12" w:name="sub_206"/>
      <w:r w:rsidRPr="008D7725">
        <w:rPr>
          <w:b/>
          <w:bCs/>
          <w:color w:val="000000"/>
          <w:szCs w:val="28"/>
        </w:rPr>
        <w:t>2.</w:t>
      </w:r>
      <w:r>
        <w:rPr>
          <w:b/>
          <w:bCs/>
          <w:color w:val="000000"/>
          <w:szCs w:val="28"/>
        </w:rPr>
        <w:t>6</w:t>
      </w:r>
      <w:r w:rsidRPr="008D7725">
        <w:rPr>
          <w:b/>
          <w:bCs/>
          <w:color w:val="000000"/>
          <w:szCs w:val="28"/>
        </w:rPr>
        <w:t>. Перечень документов, предоставляемых Заявителем, для получения муниципальной услуги</w:t>
      </w:r>
      <w:bookmarkEnd w:id="12"/>
    </w:p>
    <w:p w:rsidR="00681B52" w:rsidRPr="00416E21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bookmarkStart w:id="13" w:name="sub_261"/>
      <w:r w:rsidRPr="00416E21">
        <w:t xml:space="preserve">При обращении за муниципальной услугой Заявитель предоставляет </w:t>
      </w:r>
      <w:r>
        <w:t>Исполнителю</w:t>
      </w:r>
      <w:r w:rsidRPr="00416E21">
        <w:t xml:space="preserve"> письменное заявление о предоставлении муниципальной услуги (далее - заявление) (</w:t>
      </w:r>
      <w:hyperlink w:anchor="sub_1100" w:history="1">
        <w:r w:rsidRPr="007F7B66">
          <w:t>приложение  </w:t>
        </w:r>
        <w:r>
          <w:t>3</w:t>
        </w:r>
      </w:hyperlink>
      <w:r w:rsidRPr="00416E21">
        <w:t xml:space="preserve"> к настоящему Регламенту).</w:t>
      </w:r>
      <w:bookmarkEnd w:id="13"/>
    </w:p>
    <w:p w:rsidR="00681B52" w:rsidRPr="00416E21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416E21">
        <w:t>К заявлению прилагаются: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t>а) копия документа, удостоверяющего личность заявителя (для физического лица);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t>б) 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t>в) схема участка с нанесенными зелеными насаждениями, подлежащими вырубке (сносу), обрезке, пересадке с указанием примерных расстояний до ближайших строений или других ориентиров;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lastRenderedPageBreak/>
        <w:t>г) сведения о местоположении, количестве, видах, диаметре ствола и состоянии зеленых насаждений (перечетная ведомость зеленых насаждений, подлежащих вырубке (сносу), обрезке, пересадке);</w:t>
      </w:r>
    </w:p>
    <w:p w:rsidR="00681B52" w:rsidRDefault="00681B52" w:rsidP="00681B52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571C0">
        <w:rPr>
          <w:rFonts w:ascii="Times New Roman" w:eastAsia="Calibri" w:hAnsi="Times New Roman" w:cs="Times New Roman"/>
          <w:sz w:val="28"/>
          <w:szCs w:val="22"/>
          <w:lang w:eastAsia="en-US"/>
        </w:rPr>
        <w:t>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:rsidR="00681B52" w:rsidRPr="006571C0" w:rsidRDefault="00681B52" w:rsidP="00681B52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6571C0">
        <w:rPr>
          <w:rFonts w:ascii="Times New Roman" w:eastAsia="Calibri" w:hAnsi="Times New Roman" w:cs="Times New Roman"/>
          <w:sz w:val="28"/>
          <w:szCs w:val="22"/>
          <w:lang w:eastAsia="en-US"/>
        </w:rPr>
        <w:t>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:rsidR="00681B52" w:rsidRDefault="00681B52" w:rsidP="00681B52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) о принадлежности земельного участка, на котором произрастают зеленые насаждения, заявленные к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вырубке (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>сносу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), обрезке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пересадке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 муниципальной собственности или к земельным участкам, государственная собственность на которые не разграничена (в случае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вырубки (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>снос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а), обрезки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зеленых насаждений, произрастающих на земельном участке, предоставленном в пользование, - копия документа, подтверждающего права на земельный участок);</w:t>
      </w:r>
    </w:p>
    <w:p w:rsidR="00681B52" w:rsidRDefault="00681B52" w:rsidP="00681B52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б) выписки</w:t>
      </w:r>
      <w:r w:rsidRPr="000C22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из Единого государственного реестра юридических лиц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,из </w:t>
      </w:r>
      <w:r w:rsidRPr="000C22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Единого государственного реестра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индивидуальных предпринимателей</w:t>
      </w:r>
      <w:r w:rsidRPr="000C22ED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681B52" w:rsidRPr="004508C4" w:rsidRDefault="00681B52" w:rsidP="00681B52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>) разрешение на строительство.</w:t>
      </w:r>
    </w:p>
    <w:p w:rsidR="00681B52" w:rsidRPr="006571C0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Заявитель вправе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самостоятельно </w:t>
      </w:r>
      <w:r w:rsidRPr="004508C4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предоставить полный пакет документов, необходимый для пред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оставления муниципальной услуги.</w:t>
      </w:r>
    </w:p>
    <w:p w:rsidR="00681B52" w:rsidRPr="00DD0AF7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DD0AF7">
        <w:rPr>
          <w:rFonts w:ascii="Times New Roman" w:hAnsi="Times New Roman" w:cs="Times New Roman"/>
          <w:sz w:val="28"/>
          <w:szCs w:val="22"/>
        </w:rPr>
        <w:t>Заявитель (уполномоченное лицо) вправе подать заявление с прилага</w:t>
      </w:r>
      <w:bookmarkStart w:id="14" w:name="sub_262"/>
      <w:r w:rsidRPr="00DD0AF7">
        <w:rPr>
          <w:rFonts w:ascii="Times New Roman" w:hAnsi="Times New Roman" w:cs="Times New Roman"/>
          <w:sz w:val="28"/>
          <w:szCs w:val="22"/>
        </w:rPr>
        <w:t>емыми к нему документами лично.</w:t>
      </w:r>
    </w:p>
    <w:p w:rsidR="00681B52" w:rsidRPr="00DD0AF7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DD0AF7">
        <w:rPr>
          <w:rFonts w:ascii="Times New Roman" w:hAnsi="Times New Roman" w:cs="Times New Roman"/>
          <w:sz w:val="28"/>
          <w:szCs w:val="22"/>
        </w:rPr>
        <w:t>Заявление может быть заполнено от руки, машинописным способом и распечатано посредством электронных печатающих устройств.</w:t>
      </w:r>
      <w:bookmarkStart w:id="15" w:name="sub_263"/>
      <w:bookmarkEnd w:id="14"/>
    </w:p>
    <w:p w:rsidR="00681B52" w:rsidRPr="00DD0AF7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DD0AF7">
        <w:rPr>
          <w:rFonts w:ascii="Times New Roman" w:hAnsi="Times New Roman" w:cs="Times New Roman"/>
          <w:sz w:val="28"/>
          <w:szCs w:val="22"/>
        </w:rPr>
        <w:t>Заявление составляется и подписывается Заявителем.</w:t>
      </w:r>
      <w:bookmarkStart w:id="16" w:name="sub_264"/>
      <w:bookmarkEnd w:id="15"/>
    </w:p>
    <w:p w:rsidR="00681B52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DD0AF7">
        <w:rPr>
          <w:rFonts w:ascii="Times New Roman" w:hAnsi="Times New Roman" w:cs="Times New Roman"/>
          <w:sz w:val="28"/>
          <w:szCs w:val="22"/>
        </w:rPr>
        <w:t>Прием документов на предоставление муниципальной услуги осуществляется по адресу и в соответствии с графиком (режимом) приема,</w:t>
      </w:r>
      <w:r>
        <w:rPr>
          <w:rFonts w:ascii="Times New Roman" w:hAnsi="Times New Roman" w:cs="Times New Roman"/>
          <w:sz w:val="28"/>
          <w:szCs w:val="22"/>
        </w:rPr>
        <w:t xml:space="preserve"> указанным</w:t>
      </w:r>
      <w:r w:rsidRPr="004508C4">
        <w:rPr>
          <w:rFonts w:ascii="Times New Roman" w:hAnsi="Times New Roman" w:cs="Times New Roman"/>
          <w:sz w:val="28"/>
          <w:szCs w:val="22"/>
        </w:rPr>
        <w:t xml:space="preserve"> в </w:t>
      </w:r>
      <w:hyperlink w:anchor="sub_132" w:history="1">
        <w:r w:rsidRPr="004508C4">
          <w:rPr>
            <w:rFonts w:ascii="Times New Roman" w:hAnsi="Times New Roman" w:cs="Times New Roman"/>
            <w:sz w:val="28"/>
            <w:szCs w:val="22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2"/>
          </w:rPr>
          <w:t>7</w:t>
        </w:r>
      </w:hyperlink>
      <w:r w:rsidRPr="004508C4">
        <w:rPr>
          <w:rFonts w:ascii="Times New Roman" w:hAnsi="Times New Roman" w:cs="Times New Roman"/>
          <w:sz w:val="28"/>
          <w:szCs w:val="22"/>
        </w:rPr>
        <w:t xml:space="preserve"> настоящего Регламента.</w:t>
      </w:r>
      <w:bookmarkStart w:id="17" w:name="sub_265"/>
      <w:bookmarkEnd w:id="16"/>
    </w:p>
    <w:p w:rsidR="00681B52" w:rsidRPr="004508C4" w:rsidRDefault="00681B52" w:rsidP="00681B52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4508C4">
        <w:rPr>
          <w:rFonts w:ascii="Times New Roman" w:hAnsi="Times New Roman" w:cs="Times New Roman"/>
          <w:sz w:val="28"/>
          <w:szCs w:val="22"/>
        </w:rPr>
        <w:t xml:space="preserve">Заявление и необходимые для получения муниципальной услуги документы, предоставленные Заявителем в электронном виде, удостоверяются </w:t>
      </w:r>
      <w:hyperlink r:id="rId15" w:history="1">
        <w:r w:rsidRPr="004508C4">
          <w:rPr>
            <w:rFonts w:ascii="Times New Roman" w:hAnsi="Times New Roman" w:cs="Times New Roman"/>
            <w:sz w:val="28"/>
            <w:szCs w:val="22"/>
          </w:rPr>
          <w:t>электронной подписью</w:t>
        </w:r>
      </w:hyperlink>
      <w:r w:rsidRPr="004508C4">
        <w:rPr>
          <w:rFonts w:ascii="Times New Roman" w:hAnsi="Times New Roman" w:cs="Times New Roman"/>
          <w:sz w:val="28"/>
          <w:szCs w:val="22"/>
        </w:rPr>
        <w:t>:</w:t>
      </w:r>
    </w:p>
    <w:bookmarkEnd w:id="17"/>
    <w:p w:rsidR="00681B52" w:rsidRPr="004508C4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4508C4">
        <w:t>- заявление удостоверяется простой электронной подписью Заявителя;</w:t>
      </w:r>
    </w:p>
    <w:p w:rsidR="00681B52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4508C4">
        <w:t xml:space="preserve">- иные документы, прилагаемые к запросу в форме электронных образов бумажных документов (сканированных копий), удостоверяются </w:t>
      </w:r>
      <w:hyperlink r:id="rId16" w:history="1">
        <w:r w:rsidRPr="004508C4">
          <w:t>электронной подписью</w:t>
        </w:r>
      </w:hyperlink>
      <w:r w:rsidRPr="004508C4">
        <w:t xml:space="preserve"> в соответствии с требованиями </w:t>
      </w:r>
      <w:hyperlink r:id="rId17" w:history="1">
        <w:r w:rsidRPr="004508C4">
          <w:t>постановления</w:t>
        </w:r>
      </w:hyperlink>
      <w:r w:rsidRPr="004508C4">
        <w:t xml:space="preserve"> Правительства Росси</w:t>
      </w:r>
      <w:r>
        <w:t>йской Федерации от 25.06.2012 №634 «</w:t>
      </w:r>
      <w:r w:rsidRPr="004508C4">
        <w:t>О видах электронной подписи, использование которых допускается при обращении за получением госуда</w:t>
      </w:r>
      <w:r>
        <w:t>рственных и муниципальных услуг»</w:t>
      </w:r>
      <w:r w:rsidRPr="004508C4">
        <w:t>.</w:t>
      </w:r>
      <w:bookmarkStart w:id="18" w:name="sub_266"/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508C4">
        <w:t>Заявитель несет ответственность за достоверность представленных им сведений.</w:t>
      </w:r>
      <w:bookmarkStart w:id="19" w:name="sub_267"/>
      <w:bookmarkEnd w:id="18"/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508C4">
        <w:t>Требовать от Заявителя предоставления документов, не предусмотренных настоящим Регламентом, не допускается.</w:t>
      </w:r>
      <w:bookmarkStart w:id="20" w:name="sub_268"/>
      <w:bookmarkEnd w:id="19"/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508C4">
        <w:lastRenderedPageBreak/>
        <w:t xml:space="preserve">В заявлении о предоставлении муниципальной услуги Заявитель может указать способ получения запрашиваемых документов (по почте, </w:t>
      </w:r>
      <w:r w:rsidRPr="007E7A49">
        <w:t>в электронном виде</w:t>
      </w:r>
      <w:r>
        <w:t xml:space="preserve"> </w:t>
      </w:r>
      <w:r w:rsidRPr="004508C4">
        <w:t>либо лично).</w:t>
      </w:r>
      <w:bookmarkEnd w:id="20"/>
    </w:p>
    <w:p w:rsidR="00681B52" w:rsidRPr="004508C4" w:rsidRDefault="00681B52" w:rsidP="00681B5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508C4"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681B52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21" w:name="sub_207"/>
    </w:p>
    <w:p w:rsidR="00681B52" w:rsidRPr="000227F8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r w:rsidRPr="003E5DB9">
        <w:rPr>
          <w:b/>
          <w:bCs/>
          <w:color w:val="000000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bookmarkEnd w:id="21"/>
    </w:p>
    <w:p w:rsidR="00681B52" w:rsidRPr="00D33E55" w:rsidRDefault="00681B52" w:rsidP="00681B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2" w:name="sub_271"/>
      <w:bookmarkEnd w:id="22"/>
      <w: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  <w:bookmarkStart w:id="23" w:name="sub_208"/>
    </w:p>
    <w:p w:rsidR="00681B52" w:rsidRDefault="00681B52" w:rsidP="00681B52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b/>
          <w:bCs/>
          <w:color w:val="000000"/>
          <w:szCs w:val="28"/>
        </w:rPr>
      </w:pPr>
    </w:p>
    <w:p w:rsidR="00681B52" w:rsidRPr="00BF514A" w:rsidRDefault="00681B52" w:rsidP="00681B52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b/>
          <w:bCs/>
          <w:color w:val="000000"/>
          <w:szCs w:val="28"/>
        </w:rPr>
      </w:pPr>
      <w:r w:rsidRPr="00BF514A">
        <w:rPr>
          <w:b/>
          <w:bCs/>
          <w:color w:val="000000"/>
          <w:szCs w:val="28"/>
        </w:rPr>
        <w:t xml:space="preserve">2.8. Перечень оснований для отказа в предоставлении </w:t>
      </w:r>
    </w:p>
    <w:p w:rsidR="00681B52" w:rsidRPr="008F6A77" w:rsidRDefault="00681B52" w:rsidP="00681B52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b/>
          <w:bCs/>
          <w:color w:val="000000"/>
          <w:szCs w:val="28"/>
        </w:rPr>
      </w:pPr>
      <w:r w:rsidRPr="00BF514A">
        <w:rPr>
          <w:b/>
          <w:bCs/>
          <w:color w:val="000000"/>
          <w:szCs w:val="28"/>
        </w:rPr>
        <w:t>муниципальной услуги</w:t>
      </w:r>
      <w:bookmarkEnd w:id="23"/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24" w:name="sub_281"/>
      <w:r w:rsidRPr="006571C0">
        <w:t>Исполнитель принимает решение об отказе в предоставлении муниципальной услуги по следующим основаниям:</w:t>
      </w:r>
      <w:bookmarkEnd w:id="24"/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 xml:space="preserve">выявление в заявлении и (или) в прилагаемых к нему документах недостоверной, искаженной или неполной информации, в том числе представление </w:t>
      </w:r>
      <w:r>
        <w:t>З</w:t>
      </w:r>
      <w:r w:rsidRPr="004F2886">
        <w:t xml:space="preserve">аявителем документов, срок действительности которых на момент поступления в </w:t>
      </w:r>
      <w:r>
        <w:t>Управление</w:t>
      </w:r>
      <w:r w:rsidRPr="004F2886">
        <w:t xml:space="preserve"> в соответствии с действующим законодательством истек;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 xml:space="preserve">подача заявления и прилагаемых к нему документов лицом, не входящим в перечень лиц, установленный законодательством и пунктом </w:t>
      </w:r>
      <w:r>
        <w:t>5</w:t>
      </w:r>
      <w:r w:rsidRPr="004F2886">
        <w:t xml:space="preserve"> Регламента;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 xml:space="preserve">непредставление </w:t>
      </w:r>
      <w:r>
        <w:t>З</w:t>
      </w:r>
      <w:r w:rsidRPr="004F2886">
        <w:t xml:space="preserve">аявителем одного или более </w:t>
      </w:r>
      <w:r>
        <w:t>документов, указанных в пункте 15</w:t>
      </w:r>
      <w:r w:rsidRPr="004F2886">
        <w:t>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>текст в заявлении и (или) в прилагаемых к нему документах не поддается прочтению;</w:t>
      </w:r>
    </w:p>
    <w:p w:rsidR="00681B52" w:rsidRPr="00BF514A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BF514A">
        <w:rPr>
          <w:color w:val="000000"/>
        </w:rPr>
        <w:t xml:space="preserve">отсутствие копии платежного поручения в соответствие с </w:t>
      </w:r>
      <w:r w:rsidRPr="0085781D">
        <w:rPr>
          <w:color w:val="000000"/>
        </w:rPr>
        <w:t>п.3</w:t>
      </w:r>
      <w:r>
        <w:rPr>
          <w:color w:val="000000"/>
        </w:rPr>
        <w:t>6</w:t>
      </w:r>
      <w:r w:rsidRPr="00BF514A">
        <w:rPr>
          <w:color w:val="000000"/>
        </w:rPr>
        <w:t xml:space="preserve"> Регламента;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несоответствие показателей количества, ассортимента, состояния, либо локализации насаждений, указанных в заявлении о выдаче разрешения данным приведенным в проектной документации или фактическим данным, выявленным при осмотре объекта;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невозможность обследования земельного участка (озелененной территории) с целью составлении акта оценки состояния зеленых насаждений в связи с отсутствием доступа на земельный участок (озелененную территорию);</w:t>
      </w:r>
    </w:p>
    <w:p w:rsidR="00681B52" w:rsidRDefault="00681B52" w:rsidP="00681B5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>установление в ходе выездного осмотра отсутствия целесообразности в вырубке (сносе), обрезке</w:t>
      </w:r>
      <w:r>
        <w:t xml:space="preserve">, пересадке </w:t>
      </w:r>
      <w:r w:rsidRPr="004F2886">
        <w:t xml:space="preserve"> зеленых насаждений.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F2886">
        <w:t>Письмо об отказе в предоставлении муниципальной услуги с указанием причин отказа</w:t>
      </w:r>
      <w:r>
        <w:t xml:space="preserve"> </w:t>
      </w:r>
      <w:r w:rsidRPr="004F2886">
        <w:t xml:space="preserve">подписывается </w:t>
      </w:r>
      <w:r>
        <w:t xml:space="preserve">Главой Лежневского </w:t>
      </w:r>
      <w:r>
        <w:lastRenderedPageBreak/>
        <w:t>муниципального района или Первым заместителем Главы Администрации Лежневского муниципального района, передается на регистрацию в порядке делопроизводства и предоставляется Заявителю способом, указанным им в заявлении.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Основания для приостановки предоставления муниципальной услуги не предусмотрены.</w:t>
      </w:r>
    </w:p>
    <w:p w:rsidR="00681B52" w:rsidRPr="000227F8" w:rsidRDefault="00681B52" w:rsidP="00681B5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Ошибки и </w:t>
      </w:r>
      <w:r w:rsidRPr="00623495">
        <w:rPr>
          <w:szCs w:val="28"/>
        </w:rPr>
        <w:t>опечатки в выданных в результате предоставления муниципальной услуги документах подлежат исправлению в течение 5 рабочих дней.</w:t>
      </w:r>
    </w:p>
    <w:p w:rsidR="00681B52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681B52" w:rsidRPr="00BF514A" w:rsidRDefault="00681B52" w:rsidP="00681B52">
      <w:pPr>
        <w:pStyle w:val="3"/>
        <w:spacing w:before="0" w:line="240" w:lineRule="auto"/>
        <w:contextualSpacing/>
        <w:jc w:val="center"/>
        <w:rPr>
          <w:rFonts w:ascii="Times New Roman" w:eastAsia="Calibri" w:hAnsi="Times New Roman"/>
          <w:color w:val="000000"/>
          <w:szCs w:val="28"/>
        </w:rPr>
      </w:pPr>
      <w:r w:rsidRPr="00BF514A">
        <w:rPr>
          <w:rFonts w:ascii="Times New Roman" w:eastAsia="Calibri" w:hAnsi="Times New Roman"/>
          <w:color w:val="000000"/>
          <w:szCs w:val="28"/>
        </w:rPr>
        <w:t xml:space="preserve">2.9.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</w:t>
      </w:r>
    </w:p>
    <w:p w:rsidR="00681B52" w:rsidRPr="00BF514A" w:rsidRDefault="00681B52" w:rsidP="00681B52">
      <w:pPr>
        <w:pStyle w:val="3"/>
        <w:spacing w:before="0" w:line="240" w:lineRule="auto"/>
        <w:contextualSpacing/>
        <w:jc w:val="center"/>
        <w:rPr>
          <w:rFonts w:ascii="Times New Roman" w:eastAsia="Calibri" w:hAnsi="Times New Roman"/>
          <w:color w:val="000000"/>
          <w:szCs w:val="28"/>
        </w:rPr>
      </w:pPr>
      <w:r w:rsidRPr="00BF514A">
        <w:rPr>
          <w:rFonts w:ascii="Times New Roman" w:eastAsia="Calibri" w:hAnsi="Times New Roman"/>
          <w:color w:val="000000"/>
          <w:szCs w:val="28"/>
        </w:rPr>
        <w:t>муниципальной услуги</w:t>
      </w:r>
    </w:p>
    <w:p w:rsidR="00681B52" w:rsidRDefault="00681B52" w:rsidP="00681B52">
      <w:pPr>
        <w:pStyle w:val="formattext"/>
        <w:numPr>
          <w:ilvl w:val="0"/>
          <w:numId w:val="2"/>
        </w:numPr>
        <w:tabs>
          <w:tab w:val="left" w:pos="-142"/>
          <w:tab w:val="left" w:pos="993"/>
        </w:tabs>
        <w:spacing w:before="0" w:beforeAutospacing="0" w:after="0" w:afterAutospacing="0"/>
        <w:ind w:left="0" w:firstLine="426"/>
        <w:jc w:val="both"/>
        <w:rPr>
          <w:rFonts w:eastAsia="Calibri"/>
          <w:sz w:val="28"/>
          <w:szCs w:val="22"/>
          <w:lang w:eastAsia="en-US"/>
        </w:rPr>
      </w:pPr>
      <w:r w:rsidRPr="00C91238">
        <w:rPr>
          <w:rFonts w:eastAsia="Calibri"/>
          <w:sz w:val="28"/>
          <w:szCs w:val="22"/>
          <w:lang w:eastAsia="en-US"/>
        </w:rPr>
        <w:t>Услуги, необходимые и обязательные для предоставления муниципальной услуги, отсутствуют.</w:t>
      </w:r>
    </w:p>
    <w:p w:rsidR="00681B52" w:rsidRPr="00C91238" w:rsidRDefault="00681B52" w:rsidP="00681B52">
      <w:pPr>
        <w:pStyle w:val="formattext"/>
        <w:tabs>
          <w:tab w:val="left" w:pos="-142"/>
          <w:tab w:val="left" w:pos="993"/>
        </w:tabs>
        <w:spacing w:before="0" w:beforeAutospacing="0" w:after="0" w:afterAutospacing="0"/>
        <w:ind w:left="426"/>
        <w:jc w:val="both"/>
        <w:rPr>
          <w:rFonts w:eastAsia="Calibri"/>
          <w:sz w:val="28"/>
          <w:szCs w:val="22"/>
          <w:lang w:eastAsia="en-US"/>
        </w:rPr>
      </w:pPr>
    </w:p>
    <w:p w:rsidR="00681B52" w:rsidRPr="00D33E55" w:rsidRDefault="00681B52" w:rsidP="00681B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25" w:name="sub_209"/>
      <w:r w:rsidRPr="00BF514A">
        <w:rPr>
          <w:b/>
          <w:bCs/>
          <w:color w:val="000000"/>
          <w:szCs w:val="28"/>
        </w:rPr>
        <w:t>2.10. Информация о платности (бесплатности) предоставления муниципальной услуги</w:t>
      </w:r>
      <w:bookmarkEnd w:id="25"/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-5245"/>
          <w:tab w:val="left" w:pos="1134"/>
        </w:tabs>
        <w:spacing w:line="240" w:lineRule="auto"/>
        <w:ind w:left="0" w:firstLine="567"/>
        <w:jc w:val="both"/>
      </w:pPr>
      <w:r w:rsidRPr="00654EDA">
        <w:t>Муниципальная услуга предо</w:t>
      </w:r>
      <w:r>
        <w:t>ставляется на бесплатной основе.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-5245"/>
          <w:tab w:val="left" w:pos="1134"/>
        </w:tabs>
        <w:spacing w:line="240" w:lineRule="auto"/>
        <w:ind w:left="0" w:firstLine="567"/>
        <w:jc w:val="both"/>
      </w:pPr>
      <w:r>
        <w:t xml:space="preserve">При предоставлении муниципальной услуги взимается компенсационная плата за вырубку (снос) зеленых насаждений за исключением случаев, установленных </w:t>
      </w:r>
      <w:r w:rsidRPr="00A132CD">
        <w:t xml:space="preserve">пунктом </w:t>
      </w:r>
      <w:r>
        <w:t>37 настоящего Регламента.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-5245"/>
          <w:tab w:val="left" w:pos="1134"/>
        </w:tabs>
        <w:spacing w:line="240" w:lineRule="auto"/>
        <w:ind w:left="0" w:firstLine="567"/>
        <w:jc w:val="both"/>
      </w:pPr>
      <w:r>
        <w:t xml:space="preserve">Компенсационная плата за вырубку (снос) зеленых насаждений рассчитывается на основании цен и затрат, которые непосредственно связаны с выращиванием деревьев и кустарников, а также уходом за ними до возраста уничтоженных или повреждённых, порядка </w:t>
      </w:r>
      <w:r w:rsidRPr="00DC3B7D">
        <w:t>расчета компенсационной платы за вырубку (снос) зеленых насаждений</w:t>
      </w:r>
      <w:r>
        <w:t xml:space="preserve">. </w:t>
      </w:r>
      <w:r w:rsidRPr="00654EDA">
        <w:t xml:space="preserve">Размер </w:t>
      </w:r>
      <w:r>
        <w:t xml:space="preserve">компенсационной платы указывается в извещении «О компенсационной </w:t>
      </w:r>
      <w:r w:rsidRPr="00654EDA">
        <w:t xml:space="preserve">оплате </w:t>
      </w:r>
      <w:r>
        <w:t>за вырубку (снос) зеленых насаждений»</w:t>
      </w:r>
      <w:r w:rsidRPr="00654EDA">
        <w:t xml:space="preserve">, </w:t>
      </w:r>
      <w:hyperlink w:anchor="sub_1400" w:history="1">
        <w:r w:rsidRPr="007F7B66">
          <w:t>приложение </w:t>
        </w:r>
      </w:hyperlink>
      <w:r>
        <w:t>7 настоящего Регламента.</w:t>
      </w:r>
    </w:p>
    <w:p w:rsidR="00681B52" w:rsidRDefault="00681B52" w:rsidP="00681B52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</w:pPr>
      <w:r>
        <w:t>Компенсационная плата за вырубку (снос) зеленых насаждений не взимается в следующих случаях: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bookmarkStart w:id="26" w:name="sub_210"/>
      <w:r w:rsidRPr="000F7F8D">
        <w:t>при вырубке (сносе) зеленых насаждений, попадающих в охранные зоны инженерных коммуникаций</w:t>
      </w:r>
      <w:r>
        <w:t>, включая линии электропередач (ЛЭП)</w:t>
      </w:r>
      <w:r w:rsidRPr="000F7F8D">
        <w:t>, определяемых согласно действующим нормам и правилам;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вырубке (сносе) зеленых насаждений для восстановления нормативного светового режима в жилых и нежилых помещениях, высаженных с нарушениями санитарных норм и правил</w:t>
      </w:r>
      <w:r>
        <w:t>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проведении рубок ухода, санитарных рубок, капитального ремонта (в том числе реконструкции, реставрации) объектов озеленения;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вырубке (сносе) сухостойных и аварийных деревьев;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проведении обрезки зеленых насаждений;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вырубке зеленых насаждений в целях ликвидации аварийных и иных чрезвычайных ситуаций;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lastRenderedPageBreak/>
        <w:t xml:space="preserve">при вырубке зеленых насаждений в результате проведения работ, финансируемых за счет средств бюджета </w:t>
      </w:r>
      <w:r>
        <w:t>Лежневского городского поселения</w:t>
      </w:r>
      <w:r w:rsidRPr="005B294C">
        <w:t>.</w:t>
      </w:r>
    </w:p>
    <w:p w:rsidR="00681B52" w:rsidRDefault="00681B52" w:rsidP="00681B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5B294C">
        <w:t>при пересадке зеленых насаждений.</w:t>
      </w:r>
      <w:bookmarkEnd w:id="26"/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C05F91">
        <w:rPr>
          <w:rFonts w:eastAsia="Times New Roman"/>
          <w:b/>
          <w:szCs w:val="28"/>
        </w:rPr>
        <w:t>2.1</w:t>
      </w:r>
      <w:r>
        <w:rPr>
          <w:rFonts w:eastAsia="Times New Roman"/>
          <w:b/>
          <w:szCs w:val="28"/>
        </w:rPr>
        <w:t>1</w:t>
      </w:r>
      <w:r w:rsidRPr="00C05F91">
        <w:rPr>
          <w:rFonts w:eastAsia="Times New Roman"/>
          <w:b/>
          <w:szCs w:val="28"/>
        </w:rPr>
        <w:t>. Максимальный срок ожидания в очереди при подач</w:t>
      </w:r>
      <w:r>
        <w:rPr>
          <w:rFonts w:eastAsia="Times New Roman"/>
          <w:b/>
          <w:szCs w:val="28"/>
        </w:rPr>
        <w:t>е</w:t>
      </w:r>
      <w:r w:rsidRPr="00C05F91">
        <w:rPr>
          <w:rFonts w:eastAsia="Times New Roman"/>
          <w:b/>
          <w:szCs w:val="28"/>
        </w:rPr>
        <w:t xml:space="preserve"> заявления о предоставлении муниципальной услуги и при получении результата пред</w:t>
      </w:r>
      <w:r>
        <w:rPr>
          <w:rFonts w:eastAsia="Times New Roman"/>
          <w:b/>
          <w:szCs w:val="28"/>
        </w:rPr>
        <w:t>оставления муниципальной услуги</w:t>
      </w: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38. </w:t>
      </w:r>
      <w:r w:rsidRPr="00C05F91">
        <w:rPr>
          <w:rFonts w:eastAsia="Times New Roman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C05F91">
        <w:rPr>
          <w:rFonts w:eastAsia="Times New Roman"/>
          <w:b/>
          <w:szCs w:val="28"/>
        </w:rPr>
        <w:t>2.1</w:t>
      </w:r>
      <w:r>
        <w:rPr>
          <w:rFonts w:eastAsia="Times New Roman"/>
          <w:b/>
          <w:szCs w:val="28"/>
        </w:rPr>
        <w:t>2</w:t>
      </w:r>
      <w:r w:rsidRPr="00C05F91">
        <w:rPr>
          <w:rFonts w:eastAsia="Times New Roman"/>
          <w:b/>
          <w:szCs w:val="28"/>
        </w:rPr>
        <w:t xml:space="preserve">. Срок </w:t>
      </w:r>
      <w:r>
        <w:rPr>
          <w:rFonts w:eastAsia="Times New Roman"/>
          <w:b/>
          <w:szCs w:val="28"/>
        </w:rPr>
        <w:t xml:space="preserve">регистрации </w:t>
      </w:r>
      <w:r w:rsidRPr="00C05F91">
        <w:rPr>
          <w:rFonts w:eastAsia="Times New Roman"/>
          <w:b/>
          <w:szCs w:val="28"/>
        </w:rPr>
        <w:t>заявления заявителя о предоставлении муниципальной услуги</w:t>
      </w: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39. Срок регистрации</w:t>
      </w:r>
      <w:r w:rsidRPr="00C05F91">
        <w:rPr>
          <w:rFonts w:eastAsia="Times New Roman"/>
          <w:szCs w:val="28"/>
        </w:rPr>
        <w:t xml:space="preserve"> заявления о предоставлении муниципальн</w:t>
      </w:r>
      <w:r>
        <w:rPr>
          <w:rFonts w:eastAsia="Times New Roman"/>
          <w:szCs w:val="28"/>
        </w:rPr>
        <w:t>ой услуги не должен превышать 5</w:t>
      </w:r>
      <w:r w:rsidRPr="00C05F91">
        <w:rPr>
          <w:rFonts w:eastAsia="Times New Roman"/>
          <w:szCs w:val="28"/>
        </w:rPr>
        <w:t xml:space="preserve"> минут</w:t>
      </w:r>
      <w:r>
        <w:rPr>
          <w:rFonts w:eastAsia="Times New Roman"/>
          <w:szCs w:val="28"/>
        </w:rPr>
        <w:t>.</w:t>
      </w:r>
    </w:p>
    <w:p w:rsidR="00681B52" w:rsidRPr="004A72B6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ascii="yandex-sans" w:eastAsia="Times New Roman" w:hAnsi="yandex-sans"/>
          <w:color w:val="000000"/>
          <w:szCs w:val="28"/>
        </w:rPr>
        <w:t xml:space="preserve">Заявление может быть </w:t>
      </w:r>
      <w:r w:rsidRPr="00313E60">
        <w:rPr>
          <w:rFonts w:ascii="yandex-sans" w:eastAsia="Times New Roman" w:hAnsi="yandex-sans"/>
          <w:color w:val="000000"/>
          <w:szCs w:val="28"/>
        </w:rPr>
        <w:t>представлено лично (или через представителя, по доверенности,</w:t>
      </w:r>
      <w:r>
        <w:rPr>
          <w:rFonts w:ascii="yandex-sans" w:eastAsia="Times New Roman" w:hAnsi="yandex-sans"/>
          <w:color w:val="000000"/>
          <w:szCs w:val="28"/>
        </w:rPr>
        <w:t xml:space="preserve"> </w:t>
      </w:r>
      <w:r w:rsidRPr="00313E60">
        <w:rPr>
          <w:rFonts w:ascii="yandex-sans" w:eastAsia="Times New Roman" w:hAnsi="yandex-sans"/>
          <w:color w:val="000000"/>
          <w:szCs w:val="28"/>
        </w:rPr>
        <w:t>оформленной в установленном порядке) в Администрацию.</w:t>
      </w: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left="1485"/>
        <w:jc w:val="both"/>
        <w:rPr>
          <w:rFonts w:eastAsia="Times New Roman"/>
          <w:szCs w:val="28"/>
        </w:rPr>
      </w:pP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86038E">
        <w:rPr>
          <w:rFonts w:eastAsia="Times New Roman"/>
          <w:b/>
          <w:szCs w:val="28"/>
        </w:rPr>
        <w:t>2.1</w:t>
      </w:r>
      <w:r>
        <w:rPr>
          <w:rFonts w:eastAsia="Times New Roman"/>
          <w:b/>
          <w:szCs w:val="28"/>
        </w:rPr>
        <w:t>3</w:t>
      </w:r>
      <w:r w:rsidRPr="0086038E">
        <w:rPr>
          <w:rFonts w:eastAsia="Times New Roman"/>
          <w:b/>
          <w:szCs w:val="28"/>
        </w:rPr>
        <w:t>. Требования к помещениям, в  которых предоставляется муниципальная услуга</w:t>
      </w:r>
    </w:p>
    <w:p w:rsidR="00681B52" w:rsidRPr="00D33E55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D33E55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0</w:t>
      </w:r>
      <w:r w:rsidRPr="00D33E55">
        <w:rPr>
          <w:rFonts w:eastAsia="Times New Roman"/>
          <w:szCs w:val="28"/>
        </w:rPr>
        <w:t>. Требования к помещениям, в  которых предоставляется муниципальная услуга</w:t>
      </w:r>
      <w:r>
        <w:rPr>
          <w:rFonts w:eastAsia="Times New Roman"/>
          <w:szCs w:val="28"/>
        </w:rPr>
        <w:t>:</w:t>
      </w:r>
    </w:p>
    <w:p w:rsidR="00681B52" w:rsidRPr="00C05F91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места для приема заявителей</w:t>
      </w:r>
      <w:r w:rsidRPr="00C05F91">
        <w:rPr>
          <w:rFonts w:eastAsia="Times New Roman"/>
          <w:szCs w:val="28"/>
        </w:rPr>
        <w:t xml:space="preserve"> должны быть снабжены стульями,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столами, чистыми листами бумаги, письменными принадлежностями.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з</w:t>
      </w:r>
      <w:r w:rsidRPr="00C05F91">
        <w:rPr>
          <w:rFonts w:eastAsia="Times New Roman"/>
          <w:szCs w:val="28"/>
        </w:rPr>
        <w:t>она информирования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предназначена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для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ознакомления с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информационными материалами.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з</w:t>
      </w:r>
      <w:r w:rsidRPr="00C05F91">
        <w:rPr>
          <w:rFonts w:eastAsia="Times New Roman"/>
          <w:szCs w:val="28"/>
        </w:rPr>
        <w:t>она информирования должна быть оборудована информационными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стендами.</w:t>
      </w:r>
      <w:r>
        <w:rPr>
          <w:rFonts w:eastAsia="Times New Roman"/>
          <w:szCs w:val="28"/>
        </w:rPr>
        <w:t xml:space="preserve"> </w:t>
      </w:r>
    </w:p>
    <w:p w:rsidR="00681B52" w:rsidRPr="00C05F91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с</w:t>
      </w:r>
      <w:r w:rsidRPr="00C05F91">
        <w:rPr>
          <w:rFonts w:eastAsia="Times New Roman"/>
          <w:szCs w:val="28"/>
        </w:rPr>
        <w:t>тенды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должны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быть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максимально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заметны,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хорошо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просматриваемы и функциональны.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кабинет</w:t>
      </w:r>
      <w:r w:rsidRPr="00C05F91">
        <w:rPr>
          <w:rFonts w:eastAsia="Times New Roman"/>
          <w:szCs w:val="28"/>
        </w:rPr>
        <w:t xml:space="preserve"> приема заявителей оборудуются информационными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табличками (вывесками) с указанием:</w:t>
      </w:r>
      <w:r>
        <w:rPr>
          <w:rFonts w:eastAsia="Times New Roman"/>
          <w:szCs w:val="28"/>
        </w:rPr>
        <w:t xml:space="preserve"> 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- номера кабинета;</w:t>
      </w:r>
      <w:r>
        <w:rPr>
          <w:rFonts w:eastAsia="Times New Roman"/>
          <w:szCs w:val="28"/>
        </w:rPr>
        <w:t xml:space="preserve"> 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</w:t>
      </w:r>
      <w:r w:rsidRPr="00C05F91">
        <w:rPr>
          <w:rFonts w:eastAsia="Times New Roman"/>
          <w:szCs w:val="28"/>
        </w:rPr>
        <w:t>фамилии,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имени,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отчества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сотрудника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Администрации,</w:t>
      </w:r>
      <w:r>
        <w:rPr>
          <w:rFonts w:eastAsia="Times New Roman"/>
          <w:szCs w:val="28"/>
        </w:rPr>
        <w:t xml:space="preserve"> </w:t>
      </w:r>
      <w:r w:rsidRPr="00C05F91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существляющего прием заявителей.</w:t>
      </w:r>
    </w:p>
    <w:p w:rsidR="00681B52" w:rsidRPr="00DA157B" w:rsidRDefault="00681B52" w:rsidP="00681B5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41. </w:t>
      </w:r>
      <w:r w:rsidRPr="00DA157B">
        <w:rPr>
          <w:rFonts w:eastAsia="Times New Roman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681B52" w:rsidRPr="00DA157B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681B52" w:rsidRPr="00DA157B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681B52" w:rsidRPr="00DA157B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 xml:space="preserve">сопровождение инвалидов, имеющих стойкие расстройства функции зрения </w:t>
      </w:r>
      <w:r w:rsidRPr="00DA157B">
        <w:rPr>
          <w:rFonts w:eastAsia="Times New Roman"/>
          <w:szCs w:val="28"/>
        </w:rPr>
        <w:lastRenderedPageBreak/>
        <w:t>и самостоятельного передвижения;</w:t>
      </w:r>
    </w:p>
    <w:p w:rsidR="00681B52" w:rsidRPr="00DA157B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81B52" w:rsidRPr="00DA157B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допуск собаки-проводника на объекты (здания, помещения), в которых предоставляются услуги;</w:t>
      </w:r>
    </w:p>
    <w:p w:rsidR="00681B52" w:rsidRPr="008F6A77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DA157B">
        <w:rPr>
          <w:rFonts w:eastAsia="Times New Roman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</w:p>
    <w:p w:rsidR="00681B52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86038E">
        <w:rPr>
          <w:rFonts w:eastAsia="Times New Roman"/>
          <w:b/>
          <w:szCs w:val="28"/>
        </w:rPr>
        <w:t>2.1</w:t>
      </w:r>
      <w:r>
        <w:rPr>
          <w:rFonts w:eastAsia="Times New Roman"/>
          <w:b/>
          <w:szCs w:val="28"/>
        </w:rPr>
        <w:t>4</w:t>
      </w:r>
      <w:r w:rsidRPr="0086038E">
        <w:rPr>
          <w:rFonts w:eastAsia="Times New Roman"/>
          <w:b/>
          <w:szCs w:val="28"/>
        </w:rPr>
        <w:t>. Показатели доступности и качества муниципальной услуги</w:t>
      </w:r>
    </w:p>
    <w:p w:rsidR="00681B52" w:rsidRPr="00D33E55" w:rsidRDefault="00681B52" w:rsidP="00681B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D33E55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2</w:t>
      </w:r>
      <w:r w:rsidRPr="00D33E55">
        <w:rPr>
          <w:rFonts w:eastAsia="Times New Roman"/>
          <w:szCs w:val="28"/>
        </w:rPr>
        <w:t>. Показатели доступности и качества муниципальной услуги</w:t>
      </w:r>
      <w:r>
        <w:rPr>
          <w:rFonts w:eastAsia="Times New Roman"/>
          <w:szCs w:val="28"/>
        </w:rPr>
        <w:t>: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количество обращений за получением услуги;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количество получателей услуги;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максимальное количество документов, необходимых для получения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услуги;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доступность бланков заявлений или иных документов, необходимых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для предоставления услуги, размещенных в сети Интернет;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размещение информации о порядке предоставления услуги на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информационных стендах, разме</w:t>
      </w:r>
      <w:r>
        <w:rPr>
          <w:rFonts w:eastAsia="Times New Roman"/>
          <w:szCs w:val="28"/>
        </w:rPr>
        <w:t>щенных в помещении Управления</w:t>
      </w:r>
      <w:r w:rsidRPr="0086038E">
        <w:rPr>
          <w:rFonts w:eastAsia="Times New Roman"/>
          <w:szCs w:val="28"/>
        </w:rPr>
        <w:t>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размещение информации о порядке предоставления услуги в сети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Интернет;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 xml:space="preserve">- возможность получения консультации </w:t>
      </w:r>
      <w:r>
        <w:rPr>
          <w:rFonts w:eastAsia="Times New Roman"/>
          <w:szCs w:val="28"/>
        </w:rPr>
        <w:t xml:space="preserve">сотрудника Управления </w:t>
      </w:r>
      <w:r w:rsidRPr="0086038E">
        <w:rPr>
          <w:rFonts w:eastAsia="Times New Roman"/>
          <w:szCs w:val="28"/>
        </w:rPr>
        <w:t>по вопросам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предоставления услуги, в том числе по телефону, при личном обращении,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при письменном обращении;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количество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обоснованных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жалоб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на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нарушение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Регламента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предоставления услуги;</w:t>
      </w:r>
    </w:p>
    <w:p w:rsidR="00681B52" w:rsidRPr="0086038E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доля обоснованных жалоб от общего количества обращений за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получением услуги;</w:t>
      </w:r>
    </w:p>
    <w:p w:rsidR="00681B52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  <w:r w:rsidRPr="0086038E">
        <w:rPr>
          <w:rFonts w:eastAsia="Times New Roman"/>
          <w:szCs w:val="28"/>
        </w:rPr>
        <w:t>- количество обращений в судебные органы для обжалования действий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(бездействия) и (или) решений должностных лиц в ходе предоставления</w:t>
      </w:r>
      <w:r>
        <w:rPr>
          <w:rFonts w:eastAsia="Times New Roman"/>
          <w:szCs w:val="28"/>
        </w:rPr>
        <w:t xml:space="preserve"> </w:t>
      </w:r>
      <w:r w:rsidRPr="0086038E">
        <w:rPr>
          <w:rFonts w:eastAsia="Times New Roman"/>
          <w:szCs w:val="28"/>
        </w:rPr>
        <w:t>услуги.</w:t>
      </w:r>
      <w:bookmarkStart w:id="27" w:name="sub_300"/>
    </w:p>
    <w:p w:rsidR="00681B52" w:rsidRPr="000227F8" w:rsidRDefault="00681B52" w:rsidP="00681B52">
      <w:pPr>
        <w:spacing w:after="0" w:line="240" w:lineRule="auto"/>
        <w:jc w:val="both"/>
        <w:rPr>
          <w:rFonts w:eastAsia="Times New Roman"/>
          <w:szCs w:val="28"/>
        </w:rPr>
      </w:pPr>
    </w:p>
    <w:p w:rsidR="00681B52" w:rsidRPr="00FD4B2A" w:rsidRDefault="00681B52" w:rsidP="00681B52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D4B2A">
        <w:rPr>
          <w:rFonts w:ascii="Times New Roman" w:hAnsi="Times New Roman" w:cs="Times New Roman"/>
          <w:bCs w:val="0"/>
          <w:color w:val="000000"/>
          <w:sz w:val="28"/>
          <w:szCs w:val="28"/>
        </w:rPr>
        <w:t>3.</w:t>
      </w:r>
      <w:bookmarkEnd w:id="27"/>
      <w:r w:rsidRPr="00FD4B2A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81B52" w:rsidRPr="00C1194E" w:rsidRDefault="00681B52" w:rsidP="00681B52">
      <w:pPr>
        <w:pStyle w:val="a3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C1194E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81B52" w:rsidRPr="000B44EE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0B44EE">
        <w:rPr>
          <w:szCs w:val="28"/>
        </w:rPr>
        <w:t xml:space="preserve">- прием </w:t>
      </w:r>
      <w:r>
        <w:rPr>
          <w:szCs w:val="28"/>
        </w:rPr>
        <w:t xml:space="preserve">и регистрация </w:t>
      </w:r>
      <w:r w:rsidRPr="000B44EE">
        <w:rPr>
          <w:szCs w:val="28"/>
        </w:rPr>
        <w:t>заявления о предоставлении муниципальной услуги;</w:t>
      </w:r>
    </w:p>
    <w:p w:rsidR="00681B52" w:rsidRPr="000B44EE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0B44EE">
        <w:rPr>
          <w:szCs w:val="28"/>
        </w:rPr>
        <w:lastRenderedPageBreak/>
        <w:t>- рассмотрение заявления и документов, поступивших от Заявителя;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szCs w:val="28"/>
        </w:rPr>
        <w:t xml:space="preserve">- </w:t>
      </w:r>
      <w:r>
        <w:t>обследование зеленых насаждений и подготовка акта оценки состояния зеленых насаждений;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D31A52">
        <w:rPr>
          <w:szCs w:val="28"/>
        </w:rPr>
        <w:t xml:space="preserve">одготовка </w:t>
      </w:r>
      <w:r>
        <w:rPr>
          <w:szCs w:val="28"/>
        </w:rPr>
        <w:t xml:space="preserve">порубочного билета и (или) </w:t>
      </w:r>
      <w:r w:rsidRPr="00D31A52">
        <w:rPr>
          <w:szCs w:val="28"/>
        </w:rPr>
        <w:t xml:space="preserve">разрешения на </w:t>
      </w:r>
      <w:r>
        <w:rPr>
          <w:szCs w:val="28"/>
        </w:rPr>
        <w:t>пересадку</w:t>
      </w:r>
      <w:r w:rsidRPr="00D31A52">
        <w:rPr>
          <w:szCs w:val="28"/>
        </w:rPr>
        <w:t xml:space="preserve"> зеленых насаждений, либо письменного отказа в предоставлении муниципальной услуги</w:t>
      </w:r>
      <w:r>
        <w:rPr>
          <w:szCs w:val="28"/>
        </w:rPr>
        <w:t>;</w:t>
      </w:r>
    </w:p>
    <w:p w:rsidR="00681B52" w:rsidRPr="005251FE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251FE">
        <w:rPr>
          <w:szCs w:val="28"/>
        </w:rPr>
        <w:t>- выдача Заявителю результата оказания муниципальной услуги.</w:t>
      </w:r>
    </w:p>
    <w:p w:rsidR="00681B52" w:rsidRDefault="00681B52" w:rsidP="00681B52">
      <w:pPr>
        <w:pStyle w:val="a3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B32E7">
        <w:rPr>
          <w:szCs w:val="28"/>
        </w:rPr>
        <w:t xml:space="preserve">Муниципальная услуга через многофункциональный центр не </w:t>
      </w:r>
      <w:r>
        <w:rPr>
          <w:szCs w:val="28"/>
        </w:rPr>
        <w:t>предоставляется</w:t>
      </w:r>
      <w:r w:rsidRPr="00AB32E7">
        <w:rPr>
          <w:szCs w:val="28"/>
        </w:rPr>
        <w:t>.</w:t>
      </w:r>
    </w:p>
    <w:p w:rsidR="00681B52" w:rsidRDefault="00681B52" w:rsidP="00681B52">
      <w:pPr>
        <w:pStyle w:val="a3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r w:rsidRPr="00AB32E7">
        <w:rPr>
          <w:szCs w:val="28"/>
        </w:rPr>
        <w:t xml:space="preserve">Блок-схема последовательности проведения административных процедур при предоставлении муниципальной услуги приводится в </w:t>
      </w:r>
      <w:hyperlink w:anchor="sub_1200" w:history="1">
        <w:r w:rsidRPr="00AB32E7">
          <w:rPr>
            <w:szCs w:val="28"/>
          </w:rPr>
          <w:t>приложении 1</w:t>
        </w:r>
      </w:hyperlink>
      <w:r w:rsidRPr="00AB32E7">
        <w:rPr>
          <w:szCs w:val="28"/>
        </w:rPr>
        <w:t xml:space="preserve"> к настоящему Регламенту.</w:t>
      </w:r>
    </w:p>
    <w:p w:rsidR="00681B52" w:rsidRPr="000227F8" w:rsidRDefault="00681B52" w:rsidP="00681B5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</w:p>
    <w:p w:rsidR="00681B52" w:rsidRPr="00FD4B2A" w:rsidRDefault="00681B52" w:rsidP="00681B52">
      <w:pPr>
        <w:pStyle w:val="a3"/>
        <w:numPr>
          <w:ilvl w:val="1"/>
          <w:numId w:val="38"/>
        </w:numPr>
        <w:tabs>
          <w:tab w:val="left" w:pos="-4962"/>
          <w:tab w:val="left" w:pos="1134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28" w:name="sub_301"/>
      <w:r w:rsidRPr="00FD4B2A">
        <w:rPr>
          <w:b/>
          <w:bCs/>
          <w:color w:val="000000"/>
          <w:szCs w:val="28"/>
        </w:rPr>
        <w:t>Прием и регистрация заявления о предоставлении</w:t>
      </w:r>
    </w:p>
    <w:p w:rsidR="00681B52" w:rsidRPr="003E5DB9" w:rsidRDefault="00681B52" w:rsidP="00681B52">
      <w:pPr>
        <w:pStyle w:val="a3"/>
        <w:autoSpaceDE w:val="0"/>
        <w:autoSpaceDN w:val="0"/>
        <w:adjustRightInd w:val="0"/>
        <w:spacing w:before="108" w:after="108" w:line="240" w:lineRule="auto"/>
        <w:ind w:left="0" w:firstLine="567"/>
        <w:jc w:val="center"/>
        <w:outlineLvl w:val="0"/>
        <w:rPr>
          <w:b/>
          <w:bCs/>
          <w:color w:val="000000"/>
          <w:szCs w:val="28"/>
        </w:rPr>
      </w:pPr>
      <w:r w:rsidRPr="00FD4B2A">
        <w:rPr>
          <w:b/>
          <w:bCs/>
          <w:color w:val="000000"/>
          <w:szCs w:val="28"/>
        </w:rPr>
        <w:t>муниципальной услуги</w:t>
      </w:r>
    </w:p>
    <w:p w:rsidR="00681B52" w:rsidRDefault="00681B52" w:rsidP="00681B52">
      <w:pPr>
        <w:pStyle w:val="a3"/>
        <w:numPr>
          <w:ilvl w:val="0"/>
          <w:numId w:val="4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29" w:name="sub_311"/>
      <w:bookmarkEnd w:id="28"/>
      <w:r w:rsidRPr="00720C73">
        <w:rPr>
          <w:szCs w:val="28"/>
        </w:rPr>
        <w:t xml:space="preserve">Основанием для начала предоставления муниципальной услуги является </w:t>
      </w:r>
      <w:r>
        <w:rPr>
          <w:szCs w:val="28"/>
        </w:rPr>
        <w:t>обращение</w:t>
      </w:r>
      <w:r w:rsidRPr="00720C73">
        <w:rPr>
          <w:szCs w:val="28"/>
        </w:rPr>
        <w:t xml:space="preserve"> Заявителя (его представителя, доверенного лица) в </w:t>
      </w:r>
      <w:r>
        <w:rPr>
          <w:szCs w:val="28"/>
        </w:rPr>
        <w:t>А</w:t>
      </w:r>
      <w:r w:rsidRPr="00720C73">
        <w:rPr>
          <w:szCs w:val="28"/>
        </w:rPr>
        <w:t xml:space="preserve">дминистрацию с заявлением по форме согласно </w:t>
      </w:r>
      <w:hyperlink w:anchor="sub_1100" w:history="1">
        <w:r w:rsidRPr="007F7B66">
          <w:rPr>
            <w:szCs w:val="28"/>
          </w:rPr>
          <w:t>приложению  </w:t>
        </w:r>
        <w:r>
          <w:rPr>
            <w:szCs w:val="28"/>
          </w:rPr>
          <w:t>3</w:t>
        </w:r>
      </w:hyperlink>
      <w:r>
        <w:rPr>
          <w:szCs w:val="28"/>
        </w:rPr>
        <w:t xml:space="preserve"> к Р</w:t>
      </w:r>
      <w:r w:rsidRPr="00720C73">
        <w:rPr>
          <w:szCs w:val="28"/>
        </w:rPr>
        <w:t xml:space="preserve">егламенту с комплектом документов, необходимых для предоставления услуги, указанных в </w:t>
      </w:r>
      <w:hyperlink w:anchor="sub_1200" w:history="1">
        <w:r w:rsidRPr="007F7B66">
          <w:rPr>
            <w:szCs w:val="28"/>
          </w:rPr>
          <w:t>пункте</w:t>
        </w:r>
      </w:hyperlink>
      <w:r>
        <w:t xml:space="preserve"> </w:t>
      </w:r>
      <w:r>
        <w:rPr>
          <w:szCs w:val="28"/>
        </w:rPr>
        <w:t>15</w:t>
      </w:r>
      <w:r w:rsidRPr="00720C73">
        <w:rPr>
          <w:szCs w:val="28"/>
        </w:rPr>
        <w:t xml:space="preserve">  Регламента.</w:t>
      </w:r>
    </w:p>
    <w:p w:rsidR="00681B52" w:rsidRPr="00720C73" w:rsidRDefault="00681B52" w:rsidP="00681B52">
      <w:pPr>
        <w:pStyle w:val="a3"/>
        <w:numPr>
          <w:ilvl w:val="0"/>
          <w:numId w:val="4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7F7B66">
        <w:rPr>
          <w:szCs w:val="28"/>
        </w:rPr>
        <w:t xml:space="preserve">Специалист </w:t>
      </w:r>
      <w:r>
        <w:rPr>
          <w:szCs w:val="28"/>
        </w:rPr>
        <w:t>А</w:t>
      </w:r>
      <w:r w:rsidRPr="007F7B66">
        <w:rPr>
          <w:szCs w:val="28"/>
        </w:rPr>
        <w:t>дминистрации,</w:t>
      </w:r>
      <w:r w:rsidRPr="00720C73">
        <w:rPr>
          <w:rFonts w:eastAsia="Times New Roman"/>
          <w:szCs w:val="28"/>
          <w:lang w:eastAsia="ru-RU"/>
        </w:rPr>
        <w:t xml:space="preserve"> ответственный за ведение делопроизводства, направляет </w:t>
      </w:r>
      <w:r>
        <w:rPr>
          <w:rFonts w:eastAsia="Times New Roman"/>
          <w:szCs w:val="28"/>
          <w:lang w:eastAsia="ru-RU"/>
        </w:rPr>
        <w:t xml:space="preserve">зарегистрированное </w:t>
      </w:r>
      <w:r w:rsidRPr="00720C73">
        <w:rPr>
          <w:rFonts w:eastAsia="Times New Roman"/>
          <w:szCs w:val="28"/>
          <w:lang w:eastAsia="ru-RU"/>
        </w:rPr>
        <w:t>заявление</w:t>
      </w:r>
      <w:r>
        <w:rPr>
          <w:rFonts w:eastAsia="Times New Roman"/>
          <w:szCs w:val="28"/>
          <w:lang w:eastAsia="ru-RU"/>
        </w:rPr>
        <w:t xml:space="preserve"> с пакетом документов Г</w:t>
      </w:r>
      <w:r w:rsidRPr="00720C73">
        <w:rPr>
          <w:rFonts w:eastAsia="Times New Roman"/>
          <w:szCs w:val="28"/>
          <w:lang w:eastAsia="ru-RU"/>
        </w:rPr>
        <w:t xml:space="preserve">лаве </w:t>
      </w:r>
      <w:r>
        <w:rPr>
          <w:rFonts w:eastAsia="Times New Roman"/>
          <w:szCs w:val="28"/>
          <w:lang w:eastAsia="ru-RU"/>
        </w:rPr>
        <w:t>Лежневского муниципального района</w:t>
      </w:r>
      <w:r w:rsidRPr="00720C7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далее в Управление.</w:t>
      </w:r>
    </w:p>
    <w:bookmarkEnd w:id="29"/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1B52" w:rsidRPr="0084316C" w:rsidRDefault="00681B52" w:rsidP="006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1B52" w:rsidRPr="000227F8" w:rsidRDefault="00681B52" w:rsidP="00681B52">
      <w:pPr>
        <w:pStyle w:val="a3"/>
        <w:numPr>
          <w:ilvl w:val="1"/>
          <w:numId w:val="38"/>
        </w:numPr>
        <w:tabs>
          <w:tab w:val="right" w:pos="1134"/>
        </w:tabs>
        <w:autoSpaceDE w:val="0"/>
        <w:autoSpaceDN w:val="0"/>
        <w:adjustRightInd w:val="0"/>
        <w:spacing w:before="108" w:after="108" w:line="240" w:lineRule="auto"/>
        <w:ind w:left="0" w:firstLine="698"/>
        <w:jc w:val="center"/>
        <w:outlineLvl w:val="0"/>
        <w:rPr>
          <w:b/>
          <w:bCs/>
          <w:color w:val="000000"/>
          <w:szCs w:val="28"/>
        </w:rPr>
      </w:pPr>
      <w:bookmarkStart w:id="30" w:name="sub_303"/>
      <w:r w:rsidRPr="00FD4B2A">
        <w:rPr>
          <w:b/>
          <w:bCs/>
          <w:color w:val="000000"/>
          <w:szCs w:val="28"/>
        </w:rPr>
        <w:t>Рассмотрение заявления и документов, поступивших от Заявителя</w:t>
      </w:r>
    </w:p>
    <w:bookmarkEnd w:id="30"/>
    <w:p w:rsidR="00681B52" w:rsidRDefault="00681B52" w:rsidP="00681B52">
      <w:pPr>
        <w:pStyle w:val="a3"/>
        <w:numPr>
          <w:ilvl w:val="0"/>
          <w:numId w:val="42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Исполнитель муниципальной услуги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одного рабочего дня с даты поступления заявления и всех документов. </w:t>
      </w:r>
      <w:bookmarkStart w:id="31" w:name="sub_331"/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49. В случае наличия оснований для отказа в предоставлении муниципальной услуги, указанных в пп. 1-4 п. 29 настоящего Регламента, Исполнитель оформляет проект письма об отказе в предоставлении услуги в соответствии с пунктом 30 в течение пяти</w:t>
      </w:r>
      <w:r w:rsidRPr="007F7B66">
        <w:t xml:space="preserve"> рабочих дней</w:t>
      </w:r>
      <w:r>
        <w:t xml:space="preserve"> с даты поступления заявления Исполнителю.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50. Для получения документов, необходимых для предоставления муниципальной услуги, в рамках межведомственного взаимодействия, Исполнитель осуществляет подготовку межведомственного запроса. 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51.  Межведомственный запрос формируется на бумажном носителе </w:t>
      </w:r>
      <w:r w:rsidRPr="0054118C">
        <w:t>или в форме электронного документа о пред</w:t>
      </w:r>
      <w:r>
        <w:t>о</w:t>
      </w:r>
      <w:r w:rsidRPr="0054118C">
        <w:t>ставлении документов и информации</w:t>
      </w:r>
      <w:r>
        <w:t xml:space="preserve">, необходимых для предоставления муниципальной услуги, и </w:t>
      </w:r>
      <w:r>
        <w:lastRenderedPageBreak/>
        <w:t>направляется в государственные органы и органы местного самоуправления, соответствующий требованиям статьи 7.2. Федерального закона от 27.07.2010 г. 210-ФЗ «Об организации предоставления государственных и муниципальных услуг, в течение одного рабочего дня с даты поступления заявления Исполнителю.</w:t>
      </w:r>
    </w:p>
    <w:p w:rsidR="00681B52" w:rsidRDefault="00681B52" w:rsidP="00681B52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426"/>
        <w:jc w:val="both"/>
      </w:pPr>
      <w:r>
        <w:t>Для предоставления муниципальной услуги Исполнитель направляет межведомственные запросы в: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а) Управление Федеральной службы государственной регистрации, кадастра и картографии по Ивановской области в целях получения выписки из Единого государственного реестра прав на недвижимое имущество и сделок с ним о правах на земельный участок;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б) Комитет по управлению муниципальным  имуществом, земельными ресурсами и архитектуре Администрации Лежневского муниципального района</w:t>
      </w:r>
      <w:r w:rsidRPr="007F7B66">
        <w:t xml:space="preserve"> в целях получения копии разрешения на строительство.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</w:pPr>
      <w:r>
        <w:t>53. Исполнитель осуществляет проверку поступивших документов в рамках межведомственного взаимодействия на наличие оснований для отказа в предоставлении муниципальной услуги в течение двух рабочих дней с даты получения ответа на межведомственный запрос. В случае наличия оснований для отказа в предоставлении муниципальной услуги, указанных в пункте 29 настоящего Регламента, исполнитель осуществляет подготовку письма об отказе в предоставлении муниципальной услуги в течение одного</w:t>
      </w:r>
      <w:r w:rsidRPr="007F7B66">
        <w:t xml:space="preserve"> рабоч</w:t>
      </w:r>
      <w:r>
        <w:t>его</w:t>
      </w:r>
      <w:r w:rsidRPr="007F7B66">
        <w:t xml:space="preserve"> дн</w:t>
      </w:r>
      <w:r>
        <w:t>я с даты получения ответа на межведомственный запрос исполнителем.</w:t>
      </w:r>
    </w:p>
    <w:p w:rsidR="00681B52" w:rsidRDefault="00681B52" w:rsidP="00681B52">
      <w:pPr>
        <w:pStyle w:val="a3"/>
        <w:tabs>
          <w:tab w:val="center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54. В случае соответствия требованиям настоящего Регламента поступивших заявления и приложенных к нему документов Исполнитель организует комиссионное обследование зеленых насаждений.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</w:rPr>
      </w:pPr>
      <w:r>
        <w:rPr>
          <w:b/>
        </w:rPr>
        <w:t xml:space="preserve">3.3. </w:t>
      </w:r>
      <w:r w:rsidRPr="005C4981">
        <w:rPr>
          <w:b/>
        </w:rPr>
        <w:t>Обследование зеленых насаждений и подготовка акта оцен</w:t>
      </w:r>
      <w:r>
        <w:rPr>
          <w:b/>
        </w:rPr>
        <w:t>ки состояния зеленых насаждений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</w:pPr>
      <w:r>
        <w:t>Обследование зеленых насаждений, подлежащих обрезке, проводится в вегетационный период за исключением случаев обрезки аварийных зеленых насаждений, угрожающих жизни и имуществу населения.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Деревья и кустарники, подлежащие вырубке (сносу), обрезке, пересадке, осматривает комиссия по обследованию зеленых насаждений на территории Лежневского городского поселения Лежневского муниципального района Ивановской области.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  <w:tab w:val="righ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Исполнитель организует комиссионное обследование зеленых насаждений на месте их произрастания, с приглашением членов комиссии и заявителя в течение одного рабочего дня с даты поступления полного пакета документов Исполнителю, необходимых для предоставления муниципальной услуги.</w:t>
      </w:r>
    </w:p>
    <w:p w:rsidR="00681B52" w:rsidRDefault="00681B52" w:rsidP="00681B52">
      <w:pPr>
        <w:pStyle w:val="a3"/>
        <w:tabs>
          <w:tab w:val="right" w:pos="1134"/>
          <w:tab w:val="righ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Способ уведомления заявителя указывается им при оформлении заявления о предоставлении муниципальной услуги.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На месте обследования производится фотофиксация состояния зеленых насаждений, подлежащих вырубке (сносу), обрезке, пересадке.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lastRenderedPageBreak/>
        <w:t xml:space="preserve">По результатам обследования оформляется письменный акт оценки состояния зеленых насаждений на территории Лежневского городского поселения Лежневского муниципального района в соответствии с </w:t>
      </w:r>
      <w:hyperlink r:id="rId18" w:history="1">
        <w:r w:rsidRPr="007F7B66">
          <w:t xml:space="preserve">Приложением </w:t>
        </w:r>
        <w:r>
          <w:t>4</w:t>
        </w:r>
        <w:r w:rsidRPr="0067465D">
          <w:t xml:space="preserve"> к настоящему </w:t>
        </w:r>
        <w:r>
          <w:t>Р</w:t>
        </w:r>
        <w:r w:rsidRPr="0067465D">
          <w:t>егламенту</w:t>
        </w:r>
      </w:hyperlink>
      <w:r>
        <w:t xml:space="preserve"> в течение одного рабочего</w:t>
      </w:r>
      <w:r w:rsidRPr="007F7B66">
        <w:t xml:space="preserve"> дн</w:t>
      </w:r>
      <w:r>
        <w:t>я с даты комиссионного обследования.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  <w:tab w:val="righ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Акт оценки состояния зеленых насаждений и извещение (при необходимости) о компенсационной плате за вырубку (снос) зеленых насаждений с указанием сроков оплаты и реквизитов, по которым должна быть перечислена указанная сумма, передаются заявителю способом, указанным в заявлении о предоставлении муниципальной услуги, в течение одного рабочего дня с даты их составления.</w:t>
      </w:r>
    </w:p>
    <w:p w:rsidR="00681B52" w:rsidRDefault="00681B52" w:rsidP="00681B52">
      <w:pPr>
        <w:pStyle w:val="a3"/>
        <w:tabs>
          <w:tab w:val="right" w:pos="1134"/>
          <w:tab w:val="righ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Компенсационная плата в счет возмещения вреда за вырубку (снос) зеленых насаждений осуществляется заявителем в течение  двух рабочих дней с момента получения данного извещения. 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Для проверки факта компенсационной платы за вырубку (снос) зеленых насаждений Исполнитель запрашивает в отделе бухгалтерского учета и отчётности Администрации Лежневского муниципального района платежное поручение о компенсационной плате в течение одного рабочего дня со дня окончания срока оплаты, указанного в извещении заявителю.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</w:pPr>
    </w:p>
    <w:p w:rsidR="00681B52" w:rsidRPr="001A5DD7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b/>
        </w:rPr>
      </w:pPr>
      <w:r w:rsidRPr="001A5DD7">
        <w:rPr>
          <w:b/>
        </w:rPr>
        <w:t xml:space="preserve">3.4. Подготовка порубочного билета и (или) разрешения </w:t>
      </w:r>
      <w:r>
        <w:rPr>
          <w:b/>
        </w:rPr>
        <w:t xml:space="preserve">на </w:t>
      </w:r>
      <w:r w:rsidRPr="001A5DD7">
        <w:rPr>
          <w:b/>
        </w:rPr>
        <w:t>пересадку зеленых насаждений, либо письменного отказа в предоставлении муниципальной услуги</w:t>
      </w:r>
    </w:p>
    <w:p w:rsidR="00681B52" w:rsidRPr="007F7B66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При наличии акта оценки состояния зеленых насаждений, платежного поручения о компенсационной плате за вырубку (снос) зеленых насаждений (в случае необходимости оплаты), Исполнитель готовит порубочный билет </w:t>
      </w:r>
      <w:r w:rsidRPr="001A5DD7">
        <w:t xml:space="preserve">и (или) </w:t>
      </w:r>
      <w:r>
        <w:t>разрешение</w:t>
      </w:r>
      <w:r w:rsidRPr="001A5DD7">
        <w:t xml:space="preserve"> на пересадку зеленых насаждени</w:t>
      </w:r>
      <w:r>
        <w:t xml:space="preserve">й и </w:t>
      </w:r>
      <w:r w:rsidRPr="007F7B66">
        <w:t xml:space="preserve">представляет его на подпись </w:t>
      </w:r>
      <w:r>
        <w:t>Главе Лежневского муниципального района или Первому заместителю Главы Администрации Лежневского муниципального района.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Порубочный билет на </w:t>
      </w:r>
      <w:r w:rsidRPr="00CE7F79">
        <w:t>вырубку (снос), обрезку</w:t>
      </w:r>
      <w:r>
        <w:t xml:space="preserve"> деревьев и кустарников, </w:t>
      </w:r>
      <w:r w:rsidRPr="00366CC8">
        <w:t>и (или) разрешения на пересадку зеленых насаждений</w:t>
      </w:r>
      <w:r>
        <w:t xml:space="preserve"> оформляется в течение одного рабочего дня: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- с даты составления акта оценки состояния зеленых насаждений, в случаях, когда компенсационная плата не требуются в соответствии с настоящим Регламентом;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- с подтверждения компенсационной платы (наличия платежного поручения), когда оплата необходима в соответствии с настоящим Регламентом.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Срок действия порубочного билета на </w:t>
      </w:r>
      <w:r w:rsidRPr="00CE7F79">
        <w:t>вырубку (снос)</w:t>
      </w:r>
      <w:r>
        <w:t xml:space="preserve"> деревьев и кустарников устанавливается на 2 года с момента его выдачи.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Срок действия порубочного билета на </w:t>
      </w:r>
      <w:r w:rsidRPr="00CE7F79">
        <w:t>обрезку</w:t>
      </w:r>
      <w:r>
        <w:t xml:space="preserve"> деревьев и кустарников устанавливается на один год до весеннего периода распускания почек и после осеннего опадания листвы.</w:t>
      </w:r>
    </w:p>
    <w:p w:rsidR="00681B52" w:rsidRPr="00523F60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523F60">
        <w:lastRenderedPageBreak/>
        <w:t xml:space="preserve">Срок действия </w:t>
      </w:r>
      <w:r>
        <w:t>разрешения на пересадку</w:t>
      </w:r>
      <w:r w:rsidRPr="00523F60">
        <w:t xml:space="preserve"> зеленых насаждений устанавливается на один год до весеннего периода распускания почек и после осеннего опадания листвы.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В случае наличия оснований для отказа в предоставлении муниципальной услуги, указанных пункте 29 настоящего Регламента, исполнитель оформляет проект письма об отказе в предоставлении услуги в соответствии с пунктом 30 в течение трех</w:t>
      </w:r>
      <w:r w:rsidRPr="007F7B66">
        <w:t xml:space="preserve"> рабочих дней</w:t>
      </w:r>
      <w:r>
        <w:t xml:space="preserve">. 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rPr>
          <w:b/>
        </w:rPr>
      </w:pP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9769F1">
        <w:rPr>
          <w:b/>
        </w:rPr>
        <w:t>3.5. Выдача заявителю результата оказания муниципальной услуги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Основанием для начала административного действия является оформление порубочного билета и (или) разрешения на пересадку деревьев и кустарников по форме </w:t>
      </w:r>
      <w:hyperlink r:id="rId19" w:history="1">
        <w:r>
          <w:t xml:space="preserve">Приложений 5, 6 </w:t>
        </w:r>
        <w:r w:rsidRPr="009769F1">
          <w:t xml:space="preserve">к </w:t>
        </w:r>
        <w:r>
          <w:t>Р</w:t>
        </w:r>
        <w:r w:rsidRPr="009769F1">
          <w:t>егламенту</w:t>
        </w:r>
      </w:hyperlink>
      <w:r w:rsidRPr="00D52841">
        <w:t xml:space="preserve"> соответственно</w:t>
      </w:r>
      <w:r>
        <w:t xml:space="preserve"> либо письменного отказа в предоставлении муниципальной услуги. О результате оказания муниципальной услуги непосредственный Исполнитель уведомляет Заявителя (способ уведомления заявителя указывается им при оформлении заявления о предоставлении муниципальной услуги) в течение </w:t>
      </w:r>
      <w:r w:rsidRPr="007F7B66">
        <w:t>двух рабочих дней</w:t>
      </w:r>
      <w:r>
        <w:t xml:space="preserve"> с даты оформления результата оказания муниципальной услуги.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Результатом выполнения административной процедуры является передача способом, указанным в заявлении о предоставлении муниципальной услуги:</w:t>
      </w:r>
    </w:p>
    <w:p w:rsidR="00681B52" w:rsidRDefault="00681B52" w:rsidP="00681B52">
      <w:pPr>
        <w:pStyle w:val="a3"/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-предоставление </w:t>
      </w:r>
      <w:r w:rsidRPr="00957A8E">
        <w:rPr>
          <w:szCs w:val="28"/>
        </w:rPr>
        <w:t>порубочного билета и (или) разрешением на пересадку деревьев и кустарников на территории Лежневского городского поселения Лежневского муниципального района</w:t>
      </w:r>
      <w:r>
        <w:rPr>
          <w:szCs w:val="28"/>
        </w:rPr>
        <w:t>.</w:t>
      </w:r>
    </w:p>
    <w:p w:rsidR="00681B52" w:rsidRDefault="00681B52" w:rsidP="00681B52">
      <w:pPr>
        <w:pStyle w:val="a3"/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- отказ в предоставлении </w:t>
      </w:r>
      <w:r>
        <w:rPr>
          <w:szCs w:val="28"/>
        </w:rPr>
        <w:t>порубочного</w:t>
      </w:r>
      <w:r w:rsidRPr="0095743D">
        <w:rPr>
          <w:szCs w:val="28"/>
        </w:rPr>
        <w:t xml:space="preserve"> билет</w:t>
      </w:r>
      <w:r>
        <w:rPr>
          <w:szCs w:val="28"/>
        </w:rPr>
        <w:t>а</w:t>
      </w:r>
      <w:r w:rsidRPr="0095743D">
        <w:rPr>
          <w:szCs w:val="28"/>
        </w:rPr>
        <w:t xml:space="preserve"> и (или) разрешени</w:t>
      </w:r>
      <w:r>
        <w:rPr>
          <w:szCs w:val="28"/>
        </w:rPr>
        <w:t>я</w:t>
      </w:r>
      <w:r w:rsidRPr="0095743D">
        <w:rPr>
          <w:szCs w:val="28"/>
        </w:rPr>
        <w:t xml:space="preserve"> на пересадку деревьев и кустарников на территории </w:t>
      </w:r>
      <w:r>
        <w:rPr>
          <w:szCs w:val="28"/>
        </w:rPr>
        <w:t>Лежневского городского поселения Лежневского муниципального района</w:t>
      </w:r>
      <w:r>
        <w:t>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При передаче результата оказания муниципальной услуги: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- Заявителем делается отметка о получении результата оказания муниципальной услуги в журнале регистрации, в случае получения результата заявителем в Управлении;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- Исполнителем в журнале регистрации делается отметка о направлении почтовым отправлением в соответствии с реестром исходящей корреспонденции, в случае направления результата посредством почтового отправления;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- Исполнителем в журнале регистрации делается отметка об электронной отправке порубочного билета и (или) разрешения на пересадку зеленых насаждений, в случае направления результата посредством электронной почты.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Второй экземпляр оригинала порубочного билета и (или) разрешения на пересадку деревьев и кустарников хранится в Управлении пять лет.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Действие Регламента не распространяется на обрезку цветников, скашивания травяного покрова.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Вырубка (снос), обрезка аварийно-опасных насаждений в случае возникновения внезапной угрозы жизни, здоровью людей, имуществу юридических и физических лиц, а также в иных экстремальных ситуациях, </w:t>
      </w:r>
      <w:r>
        <w:lastRenderedPageBreak/>
        <w:t>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 производится их собственниками и владельцами и/или собственниками и иными владельцами зданий, сооружений и иных объектов (в т.ч. инженерных коммуникаций, включая ЛЭП) без предварительного оформления порубочного билета и (или) разрешения на пересадку деревьев и кустарников.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 При этом лицо, осуществившее вырубку (снос), обрезку зеленых насаждений, направляет в администрацию Лежневского муниципального района в течение трех рабочих дней с момента вырубки (сноса), обрезки уведомление с описанием адреса, даты, причин, количества снесенных или обрезанных насаждений, к которому прикладываются материалы фото- и/или видеофиксации аварийного состояния объектов зеленых насаждений перед моментом вырубки (сноса), обрезки.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В течение </w:t>
      </w:r>
      <w:r w:rsidRPr="007F7B66">
        <w:t>пяти рабочих дней</w:t>
      </w:r>
      <w:r>
        <w:t xml:space="preserve"> с момента получения уведомления Исполнитель организует комиссионное обследование зеленых насаждений на месте их произрастания совместно с представителем уведомителя, места вырубки (сноса), обрезки и составляет акт оценки.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Копия подписанного акта направляется уведомителю в течение </w:t>
      </w:r>
      <w:r w:rsidRPr="007F7B66">
        <w:t>двух рабочих дней.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В случае выявления необоснованной вырубки (сноса), обрезки зеленых насаждений, без выдачи порубочного билета и (или) разрешения на пересадку деревьев и кустарников, или в случае обнаружения 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 и т.п.) Исполнителем фиксируется факт правонарушения и направляется информация о выявленных нарушениях законодательства, контроль за соблюдением которых осуществляют иные органы.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При выявлении лиц, виновных в необоснованной вырубке (сносе), или лиц виновных в приведение насаждений в аварийное состояние, в результате чего возникла необходимость произвести вырубку (снос), исполнитель подготавливает уведомление в адрес указанных лиц о необходимости </w:t>
      </w:r>
      <w:r w:rsidRPr="007F7B66">
        <w:t>компенсационной</w:t>
      </w:r>
      <w:r>
        <w:t xml:space="preserve"> платы за самовольную вырубку (снос) зеленых насаждений</w:t>
      </w:r>
      <w:bookmarkStart w:id="32" w:name="sub_505"/>
      <w:bookmarkEnd w:id="31"/>
      <w:r>
        <w:t>.</w:t>
      </w:r>
    </w:p>
    <w:p w:rsidR="00681B52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681B52" w:rsidRPr="003E5DB9" w:rsidRDefault="00681B52" w:rsidP="00681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Cs w:val="28"/>
        </w:rPr>
      </w:pPr>
      <w:bookmarkStart w:id="33" w:name="sub_400"/>
      <w:r w:rsidRPr="00DE0112">
        <w:rPr>
          <w:b/>
          <w:bCs/>
          <w:color w:val="000000"/>
          <w:szCs w:val="28"/>
        </w:rPr>
        <w:t>4. Формы контроля за исполнением Регламента предоставления муниципальной услуги</w:t>
      </w:r>
      <w:bookmarkEnd w:id="33"/>
    </w:p>
    <w:p w:rsidR="00681B52" w:rsidRPr="006E7267" w:rsidRDefault="00681B52" w:rsidP="00681B52">
      <w:pPr>
        <w:pStyle w:val="a3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34" w:name="sub_401"/>
      <w:r w:rsidRPr="00C43CF7"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  <w:r w:rsidRPr="006E7267">
        <w:rPr>
          <w:szCs w:val="28"/>
        </w:rPr>
        <w:t>Периодич</w:t>
      </w:r>
      <w:r>
        <w:rPr>
          <w:szCs w:val="28"/>
        </w:rPr>
        <w:t>ность проверок устанавливается Г</w:t>
      </w:r>
      <w:r w:rsidRPr="006E7267">
        <w:rPr>
          <w:szCs w:val="28"/>
        </w:rPr>
        <w:t xml:space="preserve">лавой </w:t>
      </w:r>
      <w:r>
        <w:rPr>
          <w:szCs w:val="28"/>
        </w:rPr>
        <w:t>Лежневского муниципального района</w:t>
      </w:r>
      <w:r w:rsidRPr="006E7267">
        <w:rPr>
          <w:szCs w:val="28"/>
        </w:rPr>
        <w:t>.</w:t>
      </w:r>
      <w:bookmarkEnd w:id="34"/>
    </w:p>
    <w:p w:rsidR="00681B52" w:rsidRDefault="00681B52" w:rsidP="00681B52">
      <w:pPr>
        <w:pStyle w:val="a3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43CF7">
        <w:rPr>
          <w:szCs w:val="28"/>
        </w:rPr>
        <w:lastRenderedPageBreak/>
        <w:t>Проверки могу</w:t>
      </w:r>
      <w:r>
        <w:rPr>
          <w:szCs w:val="28"/>
        </w:rPr>
        <w:t>т быть плановыми и внеплановыми, в рамках</w:t>
      </w:r>
      <w:r w:rsidRPr="006E7267">
        <w:rPr>
          <w:szCs w:val="28"/>
        </w:rPr>
        <w:t xml:space="preserve"> проведения </w:t>
      </w:r>
      <w:r w:rsidRPr="00404BA1">
        <w:rPr>
          <w:szCs w:val="28"/>
        </w:rPr>
        <w:t>мероприятий по контролю без взаимодействия</w:t>
      </w:r>
      <w:r w:rsidRPr="006E7267">
        <w:rPr>
          <w:szCs w:val="28"/>
        </w:rPr>
        <w:t xml:space="preserve"> с юридическими лицами, индивидуальными предпринимателями.</w:t>
      </w:r>
    </w:p>
    <w:p w:rsidR="00681B52" w:rsidRDefault="00681B52" w:rsidP="00681B52">
      <w:pPr>
        <w:pStyle w:val="a3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43CF7">
        <w:rPr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</w:t>
      </w:r>
      <w:bookmarkStart w:id="35" w:name="sub_402"/>
    </w:p>
    <w:p w:rsidR="00681B52" w:rsidRDefault="00681B52" w:rsidP="00681B52">
      <w:pPr>
        <w:pStyle w:val="a3"/>
        <w:numPr>
          <w:ilvl w:val="0"/>
          <w:numId w:val="44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43CF7">
        <w:rPr>
          <w:szCs w:val="28"/>
        </w:rPr>
        <w:t>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и должностным лицом, ответственным за организацию работы по предоставлению муниципальной услуги.</w:t>
      </w:r>
      <w:bookmarkStart w:id="36" w:name="sub_403"/>
      <w:bookmarkEnd w:id="35"/>
    </w:p>
    <w:p w:rsidR="00681B52" w:rsidRPr="00C43CF7" w:rsidRDefault="00681B52" w:rsidP="00681B52">
      <w:pPr>
        <w:pStyle w:val="a3"/>
        <w:numPr>
          <w:ilvl w:val="0"/>
          <w:numId w:val="4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43CF7">
        <w:rPr>
          <w:szCs w:val="28"/>
        </w:rPr>
        <w:t>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bookmarkEnd w:id="36"/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</w:p>
    <w:p w:rsidR="00681B52" w:rsidRPr="00DE0112" w:rsidRDefault="00681B52" w:rsidP="00681B52">
      <w:pPr>
        <w:spacing w:after="0" w:line="240" w:lineRule="auto"/>
        <w:contextualSpacing/>
        <w:jc w:val="center"/>
        <w:rPr>
          <w:b/>
          <w:bCs/>
          <w:color w:val="000000"/>
          <w:szCs w:val="28"/>
        </w:rPr>
      </w:pPr>
      <w:bookmarkStart w:id="37" w:name="sub_500"/>
      <w:r w:rsidRPr="00DE0112">
        <w:rPr>
          <w:b/>
          <w:bCs/>
          <w:color w:val="000000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hyperlink w:anchor="sub_2002" w:history="1">
        <w:r w:rsidRPr="00DE0112">
          <w:rPr>
            <w:b/>
            <w:bCs/>
            <w:color w:val="000000"/>
            <w:szCs w:val="28"/>
          </w:rPr>
          <w:t>муниципальную услугу</w:t>
        </w:r>
      </w:hyperlink>
      <w:r w:rsidRPr="00DE0112">
        <w:rPr>
          <w:b/>
          <w:bCs/>
          <w:color w:val="000000"/>
          <w:szCs w:val="28"/>
        </w:rPr>
        <w:t>, а также должностных лиц, муниципальных служащих</w:t>
      </w:r>
    </w:p>
    <w:p w:rsidR="00681B52" w:rsidRPr="00C43CF7" w:rsidRDefault="00681B52" w:rsidP="00681B5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38" w:name="sub_501"/>
      <w:bookmarkEnd w:id="37"/>
      <w:r w:rsidRPr="00C43CF7">
        <w:rPr>
          <w:szCs w:val="28"/>
        </w:rPr>
        <w:t>Заявитель обращается с жалобой в следующих случаях: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39" w:name="sub_511"/>
      <w:bookmarkEnd w:id="38"/>
      <w:r>
        <w:rPr>
          <w:szCs w:val="28"/>
        </w:rPr>
        <w:t xml:space="preserve">- </w:t>
      </w:r>
      <w:r w:rsidRPr="00C43CF7">
        <w:rPr>
          <w:szCs w:val="28"/>
        </w:rPr>
        <w:t xml:space="preserve">нарушение срока регистрации обращения </w:t>
      </w:r>
      <w:r>
        <w:rPr>
          <w:szCs w:val="28"/>
        </w:rPr>
        <w:t>з</w:t>
      </w:r>
      <w:r w:rsidRPr="00C43CF7">
        <w:rPr>
          <w:szCs w:val="28"/>
        </w:rPr>
        <w:t>аявителя о предоставлении муниципальной услуги;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0" w:name="sub_512"/>
      <w:bookmarkEnd w:id="39"/>
      <w:r>
        <w:rPr>
          <w:szCs w:val="28"/>
        </w:rPr>
        <w:t xml:space="preserve">- </w:t>
      </w:r>
      <w:r w:rsidRPr="00C43CF7">
        <w:rPr>
          <w:szCs w:val="28"/>
        </w:rPr>
        <w:t>нарушение срока предоставления муниципальной услуги;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1" w:name="sub_514"/>
      <w:bookmarkEnd w:id="40"/>
      <w:r>
        <w:rPr>
          <w:szCs w:val="28"/>
        </w:rPr>
        <w:t xml:space="preserve">- </w:t>
      </w:r>
      <w:r w:rsidRPr="00691892">
        <w:rPr>
          <w:color w:val="000000"/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hd w:val="clear" w:color="auto" w:fill="FFFFFF"/>
        </w:rPr>
        <w:t>Ивановской области</w:t>
      </w:r>
      <w:r w:rsidRPr="00691892">
        <w:rPr>
          <w:color w:val="000000"/>
          <w:shd w:val="clear" w:color="auto" w:fill="FFFFFF"/>
        </w:rPr>
        <w:t xml:space="preserve">, муниципальными правовыми актами </w:t>
      </w:r>
      <w:r>
        <w:rPr>
          <w:color w:val="000000"/>
          <w:shd w:val="clear" w:color="auto" w:fill="FFFFFF"/>
        </w:rPr>
        <w:t xml:space="preserve">Лежневского района </w:t>
      </w:r>
      <w:r w:rsidRPr="00691892">
        <w:rPr>
          <w:color w:val="000000"/>
          <w:shd w:val="clear" w:color="auto" w:fill="FFFFFF"/>
        </w:rPr>
        <w:t>для предоставления муниципальной услуги</w:t>
      </w:r>
      <w:r w:rsidRPr="00C43CF7">
        <w:rPr>
          <w:szCs w:val="28"/>
        </w:rPr>
        <w:t>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2" w:name="sub_515"/>
      <w:bookmarkEnd w:id="41"/>
      <w:r>
        <w:rPr>
          <w:szCs w:val="28"/>
        </w:rPr>
        <w:t xml:space="preserve">- </w:t>
      </w:r>
      <w:r w:rsidRPr="00691892">
        <w:rPr>
          <w:color w:val="000000"/>
          <w:shd w:val="clear" w:color="auto" w:fill="FFFFFF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hd w:val="clear" w:color="auto" w:fill="FFFFFF"/>
        </w:rPr>
        <w:t>Ивановской области</w:t>
      </w:r>
      <w:r w:rsidRPr="00691892">
        <w:rPr>
          <w:color w:val="000000"/>
          <w:shd w:val="clear" w:color="auto" w:fill="FFFFFF"/>
        </w:rPr>
        <w:t xml:space="preserve">, муниципальными правовыми актами </w:t>
      </w:r>
      <w:r>
        <w:rPr>
          <w:color w:val="000000"/>
          <w:shd w:val="clear" w:color="auto" w:fill="FFFFFF"/>
        </w:rPr>
        <w:t xml:space="preserve">Лежневского района </w:t>
      </w:r>
      <w:r w:rsidRPr="00691892">
        <w:rPr>
          <w:color w:val="000000"/>
          <w:shd w:val="clear" w:color="auto" w:fill="FFFFFF"/>
        </w:rPr>
        <w:t>для предоставления муниципальной услуги, у заявителя</w:t>
      </w:r>
      <w:r w:rsidRPr="00C43CF7">
        <w:rPr>
          <w:szCs w:val="28"/>
        </w:rPr>
        <w:t>;</w:t>
      </w:r>
    </w:p>
    <w:p w:rsidR="00681B52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3" w:name="sub_516"/>
      <w:bookmarkEnd w:id="42"/>
      <w:r>
        <w:rPr>
          <w:szCs w:val="28"/>
        </w:rPr>
        <w:t xml:space="preserve">- </w:t>
      </w:r>
      <w:r w:rsidRPr="00691892">
        <w:rPr>
          <w:color w:val="000000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hd w:val="clear" w:color="auto" w:fill="FFFFFF"/>
        </w:rPr>
        <w:t>Ивановской области</w:t>
      </w:r>
      <w:r w:rsidRPr="00691892">
        <w:rPr>
          <w:color w:val="000000"/>
          <w:shd w:val="clear" w:color="auto" w:fill="FFFFFF"/>
        </w:rPr>
        <w:t>, муниципальными правовыми актами</w:t>
      </w:r>
      <w:r>
        <w:rPr>
          <w:color w:val="000000"/>
          <w:shd w:val="clear" w:color="auto" w:fill="FFFFFF"/>
        </w:rPr>
        <w:t xml:space="preserve"> Лежневского района</w:t>
      </w:r>
      <w:r w:rsidRPr="00691892">
        <w:rPr>
          <w:color w:val="000000"/>
          <w:szCs w:val="28"/>
        </w:rPr>
        <w:t>;</w:t>
      </w:r>
    </w:p>
    <w:p w:rsidR="00681B52" w:rsidRPr="00EB192E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E731E9">
        <w:rPr>
          <w:szCs w:val="28"/>
        </w:rPr>
        <w:t xml:space="preserve">- </w:t>
      </w:r>
      <w:r>
        <w:rPr>
          <w:szCs w:val="28"/>
        </w:rPr>
        <w:t>з</w:t>
      </w:r>
      <w:r w:rsidRPr="00691892">
        <w:rPr>
          <w:color w:val="000000"/>
          <w:shd w:val="clear" w:color="auto" w:fill="FFFFFF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691892">
        <w:rPr>
          <w:color w:val="000000"/>
          <w:shd w:val="clear" w:color="auto" w:fill="FFFFFF"/>
        </w:rPr>
        <w:lastRenderedPageBreak/>
        <w:t xml:space="preserve">Федерации, нормативными правовыми актами </w:t>
      </w:r>
      <w:r>
        <w:rPr>
          <w:color w:val="000000"/>
          <w:shd w:val="clear" w:color="auto" w:fill="FFFFFF"/>
        </w:rPr>
        <w:t>Ивановской области</w:t>
      </w:r>
      <w:r w:rsidRPr="00EB192E">
        <w:rPr>
          <w:color w:val="000000"/>
          <w:shd w:val="clear" w:color="auto" w:fill="FFFFFF"/>
        </w:rPr>
        <w:t>, муниципальными правовыми актами</w:t>
      </w:r>
      <w:r>
        <w:rPr>
          <w:color w:val="000000"/>
          <w:shd w:val="clear" w:color="auto" w:fill="FFFFFF"/>
        </w:rPr>
        <w:t xml:space="preserve"> Лежневского района</w:t>
      </w:r>
      <w:r w:rsidRPr="00EB192E">
        <w:rPr>
          <w:color w:val="000000"/>
          <w:szCs w:val="28"/>
        </w:rPr>
        <w:t>;</w:t>
      </w:r>
    </w:p>
    <w:p w:rsidR="00681B52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bookmarkStart w:id="44" w:name="sub_517"/>
      <w:bookmarkEnd w:id="43"/>
      <w:r w:rsidRPr="00EB192E">
        <w:rPr>
          <w:color w:val="000000"/>
          <w:szCs w:val="28"/>
        </w:rPr>
        <w:t xml:space="preserve">- </w:t>
      </w:r>
      <w:r w:rsidRPr="00EB192E">
        <w:rPr>
          <w:color w:val="000000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услугу</w:t>
      </w:r>
      <w:r>
        <w:rPr>
          <w:color w:val="000000"/>
          <w:shd w:val="clear" w:color="auto" w:fill="FFFFFF"/>
        </w:rPr>
        <w:t xml:space="preserve">, </w:t>
      </w:r>
      <w:r w:rsidRPr="00691892">
        <w:rPr>
          <w:color w:val="000000"/>
          <w:shd w:val="clear" w:color="auto" w:fill="FFFFFF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color w:val="000000"/>
          <w:shd w:val="clear" w:color="auto" w:fill="FFFFFF"/>
        </w:rPr>
        <w:t>;</w:t>
      </w:r>
    </w:p>
    <w:p w:rsidR="00681B52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691892">
        <w:rPr>
          <w:color w:val="000000"/>
          <w:shd w:val="clear" w:color="auto" w:fill="FFFFFF"/>
        </w:rPr>
        <w:t>- нарушение срока или порядка выдачи документов по результатам предоставления муниципальной услуги</w:t>
      </w:r>
      <w:r>
        <w:rPr>
          <w:color w:val="000000"/>
          <w:shd w:val="clear" w:color="auto" w:fill="FFFFFF"/>
        </w:rPr>
        <w:t>;</w:t>
      </w:r>
    </w:p>
    <w:p w:rsidR="00681B52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691892">
        <w:rPr>
          <w:color w:val="000000"/>
          <w:shd w:val="clear" w:color="auto" w:fill="FFFFFF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hd w:val="clear" w:color="auto" w:fill="FFFFFF"/>
        </w:rPr>
        <w:t>Ивановской области</w:t>
      </w:r>
      <w:r w:rsidRPr="00691892">
        <w:rPr>
          <w:color w:val="000000"/>
          <w:shd w:val="clear" w:color="auto" w:fill="FFFFFF"/>
        </w:rPr>
        <w:t>, муниципальными правовыми актами</w:t>
      </w:r>
      <w:r>
        <w:rPr>
          <w:color w:val="000000"/>
          <w:shd w:val="clear" w:color="auto" w:fill="FFFFFF"/>
        </w:rPr>
        <w:t xml:space="preserve"> Лежневского района;</w:t>
      </w:r>
    </w:p>
    <w:p w:rsidR="00681B52" w:rsidRPr="00691892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691892">
        <w:rPr>
          <w:color w:val="000000"/>
          <w:shd w:val="clear" w:color="auto" w:fill="FFFFFF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color w:val="000000"/>
          <w:shd w:val="clear" w:color="auto" w:fill="FFFFFF"/>
        </w:rPr>
        <w:t>.</w:t>
      </w:r>
    </w:p>
    <w:p w:rsidR="00681B52" w:rsidRPr="00B907BE" w:rsidRDefault="00681B52" w:rsidP="00681B5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45" w:name="sub_502"/>
      <w:bookmarkEnd w:id="44"/>
      <w:r w:rsidRPr="00B907BE">
        <w:rPr>
          <w:szCs w:val="28"/>
        </w:rPr>
        <w:t>Общие требования к порядку подачи и рассмотрения жалобы:</w:t>
      </w:r>
    </w:p>
    <w:p w:rsidR="00681B52" w:rsidRPr="00B907BE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6" w:name="sub_11021"/>
      <w:bookmarkStart w:id="47" w:name="sub_521"/>
      <w:bookmarkEnd w:id="45"/>
      <w:r>
        <w:rPr>
          <w:szCs w:val="28"/>
        </w:rPr>
        <w:t xml:space="preserve">- </w:t>
      </w:r>
      <w:r w:rsidRPr="00B907BE">
        <w:rPr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</w:t>
      </w:r>
      <w:r>
        <w:rPr>
          <w:szCs w:val="28"/>
        </w:rPr>
        <w:t xml:space="preserve"> и действия (бездействия)</w:t>
      </w:r>
      <w:r w:rsidRPr="00B907BE">
        <w:rPr>
          <w:szCs w:val="28"/>
        </w:rPr>
        <w:t xml:space="preserve"> руководител</w:t>
      </w:r>
      <w:r>
        <w:rPr>
          <w:szCs w:val="28"/>
        </w:rPr>
        <w:t>я</w:t>
      </w:r>
      <w:r w:rsidRPr="00B907BE">
        <w:rPr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1B52" w:rsidRPr="00B907BE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48" w:name="sub_11022"/>
      <w:bookmarkEnd w:id="46"/>
      <w:r>
        <w:rPr>
          <w:szCs w:val="28"/>
        </w:rPr>
        <w:t xml:space="preserve">- </w:t>
      </w:r>
      <w:r w:rsidRPr="00B907BE">
        <w:rPr>
          <w:szCs w:val="28"/>
        </w:rPr>
        <w:t xml:space="preserve">Жалоба </w:t>
      </w:r>
      <w:r>
        <w:rPr>
          <w:szCs w:val="28"/>
        </w:rPr>
        <w:t>может быть направлена по почте,</w:t>
      </w:r>
      <w:r w:rsidRPr="00B907BE">
        <w:rPr>
          <w:szCs w:val="28"/>
        </w:rPr>
        <w:t xml:space="preserve"> с использованием информационно-телекоммуникационной сети </w:t>
      </w:r>
      <w:r>
        <w:rPr>
          <w:szCs w:val="28"/>
        </w:rPr>
        <w:t>«</w:t>
      </w:r>
      <w:r w:rsidRPr="00B907BE">
        <w:rPr>
          <w:szCs w:val="28"/>
        </w:rPr>
        <w:t>Интернет</w:t>
      </w:r>
      <w:r>
        <w:rPr>
          <w:szCs w:val="28"/>
        </w:rPr>
        <w:t>»</w:t>
      </w:r>
      <w:r w:rsidRPr="00B907BE">
        <w:rPr>
          <w:szCs w:val="28"/>
        </w:rPr>
        <w:t xml:space="preserve">, официального сайта органа, предоставляющего муниципальную услугу, а также может быть принята при личном приеме </w:t>
      </w:r>
      <w:r>
        <w:rPr>
          <w:szCs w:val="28"/>
        </w:rPr>
        <w:t>З</w:t>
      </w:r>
      <w:r w:rsidRPr="00B907BE">
        <w:rPr>
          <w:szCs w:val="28"/>
        </w:rPr>
        <w:t>аявителя.</w:t>
      </w:r>
    </w:p>
    <w:p w:rsidR="00681B52" w:rsidRPr="00B907BE" w:rsidRDefault="00681B52" w:rsidP="00681B52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49" w:name="sub_503"/>
      <w:bookmarkEnd w:id="47"/>
      <w:bookmarkEnd w:id="48"/>
      <w:r w:rsidRPr="00B907BE">
        <w:rPr>
          <w:szCs w:val="28"/>
        </w:rPr>
        <w:t>Жалоба должна содержать: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0" w:name="sub_531"/>
      <w:bookmarkEnd w:id="49"/>
      <w:r>
        <w:rPr>
          <w:szCs w:val="28"/>
        </w:rPr>
        <w:t xml:space="preserve">- </w:t>
      </w:r>
      <w:r w:rsidRPr="00C43CF7">
        <w:rPr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1" w:name="sub_532"/>
      <w:bookmarkEnd w:id="50"/>
      <w:r>
        <w:rPr>
          <w:szCs w:val="28"/>
        </w:rPr>
        <w:t xml:space="preserve">- </w:t>
      </w:r>
      <w:r w:rsidRPr="00C43CF7">
        <w:rPr>
          <w:szCs w:val="28"/>
        </w:rPr>
        <w:t xml:space="preserve"> фамилию, имя, отчество (последнее-при наличии), сведения о месте жительства Заявителя-физического лица,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возможно направление ответа Заявителю;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2" w:name="sub_533"/>
      <w:bookmarkEnd w:id="51"/>
      <w:r>
        <w:rPr>
          <w:szCs w:val="28"/>
        </w:rPr>
        <w:t>-</w:t>
      </w:r>
      <w:r w:rsidRPr="00C43CF7">
        <w:rPr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C43CF7">
        <w:rPr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681B52" w:rsidRPr="00C43CF7" w:rsidRDefault="00681B52" w:rsidP="0068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3" w:name="sub_3330"/>
      <w:bookmarkEnd w:id="52"/>
      <w:r>
        <w:rPr>
          <w:szCs w:val="28"/>
        </w:rPr>
        <w:t>-</w:t>
      </w:r>
      <w:r w:rsidRPr="00C43CF7">
        <w:rPr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</w:t>
      </w:r>
      <w:r>
        <w:rPr>
          <w:szCs w:val="28"/>
        </w:rPr>
        <w:t>стно</w:t>
      </w:r>
      <w:r w:rsidRPr="00C43CF7">
        <w:rPr>
          <w:szCs w:val="28"/>
        </w:rPr>
        <w:t>го лица органа, предоставляющего муниципальную услугу, либо муниципального служащего. Заявителем представляются документы (при наличии), подтверждающие доводы жалобы, либо их копии.</w:t>
      </w:r>
    </w:p>
    <w:p w:rsidR="00681B52" w:rsidRPr="00E17658" w:rsidRDefault="00681B52" w:rsidP="00681B52">
      <w:pPr>
        <w:pStyle w:val="a3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54" w:name="sub_535"/>
      <w:bookmarkEnd w:id="53"/>
      <w:r w:rsidRPr="00E17658">
        <w:rPr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>
        <w:rPr>
          <w:szCs w:val="28"/>
        </w:rPr>
        <w:t>з</w:t>
      </w:r>
      <w:r w:rsidRPr="00E17658">
        <w:rPr>
          <w:szCs w:val="28"/>
        </w:rPr>
        <w:t>аявителя либо в исправлении допущенных опечаток и ошибок или в случае обжалования нарушения установл</w:t>
      </w:r>
      <w:r>
        <w:rPr>
          <w:szCs w:val="28"/>
        </w:rPr>
        <w:t xml:space="preserve">енного срока таких исправлений </w:t>
      </w:r>
      <w:r w:rsidRPr="00E17658">
        <w:rPr>
          <w:szCs w:val="28"/>
        </w:rPr>
        <w:t>в течение пяти рабочих дней со дня ее регистрации.</w:t>
      </w:r>
    </w:p>
    <w:p w:rsidR="00681B52" w:rsidRPr="00E17658" w:rsidRDefault="00681B52" w:rsidP="00681B52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55" w:name="sub_504"/>
      <w:bookmarkEnd w:id="54"/>
      <w:r w:rsidRPr="00E17658">
        <w:rPr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81B52" w:rsidRPr="00C43CF7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6" w:name="sub_541"/>
      <w:bookmarkEnd w:id="55"/>
      <w:r>
        <w:rPr>
          <w:szCs w:val="28"/>
        </w:rPr>
        <w:t>-</w:t>
      </w:r>
      <w:r w:rsidRPr="00C43CF7">
        <w:rPr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</w:r>
      <w:r>
        <w:rPr>
          <w:szCs w:val="28"/>
        </w:rPr>
        <w:t>з</w:t>
      </w:r>
      <w:r w:rsidRPr="00C43CF7">
        <w:rPr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</w:t>
      </w:r>
      <w:r>
        <w:rPr>
          <w:szCs w:val="28"/>
        </w:rPr>
        <w:t xml:space="preserve"> Лежневского городского поселения Лежневского муниципального района</w:t>
      </w:r>
      <w:r w:rsidRPr="00C43CF7">
        <w:rPr>
          <w:szCs w:val="28"/>
        </w:rPr>
        <w:t>;</w:t>
      </w:r>
    </w:p>
    <w:p w:rsidR="00681B52" w:rsidRPr="00C43CF7" w:rsidRDefault="00681B52" w:rsidP="00681B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bookmarkStart w:id="57" w:name="sub_542"/>
      <w:bookmarkEnd w:id="56"/>
      <w:r>
        <w:rPr>
          <w:szCs w:val="28"/>
        </w:rPr>
        <w:t>-</w:t>
      </w:r>
      <w:r w:rsidRPr="00C43CF7">
        <w:rPr>
          <w:szCs w:val="28"/>
        </w:rPr>
        <w:t xml:space="preserve"> отказывает в удовлетворении жалобы.</w:t>
      </w:r>
    </w:p>
    <w:bookmarkEnd w:id="57"/>
    <w:p w:rsidR="00681B52" w:rsidRPr="00E9776D" w:rsidRDefault="00681B52" w:rsidP="00681B52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70289">
        <w:rPr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1B52" w:rsidRPr="00E9776D" w:rsidRDefault="00681B52" w:rsidP="00681B52">
      <w:pPr>
        <w:numPr>
          <w:ilvl w:val="0"/>
          <w:numId w:val="44"/>
        </w:numPr>
        <w:shd w:val="clear" w:color="auto" w:fill="FFFFFF"/>
        <w:spacing w:after="0" w:line="290" w:lineRule="atLeast"/>
        <w:ind w:left="0" w:firstLine="567"/>
        <w:jc w:val="both"/>
        <w:rPr>
          <w:color w:val="000000"/>
        </w:rPr>
      </w:pPr>
      <w:r>
        <w:rPr>
          <w:rStyle w:val="blk"/>
          <w:rFonts w:ascii="Arial" w:hAnsi="Arial" w:cs="Arial"/>
          <w:color w:val="333333"/>
        </w:rPr>
        <w:t xml:space="preserve"> </w:t>
      </w:r>
      <w:r w:rsidRPr="00E9776D">
        <w:rPr>
          <w:rStyle w:val="blk"/>
          <w:color w:val="000000"/>
        </w:rPr>
        <w:t>В случае признания жалобы подлежащей удовлетворению в ответе заявителю</w:t>
      </w:r>
      <w:r>
        <w:rPr>
          <w:rStyle w:val="blk"/>
          <w:color w:val="000000"/>
        </w:rPr>
        <w:t xml:space="preserve"> </w:t>
      </w:r>
      <w:r w:rsidRPr="00E9776D">
        <w:rPr>
          <w:rStyle w:val="blk"/>
          <w:color w:val="000000"/>
        </w:rPr>
        <w:t>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1B52" w:rsidRPr="00E9776D" w:rsidRDefault="00681B52" w:rsidP="00681B52">
      <w:pPr>
        <w:numPr>
          <w:ilvl w:val="0"/>
          <w:numId w:val="44"/>
        </w:numPr>
        <w:shd w:val="clear" w:color="auto" w:fill="FFFFFF"/>
        <w:spacing w:after="0" w:line="290" w:lineRule="atLeast"/>
        <w:ind w:left="0" w:firstLine="567"/>
        <w:jc w:val="both"/>
        <w:rPr>
          <w:color w:val="000000"/>
        </w:rPr>
      </w:pPr>
      <w:bookmarkStart w:id="58" w:name="dst298"/>
      <w:bookmarkEnd w:id="58"/>
      <w:r w:rsidRPr="00E9776D">
        <w:rPr>
          <w:rStyle w:val="blk"/>
          <w:color w:val="000000"/>
        </w:rPr>
        <w:t xml:space="preserve"> В случае признания жалобы не подлежащей удовлетворению в ответе заявителю</w:t>
      </w:r>
      <w:r>
        <w:rPr>
          <w:rStyle w:val="blk"/>
          <w:color w:val="000000"/>
        </w:rPr>
        <w:t xml:space="preserve"> </w:t>
      </w:r>
      <w:r w:rsidRPr="00E9776D">
        <w:rPr>
          <w:rStyle w:val="blk"/>
          <w:color w:val="000000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1B52" w:rsidRPr="00270289" w:rsidRDefault="00681B52" w:rsidP="00681B52">
      <w:pPr>
        <w:pStyle w:val="a3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270289"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270289">
        <w:rPr>
          <w:szCs w:val="28"/>
        </w:rPr>
        <w:lastRenderedPageBreak/>
        <w:t>рассмотрению жалоб незамедлительно направляет имеющиеся материалы в органы прокуратуры.</w:t>
      </w:r>
    </w:p>
    <w:p w:rsidR="00681B52" w:rsidRPr="00892099" w:rsidRDefault="00681B52" w:rsidP="00681B52">
      <w:pPr>
        <w:pStyle w:val="a3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bookmarkEnd w:id="32"/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rPr>
          <w:bCs/>
          <w:color w:val="000000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bCs/>
          <w:color w:val="000000"/>
          <w:sz w:val="24"/>
          <w:szCs w:val="24"/>
        </w:rPr>
        <w:lastRenderedPageBreak/>
        <w:t>Приложение  1</w:t>
      </w:r>
      <w:r w:rsidRPr="00920464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920464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 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 муниципальной услуги</w:t>
      </w:r>
      <w:r w:rsidRPr="00920464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разрешения на пересадку зеленых насаждений </w:t>
      </w:r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на территории Лежневского городского поселения </w:t>
      </w:r>
    </w:p>
    <w:p w:rsidR="00681B52" w:rsidRPr="00385A1C" w:rsidRDefault="00681B52" w:rsidP="00681B52">
      <w:pPr>
        <w:spacing w:line="240" w:lineRule="auto"/>
        <w:contextualSpacing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>Лежневского муниципального района</w:t>
      </w:r>
      <w:r w:rsidRPr="00385A1C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81B52" w:rsidRPr="00A206CA" w:rsidRDefault="00681B52" w:rsidP="00681B52">
      <w:pPr>
        <w:pStyle w:val="4"/>
        <w:jc w:val="center"/>
        <w:rPr>
          <w:rFonts w:ascii="Times New Roman" w:eastAsia="Calibri" w:hAnsi="Times New Roman"/>
          <w:i w:val="0"/>
          <w:iCs w:val="0"/>
          <w:color w:val="000000"/>
          <w:szCs w:val="28"/>
        </w:rPr>
      </w:pPr>
      <w:r w:rsidRPr="00A206CA">
        <w:rPr>
          <w:rFonts w:ascii="Times New Roman" w:eastAsia="Calibri" w:hAnsi="Times New Roman"/>
          <w:i w:val="0"/>
          <w:iCs w:val="0"/>
          <w:color w:val="000000"/>
          <w:szCs w:val="28"/>
        </w:rPr>
        <w:t>Блок-схема предоставления муниципальной услуги</w:t>
      </w:r>
      <w:r>
        <w:rPr>
          <w:rFonts w:ascii="Times New Roman" w:hAnsi="Times New Roman"/>
          <w:i w:val="0"/>
          <w:color w:val="000000"/>
        </w:rPr>
        <w:t xml:space="preserve"> «П</w:t>
      </w:r>
      <w:r w:rsidRPr="00A206CA">
        <w:rPr>
          <w:rFonts w:ascii="Times New Roman" w:hAnsi="Times New Roman"/>
          <w:i w:val="0"/>
          <w:color w:val="000000"/>
        </w:rPr>
        <w:t>редоставлени</w:t>
      </w:r>
      <w:r>
        <w:rPr>
          <w:rFonts w:ascii="Times New Roman" w:hAnsi="Times New Roman"/>
          <w:i w:val="0"/>
          <w:color w:val="000000"/>
        </w:rPr>
        <w:t>е</w:t>
      </w:r>
      <w:r w:rsidRPr="00A206CA">
        <w:rPr>
          <w:rFonts w:ascii="Times New Roman" w:hAnsi="Times New Roman"/>
          <w:i w:val="0"/>
          <w:color w:val="000000"/>
        </w:rPr>
        <w:t xml:space="preserve"> </w:t>
      </w:r>
      <w:r w:rsidRPr="00A206CA">
        <w:rPr>
          <w:rFonts w:ascii="Times New Roman" w:hAnsi="Times New Roman"/>
          <w:i w:val="0"/>
          <w:color w:val="000000"/>
          <w:szCs w:val="28"/>
        </w:rPr>
        <w:t>порубочного билета и (или) разрешения на пересадку деревьев и кустарников на территории Лежневского городского поселения Лежневского муниципального района</w:t>
      </w:r>
      <w:r>
        <w:rPr>
          <w:rFonts w:ascii="Times New Roman" w:hAnsi="Times New Roman"/>
          <w:i w:val="0"/>
          <w:color w:val="000000"/>
          <w:szCs w:val="28"/>
        </w:rPr>
        <w:t>»</w:t>
      </w: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8.75pt;margin-top:10.65pt;width:365.25pt;height:3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" filled="f" strokeweight=".25pt">
            <v:textbox>
              <w:txbxContent>
                <w:p w:rsidR="00681B52" w:rsidRPr="00385A1C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385A1C">
                    <w:rPr>
                      <w:sz w:val="16"/>
                      <w:szCs w:val="16"/>
                    </w:rPr>
                    <w:t xml:space="preserve">Прием и регистрация заявления с  приложенными документами </w:t>
                  </w:r>
                </w:p>
              </w:txbxContent>
            </v:textbox>
          </v:rect>
        </w:pict>
      </w: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30" type="#_x0000_t34" style="position:absolute;left:0;text-align:left;margin-left:192.15pt;margin-top:17.5pt;width:8.25pt;height:.05pt;rotation:90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" adj="10735,135756000,-736364">
            <v:stroke endarrow="open"/>
          </v:shape>
        </w:pict>
      </w: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6" o:spid="_x0000_s1027" style="position:absolute;left:0;text-align:left;margin-left:18.75pt;margin-top:7.85pt;width:361.5pt;height:59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" filled="f" strokeweight=".25pt">
            <v:textbox>
              <w:txbxContent>
                <w:p w:rsidR="00681B52" w:rsidRPr="00385A1C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385A1C">
                    <w:rPr>
                      <w:sz w:val="16"/>
                      <w:szCs w:val="16"/>
                    </w:rPr>
                    <w:t>Рассмотрение заявления и документов, поступивших от Заявителя на соответствие установленных Регламентом требований. Заявление и приложенные к нему документы соответствуют предъявляемым к ним требованиям, отсутствуют основания для отказа в в предоставлении порубочного билета и (или) разрешения на пересадку деревьев и кустарников на территории Лежневского городского поселения Лежневского муниципального района</w:t>
                  </w:r>
                </w:p>
                <w:p w:rsidR="00681B52" w:rsidRPr="00EF77D5" w:rsidRDefault="00681B52" w:rsidP="00681B52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</w:p>
    <w:p w:rsidR="00681B52" w:rsidRPr="00995FE1" w:rsidRDefault="00681B52" w:rsidP="00681B5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81B52" w:rsidRDefault="00681B52" w:rsidP="00681B52">
      <w:pPr>
        <w:pStyle w:val="unformattex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17.25pt;margin-top:29.5pt;width:1.45pt;height:9pt;z-index:25168384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85.95pt;margin-top:29.5pt;width:4.1pt;height:9pt;flip:x;z-index:251682816" o:connectortype="straight">
            <v:stroke endarrow="block"/>
          </v:shape>
        </w:pict>
      </w:r>
      <w:r>
        <w:t>     </w:t>
      </w:r>
    </w:p>
    <w:p w:rsidR="00681B52" w:rsidRPr="00995FE1" w:rsidRDefault="00681B52" w:rsidP="00681B52">
      <w:pPr>
        <w:pStyle w:val="unformattex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7" type="#_x0000_t32" style="position:absolute;margin-left:46.2pt;margin-top:22.45pt;width:6pt;height:19.5pt;flip:x;z-index:251684864" o:connectortype="straight">
            <v:stroke endarrow="block"/>
          </v:shape>
        </w:pict>
      </w:r>
      <w:r w:rsidRPr="00D65365">
        <w:rPr>
          <w:rFonts w:ascii="Arial" w:hAnsi="Arial" w:cs="Arial"/>
          <w:noProof/>
        </w:rPr>
        <w:pict>
          <v:shape id="Прямая со стрелкой 15" o:spid="_x0000_s1033" type="#_x0000_t32" style="position:absolute;margin-left:312.7pt;margin-top:28.45pt;width:12pt;height:0;rotation:9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" adj="-726750,-1,-726750">
            <v:stroke endarrow="open"/>
          </v:shape>
        </w:pict>
      </w:r>
      <w:r>
        <w:rPr>
          <w:rFonts w:ascii="Arial" w:hAnsi="Arial" w:cs="Arial"/>
          <w:noProof/>
        </w:rPr>
        <w:pict>
          <v:rect id="Прямоугольник 7" o:spid="_x0000_s1028" style="position:absolute;margin-left:25.65pt;margin-top:6.7pt;width:76.8pt;height:15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" filled="f" strokeweight=".25pt">
            <v:textbox style="mso-next-textbox:#Прямоугольник 7">
              <w:txbxContent>
                <w:p w:rsidR="00681B52" w:rsidRPr="002519B8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2519B8"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Прямоугольник 8" o:spid="_x0000_s1029" style="position:absolute;margin-left:281.7pt;margin-top:6.7pt;width:72.3pt;height:15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" filled="f" strokeweight=".25pt">
            <v:textbox style="mso-next-textbox:#Прямоугольник 8">
              <w:txbxContent>
                <w:p w:rsidR="00681B52" w:rsidRPr="002519B8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2519B8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rect>
        </w:pict>
      </w:r>
      <w:r>
        <w:t>     </w:t>
      </w:r>
    </w:p>
    <w:p w:rsidR="00681B52" w:rsidRDefault="00681B52" w:rsidP="00681B5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4" o:spid="_x0000_s1032" style="position:absolute;left:0;text-align:left;margin-left:215.25pt;margin-top:6.65pt;width:206.25pt;height:37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" filled="f" strokeweight=".25pt">
            <v:textbox>
              <w:txbxContent>
                <w:p w:rsidR="00681B52" w:rsidRPr="00F55B3A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F55B3A">
                    <w:rPr>
                      <w:sz w:val="16"/>
                      <w:szCs w:val="16"/>
                    </w:rPr>
                    <w:t xml:space="preserve">Подготовка межведовственного запроса (при необходимости), 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Pr="00F55B3A">
                    <w:rPr>
                      <w:sz w:val="16"/>
                      <w:szCs w:val="16"/>
                    </w:rPr>
                    <w:t xml:space="preserve">бследование зеленых насаждений и подготовка акта оценки состояния зеленых насаждений </w:t>
                  </w:r>
                </w:p>
                <w:p w:rsidR="00681B52" w:rsidRPr="00385A1C" w:rsidRDefault="00681B52" w:rsidP="00681B52"/>
              </w:txbxContent>
            </v:textbox>
          </v:rect>
        </w:pict>
      </w:r>
    </w:p>
    <w:p w:rsidR="00681B52" w:rsidRPr="00894518" w:rsidRDefault="00681B52" w:rsidP="00681B52"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margin-left:326.7pt;margin-top:28.05pt;width:.75pt;height:17.25pt;z-index:251681792" o:connectortype="straight">
            <v:stroke endarrow="block"/>
          </v:shape>
        </w:pict>
      </w:r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3" o:spid="_x0000_s1031" style="position:absolute;margin-left:-44.95pt;margin-top:7.45pt;width:119.65pt;height:88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" filled="f" strokeweight=".25pt">
            <v:textbox>
              <w:txbxContent>
                <w:p w:rsidR="00681B52" w:rsidRPr="00EF77D5" w:rsidRDefault="00681B52" w:rsidP="00681B52">
                  <w:pPr>
                    <w:jc w:val="center"/>
                    <w:rPr>
                      <w:sz w:val="22"/>
                    </w:rPr>
                  </w:pPr>
                  <w:r w:rsidRPr="00A206CA">
                    <w:rPr>
                      <w:sz w:val="16"/>
                      <w:szCs w:val="16"/>
                    </w:rPr>
                    <w:t>отказ в предоставлении порубочного билета и (или) разрешения на пересадку деревьев и кустарников на территории Лежневского городского поселения Лежневского муниципального района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137.7pt;margin-top:19.8pt;width:69.75pt;height:18.75pt;flip:x;z-index:251678720" o:connectortype="straight">
            <v:stroke endarrow="block"/>
          </v:shape>
        </w:pict>
      </w:r>
    </w:p>
    <w:p w:rsidR="00681B52" w:rsidRPr="00894518" w:rsidRDefault="00681B52" w:rsidP="00681B52"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7" o:spid="_x0000_s1034" style="position:absolute;margin-left:258pt;margin-top:23.55pt;width:206.25pt;height:3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" filled="f" strokeweight=".25pt">
            <v:textbox>
              <w:txbxContent>
                <w:p w:rsidR="00681B52" w:rsidRPr="008F6A77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8F6A77">
                    <w:rPr>
                      <w:sz w:val="16"/>
                      <w:szCs w:val="16"/>
                    </w:rPr>
                    <w:t>Передача Акта оценки состояния зеленых насаждений и платежного документа компенсационной платы за вырубку (снос) зеленых насаждений Заявителю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90.05pt;margin-top:16.8pt;width:65.25pt;height:93.75pt;z-index:251676672">
            <v:textbox>
              <w:txbxContent>
                <w:p w:rsidR="00681B52" w:rsidRPr="00F55B3A" w:rsidRDefault="00681B52" w:rsidP="00681B52">
                  <w:pPr>
                    <w:rPr>
                      <w:sz w:val="16"/>
                      <w:szCs w:val="16"/>
                    </w:rPr>
                  </w:pPr>
                  <w:r w:rsidRPr="00F55B3A">
                    <w:rPr>
                      <w:sz w:val="16"/>
                      <w:szCs w:val="16"/>
                    </w:rPr>
                    <w:t>Отсутствие целесообразности в вырубке (сносе), обрезке, пересадке зеленых насаждений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214.95pt;margin-top:3.3pt;width:15pt;height:20.25pt;flip:x;z-index:251679744" o:connectortype="straight">
            <v:stroke endarrow="block"/>
          </v:shape>
        </w:pict>
      </w:r>
    </w:p>
    <w:p w:rsidR="00681B52" w:rsidRPr="00894518" w:rsidRDefault="00681B52" w:rsidP="00681B52">
      <w:r>
        <w:rPr>
          <w:noProof/>
          <w:lang w:eastAsia="ru-RU"/>
        </w:rPr>
        <w:pict>
          <v:shape id="_x0000_s1053" type="#_x0000_t32" style="position:absolute;margin-left:74.7pt;margin-top:10.8pt;width:15.35pt;height:.75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202" style="position:absolute;margin-left:155.3pt;margin-top:3.65pt;width:88.15pt;height:78.4pt;z-index:251677696">
            <v:textbox>
              <w:txbxContent>
                <w:p w:rsidR="00681B52" w:rsidRPr="002519B8" w:rsidRDefault="00681B52" w:rsidP="00681B5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Отсутствие оснований взимания компенсационной  платы за вырубку (снос) зеленых насаждений</w:t>
                  </w:r>
                </w:p>
              </w:txbxContent>
            </v:textbox>
          </v:shape>
        </w:pict>
      </w:r>
    </w:p>
    <w:p w:rsidR="00681B52" w:rsidRPr="00894518" w:rsidRDefault="00681B52" w:rsidP="00681B52"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0" o:spid="_x0000_s1035" style="position:absolute;margin-left:285.5pt;margin-top:25.75pt;width:189.45pt;height:27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" filled="f" strokeweight=".25pt">
            <v:textbox>
              <w:txbxContent>
                <w:p w:rsidR="00681B52" w:rsidRPr="008F6A77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8F6A77">
                    <w:rPr>
                      <w:sz w:val="16"/>
                      <w:szCs w:val="16"/>
                    </w:rPr>
                    <w:t>Проверка наличия оплаты компенсационной платы за вырубку (снос) зеленых насаждений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32" style="position:absolute;margin-left:360.45pt;margin-top:3.25pt;width:0;height:21pt;z-index:251685888" o:connectortype="straight">
            <v:stroke endarrow="block"/>
          </v:shape>
        </w:pict>
      </w:r>
    </w:p>
    <w:p w:rsidR="00681B52" w:rsidRPr="00894518" w:rsidRDefault="00681B52" w:rsidP="00681B52">
      <w:r>
        <w:rPr>
          <w:noProof/>
          <w:lang w:eastAsia="ru-RU"/>
        </w:rPr>
        <w:pict>
          <v:shape id="_x0000_s1059" type="#_x0000_t32" style="position:absolute;margin-left:360.45pt;margin-top:25pt;width:0;height:18.75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155.3pt;margin-top:25pt;width:126.4pt;height:43.5pt;flip:x;z-index:251687936" o:connectortype="straight">
            <v:stroke endarrow="block"/>
          </v:shape>
        </w:pict>
      </w:r>
    </w:p>
    <w:p w:rsidR="00681B52" w:rsidRPr="003E75E2" w:rsidRDefault="00681B52" w:rsidP="00681B52">
      <w:pPr>
        <w:tabs>
          <w:tab w:val="left" w:pos="7515"/>
        </w:tabs>
        <w:rPr>
          <w:sz w:val="18"/>
          <w:szCs w:val="18"/>
        </w:rPr>
      </w:pPr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4" o:spid="_x0000_s1036" style="position:absolute;margin-left:281.7pt;margin-top:14.5pt;width:182.55pt;height:2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" filled="f" strokeweight=".25pt">
            <v:textbox>
              <w:txbxContent>
                <w:p w:rsidR="00681B52" w:rsidRPr="008F6A77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8F6A77">
                    <w:rPr>
                      <w:sz w:val="16"/>
                      <w:szCs w:val="16"/>
                    </w:rPr>
                    <w:t xml:space="preserve">Подготовка порубочного билета и (или) разрешения на пересадку зеленых насаждений </w:t>
                  </w:r>
                </w:p>
                <w:p w:rsidR="00681B52" w:rsidRPr="005F5E44" w:rsidRDefault="00681B52" w:rsidP="00681B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1" type="#_x0000_t202" style="position:absolute;margin-left:25.65pt;margin-top:19.75pt;width:125.25pt;height:94.5pt;z-index:251688960">
            <v:textbox>
              <w:txbxContent>
                <w:p w:rsidR="00681B52" w:rsidRPr="00EF77D5" w:rsidRDefault="00681B52" w:rsidP="00681B52">
                  <w:pPr>
                    <w:jc w:val="center"/>
                    <w:rPr>
                      <w:sz w:val="22"/>
                    </w:rPr>
                  </w:pPr>
                  <w:r w:rsidRPr="00A206CA">
                    <w:rPr>
                      <w:sz w:val="16"/>
                      <w:szCs w:val="16"/>
                    </w:rPr>
                    <w:t>отказ в предоставлении порубочного билета и (или) разрешения на пересадку деревьев и кустарников на территории Лежневского городского поселения Лежневского муниципального района</w:t>
                  </w:r>
                </w:p>
                <w:p w:rsidR="00681B52" w:rsidRDefault="00681B52" w:rsidP="00681B52"/>
              </w:txbxContent>
            </v:textbox>
          </v:shape>
        </w:pict>
      </w:r>
      <w:r>
        <w:tab/>
      </w:r>
      <w:r w:rsidRPr="003E75E2">
        <w:rPr>
          <w:sz w:val="18"/>
          <w:szCs w:val="18"/>
        </w:rPr>
        <w:t>да</w:t>
      </w:r>
    </w:p>
    <w:p w:rsidR="00681B52" w:rsidRPr="003E75E2" w:rsidRDefault="00681B52" w:rsidP="00681B52">
      <w:pPr>
        <w:tabs>
          <w:tab w:val="left" w:pos="3735"/>
          <w:tab w:val="left" w:pos="4215"/>
        </w:tabs>
      </w:pPr>
      <w:r>
        <w:rPr>
          <w:noProof/>
          <w:lang w:eastAsia="ru-RU"/>
        </w:rPr>
        <w:pict>
          <v:shape id="_x0000_s1062" type="#_x0000_t32" style="position:absolute;margin-left:360.45pt;margin-top:11.5pt;width:0;height:24.75pt;z-index:251689984" o:connectortype="straight">
            <v:stroke endarrow="block"/>
          </v:shape>
        </w:pict>
      </w:r>
      <w:r>
        <w:tab/>
      </w:r>
      <w:r>
        <w:tab/>
      </w:r>
      <w:r w:rsidRPr="003E75E2">
        <w:rPr>
          <w:sz w:val="18"/>
          <w:szCs w:val="18"/>
        </w:rPr>
        <w:t>нет</w:t>
      </w:r>
    </w:p>
    <w:p w:rsidR="00681B52" w:rsidRPr="003E75E2" w:rsidRDefault="00681B52" w:rsidP="00681B52">
      <w:pPr>
        <w:tabs>
          <w:tab w:val="left" w:pos="3735"/>
        </w:tabs>
        <w:rPr>
          <w:sz w:val="18"/>
          <w:szCs w:val="18"/>
        </w:rPr>
      </w:pPr>
      <w:r w:rsidRPr="00D6536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8" o:spid="_x0000_s1037" style="position:absolute;margin-left:281.7pt;margin-top:7.7pt;width:182.55pt;height:41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" filled="f" strokeweight=".25pt">
            <v:textbox style="mso-next-textbox:#Прямоугольник 28">
              <w:txbxContent>
                <w:p w:rsidR="00681B52" w:rsidRPr="008F6A77" w:rsidRDefault="00681B52" w:rsidP="00681B52">
                  <w:pPr>
                    <w:jc w:val="center"/>
                    <w:rPr>
                      <w:sz w:val="16"/>
                      <w:szCs w:val="16"/>
                    </w:rPr>
                  </w:pPr>
                  <w:r w:rsidRPr="008F6A77">
                    <w:rPr>
                      <w:sz w:val="16"/>
                      <w:szCs w:val="16"/>
                    </w:rPr>
                    <w:t xml:space="preserve">Получение Заявителем порубочного билета и (или) разрешения на пересадку зеленых насаждений </w:t>
                  </w:r>
                </w:p>
                <w:p w:rsidR="00681B52" w:rsidRPr="005F5E44" w:rsidRDefault="00681B52" w:rsidP="00681B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tab/>
      </w:r>
    </w:p>
    <w:p w:rsidR="00681B52" w:rsidRDefault="00681B52" w:rsidP="00681B52">
      <w:pPr>
        <w:tabs>
          <w:tab w:val="left" w:pos="3735"/>
        </w:tabs>
      </w:pPr>
    </w:p>
    <w:p w:rsidR="00681B52" w:rsidRDefault="00681B52" w:rsidP="00681B52">
      <w:pPr>
        <w:tabs>
          <w:tab w:val="left" w:pos="1155"/>
        </w:tabs>
      </w:pPr>
      <w:r>
        <w:tab/>
      </w:r>
    </w:p>
    <w:p w:rsidR="00681B52" w:rsidRDefault="00681B52" w:rsidP="00681B52">
      <w:pPr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66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B52" w:rsidRDefault="00681B52" w:rsidP="00681B52">
      <w:pPr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669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1B52" w:rsidRPr="00895749" w:rsidRDefault="00681B52" w:rsidP="00681B52">
      <w:pPr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bCs/>
          <w:color w:val="000000"/>
          <w:sz w:val="24"/>
          <w:szCs w:val="24"/>
        </w:rPr>
        <w:lastRenderedPageBreak/>
        <w:t>Приложение  </w:t>
      </w:r>
      <w:r>
        <w:rPr>
          <w:bCs/>
          <w:color w:val="000000"/>
          <w:sz w:val="24"/>
          <w:szCs w:val="24"/>
        </w:rPr>
        <w:t>2</w:t>
      </w:r>
      <w:r w:rsidRPr="00920464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920464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 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 муниципальной услуги</w:t>
      </w:r>
      <w:r w:rsidRPr="00920464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разрешения на пересадку зеленых насаждений </w:t>
      </w:r>
    </w:p>
    <w:p w:rsidR="00681B52" w:rsidRPr="00920464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 xml:space="preserve">на территории Лежневского городского поселения </w:t>
      </w:r>
    </w:p>
    <w:p w:rsidR="00681B52" w:rsidRDefault="00681B52" w:rsidP="00681B52">
      <w:pPr>
        <w:spacing w:line="240" w:lineRule="auto"/>
        <w:contextualSpacing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920464">
        <w:rPr>
          <w:color w:val="000000"/>
          <w:sz w:val="24"/>
          <w:szCs w:val="24"/>
        </w:rPr>
        <w:t>Лежневского муниципального района</w:t>
      </w:r>
      <w:r w:rsidRPr="00385A1C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81B52" w:rsidRPr="00F03A39" w:rsidRDefault="00681B52" w:rsidP="00681B52">
      <w:pPr>
        <w:spacing w:line="240" w:lineRule="auto"/>
        <w:contextualSpacing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1B52" w:rsidRPr="00F03A39" w:rsidRDefault="00681B52" w:rsidP="00681B52">
      <w:pPr>
        <w:tabs>
          <w:tab w:val="left" w:pos="8790"/>
        </w:tabs>
        <w:jc w:val="center"/>
        <w:rPr>
          <w:b/>
          <w:szCs w:val="28"/>
        </w:rPr>
      </w:pPr>
      <w:r w:rsidRPr="00F03A39">
        <w:rPr>
          <w:b/>
          <w:szCs w:val="28"/>
        </w:rPr>
        <w:t>Блок-схема действий при вырубке (сносе) и обрезке деревьев при возникновении чрезвычайных ситуация на территории Лежневского городского поселения Л</w:t>
      </w:r>
      <w:r>
        <w:rPr>
          <w:b/>
          <w:szCs w:val="28"/>
        </w:rPr>
        <w:t>е</w:t>
      </w:r>
      <w:r w:rsidRPr="00F03A39">
        <w:rPr>
          <w:b/>
          <w:szCs w:val="28"/>
        </w:rPr>
        <w:t>жневского муниципального района</w: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3" type="#_x0000_t202" style="position:absolute;margin-left:132.45pt;margin-top:16pt;width:236.25pt;height:30pt;z-index:251691008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Вырубка (снос), обрезка зеленых насаждений</w:t>
                  </w:r>
                </w:p>
              </w:txbxContent>
            </v:textbox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9" type="#_x0000_t32" style="position:absolute;margin-left:243.45pt;margin-top:20.15pt;width:.75pt;height:29.25pt;z-index:251697152" o:connectortype="straight">
            <v:stroke endarrow="block"/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4" type="#_x0000_t202" style="position:absolute;margin-left:170.7pt;margin-top:2.9pt;width:169.5pt;height:36pt;z-index:251692032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Уведомление о вырубке (сносе), обрезка зеленых насаждений</w:t>
                  </w:r>
                </w:p>
                <w:p w:rsidR="00681B52" w:rsidRDefault="00681B52" w:rsidP="00681B52"/>
              </w:txbxContent>
            </v:textbox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0" type="#_x0000_t32" style="position:absolute;margin-left:244.2pt;margin-top:13.05pt;width:0;height:18.75pt;z-index:251698176" o:connectortype="straight">
            <v:stroke endarrow="block"/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5" type="#_x0000_t202" style="position:absolute;margin-left:149.7pt;margin-top:17.15pt;width:208.5pt;height:48pt;z-index:251693056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Обследование зеленых насаждений и подготовка акта оценки состояния зеленых насаждений</w:t>
                  </w:r>
                </w:p>
              </w:txbxContent>
            </v:textbox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1" type="#_x0000_t32" style="position:absolute;margin-left:277.95pt;margin-top:13.45pt;width:0;height:33pt;z-index:251699200" o:connectortype="straight">
            <v:stroke endarrow="block"/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7" type="#_x0000_t202" style="position:absolute;margin-left:259.2pt;margin-top:2.95pt;width:126.75pt;height:192.75pt;z-index:251695104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Обнаружение факта необоснованной вырубки (сноса), обрезки зеленых насаждений, без выдачи порубочного билета и (или) разрешения на пересадку деревьев и кустарников, или в случае обнаружения фактов неправомерных действий, вскрывающих причины приведения насаждений в аварийное состояние</w:t>
                  </w:r>
                </w:p>
              </w:txbxContent>
            </v:textbox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86.7pt;margin-top:5.95pt;width:139.5pt;height:32.25pt;z-index:251694080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Получение Уведомителем копию подписанного акта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32" style="position:absolute;margin-left:231.45pt;margin-top:15.7pt;width:22.5pt;height:.75pt;flip:x;z-index:251700224" o:connectortype="straight">
            <v:stroke endarrow="block"/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8" type="#_x0000_t202" style="position:absolute;margin-left:86.7pt;margin-top:10.5pt;width:139.5pt;height:64.5pt;z-index:251696128">
            <v:textbox>
              <w:txbxContent>
                <w:p w:rsidR="00681B52" w:rsidRPr="0082166C" w:rsidRDefault="00681B52" w:rsidP="00681B52">
                  <w:pPr>
                    <w:rPr>
                      <w:sz w:val="20"/>
                      <w:szCs w:val="20"/>
                    </w:rPr>
                  </w:pPr>
                  <w:r w:rsidRPr="0082166C">
                    <w:rPr>
                      <w:sz w:val="20"/>
                      <w:szCs w:val="20"/>
                    </w:rPr>
                    <w:t>Получение Уведомителем компенсационной платы за вырубку (снос) зеленых насаждений</w:t>
                  </w:r>
                </w:p>
              </w:txbxContent>
            </v:textbox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231.45pt;margin-top:2.6pt;width:22.5pt;height:0;flip:x;z-index:251701248" o:connectortype="straight">
            <v:stroke endarrow="block"/>
          </v:shape>
        </w:pict>
      </w: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Pr="00EC0CB0" w:rsidRDefault="00681B52" w:rsidP="00681B52">
      <w:pPr>
        <w:tabs>
          <w:tab w:val="left" w:pos="8790"/>
        </w:tabs>
        <w:rPr>
          <w:sz w:val="24"/>
          <w:szCs w:val="24"/>
        </w:rPr>
      </w:pPr>
    </w:p>
    <w:p w:rsidR="00681B52" w:rsidRPr="00892099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892099">
        <w:rPr>
          <w:bCs/>
          <w:color w:val="000000"/>
          <w:sz w:val="24"/>
          <w:szCs w:val="24"/>
        </w:rPr>
        <w:lastRenderedPageBreak/>
        <w:t>Приложение  </w:t>
      </w:r>
      <w:r>
        <w:rPr>
          <w:bCs/>
          <w:color w:val="000000"/>
          <w:sz w:val="24"/>
          <w:szCs w:val="24"/>
        </w:rPr>
        <w:t>3</w:t>
      </w:r>
      <w:r w:rsidRPr="00892099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892099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892099">
        <w:rPr>
          <w:bCs/>
          <w:color w:val="000000"/>
          <w:sz w:val="24"/>
          <w:szCs w:val="24"/>
        </w:rPr>
        <w:br/>
      </w:r>
      <w:r w:rsidRPr="00920464">
        <w:rPr>
          <w:color w:val="000000"/>
          <w:sz w:val="24"/>
          <w:szCs w:val="24"/>
        </w:rPr>
        <w:t>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</w:t>
      </w:r>
      <w:r w:rsidRPr="00892099">
        <w:rPr>
          <w:bCs/>
          <w:color w:val="000000"/>
          <w:sz w:val="24"/>
          <w:szCs w:val="24"/>
        </w:rPr>
        <w:t xml:space="preserve"> муниципальной услуги</w:t>
      </w:r>
      <w:r w:rsidRPr="00892099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892099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892099">
        <w:rPr>
          <w:color w:val="000000"/>
          <w:sz w:val="24"/>
          <w:szCs w:val="24"/>
        </w:rPr>
        <w:t>разрешения на пересадку деревьев и кустарников</w:t>
      </w:r>
    </w:p>
    <w:p w:rsidR="00681B52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892099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 xml:space="preserve">Лежневского городского поселения </w:t>
      </w:r>
    </w:p>
    <w:p w:rsidR="00681B52" w:rsidRPr="00892099" w:rsidRDefault="00681B52" w:rsidP="00681B52">
      <w:pPr>
        <w:spacing w:line="240" w:lineRule="auto"/>
        <w:contextualSpacing/>
        <w:jc w:val="right"/>
        <w:rPr>
          <w:color w:val="000000"/>
        </w:rPr>
      </w:pPr>
      <w:r>
        <w:rPr>
          <w:color w:val="000000"/>
          <w:sz w:val="24"/>
          <w:szCs w:val="24"/>
        </w:rPr>
        <w:t>Лежневского муниципального района</w:t>
      </w:r>
      <w:r w:rsidRPr="00892099">
        <w:rPr>
          <w:bCs/>
          <w:color w:val="000000"/>
          <w:sz w:val="24"/>
          <w:szCs w:val="24"/>
        </w:rPr>
        <w:t>»</w:t>
      </w:r>
    </w:p>
    <w:p w:rsidR="00681B52" w:rsidRDefault="00681B52" w:rsidP="00681B52">
      <w:pPr>
        <w:tabs>
          <w:tab w:val="left" w:pos="9214"/>
        </w:tabs>
        <w:jc w:val="right"/>
      </w:pPr>
    </w:p>
    <w:p w:rsidR="00681B52" w:rsidRDefault="00681B52" w:rsidP="00681B52">
      <w:pPr>
        <w:tabs>
          <w:tab w:val="left" w:pos="9214"/>
        </w:tabs>
        <w:jc w:val="right"/>
      </w:pPr>
      <w:r>
        <w:t>В Администрацию Лежневского муниципального района</w:t>
      </w:r>
      <w:r>
        <w:br/>
        <w:t>                                           _____________________________________</w:t>
      </w:r>
      <w:r>
        <w:br/>
        <w:t>                                           от __________________________________</w:t>
      </w:r>
      <w:r>
        <w:br/>
        <w:t>                              (</w:t>
      </w:r>
      <w:r w:rsidRPr="00025229">
        <w:rPr>
          <w:sz w:val="20"/>
          <w:szCs w:val="20"/>
        </w:rPr>
        <w:t>для юридических лиц полное</w:t>
      </w:r>
      <w:r w:rsidRPr="00025229">
        <w:rPr>
          <w:sz w:val="20"/>
          <w:szCs w:val="20"/>
        </w:rPr>
        <w:br/>
        <w:t>                                           наименование, организационно-правовая</w:t>
      </w:r>
      <w:r w:rsidRPr="00025229">
        <w:rPr>
          <w:sz w:val="20"/>
          <w:szCs w:val="20"/>
        </w:rPr>
        <w:br/>
        <w:t>                                           форма; для индивидуальных</w:t>
      </w:r>
      <w:r w:rsidRPr="00025229">
        <w:rPr>
          <w:sz w:val="20"/>
          <w:szCs w:val="20"/>
        </w:rPr>
        <w:br/>
        <w:t>                                           предпринимателей и граждан Ф.И.О.,</w:t>
      </w:r>
      <w:r w:rsidRPr="00025229">
        <w:rPr>
          <w:sz w:val="20"/>
          <w:szCs w:val="20"/>
        </w:rPr>
        <w:br/>
        <w:t>                                           паспортные данные) находящегося</w:t>
      </w:r>
      <w:r w:rsidRPr="00025229">
        <w:rPr>
          <w:sz w:val="20"/>
          <w:szCs w:val="20"/>
        </w:rPr>
        <w:br/>
        <w:t>                                           (зарегистрированного) по</w:t>
      </w:r>
      <w:r>
        <w:br/>
        <w:t>                                           адресу: ____________________________</w:t>
      </w:r>
      <w:r>
        <w:br/>
        <w:t>                                           _____________________________________</w:t>
      </w:r>
      <w:r>
        <w:br/>
      </w:r>
      <w:r w:rsidRPr="00025229">
        <w:rPr>
          <w:sz w:val="20"/>
          <w:szCs w:val="20"/>
        </w:rPr>
        <w:t>                                           (местонахождение юридического лица;</w:t>
      </w:r>
      <w:r w:rsidRPr="00025229">
        <w:rPr>
          <w:sz w:val="20"/>
          <w:szCs w:val="20"/>
        </w:rPr>
        <w:br/>
        <w:t>                                            место регистрации индивидуального</w:t>
      </w:r>
      <w:r w:rsidRPr="00025229">
        <w:rPr>
          <w:sz w:val="20"/>
          <w:szCs w:val="20"/>
        </w:rPr>
        <w:br/>
        <w:t>                                            предпринимателя; для граждан адрес</w:t>
      </w:r>
      <w:r w:rsidRPr="00025229">
        <w:rPr>
          <w:sz w:val="20"/>
          <w:szCs w:val="20"/>
        </w:rPr>
        <w:br/>
        <w:t>                        </w:t>
      </w:r>
      <w:r>
        <w:rPr>
          <w:sz w:val="20"/>
          <w:szCs w:val="20"/>
        </w:rPr>
        <w:t>                    жительства)</w:t>
      </w:r>
      <w:r w:rsidRPr="00025229">
        <w:rPr>
          <w:sz w:val="20"/>
          <w:szCs w:val="20"/>
        </w:rPr>
        <w:br/>
      </w:r>
      <w:r>
        <w:t>                                           телефон ______________________</w:t>
      </w:r>
      <w:r>
        <w:br/>
        <w:t>     </w:t>
      </w:r>
      <w:r>
        <w:br/>
      </w:r>
    </w:p>
    <w:p w:rsidR="00681B52" w:rsidRPr="00DC7B55" w:rsidRDefault="00681B52" w:rsidP="00681B52">
      <w:pPr>
        <w:tabs>
          <w:tab w:val="left" w:pos="9214"/>
        </w:tabs>
        <w:jc w:val="center"/>
        <w:rPr>
          <w:b/>
        </w:rPr>
      </w:pPr>
      <w:r w:rsidRPr="00DC7B55">
        <w:rPr>
          <w:b/>
        </w:rPr>
        <w:t>ЗАЯВЛЕНИЕ</w:t>
      </w:r>
    </w:p>
    <w:p w:rsidR="00681B52" w:rsidRPr="00C12FF7" w:rsidRDefault="00681B52" w:rsidP="00681B52">
      <w:pPr>
        <w:tabs>
          <w:tab w:val="left" w:pos="9214"/>
        </w:tabs>
        <w:spacing w:line="240" w:lineRule="auto"/>
        <w:contextualSpacing/>
        <w:jc w:val="both"/>
        <w:rPr>
          <w:sz w:val="24"/>
          <w:szCs w:val="24"/>
        </w:rPr>
      </w:pPr>
      <w:r w:rsidRPr="007B409E">
        <w:rPr>
          <w:szCs w:val="28"/>
        </w:rPr>
        <w:t>Прошу выдать порубочный билет</w:t>
      </w:r>
      <w:r>
        <w:rPr>
          <w:szCs w:val="28"/>
        </w:rPr>
        <w:t xml:space="preserve"> (вырубка (снос), обрезка)</w:t>
      </w:r>
      <w:r w:rsidRPr="007B409E">
        <w:rPr>
          <w:szCs w:val="28"/>
        </w:rPr>
        <w:t xml:space="preserve">, разрешение на пересадку зеленых насаждений (ненужное </w:t>
      </w:r>
      <w:r>
        <w:rPr>
          <w:szCs w:val="28"/>
        </w:rPr>
        <w:t>вы</w:t>
      </w:r>
      <w:r w:rsidRPr="007B409E">
        <w:rPr>
          <w:szCs w:val="28"/>
        </w:rPr>
        <w:t>черкнут</w:t>
      </w:r>
      <w:r>
        <w:rPr>
          <w:szCs w:val="28"/>
        </w:rPr>
        <w:t>ь):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center"/>
      </w:pPr>
      <w:r>
        <w:t>________________________________________________________________________________________________________________________________</w:t>
      </w:r>
      <w:r>
        <w:br/>
      </w:r>
      <w:r>
        <w:rPr>
          <w:sz w:val="24"/>
          <w:szCs w:val="24"/>
        </w:rPr>
        <w:t>(</w:t>
      </w:r>
      <w:r w:rsidRPr="00C12FF7">
        <w:rPr>
          <w:sz w:val="24"/>
          <w:szCs w:val="24"/>
        </w:rPr>
        <w:t>количество, вид насаждений (деревья, кустарники), ассортимент,</w:t>
      </w:r>
      <w:r w:rsidRPr="00C12FF7">
        <w:rPr>
          <w:sz w:val="24"/>
          <w:szCs w:val="24"/>
        </w:rPr>
        <w:br/>
        <w:t>состояние зеленых насаждений (аварийно-опасные, сухостойные, живые),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 w:val="20"/>
          <w:szCs w:val="20"/>
        </w:rPr>
      </w:pPr>
      <w:r>
        <w:t>расположенных по адресу____________________________________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(</w:t>
      </w:r>
      <w:r w:rsidRPr="00CD6471">
        <w:rPr>
          <w:sz w:val="20"/>
          <w:szCs w:val="20"/>
        </w:rPr>
        <w:t>адрес местоположения зеленых насаждений</w:t>
      </w:r>
      <w:r>
        <w:rPr>
          <w:sz w:val="20"/>
          <w:szCs w:val="20"/>
        </w:rPr>
        <w:t>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sz w:val="20"/>
          <w:szCs w:val="20"/>
        </w:rPr>
      </w:pPr>
      <w:r>
        <w:t>Земельный участок принадлежит ___________________________________</w:t>
      </w:r>
      <w:r>
        <w:br/>
        <w:t>__________________________________________________________________                       (</w:t>
      </w:r>
      <w:r w:rsidRPr="004150AC">
        <w:rPr>
          <w:sz w:val="20"/>
          <w:szCs w:val="20"/>
        </w:rPr>
        <w:t>указывается правообладатель земли (земельного участка)</w:t>
      </w:r>
      <w:r>
        <w:rPr>
          <w:sz w:val="20"/>
          <w:szCs w:val="20"/>
        </w:rPr>
        <w:t>)</w:t>
      </w:r>
    </w:p>
    <w:p w:rsidR="00681B52" w:rsidRPr="004150AC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sz w:val="20"/>
          <w:szCs w:val="20"/>
        </w:rPr>
      </w:pPr>
      <w:r>
        <w:t>на праве __________________________________________________________</w:t>
      </w:r>
      <w:r>
        <w:br/>
      </w:r>
      <w:r w:rsidRPr="004150AC">
        <w:rPr>
          <w:sz w:val="20"/>
          <w:szCs w:val="20"/>
        </w:rPr>
        <w:t>(указывается право на землю (земельный участок)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Обоснование (причины) вырубки (сноса), обрезки, пересадки зеленых насаждений:_____________________________________________________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lastRenderedPageBreak/>
        <w:t xml:space="preserve">_______________________________________________________________ 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________________________________________________________________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________________________________________________________________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_______________________________________________________________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>Способ уведомления о предоставлении необходимых документов:</w:t>
      </w:r>
      <w:r>
        <w:br/>
        <w:t> __________________________________________________________________________________________________________________________________</w:t>
      </w:r>
      <w:r>
        <w:br/>
      </w:r>
      <w:r>
        <w:rPr>
          <w:sz w:val="20"/>
          <w:szCs w:val="20"/>
        </w:rPr>
        <w:t>          (контактный телефон, адрес, электронная почта и др.</w:t>
      </w:r>
      <w:r w:rsidRPr="005216AA">
        <w:rPr>
          <w:sz w:val="20"/>
          <w:szCs w:val="20"/>
        </w:rPr>
        <w:t>)</w:t>
      </w:r>
      <w:r w:rsidRPr="005216AA">
        <w:rPr>
          <w:sz w:val="20"/>
          <w:szCs w:val="20"/>
        </w:rPr>
        <w:br/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 w:val="20"/>
          <w:szCs w:val="20"/>
        </w:rPr>
      </w:pPr>
      <w:r>
        <w:t>Акт оценки состояния зеленых насаждений прошу передать:</w:t>
      </w:r>
      <w:r>
        <w:br/>
        <w:t>     _______________________________________________________________________________________________________________________________</w:t>
      </w:r>
      <w:r>
        <w:br/>
        <w:t>       </w:t>
      </w:r>
      <w:r>
        <w:rPr>
          <w:sz w:val="20"/>
          <w:szCs w:val="20"/>
        </w:rPr>
        <w:t>          (контактный телефон, адрес, электронная почта и др.</w:t>
      </w:r>
      <w:r w:rsidRPr="005216AA">
        <w:rPr>
          <w:sz w:val="20"/>
          <w:szCs w:val="20"/>
        </w:rPr>
        <w:t>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 xml:space="preserve">       Результат оказания муниципальной услуги прошу передать: 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rPr>
          <w:noProof/>
          <w:lang w:eastAsia="ru-RU"/>
        </w:rPr>
        <w:pict>
          <v:rect id="Прямоугольник 29" o:spid="_x0000_s1038" style="position:absolute;left:0;text-align:left;margin-left:13.5pt;margin-top:-.15pt;width:18pt;height:20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" filled="f" strokeweight=".25pt"/>
        </w:pict>
      </w:r>
      <w:r>
        <w:t xml:space="preserve">          - по почте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rPr>
          <w:noProof/>
          <w:lang w:eastAsia="ru-RU"/>
        </w:rPr>
        <w:pict>
          <v:rect id="Прямоугольник 30" o:spid="_x0000_s1039" style="position:absolute;margin-left:13.5pt;margin-top:2.55pt;width:18pt;height:2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" filled="f" strokeweight=".25pt"/>
        </w:pict>
      </w:r>
      <w:r>
        <w:t xml:space="preserve">          - нарочно (непосредственно в Управлении развития инфраструктуры и    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 xml:space="preserve">          жилищно- коммунального хозяйства Администрации Лежневского             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rPr>
          <w:noProof/>
          <w:lang w:eastAsia="ru-RU"/>
        </w:rPr>
        <w:pict>
          <v:rect id="Прямоугольник 3" o:spid="_x0000_s1040" style="position:absolute;margin-left:13.5pt;margin-top:16.85pt;width:18pt;height:20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" filled="f" strokeweight=".25pt"/>
        </w:pict>
      </w:r>
      <w:r>
        <w:t xml:space="preserve">          муниципального района)</w:t>
      </w:r>
      <w:r>
        <w:br/>
        <w:t>          -  электронной почтой (отсканированная копия документов)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         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Приложение:</w:t>
      </w:r>
      <w:r>
        <w:br/>
        <w:t>         Указываются документы, которые заявитель представляет в соответствии с пунктом 15 Регламента: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B52" w:rsidRDefault="00681B52" w:rsidP="00681B52">
      <w:pPr>
        <w:spacing w:line="240" w:lineRule="auto"/>
        <w:contextualSpacing/>
        <w:jc w:val="both"/>
      </w:pPr>
    </w:p>
    <w:p w:rsidR="00681B52" w:rsidRPr="003F1930" w:rsidRDefault="00681B52" w:rsidP="00681B52">
      <w:pPr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>Разрешаю</w:t>
      </w:r>
      <w:r w:rsidRPr="003F1930">
        <w:rPr>
          <w:szCs w:val="28"/>
        </w:rPr>
        <w:t>/</w:t>
      </w:r>
      <w:r>
        <w:rPr>
          <w:szCs w:val="28"/>
        </w:rPr>
        <w:t>разрешаем</w:t>
      </w:r>
      <w:r w:rsidRPr="003F1930">
        <w:rPr>
          <w:szCs w:val="28"/>
        </w:rPr>
        <w:t xml:space="preserve"> согласие на обработку моих/наших персональных данных Администрацией </w:t>
      </w:r>
      <w:r>
        <w:rPr>
          <w:szCs w:val="28"/>
        </w:rPr>
        <w:t>Лежневского муниципального района</w:t>
      </w:r>
      <w:r w:rsidRPr="003F1930">
        <w:rPr>
          <w:szCs w:val="28"/>
        </w:rPr>
        <w:t xml:space="preserve"> в целях выдачи </w:t>
      </w:r>
      <w:r>
        <w:rPr>
          <w:szCs w:val="28"/>
        </w:rPr>
        <w:t xml:space="preserve">порубочного билета и (или) </w:t>
      </w:r>
      <w:r w:rsidRPr="003F1930">
        <w:rPr>
          <w:szCs w:val="28"/>
        </w:rPr>
        <w:t xml:space="preserve">разрешения на  </w:t>
      </w:r>
      <w:r>
        <w:rPr>
          <w:szCs w:val="28"/>
        </w:rPr>
        <w:t>пересадку</w:t>
      </w:r>
      <w:r w:rsidRPr="003F1930">
        <w:rPr>
          <w:szCs w:val="28"/>
        </w:rPr>
        <w:t xml:space="preserve"> зеленых насаждений </w:t>
      </w:r>
      <w:r>
        <w:rPr>
          <w:szCs w:val="28"/>
        </w:rPr>
        <w:t>на территории Лежневского городского поселения Лежневского муниципального района</w:t>
      </w:r>
    </w:p>
    <w:p w:rsidR="00681B52" w:rsidRPr="00C9175A" w:rsidRDefault="00681B52" w:rsidP="00681B52">
      <w:pPr>
        <w:spacing w:line="240" w:lineRule="auto"/>
        <w:contextualSpacing/>
        <w:jc w:val="both"/>
      </w:pPr>
      <w:r>
        <w:t>_______________________________________________________________</w:t>
      </w:r>
    </w:p>
    <w:p w:rsidR="00681B52" w:rsidRDefault="00681B52" w:rsidP="00681B52">
      <w:pPr>
        <w:pStyle w:val="ConsPlusNonformat"/>
        <w:contextualSpacing/>
        <w:jc w:val="center"/>
        <w:rPr>
          <w:sz w:val="24"/>
          <w:szCs w:val="24"/>
        </w:rPr>
      </w:pPr>
      <w:r w:rsidRPr="00C9175A">
        <w:rPr>
          <w:rFonts w:ascii="Times New Roman" w:eastAsia="Calibri" w:hAnsi="Times New Roman" w:cs="Times New Roman"/>
          <w:lang w:eastAsia="en-US"/>
        </w:rPr>
        <w:t>(Ф.И.О. должность представителя юридического лица,</w:t>
      </w:r>
      <w:r w:rsidRPr="00C9175A">
        <w:rPr>
          <w:rFonts w:ascii="Times New Roman" w:eastAsia="Calibri" w:hAnsi="Times New Roman" w:cs="Times New Roman"/>
          <w:lang w:eastAsia="en-US"/>
        </w:rPr>
        <w:br/>
        <w:t>     индивидуального предпринимателя или гражданина) (подпись)</w:t>
      </w:r>
      <w:r w:rsidRPr="00C9175A">
        <w:rPr>
          <w:rFonts w:ascii="Times New Roman" w:eastAsia="Calibri" w:hAnsi="Times New Roman" w:cs="Times New Roman"/>
          <w:lang w:eastAsia="en-US"/>
        </w:rPr>
        <w:br/>
      </w:r>
    </w:p>
    <w:p w:rsidR="00681B52" w:rsidRDefault="00681B52" w:rsidP="00681B52">
      <w:pPr>
        <w:pStyle w:val="ConsPlusNonformat"/>
        <w:contextualSpacing/>
        <w:jc w:val="both"/>
      </w:pPr>
      <w:r w:rsidRPr="007C1F0A">
        <w:rPr>
          <w:rFonts w:ascii="Times New Roman" w:hAnsi="Times New Roman" w:cs="Times New Roman"/>
          <w:sz w:val="28"/>
          <w:szCs w:val="28"/>
        </w:rPr>
        <w:t>_____________ "____"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C1F0A">
        <w:rPr>
          <w:rFonts w:ascii="Times New Roman" w:hAnsi="Times New Roman" w:cs="Times New Roman"/>
          <w:sz w:val="28"/>
          <w:szCs w:val="28"/>
        </w:rPr>
        <w:t>20___г.</w:t>
      </w:r>
      <w:r w:rsidRPr="007C1F0A">
        <w:rPr>
          <w:rFonts w:ascii="Times New Roman" w:hAnsi="Times New Roman" w:cs="Times New Roman"/>
          <w:sz w:val="28"/>
          <w:szCs w:val="28"/>
        </w:rPr>
        <w:br/>
      </w:r>
      <w:r>
        <w:t>     </w:t>
      </w:r>
      <w:r>
        <w:br/>
      </w:r>
    </w:p>
    <w:p w:rsidR="00681B52" w:rsidRDefault="00681B52" w:rsidP="00681B52">
      <w:pPr>
        <w:pStyle w:val="ConsPlusNonformat"/>
        <w:jc w:val="both"/>
      </w:pPr>
    </w:p>
    <w:p w:rsidR="00681B52" w:rsidRDefault="00681B52" w:rsidP="00681B52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681B52" w:rsidRDefault="00681B52" w:rsidP="00681B52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681B52" w:rsidRDefault="00681B52" w:rsidP="00681B52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681B52" w:rsidRDefault="00681B52" w:rsidP="00681B52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681B52" w:rsidRDefault="00681B52" w:rsidP="00681B52">
      <w:pPr>
        <w:spacing w:line="240" w:lineRule="auto"/>
        <w:contextualSpacing/>
        <w:rPr>
          <w:bCs/>
          <w:color w:val="26282F"/>
          <w:sz w:val="24"/>
          <w:szCs w:val="24"/>
        </w:rPr>
      </w:pPr>
    </w:p>
    <w:p w:rsidR="00681B52" w:rsidRPr="00A310F3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A310F3">
        <w:rPr>
          <w:bCs/>
          <w:color w:val="000000"/>
          <w:sz w:val="24"/>
          <w:szCs w:val="24"/>
        </w:rPr>
        <w:t>Приложение  </w:t>
      </w:r>
      <w:r>
        <w:rPr>
          <w:bCs/>
          <w:color w:val="000000"/>
          <w:sz w:val="24"/>
          <w:szCs w:val="24"/>
        </w:rPr>
        <w:t>4</w:t>
      </w:r>
      <w:r w:rsidRPr="00A310F3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A310F3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A310F3">
        <w:rPr>
          <w:bCs/>
          <w:color w:val="000000"/>
          <w:sz w:val="24"/>
          <w:szCs w:val="24"/>
        </w:rPr>
        <w:br/>
      </w:r>
      <w:r w:rsidRPr="00920464">
        <w:rPr>
          <w:color w:val="000000"/>
          <w:sz w:val="24"/>
          <w:szCs w:val="24"/>
        </w:rPr>
        <w:t>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</w:t>
      </w:r>
      <w:r w:rsidRPr="00A310F3">
        <w:rPr>
          <w:bCs/>
          <w:color w:val="000000"/>
          <w:sz w:val="24"/>
          <w:szCs w:val="24"/>
        </w:rPr>
        <w:t xml:space="preserve"> муниципальной услуги</w:t>
      </w:r>
      <w:r w:rsidRPr="00A310F3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A310F3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A310F3">
        <w:rPr>
          <w:color w:val="000000"/>
          <w:sz w:val="24"/>
          <w:szCs w:val="24"/>
        </w:rPr>
        <w:t>разрешения на пересадку деревьев и кустарников</w:t>
      </w:r>
    </w:p>
    <w:p w:rsidR="00681B52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892099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 xml:space="preserve">Лежневского городского поселения </w:t>
      </w:r>
    </w:p>
    <w:p w:rsidR="00681B52" w:rsidRPr="00A310F3" w:rsidRDefault="00681B52" w:rsidP="00681B52">
      <w:pPr>
        <w:spacing w:line="240" w:lineRule="auto"/>
        <w:contextualSpacing/>
        <w:jc w:val="right"/>
        <w:rPr>
          <w:color w:val="000000"/>
        </w:rPr>
      </w:pPr>
      <w:r>
        <w:rPr>
          <w:color w:val="000000"/>
          <w:sz w:val="24"/>
          <w:szCs w:val="24"/>
        </w:rPr>
        <w:t>Лежневского муниципального района</w:t>
      </w:r>
      <w:r w:rsidRPr="00A310F3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81B52" w:rsidRDefault="00681B52" w:rsidP="00681B52">
      <w:pPr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681B52" w:rsidRPr="00DC7B55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F77D5">
        <w:rPr>
          <w:rFonts w:eastAsia="Times New Roman"/>
          <w:b/>
          <w:szCs w:val="28"/>
          <w:lang w:eastAsia="ru-RU"/>
        </w:rPr>
        <w:t>АКТ</w:t>
      </w:r>
      <w:r w:rsidRPr="00EF77D5">
        <w:rPr>
          <w:rFonts w:eastAsia="Times New Roman"/>
          <w:b/>
          <w:sz w:val="24"/>
          <w:szCs w:val="24"/>
          <w:lang w:eastAsia="ru-RU"/>
        </w:rPr>
        <w:t> </w:t>
      </w:r>
    </w:p>
    <w:p w:rsidR="00681B52" w:rsidRPr="00DC7B55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EF77D5">
        <w:rPr>
          <w:rFonts w:eastAsia="Times New Roman"/>
          <w:b/>
          <w:szCs w:val="28"/>
          <w:lang w:eastAsia="ru-RU"/>
        </w:rPr>
        <w:t>оценки состояния зеленых насаждений на территории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Лежневского городского поселения Лежневского муниципального района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Cs w:val="28"/>
          <w:lang w:eastAsia="ru-RU"/>
        </w:rPr>
      </w:pPr>
    </w:p>
    <w:p w:rsidR="00681B52" w:rsidRPr="003F1930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/>
        <w:t>№</w:t>
      </w:r>
      <w:r w:rsidRPr="00EF77D5">
        <w:rPr>
          <w:rFonts w:eastAsia="Times New Roman"/>
          <w:szCs w:val="28"/>
          <w:lang w:eastAsia="ru-RU"/>
        </w:rPr>
        <w:t xml:space="preserve"> _______</w:t>
      </w:r>
      <w:r>
        <w:rPr>
          <w:rFonts w:eastAsia="Times New Roman"/>
          <w:szCs w:val="28"/>
          <w:lang w:eastAsia="ru-RU"/>
        </w:rPr>
        <w:t xml:space="preserve"> от "___" ____________ 20</w:t>
      </w:r>
      <w:r w:rsidRPr="00EF77D5">
        <w:rPr>
          <w:rFonts w:eastAsia="Times New Roman"/>
          <w:szCs w:val="28"/>
          <w:lang w:eastAsia="ru-RU"/>
        </w:rPr>
        <w:t xml:space="preserve">__ г. 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</w:t>
      </w:r>
      <w:r w:rsidRPr="00EF77D5">
        <w:rPr>
          <w:rFonts w:eastAsia="Times New Roman"/>
          <w:szCs w:val="28"/>
          <w:lang w:eastAsia="ru-RU"/>
        </w:rPr>
        <w:br/>
      </w:r>
      <w:r w:rsidRPr="003F1930">
        <w:rPr>
          <w:rFonts w:eastAsia="Times New Roman"/>
          <w:szCs w:val="28"/>
          <w:lang w:eastAsia="ru-RU"/>
        </w:rPr>
        <w:t>     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К</w:t>
      </w:r>
      <w:r w:rsidRPr="003F1930">
        <w:rPr>
          <w:rFonts w:eastAsia="Times New Roman"/>
          <w:szCs w:val="28"/>
          <w:lang w:eastAsia="ru-RU"/>
        </w:rPr>
        <w:t>омиссией</w:t>
      </w:r>
      <w:r>
        <w:rPr>
          <w:rFonts w:eastAsia="Times New Roman"/>
          <w:szCs w:val="28"/>
          <w:lang w:eastAsia="ru-RU"/>
        </w:rPr>
        <w:t> в составе</w:t>
      </w:r>
      <w:r w:rsidRPr="003F1930">
        <w:rPr>
          <w:rFonts w:eastAsia="Times New Roman"/>
          <w:szCs w:val="28"/>
          <w:lang w:eastAsia="ru-RU"/>
        </w:rPr>
        <w:t>:</w:t>
      </w:r>
      <w:r w:rsidRPr="003F1930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t>От Управления развития инфраструктуры и жилищно-коммунального хозяйства Администрации Лежневского муниципального района 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  <w:r w:rsidRPr="00EF77D5">
        <w:rPr>
          <w:rFonts w:eastAsia="Times New Roman"/>
          <w:sz w:val="24"/>
          <w:szCs w:val="24"/>
          <w:lang w:eastAsia="ru-RU"/>
        </w:rPr>
        <w:br/>
        <w:t>                                 </w:t>
      </w:r>
      <w:r>
        <w:rPr>
          <w:rFonts w:eastAsia="Times New Roman"/>
          <w:sz w:val="24"/>
          <w:szCs w:val="24"/>
          <w:lang w:eastAsia="ru-RU"/>
        </w:rPr>
        <w:t xml:space="preserve">                         (должность, Ф.И.О.)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Cs w:val="28"/>
          <w:lang w:eastAsia="ru-RU"/>
        </w:rPr>
        <w:t>От Комитета по управлению муниципальным имуществом, земельными ресурсами и архитектуре</w:t>
      </w:r>
      <w:r w:rsidRPr="003F193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 Лежневского муниципального района</w:t>
      </w:r>
      <w:r w:rsidRPr="00EF77D5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_</w:t>
      </w:r>
      <w:r w:rsidRPr="00EF77D5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</w:t>
      </w:r>
      <w:r w:rsidRPr="00EF77D5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:rsidR="00681B52" w:rsidRPr="00EF77D5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EF77D5">
        <w:rPr>
          <w:rFonts w:eastAsia="Times New Roman"/>
          <w:sz w:val="24"/>
          <w:szCs w:val="24"/>
          <w:lang w:eastAsia="ru-RU"/>
        </w:rPr>
        <w:t>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br/>
      </w:r>
      <w:r w:rsidRPr="00EF77D5">
        <w:rPr>
          <w:rFonts w:eastAsia="Times New Roman"/>
          <w:sz w:val="24"/>
          <w:szCs w:val="24"/>
          <w:lang w:eastAsia="ru-RU"/>
        </w:rPr>
        <w:t>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_________________________________</w:t>
      </w:r>
      <w:r w:rsidRPr="00EF77D5">
        <w:rPr>
          <w:rFonts w:eastAsia="Times New Roman"/>
          <w:sz w:val="24"/>
          <w:szCs w:val="24"/>
          <w:lang w:eastAsia="ru-RU"/>
        </w:rPr>
        <w:br/>
        <w:t>                          </w:t>
      </w:r>
      <w:r>
        <w:rPr>
          <w:rFonts w:eastAsia="Times New Roman"/>
          <w:sz w:val="24"/>
          <w:szCs w:val="24"/>
          <w:lang w:eastAsia="ru-RU"/>
        </w:rPr>
        <w:t>                               (должность, Ф.И.О.)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Cs w:val="28"/>
          <w:lang w:eastAsia="ru-RU"/>
        </w:rPr>
        <w:t>В присутствии Заявителя (представителя)</w:t>
      </w:r>
      <w:r w:rsidRPr="00EF77D5">
        <w:rPr>
          <w:rFonts w:eastAsia="Times New Roman"/>
          <w:sz w:val="24"/>
          <w:szCs w:val="24"/>
          <w:lang w:eastAsia="ru-RU"/>
        </w:rPr>
        <w:t>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  <w:r w:rsidRPr="00EF77D5">
        <w:rPr>
          <w:rFonts w:eastAsia="Times New Roman"/>
          <w:sz w:val="24"/>
          <w:szCs w:val="24"/>
          <w:lang w:eastAsia="ru-RU"/>
        </w:rPr>
        <w:br/>
        <w:t>                                </w:t>
      </w:r>
      <w:r>
        <w:rPr>
          <w:rFonts w:eastAsia="Times New Roman"/>
          <w:sz w:val="24"/>
          <w:szCs w:val="24"/>
          <w:lang w:eastAsia="ru-RU"/>
        </w:rPr>
        <w:t xml:space="preserve">                        (Ф.И.О.)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Cs w:val="28"/>
          <w:lang w:eastAsia="ru-RU"/>
        </w:rPr>
        <w:t>Произведено обследование зеленых насаждений на территории __________________________________________________________________</w:t>
      </w:r>
    </w:p>
    <w:p w:rsidR="00681B52" w:rsidRPr="00AB003F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AB003F">
        <w:rPr>
          <w:rFonts w:eastAsia="Times New Roman"/>
          <w:sz w:val="24"/>
          <w:szCs w:val="24"/>
          <w:lang w:eastAsia="ru-RU"/>
        </w:rPr>
        <w:t>(адрес)</w:t>
      </w:r>
    </w:p>
    <w:p w:rsidR="00681B52" w:rsidRDefault="00681B52" w:rsidP="00681B52">
      <w:pPr>
        <w:ind w:firstLine="709"/>
      </w:pPr>
      <w:r w:rsidRPr="001031E7">
        <w:t>В ходе осмотра установлено, что на зе</w:t>
      </w:r>
      <w:r>
        <w:t xml:space="preserve">мельном участке имеются </w:t>
      </w:r>
      <w:r w:rsidRPr="001031E7">
        <w:t>зеленые насаждения, подлежащие вырубке (сносу), обрезке, пересадке:</w:t>
      </w:r>
      <w:r>
        <w:t>_______________________________________________________</w:t>
      </w:r>
      <w:r w:rsidRPr="001031E7">
        <w:t>     </w:t>
      </w:r>
      <w:r w:rsidRPr="001031E7">
        <w:br/>
        <w:t>         </w:t>
      </w:r>
    </w:p>
    <w:p w:rsidR="00681B52" w:rsidRDefault="00681B52" w:rsidP="00681B52">
      <w:pPr>
        <w:ind w:firstLine="709"/>
      </w:pPr>
    </w:p>
    <w:p w:rsidR="00681B52" w:rsidRDefault="00681B52" w:rsidP="00681B52">
      <w:pPr>
        <w:ind w:firstLine="709"/>
      </w:pPr>
    </w:p>
    <w:p w:rsidR="00681B52" w:rsidRPr="001031E7" w:rsidRDefault="00681B52" w:rsidP="00681B52">
      <w:pPr>
        <w:ind w:firstLine="709"/>
      </w:pPr>
    </w:p>
    <w:p w:rsidR="00681B52" w:rsidRPr="002D2840" w:rsidRDefault="00681B52" w:rsidP="00681B52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2D2840">
        <w:rPr>
          <w:rFonts w:eastAsia="Times New Roman"/>
          <w:b/>
          <w:szCs w:val="28"/>
          <w:lang w:eastAsia="ru-RU"/>
        </w:rPr>
        <w:lastRenderedPageBreak/>
        <w:t>Состояние зеленых насаждений и виды работ (вырубка (снос), обрезка, пересадка)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779"/>
        <w:gridCol w:w="1435"/>
        <w:gridCol w:w="825"/>
        <w:gridCol w:w="969"/>
        <w:gridCol w:w="1393"/>
        <w:gridCol w:w="875"/>
        <w:gridCol w:w="1067"/>
        <w:gridCol w:w="571"/>
      </w:tblGrid>
      <w:tr w:rsidR="00681B52" w:rsidRPr="008B1A00" w:rsidTr="00F143AB">
        <w:trPr>
          <w:trHeight w:val="15"/>
          <w:tblCellSpacing w:w="15" w:type="dxa"/>
        </w:trPr>
        <w:tc>
          <w:tcPr>
            <w:tcW w:w="867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749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939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363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845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526" w:type="dxa"/>
            <w:vAlign w:val="center"/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681B52" w:rsidRPr="008B1A00" w:rsidTr="00F143AB">
        <w:trPr>
          <w:tblCellSpacing w:w="15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>Наименование зеленых насаждений: дерев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о, кустарник (вид)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>Диаметр де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рева                   (см), кустарника (шт.)</w:t>
            </w:r>
          </w:p>
        </w:tc>
        <w:tc>
          <w:tcPr>
            <w:tcW w:w="5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Default="00681B52" w:rsidP="00F143AB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(объем)</w:t>
            </w: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 зеленых насаждений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681B52" w:rsidRDefault="00681B52" w:rsidP="00F143AB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деревья (</w:t>
            </w: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куб.м)</w:t>
            </w:r>
          </w:p>
          <w:p w:rsidR="00681B52" w:rsidRPr="00EF77D5" w:rsidRDefault="00681B52" w:rsidP="00F143AB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кустарники (шт)</w:t>
            </w:r>
          </w:p>
        </w:tc>
      </w:tr>
      <w:tr w:rsidR="00681B52" w:rsidRPr="008B1A00" w:rsidTr="00F143AB">
        <w:trPr>
          <w:tblCellSpacing w:w="15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Вырубка (</w:t>
            </w:r>
            <w:r w:rsidRPr="00EF77D5">
              <w:rPr>
                <w:rFonts w:eastAsia="Times New Roman"/>
                <w:sz w:val="24"/>
                <w:szCs w:val="24"/>
                <w:lang w:eastAsia="ru-RU"/>
              </w:rPr>
              <w:t>снос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обрезка </w:t>
            </w:r>
          </w:p>
        </w:tc>
      </w:tr>
      <w:tr w:rsidR="00681B52" w:rsidRPr="008B1A00" w:rsidTr="00F143AB">
        <w:trPr>
          <w:tblCellSpacing w:w="15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живых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аварийных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сухих 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B52" w:rsidRPr="008B1A00" w:rsidTr="00F143AB">
        <w:trPr>
          <w:trHeight w:val="663"/>
          <w:tblCellSpacing w:w="15" w:type="dxa"/>
        </w:trPr>
        <w:tc>
          <w:tcPr>
            <w:tcW w:w="9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Адрес, место </w:t>
            </w:r>
          </w:p>
        </w:tc>
      </w:tr>
      <w:tr w:rsidR="00681B52" w:rsidRPr="008B1A00" w:rsidTr="00F143AB">
        <w:trPr>
          <w:tblCellSpacing w:w="15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1B52" w:rsidRPr="008B1A00" w:rsidTr="00F143AB">
        <w:trPr>
          <w:tblCellSpacing w:w="15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77D5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1B52" w:rsidRPr="00EF77D5" w:rsidRDefault="00681B52" w:rsidP="00F143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81B52" w:rsidRPr="003F1930" w:rsidRDefault="00681B52" w:rsidP="00681B5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Всего подлежит:</w:t>
      </w:r>
      <w:r>
        <w:rPr>
          <w:rFonts w:eastAsia="Times New Roman"/>
          <w:szCs w:val="28"/>
          <w:lang w:eastAsia="ru-RU"/>
        </w:rPr>
        <w:br/>
      </w:r>
      <w:r w:rsidRPr="003F1930">
        <w:rPr>
          <w:rFonts w:eastAsia="Times New Roman"/>
          <w:szCs w:val="28"/>
          <w:lang w:eastAsia="ru-RU"/>
        </w:rPr>
        <w:t>вырубке (</w:t>
      </w:r>
      <w:r w:rsidRPr="00EF77D5">
        <w:rPr>
          <w:rFonts w:eastAsia="Times New Roman"/>
          <w:szCs w:val="28"/>
          <w:lang w:eastAsia="ru-RU"/>
        </w:rPr>
        <w:t>сносу</w:t>
      </w:r>
      <w:r w:rsidRPr="003F1930">
        <w:rPr>
          <w:rFonts w:eastAsia="Times New Roman"/>
          <w:szCs w:val="28"/>
          <w:lang w:eastAsia="ru-RU"/>
        </w:rPr>
        <w:t>)</w:t>
      </w:r>
      <w:r w:rsidRPr="00EF77D5">
        <w:rPr>
          <w:rFonts w:eastAsia="Times New Roman"/>
          <w:szCs w:val="28"/>
          <w:lang w:eastAsia="ru-RU"/>
        </w:rPr>
        <w:t xml:space="preserve"> _________________</w:t>
      </w:r>
      <w:r>
        <w:rPr>
          <w:rFonts w:eastAsia="Times New Roman"/>
          <w:szCs w:val="28"/>
          <w:lang w:eastAsia="ru-RU"/>
        </w:rPr>
        <w:t>_</w:t>
      </w:r>
      <w:r w:rsidRPr="00EF77D5">
        <w:rPr>
          <w:rFonts w:eastAsia="Times New Roman"/>
          <w:szCs w:val="28"/>
          <w:lang w:eastAsia="ru-RU"/>
        </w:rPr>
        <w:t xml:space="preserve"> шт. деревь</w:t>
      </w:r>
      <w:r w:rsidRPr="003F1930">
        <w:rPr>
          <w:rFonts w:eastAsia="Times New Roman"/>
          <w:szCs w:val="28"/>
          <w:lang w:eastAsia="ru-RU"/>
        </w:rPr>
        <w:t>ев; шт. кустарников;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 w:rsidRPr="00EF77D5">
        <w:rPr>
          <w:rFonts w:eastAsia="Times New Roman"/>
          <w:szCs w:val="28"/>
          <w:lang w:eastAsia="ru-RU"/>
        </w:rPr>
        <w:t>обрезк</w:t>
      </w:r>
      <w:r>
        <w:rPr>
          <w:rFonts w:eastAsia="Times New Roman"/>
          <w:szCs w:val="28"/>
          <w:lang w:eastAsia="ru-RU"/>
        </w:rPr>
        <w:t>е __________________________</w:t>
      </w:r>
      <w:r w:rsidRPr="00EF77D5">
        <w:rPr>
          <w:rFonts w:eastAsia="Times New Roman"/>
          <w:szCs w:val="28"/>
          <w:lang w:eastAsia="ru-RU"/>
        </w:rPr>
        <w:t>шт. деревь</w:t>
      </w:r>
      <w:r w:rsidRPr="003F1930">
        <w:rPr>
          <w:rFonts w:eastAsia="Times New Roman"/>
          <w:szCs w:val="28"/>
          <w:lang w:eastAsia="ru-RU"/>
        </w:rPr>
        <w:t>ев;  шт.кустарников;</w:t>
      </w:r>
      <w:r w:rsidRPr="00EF77D5">
        <w:rPr>
          <w:rFonts w:eastAsia="Times New Roman"/>
          <w:szCs w:val="28"/>
          <w:lang w:eastAsia="ru-RU"/>
        </w:rPr>
        <w:t>     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 w:rsidRPr="00953DBE">
        <w:rPr>
          <w:rFonts w:eastAsia="Times New Roman"/>
          <w:szCs w:val="28"/>
          <w:lang w:eastAsia="ru-RU"/>
        </w:rPr>
        <w:t xml:space="preserve">пересадке </w:t>
      </w:r>
      <w:r>
        <w:rPr>
          <w:rFonts w:eastAsia="Times New Roman"/>
          <w:szCs w:val="28"/>
          <w:lang w:eastAsia="ru-RU"/>
        </w:rPr>
        <w:t>________________________</w:t>
      </w:r>
      <w:r w:rsidRPr="00EF77D5">
        <w:rPr>
          <w:rFonts w:eastAsia="Times New Roman"/>
          <w:szCs w:val="28"/>
          <w:lang w:eastAsia="ru-RU"/>
        </w:rPr>
        <w:t>шт. деревь</w:t>
      </w:r>
      <w:r w:rsidRPr="003F1930">
        <w:rPr>
          <w:rFonts w:eastAsia="Times New Roman"/>
          <w:szCs w:val="28"/>
          <w:lang w:eastAsia="ru-RU"/>
        </w:rPr>
        <w:t>ев;  шт.кустарников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szCs w:val="28"/>
        </w:rPr>
      </w:pPr>
      <w:r>
        <w:rPr>
          <w:szCs w:val="28"/>
        </w:rPr>
        <w:t xml:space="preserve">Место посадки </w:t>
      </w:r>
      <w:r w:rsidRPr="00553FAC">
        <w:rPr>
          <w:szCs w:val="28"/>
        </w:rPr>
        <w:t>зеленых насаждений:</w:t>
      </w:r>
    </w:p>
    <w:p w:rsidR="00681B52" w:rsidRPr="00953DBE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Cs w:val="28"/>
          <w:lang w:eastAsia="ru-RU"/>
        </w:rPr>
      </w:pPr>
      <w:r>
        <w:rPr>
          <w:szCs w:val="28"/>
        </w:rPr>
        <w:t>________________________________________________________________</w:t>
      </w:r>
    </w:p>
    <w:p w:rsidR="00681B52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3F1930">
        <w:rPr>
          <w:rFonts w:eastAsia="Times New Roman"/>
          <w:szCs w:val="28"/>
          <w:lang w:eastAsia="ru-RU"/>
        </w:rPr>
        <w:t>Рекомендации по компенсационной</w:t>
      </w:r>
      <w:r>
        <w:rPr>
          <w:rFonts w:eastAsia="Times New Roman"/>
          <w:szCs w:val="28"/>
          <w:lang w:eastAsia="ru-RU"/>
        </w:rPr>
        <w:t xml:space="preserve"> плате за вырубку (снос) </w:t>
      </w:r>
      <w:r w:rsidRPr="003F1930">
        <w:rPr>
          <w:rFonts w:eastAsia="Times New Roman"/>
          <w:szCs w:val="28"/>
          <w:lang w:eastAsia="ru-RU"/>
        </w:rPr>
        <w:t>зеленых насаждений:</w:t>
      </w:r>
      <w:r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681B52" w:rsidRDefault="00681B52" w:rsidP="00681B52">
      <w:pPr>
        <w:pStyle w:val="Standard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lang w:eastAsia="ru-RU"/>
        </w:rPr>
        <w:br/>
      </w:r>
    </w:p>
    <w:p w:rsidR="00681B52" w:rsidRPr="00ED1A33" w:rsidRDefault="00681B52" w:rsidP="00681B52">
      <w:pPr>
        <w:pStyle w:val="Standard"/>
        <w:jc w:val="both"/>
        <w:rPr>
          <w:sz w:val="28"/>
          <w:szCs w:val="28"/>
        </w:rPr>
      </w:pPr>
      <w:r w:rsidRPr="00ED1A33">
        <w:rPr>
          <w:sz w:val="28"/>
          <w:szCs w:val="28"/>
        </w:rPr>
        <w:t xml:space="preserve">Председатель комиссии: </w:t>
      </w:r>
    </w:p>
    <w:p w:rsidR="00681B52" w:rsidRDefault="00681B52" w:rsidP="00681B52">
      <w:pPr>
        <w:pStyle w:val="Standard"/>
        <w:jc w:val="both"/>
        <w:rPr>
          <w:sz w:val="20"/>
          <w:szCs w:val="20"/>
        </w:rPr>
      </w:pPr>
    </w:p>
    <w:p w:rsidR="00681B52" w:rsidRDefault="00681B52" w:rsidP="00681B52">
      <w:pPr>
        <w:pStyle w:val="Standard"/>
        <w:contextualSpacing/>
        <w:jc w:val="both"/>
      </w:pPr>
      <w:r>
        <w:t xml:space="preserve">_________________________                       ________________          __________________  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Ф.И.О.                                                                       должность                                   подпись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</w:pPr>
    </w:p>
    <w:p w:rsidR="00681B52" w:rsidRPr="00ED1A33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rPr>
          <w:sz w:val="28"/>
          <w:szCs w:val="28"/>
        </w:rPr>
      </w:pPr>
      <w:r w:rsidRPr="00ED1A33">
        <w:rPr>
          <w:sz w:val="28"/>
          <w:szCs w:val="28"/>
        </w:rPr>
        <w:t>Члены комиссии:</w:t>
      </w:r>
    </w:p>
    <w:p w:rsidR="00681B52" w:rsidRDefault="00681B52" w:rsidP="00681B52">
      <w:pPr>
        <w:pStyle w:val="Standard"/>
        <w:contextualSpacing/>
        <w:jc w:val="both"/>
      </w:pPr>
      <w:r>
        <w:t xml:space="preserve">_______________________                       ________________          __________________ 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</w:pPr>
      <w:r>
        <w:rPr>
          <w:sz w:val="20"/>
          <w:szCs w:val="20"/>
        </w:rPr>
        <w:t>Ф.И.О.                                                                       должность                                   подпись</w:t>
      </w:r>
    </w:p>
    <w:p w:rsidR="00681B52" w:rsidRDefault="00681B52" w:rsidP="00681B52">
      <w:pPr>
        <w:pStyle w:val="Standard"/>
        <w:contextualSpacing/>
        <w:jc w:val="both"/>
        <w:rPr>
          <w:sz w:val="20"/>
          <w:szCs w:val="20"/>
        </w:rPr>
      </w:pPr>
    </w:p>
    <w:p w:rsidR="00681B52" w:rsidRDefault="00681B52" w:rsidP="00681B52">
      <w:pPr>
        <w:pStyle w:val="Standard"/>
        <w:contextualSpacing/>
        <w:jc w:val="both"/>
      </w:pPr>
      <w:r>
        <w:t xml:space="preserve">________________________                       ________________          __________________  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Ф.И.О.                                                                       должность                                   подпись</w:t>
      </w:r>
    </w:p>
    <w:p w:rsidR="00681B52" w:rsidRDefault="00681B52" w:rsidP="00681B52">
      <w:pPr>
        <w:pStyle w:val="Standard"/>
        <w:contextualSpacing/>
        <w:jc w:val="both"/>
      </w:pPr>
      <w:r w:rsidRPr="00EF77D5">
        <w:rPr>
          <w:rFonts w:eastAsia="Times New Roman" w:cs="Times New Roman"/>
          <w:lang w:eastAsia="ru-RU"/>
        </w:rPr>
        <w:br/>
      </w:r>
      <w:r>
        <w:t xml:space="preserve">________________________                       ________________          __________________  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Ф.И.О.                                                                       должность                                   подпись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  <w:rPr>
          <w:sz w:val="20"/>
          <w:szCs w:val="20"/>
        </w:rPr>
      </w:pPr>
    </w:p>
    <w:p w:rsidR="00681B52" w:rsidRDefault="00681B52" w:rsidP="00681B52">
      <w:pPr>
        <w:pStyle w:val="Standard"/>
        <w:contextualSpacing/>
        <w:jc w:val="both"/>
      </w:pPr>
      <w:r>
        <w:t xml:space="preserve">________________________                       ________________          __________________  </w:t>
      </w:r>
    </w:p>
    <w:p w:rsidR="00681B52" w:rsidRDefault="00681B52" w:rsidP="00681B52">
      <w:pPr>
        <w:pStyle w:val="Standard"/>
        <w:tabs>
          <w:tab w:val="left" w:pos="6521"/>
          <w:tab w:val="left" w:pos="6804"/>
          <w:tab w:val="left" w:pos="7088"/>
        </w:tabs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Ф.И.О.                                                                       должность                                   подпись</w:t>
      </w:r>
    </w:p>
    <w:p w:rsidR="00681B52" w:rsidRPr="00EF77D5" w:rsidRDefault="00681B52" w:rsidP="00681B5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  <w:rPr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rPr>
          <w:bCs/>
          <w:color w:val="26282F"/>
          <w:sz w:val="24"/>
          <w:szCs w:val="24"/>
        </w:rPr>
      </w:pPr>
    </w:p>
    <w:p w:rsidR="00681B52" w:rsidRPr="00433AA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433AA6">
        <w:rPr>
          <w:bCs/>
          <w:color w:val="000000"/>
          <w:sz w:val="24"/>
          <w:szCs w:val="24"/>
        </w:rPr>
        <w:lastRenderedPageBreak/>
        <w:t>Приложение  </w:t>
      </w:r>
      <w:r>
        <w:rPr>
          <w:bCs/>
          <w:color w:val="000000"/>
          <w:sz w:val="24"/>
          <w:szCs w:val="24"/>
        </w:rPr>
        <w:t>5</w:t>
      </w:r>
      <w:r w:rsidRPr="00433AA6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433AA6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433AA6">
        <w:rPr>
          <w:bCs/>
          <w:color w:val="000000"/>
          <w:sz w:val="24"/>
          <w:szCs w:val="24"/>
        </w:rPr>
        <w:br/>
      </w:r>
      <w:r w:rsidRPr="00920464">
        <w:rPr>
          <w:color w:val="000000"/>
          <w:sz w:val="24"/>
          <w:szCs w:val="24"/>
        </w:rPr>
        <w:t>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</w:t>
      </w:r>
      <w:r w:rsidRPr="00433AA6">
        <w:rPr>
          <w:bCs/>
          <w:color w:val="000000"/>
          <w:sz w:val="24"/>
          <w:szCs w:val="24"/>
        </w:rPr>
        <w:t xml:space="preserve"> муниципальной услуги</w:t>
      </w:r>
      <w:r w:rsidRPr="00433AA6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433AA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433AA6">
        <w:rPr>
          <w:color w:val="000000"/>
          <w:sz w:val="24"/>
          <w:szCs w:val="24"/>
        </w:rPr>
        <w:t>разрешения на пересадку деревьев и кустарников</w:t>
      </w:r>
    </w:p>
    <w:p w:rsidR="00681B52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433AA6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 xml:space="preserve">Лежневского городского поселения </w:t>
      </w:r>
    </w:p>
    <w:p w:rsidR="00681B52" w:rsidRPr="00433AA6" w:rsidRDefault="00681B52" w:rsidP="00681B52">
      <w:pPr>
        <w:spacing w:line="240" w:lineRule="auto"/>
        <w:contextualSpacing/>
        <w:jc w:val="right"/>
        <w:rPr>
          <w:color w:val="000000"/>
        </w:rPr>
      </w:pPr>
      <w:r>
        <w:rPr>
          <w:color w:val="000000"/>
          <w:sz w:val="24"/>
          <w:szCs w:val="24"/>
        </w:rPr>
        <w:t>Лежневского муниципального района</w:t>
      </w:r>
      <w:r w:rsidRPr="00433AA6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681B52" w:rsidRDefault="00681B52" w:rsidP="00681B52">
      <w:pPr>
        <w:spacing w:line="240" w:lineRule="auto"/>
        <w:contextualSpacing/>
        <w:jc w:val="right"/>
        <w:rPr>
          <w:sz w:val="24"/>
          <w:szCs w:val="24"/>
        </w:rPr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  <w:rPr>
          <w:sz w:val="24"/>
          <w:szCs w:val="24"/>
        </w:rPr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both"/>
      </w:pPr>
      <w:r>
        <w:t>                            </w:t>
      </w:r>
    </w:p>
    <w:p w:rsidR="00681B52" w:rsidRPr="003D50A1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b/>
          <w:szCs w:val="28"/>
        </w:rPr>
      </w:pPr>
      <w:r w:rsidRPr="003D50A1">
        <w:rPr>
          <w:b/>
          <w:szCs w:val="28"/>
        </w:rPr>
        <w:t xml:space="preserve">Порубочный билет </w:t>
      </w:r>
    </w:p>
    <w:p w:rsidR="00681B52" w:rsidRPr="003D50A1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b/>
          <w:szCs w:val="28"/>
        </w:rPr>
      </w:pPr>
      <w:r w:rsidRPr="003D50A1">
        <w:rPr>
          <w:b/>
          <w:szCs w:val="28"/>
        </w:rPr>
        <w:t xml:space="preserve">на вырубку (снос), обрезку </w:t>
      </w:r>
      <w:r>
        <w:rPr>
          <w:b/>
          <w:szCs w:val="28"/>
        </w:rPr>
        <w:t>деревьев и кустарников</w:t>
      </w:r>
    </w:p>
    <w:p w:rsidR="00681B52" w:rsidRPr="003D50A1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b/>
          <w:szCs w:val="28"/>
        </w:rPr>
      </w:pPr>
      <w:r w:rsidRPr="003D50A1">
        <w:rPr>
          <w:b/>
          <w:szCs w:val="28"/>
        </w:rPr>
        <w:t xml:space="preserve">на территории </w:t>
      </w:r>
      <w:r>
        <w:rPr>
          <w:b/>
          <w:szCs w:val="28"/>
        </w:rPr>
        <w:t>Лежневского городского поселения Лежневского муниципального района</w:t>
      </w:r>
      <w:r w:rsidRPr="003D50A1">
        <w:rPr>
          <w:b/>
          <w:szCs w:val="28"/>
        </w:rPr>
        <w:t> 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center"/>
      </w:pPr>
      <w:r>
        <w:t>    </w:t>
      </w:r>
      <w:r>
        <w:br/>
        <w:t>     "___" __________ 20__ г. № ________</w:t>
      </w:r>
      <w:r>
        <w:br/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>Выдан_______________________________________________________________________________________________________________________________</w:t>
      </w:r>
      <w:r>
        <w:br/>
      </w:r>
      <w:r w:rsidRPr="00D016A0">
        <w:rPr>
          <w:sz w:val="22"/>
        </w:rPr>
        <w:t>                   </w:t>
      </w:r>
      <w:r>
        <w:rPr>
          <w:sz w:val="22"/>
        </w:rPr>
        <w:t>(д</w:t>
      </w:r>
      <w:r w:rsidRPr="00D016A0">
        <w:rPr>
          <w:sz w:val="22"/>
        </w:rPr>
        <w:t>олжность, ФИО, наименование и адрес организации</w:t>
      </w:r>
      <w:r>
        <w:rPr>
          <w:sz w:val="22"/>
        </w:rPr>
        <w:t>,</w:t>
      </w:r>
      <w:r w:rsidRPr="00D016A0">
        <w:rPr>
          <w:sz w:val="22"/>
        </w:rPr>
        <w:t xml:space="preserve"> лица,</w:t>
      </w:r>
      <w:r w:rsidRPr="00D016A0">
        <w:rPr>
          <w:sz w:val="22"/>
        </w:rPr>
        <w:br/>
      </w:r>
      <w:r>
        <w:rPr>
          <w:sz w:val="22"/>
        </w:rPr>
        <w:t xml:space="preserve">                                                    обратившегося за порубочным билетом</w:t>
      </w:r>
      <w:r w:rsidRPr="00D016A0">
        <w:rPr>
          <w:sz w:val="22"/>
        </w:rPr>
        <w:t>, адрес)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 xml:space="preserve">В соответствии с заявлением________________________________________ </w:t>
      </w:r>
    </w:p>
    <w:p w:rsidR="00681B52" w:rsidRDefault="00681B52" w:rsidP="00681B52">
      <w:pPr>
        <w:pStyle w:val="formattext"/>
        <w:contextualSpacing/>
        <w:jc w:val="both"/>
        <w:rPr>
          <w:rFonts w:eastAsia="Calibri"/>
          <w:sz w:val="28"/>
          <w:szCs w:val="22"/>
          <w:lang w:eastAsia="en-US"/>
        </w:rPr>
      </w:pPr>
      <w:r w:rsidRPr="00D016A0">
        <w:rPr>
          <w:rFonts w:eastAsia="Calibri"/>
          <w:sz w:val="28"/>
          <w:szCs w:val="22"/>
          <w:lang w:eastAsia="en-US"/>
        </w:rPr>
        <w:t xml:space="preserve">На основании акта </w:t>
      </w:r>
      <w:r>
        <w:rPr>
          <w:rFonts w:eastAsia="Calibri"/>
          <w:sz w:val="28"/>
          <w:szCs w:val="22"/>
          <w:lang w:eastAsia="en-US"/>
        </w:rPr>
        <w:t xml:space="preserve">оценки состояния зеленых насаждений  </w:t>
      </w:r>
    </w:p>
    <w:p w:rsidR="00681B52" w:rsidRPr="00D016A0" w:rsidRDefault="00681B52" w:rsidP="00681B52">
      <w:pPr>
        <w:pStyle w:val="formattext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"___" __________ 20</w:t>
      </w:r>
      <w:r w:rsidRPr="00D016A0">
        <w:rPr>
          <w:rFonts w:eastAsia="Calibri"/>
          <w:sz w:val="28"/>
          <w:szCs w:val="22"/>
          <w:lang w:eastAsia="en-US"/>
        </w:rPr>
        <w:t>__     г. № _____________</w:t>
      </w:r>
    </w:p>
    <w:p w:rsidR="00681B52" w:rsidRDefault="00681B52" w:rsidP="00681B52">
      <w:pPr>
        <w:pStyle w:val="formattext"/>
      </w:pPr>
      <w:r w:rsidRPr="00D016A0">
        <w:rPr>
          <w:rFonts w:eastAsia="Calibri"/>
          <w:sz w:val="28"/>
          <w:szCs w:val="22"/>
          <w:lang w:eastAsia="en-US"/>
        </w:rPr>
        <w:t>Разрешается  произвести вырубку (снос), обрезку (ненужное вычеркнуть) следующих зеленых насаждений по адресу:</w:t>
      </w:r>
      <w:r>
        <w:t xml:space="preserve"> ____________________________________________________________________________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261"/>
        <w:gridCol w:w="1687"/>
        <w:gridCol w:w="1575"/>
        <w:gridCol w:w="2974"/>
      </w:tblGrid>
      <w:tr w:rsidR="00681B52" w:rsidRPr="008B1A00" w:rsidTr="00F143A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681B52" w:rsidRPr="008B1A00" w:rsidRDefault="00681B52" w:rsidP="00F143AB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681B52" w:rsidRPr="008B1A00" w:rsidRDefault="00681B52" w:rsidP="00F143AB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681B52" w:rsidRPr="008B1A00" w:rsidRDefault="00681B52" w:rsidP="00F143AB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681B52" w:rsidRPr="008B1A00" w:rsidRDefault="00681B52" w:rsidP="00F143AB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681B52" w:rsidRPr="008B1A00" w:rsidRDefault="00681B52" w:rsidP="00F143AB">
            <w:pPr>
              <w:rPr>
                <w:sz w:val="2"/>
                <w:szCs w:val="24"/>
              </w:rPr>
            </w:pPr>
          </w:p>
        </w:tc>
      </w:tr>
      <w:tr w:rsidR="00681B52" w:rsidRPr="008B1A00" w:rsidTr="00F143A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№п/п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Порода деревьев, кустарников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>Диаметр ствола деревьев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>Кол-во, шт.(куб.м)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Состояние </w:t>
            </w:r>
          </w:p>
        </w:tc>
      </w:tr>
      <w:tr w:rsidR="00681B52" w:rsidRPr="008B1A00" w:rsidTr="00F143A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</w:tr>
    </w:tbl>
    <w:p w:rsidR="00681B52" w:rsidRDefault="00681B52" w:rsidP="00681B52">
      <w:pPr>
        <w:tabs>
          <w:tab w:val="left" w:pos="9214"/>
        </w:tabs>
        <w:spacing w:line="240" w:lineRule="auto"/>
        <w:contextualSpacing/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>Срок действия порубочного билета: с "___" ________ 20__ г. до "___" ______20__ г.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>_________________________________________________________________</w:t>
      </w:r>
    </w:p>
    <w:p w:rsidR="00681B52" w:rsidRPr="00570D2C" w:rsidRDefault="00681B52" w:rsidP="00681B52">
      <w:pPr>
        <w:rPr>
          <w:sz w:val="24"/>
          <w:szCs w:val="24"/>
        </w:rPr>
      </w:pPr>
      <w:r w:rsidRPr="00570D2C">
        <w:rPr>
          <w:sz w:val="24"/>
          <w:szCs w:val="24"/>
        </w:rPr>
        <w:t>(должность лица, выдавшего разрешение</w:t>
      </w:r>
      <w:r>
        <w:rPr>
          <w:sz w:val="24"/>
          <w:szCs w:val="24"/>
        </w:rPr>
        <w:t xml:space="preserve">), </w:t>
      </w:r>
      <w:r w:rsidRPr="00570D2C">
        <w:rPr>
          <w:sz w:val="24"/>
          <w:szCs w:val="24"/>
        </w:rPr>
        <w:t>(подпись)</w:t>
      </w:r>
      <w:r>
        <w:rPr>
          <w:sz w:val="24"/>
          <w:szCs w:val="24"/>
        </w:rPr>
        <w:t>,</w:t>
      </w:r>
      <w:r w:rsidRPr="00570D2C">
        <w:rPr>
          <w:sz w:val="24"/>
          <w:szCs w:val="24"/>
        </w:rPr>
        <w:t xml:space="preserve"> (расшифровка подписи)</w:t>
      </w:r>
    </w:p>
    <w:p w:rsidR="00681B52" w:rsidRDefault="00681B52" w:rsidP="00681B52"/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 w:val="24"/>
          <w:szCs w:val="24"/>
        </w:rPr>
      </w:pPr>
      <w:r>
        <w:t>Лицо, получившее порубочный билет ________________________</w:t>
      </w:r>
      <w:r>
        <w:br/>
      </w:r>
      <w:r w:rsidRPr="00570D2C">
        <w:rPr>
          <w:sz w:val="24"/>
          <w:szCs w:val="24"/>
        </w:rPr>
        <w:t>                                                                (подпись, ФИО)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rPr>
          <w:bCs/>
          <w:color w:val="26282F"/>
          <w:sz w:val="24"/>
          <w:szCs w:val="24"/>
        </w:rPr>
      </w:pPr>
    </w:p>
    <w:p w:rsidR="00681B52" w:rsidRDefault="00681B52" w:rsidP="00681B52">
      <w:pPr>
        <w:spacing w:line="240" w:lineRule="auto"/>
        <w:contextualSpacing/>
        <w:jc w:val="right"/>
        <w:rPr>
          <w:bCs/>
          <w:color w:val="26282F"/>
          <w:sz w:val="24"/>
          <w:szCs w:val="24"/>
        </w:rPr>
      </w:pP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bCs/>
          <w:color w:val="000000"/>
          <w:sz w:val="24"/>
          <w:szCs w:val="24"/>
        </w:rPr>
        <w:t>6</w:t>
      </w:r>
      <w:r w:rsidRPr="001E6F86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1E6F86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1E6F86">
        <w:rPr>
          <w:bCs/>
          <w:color w:val="000000"/>
          <w:sz w:val="24"/>
          <w:szCs w:val="24"/>
        </w:rPr>
        <w:br/>
      </w:r>
      <w:r w:rsidRPr="00920464">
        <w:rPr>
          <w:color w:val="000000"/>
          <w:sz w:val="24"/>
          <w:szCs w:val="24"/>
        </w:rPr>
        <w:t>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</w:t>
      </w:r>
      <w:r w:rsidRPr="001E6F86">
        <w:rPr>
          <w:bCs/>
          <w:color w:val="000000"/>
          <w:sz w:val="24"/>
          <w:szCs w:val="24"/>
        </w:rPr>
        <w:t xml:space="preserve"> муниципальной услуги</w:t>
      </w:r>
      <w:r w:rsidRPr="001E6F86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>разрешения на пересадку деревьев и кустарников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 xml:space="preserve">на территории Лежневского городского поселения 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>Лежневского муниципального района </w:t>
      </w:r>
      <w:r w:rsidRPr="001E6F86">
        <w:rPr>
          <w:bCs/>
          <w:color w:val="000000"/>
          <w:sz w:val="24"/>
          <w:szCs w:val="24"/>
        </w:rPr>
        <w:t>»</w:t>
      </w:r>
    </w:p>
    <w:p w:rsidR="00681B52" w:rsidRDefault="00681B52" w:rsidP="00681B52">
      <w:pPr>
        <w:spacing w:line="240" w:lineRule="auto"/>
        <w:contextualSpacing/>
        <w:jc w:val="right"/>
        <w:rPr>
          <w:b/>
          <w:szCs w:val="28"/>
        </w:rPr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b/>
          <w:szCs w:val="28"/>
        </w:rPr>
      </w:pPr>
      <w:r w:rsidRPr="00C541B0">
        <w:rPr>
          <w:b/>
          <w:szCs w:val="28"/>
        </w:rPr>
        <w:t>РАЗРЕШЕНИЕ</w:t>
      </w:r>
      <w:r w:rsidRPr="00C541B0">
        <w:rPr>
          <w:b/>
          <w:szCs w:val="28"/>
        </w:rPr>
        <w:br/>
        <w:t xml:space="preserve">на пересадку </w:t>
      </w:r>
      <w:r>
        <w:rPr>
          <w:b/>
          <w:szCs w:val="28"/>
        </w:rPr>
        <w:t>деревьев и кустарников</w:t>
      </w:r>
    </w:p>
    <w:p w:rsidR="00681B52" w:rsidRPr="00C541B0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b/>
          <w:szCs w:val="28"/>
        </w:rPr>
      </w:pPr>
      <w:r w:rsidRPr="00C541B0">
        <w:rPr>
          <w:b/>
          <w:szCs w:val="28"/>
        </w:rPr>
        <w:t xml:space="preserve">на территории </w:t>
      </w:r>
      <w:r>
        <w:rPr>
          <w:b/>
          <w:szCs w:val="28"/>
        </w:rPr>
        <w:t>Лежневского городского поселения Лежневского муниципального района</w:t>
      </w:r>
      <w:r w:rsidRPr="003D50A1">
        <w:rPr>
          <w:b/>
          <w:szCs w:val="28"/>
        </w:rPr>
        <w:t> </w:t>
      </w:r>
    </w:p>
    <w:p w:rsidR="00681B52" w:rsidRPr="008E0961" w:rsidRDefault="00681B52" w:rsidP="00681B52">
      <w:pPr>
        <w:tabs>
          <w:tab w:val="left" w:pos="9214"/>
        </w:tabs>
        <w:spacing w:line="240" w:lineRule="auto"/>
        <w:contextualSpacing/>
        <w:jc w:val="center"/>
        <w:rPr>
          <w:szCs w:val="28"/>
        </w:rPr>
      </w:pPr>
      <w:r>
        <w:t>    </w:t>
      </w:r>
      <w:r>
        <w:br/>
      </w:r>
      <w:r>
        <w:rPr>
          <w:szCs w:val="28"/>
        </w:rPr>
        <w:t>     "___" __________ 20</w:t>
      </w:r>
      <w:r w:rsidRPr="008E0961">
        <w:rPr>
          <w:szCs w:val="28"/>
        </w:rPr>
        <w:t>__ г. № ________</w:t>
      </w:r>
      <w:r w:rsidRPr="008E0961">
        <w:rPr>
          <w:szCs w:val="28"/>
        </w:rPr>
        <w:br/>
      </w:r>
    </w:p>
    <w:p w:rsidR="00681B52" w:rsidRPr="008E0961" w:rsidRDefault="00681B52" w:rsidP="00681B52">
      <w:pPr>
        <w:tabs>
          <w:tab w:val="left" w:pos="9214"/>
        </w:tabs>
        <w:spacing w:line="240" w:lineRule="auto"/>
        <w:contextualSpacing/>
      </w:pPr>
      <w:r w:rsidRPr="008E0961">
        <w:rPr>
          <w:szCs w:val="28"/>
        </w:rPr>
        <w:t>Выдано</w:t>
      </w:r>
      <w:r>
        <w:t>__________________________________________________________________________________________________________________________________</w:t>
      </w:r>
      <w:r>
        <w:br/>
      </w:r>
      <w:r w:rsidRPr="00D016A0">
        <w:rPr>
          <w:sz w:val="22"/>
        </w:rPr>
        <w:t>                   </w:t>
      </w:r>
      <w:r w:rsidRPr="008E0961">
        <w:rPr>
          <w:sz w:val="22"/>
        </w:rPr>
        <w:t>(должность, ФИО, наименование и адрес организации, лица,</w:t>
      </w:r>
      <w:r w:rsidRPr="008E0961">
        <w:rPr>
          <w:sz w:val="22"/>
        </w:rPr>
        <w:br/>
        <w:t xml:space="preserve">                                                    обратившегося за  разрешением, адрес)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 w:rsidRPr="008E0961">
        <w:rPr>
          <w:szCs w:val="28"/>
        </w:rPr>
        <w:t>В соответствии с заявлением</w:t>
      </w:r>
      <w:r>
        <w:t xml:space="preserve">________________________________________ </w:t>
      </w:r>
    </w:p>
    <w:p w:rsidR="00681B52" w:rsidRDefault="00681B52" w:rsidP="00681B52">
      <w:pPr>
        <w:pStyle w:val="formattext"/>
        <w:contextualSpacing/>
        <w:jc w:val="both"/>
        <w:rPr>
          <w:rFonts w:eastAsia="Calibri"/>
          <w:sz w:val="28"/>
          <w:szCs w:val="22"/>
          <w:lang w:eastAsia="en-US"/>
        </w:rPr>
      </w:pPr>
      <w:r w:rsidRPr="00D016A0">
        <w:rPr>
          <w:rFonts w:eastAsia="Calibri"/>
          <w:sz w:val="28"/>
          <w:szCs w:val="22"/>
          <w:lang w:eastAsia="en-US"/>
        </w:rPr>
        <w:t xml:space="preserve">На основании акта </w:t>
      </w:r>
      <w:r>
        <w:rPr>
          <w:rFonts w:eastAsia="Calibri"/>
          <w:sz w:val="28"/>
          <w:szCs w:val="22"/>
          <w:lang w:eastAsia="en-US"/>
        </w:rPr>
        <w:t xml:space="preserve">оценки состояния зеленых насаждений  </w:t>
      </w:r>
    </w:p>
    <w:p w:rsidR="00681B52" w:rsidRPr="00D016A0" w:rsidRDefault="00681B52" w:rsidP="00681B52">
      <w:pPr>
        <w:pStyle w:val="formattext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"___" __________ 20</w:t>
      </w:r>
      <w:r w:rsidRPr="00D016A0">
        <w:rPr>
          <w:rFonts w:eastAsia="Calibri"/>
          <w:sz w:val="28"/>
          <w:szCs w:val="22"/>
          <w:lang w:eastAsia="en-US"/>
        </w:rPr>
        <w:t xml:space="preserve">__     г. № _____________  </w:t>
      </w:r>
    </w:p>
    <w:p w:rsidR="00681B52" w:rsidRDefault="00681B52" w:rsidP="00681B52">
      <w:pPr>
        <w:pStyle w:val="formattext"/>
      </w:pPr>
      <w:r w:rsidRPr="00D016A0">
        <w:rPr>
          <w:rFonts w:eastAsia="Calibri"/>
          <w:sz w:val="28"/>
          <w:szCs w:val="22"/>
          <w:lang w:eastAsia="en-US"/>
        </w:rPr>
        <w:t xml:space="preserve">Разрешается  произвести </w:t>
      </w:r>
      <w:r>
        <w:rPr>
          <w:rFonts w:eastAsia="Calibri"/>
          <w:sz w:val="28"/>
          <w:szCs w:val="22"/>
          <w:lang w:eastAsia="en-US"/>
        </w:rPr>
        <w:t xml:space="preserve">работы по пересадке </w:t>
      </w:r>
      <w:r w:rsidRPr="00D016A0">
        <w:rPr>
          <w:rFonts w:eastAsia="Calibri"/>
          <w:sz w:val="28"/>
          <w:szCs w:val="22"/>
          <w:lang w:eastAsia="en-US"/>
        </w:rPr>
        <w:t xml:space="preserve">следующих зеленых насаждений </w:t>
      </w:r>
      <w:r>
        <w:rPr>
          <w:rFonts w:eastAsia="Calibri"/>
          <w:sz w:val="28"/>
          <w:szCs w:val="22"/>
          <w:lang w:eastAsia="en-US"/>
        </w:rPr>
        <w:t>по</w:t>
      </w:r>
      <w:r w:rsidRPr="00D016A0">
        <w:rPr>
          <w:rFonts w:eastAsia="Calibri"/>
          <w:sz w:val="28"/>
          <w:szCs w:val="22"/>
          <w:lang w:eastAsia="en-US"/>
        </w:rPr>
        <w:t xml:space="preserve"> адрес</w:t>
      </w:r>
      <w:r>
        <w:rPr>
          <w:rFonts w:eastAsia="Calibri"/>
          <w:sz w:val="28"/>
          <w:szCs w:val="22"/>
          <w:lang w:eastAsia="en-US"/>
        </w:rPr>
        <w:t>у</w:t>
      </w:r>
      <w:r w:rsidRPr="00D016A0">
        <w:rPr>
          <w:rFonts w:eastAsia="Calibri"/>
          <w:sz w:val="28"/>
          <w:szCs w:val="22"/>
          <w:lang w:eastAsia="en-US"/>
        </w:rPr>
        <w:t>:</w:t>
      </w:r>
      <w:r>
        <w:t xml:space="preserve"> ____________________________________________________________________________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261"/>
        <w:gridCol w:w="1687"/>
        <w:gridCol w:w="1575"/>
        <w:gridCol w:w="2974"/>
      </w:tblGrid>
      <w:tr w:rsidR="00681B52" w:rsidRPr="008B1A00" w:rsidTr="00F143AB">
        <w:trPr>
          <w:trHeight w:val="15"/>
          <w:tblCellSpacing w:w="15" w:type="dxa"/>
        </w:trPr>
        <w:tc>
          <w:tcPr>
            <w:tcW w:w="906" w:type="dxa"/>
            <w:vAlign w:val="center"/>
            <w:hideMark/>
          </w:tcPr>
          <w:p w:rsidR="00681B52" w:rsidRPr="008B1A00" w:rsidRDefault="00681B52" w:rsidP="00F143AB">
            <w:pPr>
              <w:spacing w:line="240" w:lineRule="auto"/>
              <w:rPr>
                <w:sz w:val="2"/>
              </w:rPr>
            </w:pPr>
          </w:p>
        </w:tc>
        <w:tc>
          <w:tcPr>
            <w:tcW w:w="2295" w:type="dxa"/>
            <w:vAlign w:val="center"/>
            <w:hideMark/>
          </w:tcPr>
          <w:p w:rsidR="00681B52" w:rsidRPr="008B1A00" w:rsidRDefault="00681B52" w:rsidP="00F143AB">
            <w:pPr>
              <w:spacing w:line="240" w:lineRule="auto"/>
              <w:rPr>
                <w:sz w:val="2"/>
              </w:rPr>
            </w:pPr>
          </w:p>
        </w:tc>
        <w:tc>
          <w:tcPr>
            <w:tcW w:w="1702" w:type="dxa"/>
            <w:vAlign w:val="center"/>
            <w:hideMark/>
          </w:tcPr>
          <w:p w:rsidR="00681B52" w:rsidRPr="008B1A00" w:rsidRDefault="00681B52" w:rsidP="00F143AB">
            <w:pPr>
              <w:spacing w:line="240" w:lineRule="auto"/>
              <w:rPr>
                <w:sz w:val="2"/>
              </w:rPr>
            </w:pPr>
          </w:p>
        </w:tc>
        <w:tc>
          <w:tcPr>
            <w:tcW w:w="1559" w:type="dxa"/>
            <w:vAlign w:val="center"/>
            <w:hideMark/>
          </w:tcPr>
          <w:p w:rsidR="00681B52" w:rsidRPr="008B1A00" w:rsidRDefault="00681B52" w:rsidP="00F143AB">
            <w:pPr>
              <w:spacing w:line="240" w:lineRule="auto"/>
              <w:rPr>
                <w:sz w:val="2"/>
              </w:rPr>
            </w:pPr>
          </w:p>
        </w:tc>
        <w:tc>
          <w:tcPr>
            <w:tcW w:w="3086" w:type="dxa"/>
            <w:vAlign w:val="center"/>
            <w:hideMark/>
          </w:tcPr>
          <w:p w:rsidR="00681B52" w:rsidRPr="008B1A00" w:rsidRDefault="00681B52" w:rsidP="00F143AB">
            <w:pPr>
              <w:spacing w:line="240" w:lineRule="auto"/>
              <w:rPr>
                <w:sz w:val="2"/>
              </w:rPr>
            </w:pPr>
          </w:p>
        </w:tc>
      </w:tr>
      <w:tr w:rsidR="00681B52" w:rsidRPr="008B1A00" w:rsidTr="00F143AB">
        <w:trPr>
          <w:tblCellSpacing w:w="15" w:type="dxa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№п/п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Порода деревьев, кустарников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>Диаметр ствола деревьев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>Кол-во, шт.(куб.м)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1B52" w:rsidRDefault="00681B52" w:rsidP="00F143AB">
            <w:pPr>
              <w:pStyle w:val="formattext"/>
              <w:jc w:val="center"/>
            </w:pPr>
            <w:r>
              <w:t xml:space="preserve">Состояние </w:t>
            </w:r>
          </w:p>
        </w:tc>
      </w:tr>
      <w:tr w:rsidR="00681B52" w:rsidRPr="008B1A00" w:rsidTr="00F143AB">
        <w:trPr>
          <w:tblCellSpacing w:w="15" w:type="dxa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B52" w:rsidRDefault="00681B52" w:rsidP="00F143AB">
            <w:pPr>
              <w:pStyle w:val="formattext"/>
              <w:jc w:val="center"/>
            </w:pPr>
          </w:p>
        </w:tc>
      </w:tr>
    </w:tbl>
    <w:p w:rsidR="00681B52" w:rsidRDefault="00681B52" w:rsidP="00681B52">
      <w:pPr>
        <w:spacing w:line="240" w:lineRule="auto"/>
        <w:contextualSpacing/>
      </w:pPr>
      <w:r w:rsidRPr="00E749AD">
        <w:t>Место посадки зеленых насаждений:</w:t>
      </w:r>
    </w:p>
    <w:p w:rsidR="00681B52" w:rsidRPr="006620D5" w:rsidRDefault="00681B52" w:rsidP="00681B52">
      <w:pPr>
        <w:spacing w:line="240" w:lineRule="auto"/>
        <w:contextualSpacing/>
      </w:pPr>
      <w:r w:rsidRPr="006620D5">
        <w:t>__________________________________________</w:t>
      </w:r>
      <w:r>
        <w:t>______________________</w:t>
      </w:r>
    </w:p>
    <w:p w:rsidR="00681B52" w:rsidRDefault="00681B52" w:rsidP="00681B52">
      <w:pPr>
        <w:spacing w:line="240" w:lineRule="auto"/>
        <w:jc w:val="both"/>
      </w:pPr>
      <w:r w:rsidRPr="006620D5">
        <w:t>___________________________________________</w:t>
      </w:r>
      <w:r>
        <w:t>______________________</w:t>
      </w:r>
    </w:p>
    <w:p w:rsidR="00681B52" w:rsidRPr="00F32567" w:rsidRDefault="00681B52" w:rsidP="00681B52">
      <w:pPr>
        <w:tabs>
          <w:tab w:val="left" w:pos="9214"/>
        </w:tabs>
        <w:spacing w:line="240" w:lineRule="auto"/>
        <w:contextualSpacing/>
        <w:rPr>
          <w:szCs w:val="28"/>
        </w:rPr>
      </w:pPr>
      <w:r w:rsidRPr="00F32567">
        <w:rPr>
          <w:szCs w:val="28"/>
        </w:rPr>
        <w:t xml:space="preserve">Срок действия </w:t>
      </w:r>
      <w:r>
        <w:rPr>
          <w:szCs w:val="28"/>
        </w:rPr>
        <w:t>разрешения: с "___" ________ 20__ г. до "___" ______20</w:t>
      </w:r>
      <w:r w:rsidRPr="00F32567">
        <w:rPr>
          <w:szCs w:val="28"/>
        </w:rPr>
        <w:t>__ г.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</w:pPr>
      <w:r>
        <w:t>_________________________________________________________________</w:t>
      </w:r>
    </w:p>
    <w:p w:rsidR="00681B52" w:rsidRPr="00BE433A" w:rsidRDefault="00681B52" w:rsidP="00681B52">
      <w:pPr>
        <w:spacing w:line="240" w:lineRule="auto"/>
        <w:rPr>
          <w:sz w:val="24"/>
          <w:szCs w:val="24"/>
        </w:rPr>
      </w:pPr>
      <w:r w:rsidRPr="00BE433A">
        <w:rPr>
          <w:sz w:val="24"/>
          <w:szCs w:val="24"/>
        </w:rPr>
        <w:t>(должность лица, выдавшего разрешение), (подпись), (расшифровка подписи)</w:t>
      </w:r>
    </w:p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Cs w:val="28"/>
        </w:rPr>
      </w:pPr>
    </w:p>
    <w:p w:rsidR="00681B52" w:rsidRDefault="00681B52" w:rsidP="00681B52">
      <w:pPr>
        <w:tabs>
          <w:tab w:val="left" w:pos="9214"/>
        </w:tabs>
        <w:spacing w:line="240" w:lineRule="auto"/>
        <w:contextualSpacing/>
        <w:rPr>
          <w:sz w:val="24"/>
          <w:szCs w:val="24"/>
        </w:rPr>
      </w:pPr>
      <w:r w:rsidRPr="00F32567">
        <w:rPr>
          <w:szCs w:val="28"/>
        </w:rPr>
        <w:t>Лицо, получившее разрешение  ________________________</w:t>
      </w:r>
      <w:r w:rsidRPr="00F32567">
        <w:rPr>
          <w:szCs w:val="28"/>
        </w:rPr>
        <w:br/>
      </w:r>
      <w:r w:rsidRPr="00F32567">
        <w:t xml:space="preserve">                                                                        </w:t>
      </w:r>
      <w:r w:rsidRPr="00BE433A">
        <w:rPr>
          <w:sz w:val="24"/>
          <w:szCs w:val="24"/>
        </w:rPr>
        <w:t>(подпись, ФИО)</w:t>
      </w:r>
    </w:p>
    <w:p w:rsidR="00681B52" w:rsidRDefault="00681B52" w:rsidP="00681B52">
      <w:pPr>
        <w:tabs>
          <w:tab w:val="left" w:pos="9214"/>
        </w:tabs>
        <w:contextualSpacing/>
        <w:rPr>
          <w:sz w:val="24"/>
          <w:szCs w:val="24"/>
        </w:rPr>
      </w:pPr>
    </w:p>
    <w:p w:rsidR="00681B52" w:rsidRDefault="00681B52" w:rsidP="00681B52">
      <w:pPr>
        <w:tabs>
          <w:tab w:val="left" w:pos="9214"/>
        </w:tabs>
        <w:contextualSpacing/>
        <w:rPr>
          <w:sz w:val="24"/>
          <w:szCs w:val="24"/>
        </w:rPr>
      </w:pPr>
    </w:p>
    <w:p w:rsidR="00681B52" w:rsidRPr="00BE433A" w:rsidRDefault="00681B52" w:rsidP="00681B52">
      <w:pPr>
        <w:tabs>
          <w:tab w:val="left" w:pos="9214"/>
        </w:tabs>
        <w:contextualSpacing/>
        <w:rPr>
          <w:sz w:val="24"/>
          <w:szCs w:val="24"/>
        </w:rPr>
      </w:pP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bCs/>
          <w:color w:val="000000"/>
          <w:sz w:val="24"/>
          <w:szCs w:val="24"/>
        </w:rPr>
        <w:lastRenderedPageBreak/>
        <w:t>Приложение  </w:t>
      </w:r>
      <w:r>
        <w:rPr>
          <w:bCs/>
          <w:color w:val="000000"/>
          <w:sz w:val="24"/>
          <w:szCs w:val="24"/>
        </w:rPr>
        <w:t>7</w:t>
      </w:r>
      <w:r w:rsidRPr="001E6F86">
        <w:rPr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1E6F86">
          <w:rPr>
            <w:bCs/>
            <w:color w:val="000000"/>
            <w:sz w:val="24"/>
            <w:szCs w:val="24"/>
          </w:rPr>
          <w:t>Административному регламенту</w:t>
        </w:r>
      </w:hyperlink>
      <w:r w:rsidRPr="001E6F86">
        <w:rPr>
          <w:bCs/>
          <w:color w:val="000000"/>
          <w:sz w:val="24"/>
          <w:szCs w:val="24"/>
        </w:rPr>
        <w:br/>
      </w:r>
      <w:r w:rsidRPr="00920464">
        <w:rPr>
          <w:color w:val="000000"/>
          <w:sz w:val="24"/>
          <w:szCs w:val="24"/>
        </w:rPr>
        <w:t>Администрации Лежневского муниципального района о</w:t>
      </w:r>
      <w:r w:rsidRPr="00920464">
        <w:rPr>
          <w:bCs/>
          <w:color w:val="000000"/>
          <w:sz w:val="24"/>
          <w:szCs w:val="24"/>
        </w:rPr>
        <w:br/>
        <w:t>предоставлении</w:t>
      </w:r>
      <w:r w:rsidRPr="001E6F86">
        <w:rPr>
          <w:bCs/>
          <w:color w:val="000000"/>
          <w:sz w:val="24"/>
          <w:szCs w:val="24"/>
        </w:rPr>
        <w:t xml:space="preserve"> муниципальной услуги</w:t>
      </w:r>
      <w:r w:rsidRPr="001E6F86">
        <w:rPr>
          <w:bCs/>
          <w:color w:val="000000"/>
          <w:sz w:val="24"/>
          <w:szCs w:val="24"/>
        </w:rPr>
        <w:br/>
        <w:t>«Предоставление порубочного билета и (или)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>разрешения на пересадку деревьев и кустарников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 xml:space="preserve">на территории Лежневского городского поселения </w:t>
      </w:r>
    </w:p>
    <w:p w:rsidR="00681B52" w:rsidRPr="001E6F86" w:rsidRDefault="00681B52" w:rsidP="00681B52">
      <w:pPr>
        <w:spacing w:line="240" w:lineRule="auto"/>
        <w:contextualSpacing/>
        <w:jc w:val="right"/>
        <w:rPr>
          <w:color w:val="000000"/>
          <w:sz w:val="24"/>
          <w:szCs w:val="24"/>
        </w:rPr>
      </w:pPr>
      <w:r w:rsidRPr="001E6F86">
        <w:rPr>
          <w:color w:val="000000"/>
          <w:sz w:val="24"/>
          <w:szCs w:val="24"/>
        </w:rPr>
        <w:t>Лежневского муниципального района</w:t>
      </w:r>
      <w:r w:rsidRPr="001E6F86">
        <w:rPr>
          <w:bCs/>
          <w:color w:val="000000"/>
          <w:sz w:val="24"/>
          <w:szCs w:val="24"/>
        </w:rPr>
        <w:t>»</w:t>
      </w:r>
    </w:p>
    <w:p w:rsidR="00681B52" w:rsidRDefault="00681B52" w:rsidP="00681B52">
      <w:pPr>
        <w:spacing w:line="240" w:lineRule="auto"/>
        <w:contextualSpacing/>
        <w:jc w:val="right"/>
      </w:pPr>
    </w:p>
    <w:p w:rsidR="00681B52" w:rsidRPr="001E6F86" w:rsidRDefault="00681B52" w:rsidP="00681B52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1E6F8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r w:rsidRPr="001E6F86">
        <w:rPr>
          <w:rFonts w:ascii="Times New Roman" w:hAnsi="Times New Roman" w:cs="Times New Roman"/>
          <w:color w:val="000000"/>
          <w:sz w:val="28"/>
          <w:szCs w:val="28"/>
        </w:rPr>
        <w:br/>
        <w:t>о компенсационной плате за вырубку (снос) зеленых насаждений</w:t>
      </w:r>
    </w:p>
    <w:p w:rsidR="00681B52" w:rsidRPr="008F1D75" w:rsidRDefault="00681B52" w:rsidP="00681B52"/>
    <w:p w:rsidR="00681B52" w:rsidRPr="001E6F86" w:rsidRDefault="00681B52" w:rsidP="00681B52">
      <w:pPr>
        <w:spacing w:line="240" w:lineRule="auto"/>
        <w:contextualSpacing/>
        <w:jc w:val="both"/>
        <w:rPr>
          <w:color w:val="000000"/>
          <w:szCs w:val="28"/>
        </w:rPr>
      </w:pPr>
      <w:r>
        <w:t>В соответствии с Вашим заявлением на предоставление порубочного билета на вырубку (снос) зеленых насаждений  от ____________,на основании акта оценки состояния зеленых насаждений от "___" __________ 20___г.№_________</w:t>
      </w:r>
      <w:r w:rsidRPr="001E6F86">
        <w:rPr>
          <w:szCs w:val="28"/>
        </w:rPr>
        <w:t xml:space="preserve">определен размер компенсационной платы за вырубку (снос) зеленых насаждений на территории </w:t>
      </w:r>
      <w:r>
        <w:rPr>
          <w:color w:val="000000"/>
          <w:szCs w:val="28"/>
        </w:rPr>
        <w:t xml:space="preserve">Лежневского городского </w:t>
      </w:r>
      <w:r w:rsidRPr="001E6F86">
        <w:rPr>
          <w:color w:val="000000"/>
          <w:szCs w:val="28"/>
        </w:rPr>
        <w:t>поселения Лежневского муниципального района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681B52" w:rsidRPr="005B468D" w:rsidRDefault="00681B52" w:rsidP="00681B52">
      <w:pPr>
        <w:spacing w:line="240" w:lineRule="auto"/>
        <w:ind w:firstLine="567"/>
        <w:contextualSpacing/>
        <w:jc w:val="center"/>
        <w:rPr>
          <w:sz w:val="24"/>
          <w:szCs w:val="24"/>
        </w:rPr>
      </w:pPr>
      <w:r w:rsidRPr="005B468D">
        <w:rPr>
          <w:sz w:val="24"/>
          <w:szCs w:val="24"/>
        </w:rPr>
        <w:t>(кол-во зеленых насаждений, вид работ, адрес их расположения</w:t>
      </w:r>
      <w:r>
        <w:rPr>
          <w:sz w:val="24"/>
          <w:szCs w:val="24"/>
        </w:rPr>
        <w:t>)</w:t>
      </w:r>
    </w:p>
    <w:p w:rsidR="00681B52" w:rsidRDefault="00681B52" w:rsidP="00681B52">
      <w:pPr>
        <w:ind w:firstLine="567"/>
        <w:jc w:val="both"/>
      </w:pPr>
      <w:r>
        <w:t>Согласно расчету размер компенсационной платы составляет _____________________________________________________________ ________________________________________________________ рублей</w:t>
      </w:r>
    </w:p>
    <w:p w:rsidR="00681B52" w:rsidRDefault="00681B52" w:rsidP="00681B52">
      <w:pPr>
        <w:ind w:firstLine="567"/>
        <w:jc w:val="both"/>
      </w:pPr>
      <w:r>
        <w:t xml:space="preserve">Вам необходимо произвести оплату за вырубку (снос) зеленых насаждений в течение  </w:t>
      </w:r>
      <w:r w:rsidRPr="003900A3">
        <w:t>_______________</w:t>
      </w:r>
      <w:r>
        <w:t xml:space="preserve">с момента получения данного извещения. </w:t>
      </w:r>
    </w:p>
    <w:p w:rsidR="00681B52" w:rsidRDefault="00681B52" w:rsidP="00681B52">
      <w:pPr>
        <w:ind w:firstLine="567"/>
        <w:jc w:val="both"/>
      </w:pPr>
      <w:r>
        <w:t>Настоящим извещением уведомляем Вас о том, что в случае отсутствия подтверждения оплаты в установленный срок,  Вам будет отказано в выдаче Порубочного билета.</w:t>
      </w:r>
    </w:p>
    <w:p w:rsidR="00681B52" w:rsidRDefault="00681B52" w:rsidP="00681B52">
      <w:pPr>
        <w:spacing w:line="240" w:lineRule="auto"/>
        <w:ind w:firstLine="567"/>
        <w:contextualSpacing/>
        <w:jc w:val="both"/>
      </w:pPr>
      <w:r>
        <w:t>Реквизиты для перечисления размера компенсационной платы за вырубку (снос) зеленых насаждений:________________________________</w:t>
      </w:r>
    </w:p>
    <w:p w:rsidR="00681B52" w:rsidRDefault="00681B52" w:rsidP="00681B52">
      <w:pPr>
        <w:spacing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B52" w:rsidRDefault="00681B52" w:rsidP="00681B52">
      <w:pPr>
        <w:spacing w:line="240" w:lineRule="auto"/>
        <w:contextualSpacing/>
        <w:jc w:val="both"/>
      </w:pPr>
    </w:p>
    <w:p w:rsidR="00681B52" w:rsidRDefault="00681B52" w:rsidP="00681B5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681B52" w:rsidRDefault="00681B52" w:rsidP="00681B52">
      <w:pPr>
        <w:jc w:val="center"/>
        <w:rPr>
          <w:sz w:val="24"/>
          <w:szCs w:val="24"/>
        </w:rPr>
      </w:pPr>
      <w:r w:rsidRPr="00AF1ED4">
        <w:rPr>
          <w:sz w:val="24"/>
          <w:szCs w:val="24"/>
        </w:rPr>
        <w:t>(наименование должностного лица) (подпись) (</w:t>
      </w:r>
      <w:r>
        <w:rPr>
          <w:sz w:val="24"/>
          <w:szCs w:val="24"/>
        </w:rPr>
        <w:t>ФИО</w:t>
      </w:r>
      <w:r w:rsidRPr="00AF1ED4">
        <w:rPr>
          <w:sz w:val="24"/>
          <w:szCs w:val="24"/>
        </w:rPr>
        <w:t>)</w:t>
      </w:r>
    </w:p>
    <w:p w:rsidR="00681B52" w:rsidRDefault="00681B52" w:rsidP="00681B52">
      <w:pPr>
        <w:rPr>
          <w:sz w:val="24"/>
          <w:szCs w:val="24"/>
        </w:rPr>
      </w:pPr>
    </w:p>
    <w:p w:rsidR="00DC66F3" w:rsidRDefault="00DC66F3"/>
    <w:sectPr w:rsidR="00DC66F3" w:rsidSect="00F9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9E"/>
    <w:multiLevelType w:val="hybridMultilevel"/>
    <w:tmpl w:val="91227218"/>
    <w:lvl w:ilvl="0" w:tplc="63F08726">
      <w:start w:val="55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060F32"/>
    <w:multiLevelType w:val="multilevel"/>
    <w:tmpl w:val="7DCEE830"/>
    <w:lvl w:ilvl="0">
      <w:start w:val="5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65"/>
      <w:numFmt w:val="decimal"/>
      <w:lvlText w:val="%2."/>
      <w:lvlJc w:val="left"/>
      <w:pPr>
        <w:ind w:left="2478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049210E7"/>
    <w:multiLevelType w:val="multilevel"/>
    <w:tmpl w:val="DD1E7360"/>
    <w:lvl w:ilvl="0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5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0650533A"/>
    <w:multiLevelType w:val="hybridMultilevel"/>
    <w:tmpl w:val="DD58FD9C"/>
    <w:lvl w:ilvl="0" w:tplc="3B78F2D0">
      <w:start w:val="5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1A6DAC"/>
    <w:multiLevelType w:val="multilevel"/>
    <w:tmpl w:val="91E2FFD2"/>
    <w:lvl w:ilvl="0">
      <w:start w:val="95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7"/>
      <w:numFmt w:val="decimal"/>
      <w:lvlText w:val="%2."/>
      <w:lvlJc w:val="left"/>
      <w:pPr>
        <w:ind w:left="2053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097045C2"/>
    <w:multiLevelType w:val="multilevel"/>
    <w:tmpl w:val="F042A376"/>
    <w:lvl w:ilvl="0">
      <w:start w:val="35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09B10971"/>
    <w:multiLevelType w:val="multilevel"/>
    <w:tmpl w:val="E392D8E6"/>
    <w:lvl w:ilvl="0">
      <w:start w:val="6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58"/>
      <w:numFmt w:val="decimal"/>
      <w:lvlText w:val="%2."/>
      <w:lvlJc w:val="left"/>
      <w:pPr>
        <w:ind w:left="2053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0A0F1214"/>
    <w:multiLevelType w:val="multilevel"/>
    <w:tmpl w:val="3734175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8">
    <w:nsid w:val="23505F64"/>
    <w:multiLevelType w:val="hybridMultilevel"/>
    <w:tmpl w:val="2B54B484"/>
    <w:lvl w:ilvl="0" w:tplc="88F6C7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3B306F"/>
    <w:multiLevelType w:val="hybridMultilevel"/>
    <w:tmpl w:val="C3A073C4"/>
    <w:lvl w:ilvl="0" w:tplc="A5A42128">
      <w:start w:val="9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40C9B"/>
    <w:multiLevelType w:val="hybridMultilevel"/>
    <w:tmpl w:val="ACB41DAA"/>
    <w:lvl w:ilvl="0" w:tplc="50729E52">
      <w:start w:val="6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023A8"/>
    <w:multiLevelType w:val="hybridMultilevel"/>
    <w:tmpl w:val="2AB23DB4"/>
    <w:lvl w:ilvl="0" w:tplc="87C6517C">
      <w:start w:val="6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6AD5"/>
    <w:multiLevelType w:val="hybridMultilevel"/>
    <w:tmpl w:val="7B9C6EA6"/>
    <w:lvl w:ilvl="0" w:tplc="9E548082">
      <w:start w:val="54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C23B3"/>
    <w:multiLevelType w:val="hybridMultilevel"/>
    <w:tmpl w:val="A4862004"/>
    <w:lvl w:ilvl="0" w:tplc="CA582E2C">
      <w:start w:val="5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6C0F2D"/>
    <w:multiLevelType w:val="hybridMultilevel"/>
    <w:tmpl w:val="440E3F7E"/>
    <w:lvl w:ilvl="0" w:tplc="536A9268">
      <w:start w:val="50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E515EE"/>
    <w:multiLevelType w:val="hybridMultilevel"/>
    <w:tmpl w:val="1D7431BE"/>
    <w:lvl w:ilvl="0" w:tplc="40509D42">
      <w:start w:val="9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E6319"/>
    <w:multiLevelType w:val="hybridMultilevel"/>
    <w:tmpl w:val="CE38D66C"/>
    <w:lvl w:ilvl="0" w:tplc="761A2110">
      <w:start w:val="1"/>
      <w:numFmt w:val="decimal"/>
      <w:lvlText w:val="%1)"/>
      <w:lvlJc w:val="left"/>
      <w:pPr>
        <w:ind w:left="356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CD31A4"/>
    <w:multiLevelType w:val="multilevel"/>
    <w:tmpl w:val="8154FCD6"/>
    <w:lvl w:ilvl="0">
      <w:start w:val="74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8">
    <w:nsid w:val="3AC1309F"/>
    <w:multiLevelType w:val="hybridMultilevel"/>
    <w:tmpl w:val="3B14DF04"/>
    <w:lvl w:ilvl="0" w:tplc="20E8B842">
      <w:start w:val="64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E197BA7"/>
    <w:multiLevelType w:val="hybridMultilevel"/>
    <w:tmpl w:val="09AAFEEC"/>
    <w:lvl w:ilvl="0" w:tplc="57248F8C">
      <w:start w:val="5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C36BB"/>
    <w:multiLevelType w:val="hybridMultilevel"/>
    <w:tmpl w:val="A2C28E06"/>
    <w:lvl w:ilvl="0" w:tplc="A1F23B24">
      <w:start w:val="4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462AF6"/>
    <w:multiLevelType w:val="hybridMultilevel"/>
    <w:tmpl w:val="9384CFF0"/>
    <w:lvl w:ilvl="0" w:tplc="FA648F4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740A12"/>
    <w:multiLevelType w:val="hybridMultilevel"/>
    <w:tmpl w:val="294A6F58"/>
    <w:lvl w:ilvl="0" w:tplc="88E07044">
      <w:start w:val="6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" w:hanging="360"/>
      </w:pPr>
    </w:lvl>
    <w:lvl w:ilvl="2" w:tplc="0419001B" w:tentative="1">
      <w:start w:val="1"/>
      <w:numFmt w:val="lowerRoman"/>
      <w:lvlText w:val="%3."/>
      <w:lvlJc w:val="right"/>
      <w:pPr>
        <w:ind w:left="928" w:hanging="180"/>
      </w:pPr>
    </w:lvl>
    <w:lvl w:ilvl="3" w:tplc="0419000F" w:tentative="1">
      <w:start w:val="1"/>
      <w:numFmt w:val="decimal"/>
      <w:lvlText w:val="%4."/>
      <w:lvlJc w:val="left"/>
      <w:pPr>
        <w:ind w:left="1648" w:hanging="360"/>
      </w:pPr>
    </w:lvl>
    <w:lvl w:ilvl="4" w:tplc="04190019" w:tentative="1">
      <w:start w:val="1"/>
      <w:numFmt w:val="lowerLetter"/>
      <w:lvlText w:val="%5."/>
      <w:lvlJc w:val="left"/>
      <w:pPr>
        <w:ind w:left="2368" w:hanging="360"/>
      </w:pPr>
    </w:lvl>
    <w:lvl w:ilvl="5" w:tplc="0419001B" w:tentative="1">
      <w:start w:val="1"/>
      <w:numFmt w:val="lowerRoman"/>
      <w:lvlText w:val="%6."/>
      <w:lvlJc w:val="right"/>
      <w:pPr>
        <w:ind w:left="3088" w:hanging="180"/>
      </w:pPr>
    </w:lvl>
    <w:lvl w:ilvl="6" w:tplc="0419000F" w:tentative="1">
      <w:start w:val="1"/>
      <w:numFmt w:val="decimal"/>
      <w:lvlText w:val="%7."/>
      <w:lvlJc w:val="left"/>
      <w:pPr>
        <w:ind w:left="3808" w:hanging="360"/>
      </w:pPr>
    </w:lvl>
    <w:lvl w:ilvl="7" w:tplc="04190019" w:tentative="1">
      <w:start w:val="1"/>
      <w:numFmt w:val="lowerLetter"/>
      <w:lvlText w:val="%8."/>
      <w:lvlJc w:val="left"/>
      <w:pPr>
        <w:ind w:left="4528" w:hanging="360"/>
      </w:pPr>
    </w:lvl>
    <w:lvl w:ilvl="8" w:tplc="0419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23">
    <w:nsid w:val="45410238"/>
    <w:multiLevelType w:val="multilevel"/>
    <w:tmpl w:val="8E16627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4">
    <w:nsid w:val="46235FA5"/>
    <w:multiLevelType w:val="hybridMultilevel"/>
    <w:tmpl w:val="19C4F502"/>
    <w:lvl w:ilvl="0" w:tplc="90EE627C">
      <w:start w:val="9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66570"/>
    <w:multiLevelType w:val="hybridMultilevel"/>
    <w:tmpl w:val="66D8C5C6"/>
    <w:lvl w:ilvl="0" w:tplc="C4F6A43A">
      <w:start w:val="53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FC6A96"/>
    <w:multiLevelType w:val="hybridMultilevel"/>
    <w:tmpl w:val="B6C8971C"/>
    <w:lvl w:ilvl="0" w:tplc="9E968DF6">
      <w:start w:val="34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D3B58"/>
    <w:multiLevelType w:val="hybridMultilevel"/>
    <w:tmpl w:val="69324150"/>
    <w:lvl w:ilvl="0" w:tplc="9B327838">
      <w:start w:val="7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800705D"/>
    <w:multiLevelType w:val="hybridMultilevel"/>
    <w:tmpl w:val="CBB68870"/>
    <w:lvl w:ilvl="0" w:tplc="6C849DC2">
      <w:start w:val="6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725E0"/>
    <w:multiLevelType w:val="hybridMultilevel"/>
    <w:tmpl w:val="68EC843E"/>
    <w:lvl w:ilvl="0" w:tplc="A2EA6322">
      <w:start w:val="5"/>
      <w:numFmt w:val="decimal"/>
      <w:lvlText w:val="%1."/>
      <w:lvlJc w:val="left"/>
      <w:pPr>
        <w:ind w:left="560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74D5A"/>
    <w:multiLevelType w:val="hybridMultilevel"/>
    <w:tmpl w:val="C512E5E2"/>
    <w:lvl w:ilvl="0" w:tplc="C4F6A43A">
      <w:start w:val="5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B0BABE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42C39"/>
    <w:multiLevelType w:val="multilevel"/>
    <w:tmpl w:val="911A22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32">
    <w:nsid w:val="531F091B"/>
    <w:multiLevelType w:val="multilevel"/>
    <w:tmpl w:val="A162DFC2"/>
    <w:lvl w:ilvl="0">
      <w:start w:val="63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8"/>
      <w:numFmt w:val="decimal"/>
      <w:lvlText w:val="%2."/>
      <w:lvlJc w:val="left"/>
      <w:pPr>
        <w:ind w:left="2478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3">
    <w:nsid w:val="56344D08"/>
    <w:multiLevelType w:val="hybridMultilevel"/>
    <w:tmpl w:val="CC30074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598D3E2B"/>
    <w:multiLevelType w:val="hybridMultilevel"/>
    <w:tmpl w:val="F6F6EC68"/>
    <w:lvl w:ilvl="0" w:tplc="00A64E64">
      <w:start w:val="9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45E93"/>
    <w:multiLevelType w:val="hybridMultilevel"/>
    <w:tmpl w:val="077C975A"/>
    <w:lvl w:ilvl="0" w:tplc="04190011">
      <w:start w:val="1"/>
      <w:numFmt w:val="decimal"/>
      <w:lvlText w:val="%1)"/>
      <w:lvlJc w:val="left"/>
      <w:pPr>
        <w:ind w:left="1497" w:hanging="9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F8627C"/>
    <w:multiLevelType w:val="hybridMultilevel"/>
    <w:tmpl w:val="2B54B484"/>
    <w:lvl w:ilvl="0" w:tplc="88F6C7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0E7260"/>
    <w:multiLevelType w:val="hybridMultilevel"/>
    <w:tmpl w:val="515472AA"/>
    <w:lvl w:ilvl="0" w:tplc="8A8A7380">
      <w:start w:val="4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F59320D"/>
    <w:multiLevelType w:val="hybridMultilevel"/>
    <w:tmpl w:val="8F0C37E8"/>
    <w:lvl w:ilvl="0" w:tplc="A6A6C144">
      <w:start w:val="9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433F7"/>
    <w:multiLevelType w:val="hybridMultilevel"/>
    <w:tmpl w:val="DE96D4E4"/>
    <w:lvl w:ilvl="0" w:tplc="D80AB2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68112F80"/>
    <w:multiLevelType w:val="multilevel"/>
    <w:tmpl w:val="3734175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1">
    <w:nsid w:val="6A6F79C8"/>
    <w:multiLevelType w:val="hybridMultilevel"/>
    <w:tmpl w:val="46C8B98E"/>
    <w:lvl w:ilvl="0" w:tplc="0462981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1B283C"/>
    <w:multiLevelType w:val="multilevel"/>
    <w:tmpl w:val="7FC65588"/>
    <w:lvl w:ilvl="0">
      <w:start w:val="9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3">
    <w:nsid w:val="707A3B3B"/>
    <w:multiLevelType w:val="hybridMultilevel"/>
    <w:tmpl w:val="C52A4FC0"/>
    <w:lvl w:ilvl="0" w:tplc="79D0AED6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6771160"/>
    <w:multiLevelType w:val="hybridMultilevel"/>
    <w:tmpl w:val="68FADD68"/>
    <w:lvl w:ilvl="0" w:tplc="81AE7528">
      <w:start w:val="25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41BA1"/>
    <w:multiLevelType w:val="multilevel"/>
    <w:tmpl w:val="1F461E0C"/>
    <w:lvl w:ilvl="0">
      <w:start w:val="80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87"/>
      <w:numFmt w:val="decimal"/>
      <w:lvlText w:val="%2."/>
      <w:lvlJc w:val="left"/>
      <w:pPr>
        <w:ind w:left="2478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50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6">
    <w:nsid w:val="7C4124F3"/>
    <w:multiLevelType w:val="hybridMultilevel"/>
    <w:tmpl w:val="178EE6D2"/>
    <w:lvl w:ilvl="0" w:tplc="C4F6A43A">
      <w:start w:val="5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E76494FC">
      <w:start w:val="46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42782"/>
    <w:multiLevelType w:val="hybridMultilevel"/>
    <w:tmpl w:val="A532D714"/>
    <w:lvl w:ilvl="0" w:tplc="1C6EFC20">
      <w:start w:val="32"/>
      <w:numFmt w:val="decimal"/>
      <w:lvlText w:val="%1."/>
      <w:lvlJc w:val="left"/>
      <w:pPr>
        <w:ind w:left="1497" w:hanging="93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5"/>
  </w:num>
  <w:num w:numId="4">
    <w:abstractNumId w:val="1"/>
  </w:num>
  <w:num w:numId="5">
    <w:abstractNumId w:val="5"/>
  </w:num>
  <w:num w:numId="6">
    <w:abstractNumId w:val="17"/>
  </w:num>
  <w:num w:numId="7">
    <w:abstractNumId w:val="2"/>
  </w:num>
  <w:num w:numId="8">
    <w:abstractNumId w:val="46"/>
  </w:num>
  <w:num w:numId="9">
    <w:abstractNumId w:val="6"/>
  </w:num>
  <w:num w:numId="10">
    <w:abstractNumId w:val="32"/>
  </w:num>
  <w:num w:numId="11">
    <w:abstractNumId w:val="45"/>
  </w:num>
  <w:num w:numId="12">
    <w:abstractNumId w:val="4"/>
  </w:num>
  <w:num w:numId="13">
    <w:abstractNumId w:val="42"/>
  </w:num>
  <w:num w:numId="14">
    <w:abstractNumId w:val="26"/>
  </w:num>
  <w:num w:numId="15">
    <w:abstractNumId w:val="10"/>
  </w:num>
  <w:num w:numId="16">
    <w:abstractNumId w:val="24"/>
  </w:num>
  <w:num w:numId="17">
    <w:abstractNumId w:val="9"/>
  </w:num>
  <w:num w:numId="18">
    <w:abstractNumId w:val="7"/>
  </w:num>
  <w:num w:numId="19">
    <w:abstractNumId w:val="29"/>
  </w:num>
  <w:num w:numId="20">
    <w:abstractNumId w:val="40"/>
  </w:num>
  <w:num w:numId="21">
    <w:abstractNumId w:val="47"/>
  </w:num>
  <w:num w:numId="22">
    <w:abstractNumId w:val="16"/>
  </w:num>
  <w:num w:numId="23">
    <w:abstractNumId w:val="33"/>
  </w:num>
  <w:num w:numId="24">
    <w:abstractNumId w:val="30"/>
  </w:num>
  <w:num w:numId="25">
    <w:abstractNumId w:val="25"/>
  </w:num>
  <w:num w:numId="26">
    <w:abstractNumId w:val="19"/>
  </w:num>
  <w:num w:numId="27">
    <w:abstractNumId w:val="11"/>
  </w:num>
  <w:num w:numId="28">
    <w:abstractNumId w:val="12"/>
  </w:num>
  <w:num w:numId="29">
    <w:abstractNumId w:val="28"/>
  </w:num>
  <w:num w:numId="30">
    <w:abstractNumId w:val="34"/>
  </w:num>
  <w:num w:numId="31">
    <w:abstractNumId w:val="41"/>
  </w:num>
  <w:num w:numId="32">
    <w:abstractNumId w:val="22"/>
  </w:num>
  <w:num w:numId="33">
    <w:abstractNumId w:val="15"/>
  </w:num>
  <w:num w:numId="34">
    <w:abstractNumId w:val="27"/>
  </w:num>
  <w:num w:numId="35">
    <w:abstractNumId w:val="44"/>
  </w:num>
  <w:num w:numId="36">
    <w:abstractNumId w:val="38"/>
  </w:num>
  <w:num w:numId="37">
    <w:abstractNumId w:val="39"/>
  </w:num>
  <w:num w:numId="38">
    <w:abstractNumId w:val="31"/>
  </w:num>
  <w:num w:numId="39">
    <w:abstractNumId w:val="37"/>
  </w:num>
  <w:num w:numId="40">
    <w:abstractNumId w:val="14"/>
  </w:num>
  <w:num w:numId="41">
    <w:abstractNumId w:val="36"/>
  </w:num>
  <w:num w:numId="42">
    <w:abstractNumId w:val="20"/>
  </w:num>
  <w:num w:numId="43">
    <w:abstractNumId w:val="43"/>
  </w:num>
  <w:num w:numId="44">
    <w:abstractNumId w:val="0"/>
  </w:num>
  <w:num w:numId="45">
    <w:abstractNumId w:val="18"/>
  </w:num>
  <w:num w:numId="46">
    <w:abstractNumId w:val="21"/>
  </w:num>
  <w:num w:numId="47">
    <w:abstractNumId w:val="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81B52"/>
    <w:rsid w:val="000B4395"/>
    <w:rsid w:val="003C74EF"/>
    <w:rsid w:val="00564CBE"/>
    <w:rsid w:val="00681B52"/>
    <w:rsid w:val="00DC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5"/>
        <o:r id="V:Rule3" type="connector" idref="#_x0000_s1051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0"/>
        <o:r id="V:Rule13" type="connector" idref="#_x0000_s1062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81B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1B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1B5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81B52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B5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formattexttopleveltext">
    <w:name w:val="formattext topleveltext"/>
    <w:basedOn w:val="a"/>
    <w:rsid w:val="00681B52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681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81B5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681B52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681B52"/>
    <w:rPr>
      <w:color w:val="106BBE"/>
    </w:rPr>
  </w:style>
  <w:style w:type="paragraph" w:customStyle="1" w:styleId="formattext">
    <w:name w:val="formattext"/>
    <w:basedOn w:val="a"/>
    <w:rsid w:val="00681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681B5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681B52"/>
    <w:rPr>
      <w:i/>
      <w:iCs/>
    </w:rPr>
  </w:style>
  <w:style w:type="character" w:customStyle="1" w:styleId="aa">
    <w:name w:val="Цветовое выделение"/>
    <w:uiPriority w:val="99"/>
    <w:rsid w:val="00681B52"/>
    <w:rPr>
      <w:b/>
      <w:bCs/>
      <w:color w:val="26282F"/>
    </w:rPr>
  </w:style>
  <w:style w:type="paragraph" w:customStyle="1" w:styleId="unformattext">
    <w:name w:val="unformattext"/>
    <w:basedOn w:val="a"/>
    <w:rsid w:val="00681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681B5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681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681B52"/>
  </w:style>
  <w:style w:type="table" w:styleId="ab">
    <w:name w:val="Table Grid"/>
    <w:basedOn w:val="a1"/>
    <w:rsid w:val="00681B52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1B52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681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locked/>
    <w:rsid w:val="00681B52"/>
    <w:rPr>
      <w:spacing w:val="20"/>
      <w:sz w:val="24"/>
      <w:szCs w:val="24"/>
      <w:shd w:val="clear" w:color="auto" w:fill="FFFFFF"/>
    </w:rPr>
  </w:style>
  <w:style w:type="paragraph" w:styleId="ad">
    <w:name w:val="Body Text"/>
    <w:basedOn w:val="a"/>
    <w:link w:val="ac"/>
    <w:rsid w:val="00681B52"/>
    <w:pPr>
      <w:shd w:val="clear" w:color="auto" w:fill="FFFFFF"/>
      <w:spacing w:after="0" w:line="298" w:lineRule="exact"/>
      <w:ind w:hanging="1880"/>
      <w:jc w:val="both"/>
    </w:pPr>
    <w:rPr>
      <w:rFonts w:asciiTheme="minorHAnsi" w:eastAsiaTheme="minorHAnsi" w:hAnsiTheme="minorHAnsi" w:cstheme="minorBidi"/>
      <w:spacing w:val="20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semiHidden/>
    <w:rsid w:val="00681B52"/>
    <w:rPr>
      <w:rFonts w:ascii="Times New Roman" w:eastAsia="Calibri" w:hAnsi="Times New Roman" w:cs="Times New Roman"/>
      <w:sz w:val="28"/>
    </w:rPr>
  </w:style>
  <w:style w:type="paragraph" w:styleId="ae">
    <w:name w:val="header"/>
    <w:basedOn w:val="a"/>
    <w:link w:val="af"/>
    <w:uiPriority w:val="99"/>
    <w:rsid w:val="00681B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681B52"/>
    <w:rPr>
      <w:rFonts w:ascii="Arial" w:eastAsia="Times New Roman" w:hAnsi="Arial" w:cs="Times New Roman"/>
      <w:sz w:val="24"/>
      <w:szCs w:val="24"/>
      <w:lang/>
    </w:rPr>
  </w:style>
  <w:style w:type="paragraph" w:styleId="af0">
    <w:name w:val="Subtitle"/>
    <w:basedOn w:val="a"/>
    <w:link w:val="af1"/>
    <w:qFormat/>
    <w:rsid w:val="00681B52"/>
    <w:pPr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681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681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zhnevo.ru/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4637146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4556BEF068E14246F309E37FBE6220D32C7DE234527AFC60558841558DA4932B204D70385EFA91LDwEL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garantF1://7009379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ocs.cntd.ru/document/901808297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http://docs.cntd.ru/document/463714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zhnevo.ru/" TargetMode="External"/><Relationship Id="rId14" Type="http://schemas.openxmlformats.org/officeDocument/2006/relationships/hyperlink" Target="garantF1://120710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8684</Words>
  <Characters>49499</Characters>
  <Application>Microsoft Office Word</Application>
  <DocSecurity>0</DocSecurity>
  <Lines>412</Lines>
  <Paragraphs>116</Paragraphs>
  <ScaleCrop>false</ScaleCrop>
  <Company/>
  <LinksUpToDate>false</LinksUpToDate>
  <CharactersWithSpaces>58067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2020-03-24T11:30:00Z</dcterms:created>
  <dcterms:modified xsi:type="dcterms:W3CDTF">2020-03-24T11:31:00Z</dcterms:modified>
</cp:coreProperties>
</file>