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75D" w:rsidRPr="0057575D" w:rsidRDefault="0057575D" w:rsidP="0057575D">
      <w:pPr>
        <w:ind w:left="3494" w:right="3504"/>
        <w:jc w:val="center"/>
        <w:rPr>
          <w:rFonts w:ascii="Times New Roman" w:hAnsi="Times New Roman" w:cs="Times New Roman"/>
          <w:b/>
          <w:sz w:val="28"/>
          <w:szCs w:val="28"/>
        </w:rPr>
      </w:pPr>
      <w:r w:rsidRPr="0057575D">
        <w:rPr>
          <w:rFonts w:ascii="Times New Roman" w:hAnsi="Times New Roman" w:cs="Times New Roman"/>
          <w:b/>
          <w:noProof/>
          <w:sz w:val="28"/>
          <w:szCs w:val="28"/>
        </w:rPr>
        <w:drawing>
          <wp:inline distT="0" distB="0" distL="0" distR="0">
            <wp:extent cx="60007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0075" cy="733425"/>
                    </a:xfrm>
                    <a:prstGeom prst="rect">
                      <a:avLst/>
                    </a:prstGeom>
                    <a:noFill/>
                    <a:ln w="9525">
                      <a:noFill/>
                      <a:miter lim="800000"/>
                      <a:headEnd/>
                      <a:tailEnd/>
                    </a:ln>
                  </pic:spPr>
                </pic:pic>
              </a:graphicData>
            </a:graphic>
          </wp:inline>
        </w:drawing>
      </w:r>
    </w:p>
    <w:p w:rsidR="0057575D" w:rsidRPr="0057575D" w:rsidRDefault="0057575D" w:rsidP="0057575D">
      <w:pPr>
        <w:shd w:val="clear" w:color="auto" w:fill="FFFFFF"/>
        <w:spacing w:before="125" w:line="336" w:lineRule="exact"/>
        <w:ind w:firstLine="77"/>
        <w:jc w:val="center"/>
        <w:rPr>
          <w:rFonts w:ascii="Times New Roman" w:hAnsi="Times New Roman" w:cs="Times New Roman"/>
          <w:b/>
          <w:color w:val="000000"/>
          <w:spacing w:val="-6"/>
          <w:sz w:val="28"/>
          <w:szCs w:val="28"/>
        </w:rPr>
      </w:pPr>
      <w:r w:rsidRPr="0057575D">
        <w:rPr>
          <w:rFonts w:ascii="Times New Roman" w:hAnsi="Times New Roman" w:cs="Times New Roman"/>
          <w:b/>
          <w:color w:val="000000"/>
          <w:spacing w:val="-6"/>
          <w:sz w:val="28"/>
          <w:szCs w:val="28"/>
        </w:rPr>
        <w:t>АДМИНИСТРАЦИЯ ЛЕЖНЕВСКОГО МУНИЦИПАЛЬНОГО  РАЙОНА</w:t>
      </w:r>
    </w:p>
    <w:p w:rsidR="0057575D" w:rsidRPr="0057575D" w:rsidRDefault="0057575D" w:rsidP="0057575D">
      <w:pPr>
        <w:shd w:val="clear" w:color="auto" w:fill="FFFFFF"/>
        <w:spacing w:before="125" w:line="336" w:lineRule="exact"/>
        <w:ind w:firstLine="77"/>
        <w:jc w:val="center"/>
        <w:rPr>
          <w:rFonts w:ascii="Times New Roman" w:hAnsi="Times New Roman" w:cs="Times New Roman"/>
          <w:b/>
          <w:color w:val="000000"/>
          <w:spacing w:val="-6"/>
          <w:sz w:val="28"/>
          <w:szCs w:val="28"/>
        </w:rPr>
      </w:pPr>
      <w:r w:rsidRPr="0057575D">
        <w:rPr>
          <w:rFonts w:ascii="Times New Roman" w:hAnsi="Times New Roman" w:cs="Times New Roman"/>
          <w:b/>
          <w:color w:val="000000"/>
          <w:spacing w:val="-6"/>
          <w:sz w:val="28"/>
          <w:szCs w:val="28"/>
        </w:rPr>
        <w:t xml:space="preserve"> ИВАНОВСКОЙ ОБЛАСТИ</w:t>
      </w:r>
    </w:p>
    <w:p w:rsidR="0057575D" w:rsidRPr="0057575D" w:rsidRDefault="0057575D" w:rsidP="0057575D">
      <w:pPr>
        <w:shd w:val="clear" w:color="auto" w:fill="FFFFFF"/>
        <w:spacing w:before="125" w:line="336" w:lineRule="exact"/>
        <w:ind w:firstLine="77"/>
        <w:jc w:val="center"/>
        <w:rPr>
          <w:rFonts w:ascii="Times New Roman" w:hAnsi="Times New Roman" w:cs="Times New Roman"/>
          <w:b/>
          <w:color w:val="000000"/>
          <w:spacing w:val="-6"/>
          <w:sz w:val="28"/>
          <w:szCs w:val="28"/>
        </w:rPr>
      </w:pPr>
      <w:r w:rsidRPr="0057575D">
        <w:rPr>
          <w:rFonts w:ascii="Times New Roman" w:hAnsi="Times New Roman" w:cs="Times New Roman"/>
          <w:b/>
          <w:color w:val="000000"/>
          <w:spacing w:val="-6"/>
          <w:sz w:val="28"/>
          <w:szCs w:val="28"/>
        </w:rPr>
        <w:t>РАСПОРЯЖЕНИЕ</w:t>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r w:rsidRPr="0057575D">
        <w:rPr>
          <w:rFonts w:ascii="Times New Roman" w:hAnsi="Times New Roman" w:cs="Times New Roman"/>
          <w:b/>
          <w:vanish/>
          <w:color w:val="000000"/>
          <w:spacing w:val="-6"/>
          <w:sz w:val="28"/>
          <w:szCs w:val="28"/>
        </w:rPr>
        <w:pgNum/>
      </w:r>
    </w:p>
    <w:p w:rsidR="0057575D" w:rsidRPr="0057575D" w:rsidRDefault="0057575D" w:rsidP="0057575D">
      <w:pPr>
        <w:shd w:val="clear" w:color="auto" w:fill="FFFFFF"/>
        <w:spacing w:before="125" w:line="336" w:lineRule="exact"/>
        <w:ind w:firstLine="77"/>
        <w:jc w:val="both"/>
        <w:rPr>
          <w:rStyle w:val="a9"/>
          <w:rFonts w:ascii="Times New Roman" w:hAnsi="Times New Roman" w:cs="Times New Roman"/>
          <w:b w:val="0"/>
          <w:bCs w:val="0"/>
          <w:sz w:val="28"/>
          <w:szCs w:val="28"/>
          <w:u w:val="single"/>
        </w:rPr>
      </w:pPr>
      <w:r w:rsidRPr="0057575D">
        <w:rPr>
          <w:rFonts w:ascii="Times New Roman" w:hAnsi="Times New Roman" w:cs="Times New Roman"/>
          <w:sz w:val="28"/>
          <w:szCs w:val="28"/>
          <w:u w:val="single"/>
        </w:rPr>
        <w:t xml:space="preserve">    15.10.2014    </w:t>
      </w:r>
      <w:r w:rsidRPr="00575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575D">
        <w:rPr>
          <w:rFonts w:ascii="Times New Roman" w:hAnsi="Times New Roman" w:cs="Times New Roman"/>
          <w:sz w:val="28"/>
          <w:szCs w:val="28"/>
        </w:rPr>
        <w:t xml:space="preserve">                                                   № </w:t>
      </w:r>
      <w:r w:rsidRPr="0057575D">
        <w:rPr>
          <w:rFonts w:ascii="Times New Roman" w:hAnsi="Times New Roman" w:cs="Times New Roman"/>
          <w:sz w:val="28"/>
          <w:szCs w:val="28"/>
          <w:u w:val="single"/>
        </w:rPr>
        <w:t xml:space="preserve">  643 .  </w:t>
      </w:r>
    </w:p>
    <w:p w:rsidR="0057575D" w:rsidRPr="0057575D" w:rsidRDefault="0057575D" w:rsidP="0057575D">
      <w:pPr>
        <w:pStyle w:val="a6"/>
        <w:spacing w:before="0" w:beforeAutospacing="0" w:after="0" w:afterAutospacing="0"/>
        <w:jc w:val="center"/>
        <w:rPr>
          <w:rStyle w:val="a9"/>
          <w:sz w:val="28"/>
          <w:szCs w:val="28"/>
        </w:rPr>
      </w:pPr>
      <w:r w:rsidRPr="0057575D">
        <w:rPr>
          <w:rStyle w:val="a9"/>
          <w:sz w:val="28"/>
          <w:szCs w:val="28"/>
        </w:rPr>
        <w:t xml:space="preserve">Об утверждении  Памятки   об ограничениях и запретах, </w:t>
      </w:r>
    </w:p>
    <w:p w:rsidR="0057575D" w:rsidRPr="0057575D" w:rsidRDefault="0057575D" w:rsidP="0057575D">
      <w:pPr>
        <w:pStyle w:val="a6"/>
        <w:spacing w:before="0" w:beforeAutospacing="0" w:after="0" w:afterAutospacing="0"/>
        <w:jc w:val="center"/>
        <w:rPr>
          <w:b/>
          <w:bCs/>
          <w:sz w:val="28"/>
          <w:szCs w:val="28"/>
        </w:rPr>
      </w:pPr>
      <w:r w:rsidRPr="0057575D">
        <w:rPr>
          <w:rStyle w:val="a9"/>
          <w:sz w:val="28"/>
          <w:szCs w:val="28"/>
        </w:rPr>
        <w:t xml:space="preserve">связанных с муниципальной службой, требованиях к служебному поведению, а также требованиях  </w:t>
      </w:r>
      <w:r w:rsidRPr="0057575D">
        <w:rPr>
          <w:b/>
          <w:bCs/>
          <w:sz w:val="28"/>
          <w:szCs w:val="28"/>
        </w:rPr>
        <w:t xml:space="preserve">о </w:t>
      </w:r>
      <w:r w:rsidRPr="0057575D">
        <w:rPr>
          <w:rStyle w:val="a9"/>
          <w:sz w:val="28"/>
          <w:szCs w:val="28"/>
        </w:rPr>
        <w:t>предотвращении  или  урегулировании конфликта интересов и исполнении обязанностей, возлагаемых на муниципальных служащих Администрации Лежневского муниципального района Ивановской области</w:t>
      </w:r>
      <w:r w:rsidRPr="0057575D">
        <w:rPr>
          <w:b/>
          <w:bCs/>
          <w:sz w:val="28"/>
          <w:szCs w:val="28"/>
        </w:rPr>
        <w:br/>
      </w:r>
    </w:p>
    <w:p w:rsidR="0057575D" w:rsidRPr="0057575D" w:rsidRDefault="0057575D" w:rsidP="0057575D">
      <w:pPr>
        <w:pStyle w:val="a6"/>
        <w:spacing w:before="0" w:beforeAutospacing="0" w:after="0" w:afterAutospacing="0"/>
        <w:ind w:firstLine="708"/>
        <w:jc w:val="both"/>
        <w:rPr>
          <w:sz w:val="28"/>
          <w:szCs w:val="28"/>
        </w:rPr>
      </w:pPr>
      <w:r w:rsidRPr="0057575D">
        <w:rPr>
          <w:sz w:val="28"/>
          <w:szCs w:val="28"/>
        </w:rPr>
        <w:t>В соответствии с Федеральным законом от 02.03.2007 № 25-ФЗ «О муниципальной службе в Российской Федерации» (в действующей редакции), Федеральным законом от 25.12.2008 № 273-ФЗ «О противодействии коррупции» (в действующей редакции), в целях соблюдения ограничений, запретов и обязанностей муниципальными служащими, замещающими должности муниципальной службы  Лежневского муниципального района:</w:t>
      </w:r>
    </w:p>
    <w:p w:rsidR="0057575D" w:rsidRPr="0057575D" w:rsidRDefault="0057575D" w:rsidP="0057575D">
      <w:pPr>
        <w:pStyle w:val="a6"/>
        <w:spacing w:before="0" w:beforeAutospacing="0" w:after="0" w:afterAutospacing="0"/>
        <w:jc w:val="both"/>
        <w:rPr>
          <w:bCs/>
          <w:sz w:val="28"/>
          <w:szCs w:val="28"/>
        </w:rPr>
      </w:pPr>
      <w:r w:rsidRPr="0057575D">
        <w:rPr>
          <w:sz w:val="28"/>
          <w:szCs w:val="28"/>
        </w:rPr>
        <w:t xml:space="preserve">1. Утвердить Памятку  </w:t>
      </w:r>
      <w:r w:rsidRPr="0057575D">
        <w:rPr>
          <w:rStyle w:val="a9"/>
          <w:b w:val="0"/>
          <w:sz w:val="28"/>
          <w:szCs w:val="28"/>
        </w:rPr>
        <w:t xml:space="preserve">об ограничениях и запретах, связанных с муниципальной службой, требованиях к служебному поведению, а также требованиях  </w:t>
      </w:r>
      <w:r w:rsidRPr="0057575D">
        <w:rPr>
          <w:bCs/>
          <w:sz w:val="28"/>
          <w:szCs w:val="28"/>
        </w:rPr>
        <w:t>о</w:t>
      </w:r>
      <w:r w:rsidRPr="0057575D">
        <w:rPr>
          <w:b/>
          <w:bCs/>
          <w:sz w:val="28"/>
          <w:szCs w:val="28"/>
        </w:rPr>
        <w:t xml:space="preserve"> </w:t>
      </w:r>
      <w:r w:rsidRPr="0057575D">
        <w:rPr>
          <w:rStyle w:val="a9"/>
          <w:b w:val="0"/>
          <w:sz w:val="28"/>
          <w:szCs w:val="28"/>
        </w:rPr>
        <w:t>предотвращении  или  урегулировании конфликта интересов и исполнении обязанностей, возлагаемых на муниципальных служащих Администрации Лежневского муниципального района Ивановской области</w:t>
      </w:r>
      <w:r w:rsidRPr="0057575D">
        <w:rPr>
          <w:b/>
          <w:bCs/>
          <w:sz w:val="28"/>
          <w:szCs w:val="28"/>
        </w:rPr>
        <w:br/>
      </w:r>
      <w:r w:rsidRPr="0057575D">
        <w:rPr>
          <w:sz w:val="28"/>
          <w:szCs w:val="28"/>
        </w:rPr>
        <w:t> (прилагается).</w:t>
      </w:r>
    </w:p>
    <w:p w:rsidR="0057575D" w:rsidRPr="0057575D" w:rsidRDefault="0057575D" w:rsidP="0057575D">
      <w:pPr>
        <w:pStyle w:val="a6"/>
        <w:spacing w:before="0" w:beforeAutospacing="0" w:after="0" w:afterAutospacing="0"/>
        <w:jc w:val="both"/>
        <w:rPr>
          <w:sz w:val="28"/>
          <w:szCs w:val="28"/>
        </w:rPr>
      </w:pPr>
      <w:r w:rsidRPr="0057575D">
        <w:rPr>
          <w:sz w:val="28"/>
          <w:szCs w:val="28"/>
        </w:rPr>
        <w:t xml:space="preserve"> 2. Руководителю аппарата Администрации района (Г.В.Березина) в установленном порядке ознакомить муниципальных служащих Администрации района с настоящим распоряжением.</w:t>
      </w:r>
      <w:r w:rsidRPr="0057575D">
        <w:rPr>
          <w:sz w:val="28"/>
          <w:szCs w:val="28"/>
        </w:rPr>
        <w:br/>
        <w:t xml:space="preserve">3. Отделу муниципального контроля и информатизации (Шлыкова Е.В.)  разместить настоящее распоряжение на официальном сайте Администрации Лежневского муниципального района в сети Интернет. </w:t>
      </w:r>
    </w:p>
    <w:p w:rsidR="0057575D" w:rsidRPr="0057575D" w:rsidRDefault="0057575D" w:rsidP="0057575D">
      <w:pPr>
        <w:pStyle w:val="a6"/>
        <w:spacing w:before="0" w:beforeAutospacing="0" w:after="0" w:afterAutospacing="0"/>
        <w:jc w:val="both"/>
        <w:rPr>
          <w:sz w:val="28"/>
          <w:szCs w:val="28"/>
        </w:rPr>
      </w:pPr>
      <w:r w:rsidRPr="0057575D">
        <w:rPr>
          <w:sz w:val="28"/>
          <w:szCs w:val="28"/>
        </w:rPr>
        <w:t>4. Контроль за исполнением настоящего распоряжения возложить на руководителя аппарата Администрации Лежневского муниципального района Г.В.Березину.</w:t>
      </w:r>
    </w:p>
    <w:p w:rsidR="0057575D" w:rsidRPr="0057575D" w:rsidRDefault="0057575D" w:rsidP="0057575D">
      <w:pPr>
        <w:rPr>
          <w:rFonts w:ascii="Times New Roman" w:hAnsi="Times New Roman" w:cs="Times New Roman"/>
          <w:sz w:val="28"/>
          <w:szCs w:val="28"/>
        </w:rPr>
      </w:pPr>
    </w:p>
    <w:p w:rsidR="0057575D" w:rsidRPr="0057575D" w:rsidRDefault="0057575D" w:rsidP="008375F6">
      <w:pPr>
        <w:spacing w:after="0" w:line="240" w:lineRule="auto"/>
        <w:rPr>
          <w:rFonts w:ascii="Times New Roman" w:hAnsi="Times New Roman" w:cs="Times New Roman"/>
          <w:b/>
          <w:sz w:val="28"/>
          <w:szCs w:val="28"/>
        </w:rPr>
      </w:pPr>
      <w:r w:rsidRPr="0057575D">
        <w:rPr>
          <w:rFonts w:ascii="Times New Roman" w:hAnsi="Times New Roman" w:cs="Times New Roman"/>
          <w:b/>
          <w:sz w:val="28"/>
          <w:szCs w:val="28"/>
        </w:rPr>
        <w:t xml:space="preserve">Глава Администрации </w:t>
      </w:r>
    </w:p>
    <w:p w:rsidR="0057575D" w:rsidRDefault="0057575D" w:rsidP="008375F6">
      <w:pPr>
        <w:spacing w:after="0" w:line="240" w:lineRule="auto"/>
        <w:rPr>
          <w:rFonts w:ascii="Times New Roman" w:hAnsi="Times New Roman" w:cs="Times New Roman"/>
          <w:b/>
          <w:sz w:val="28"/>
          <w:szCs w:val="28"/>
        </w:rPr>
      </w:pPr>
      <w:r w:rsidRPr="0057575D">
        <w:rPr>
          <w:rFonts w:ascii="Times New Roman" w:hAnsi="Times New Roman" w:cs="Times New Roman"/>
          <w:b/>
          <w:sz w:val="28"/>
          <w:szCs w:val="28"/>
        </w:rPr>
        <w:t>Лежневского муниципального района                           О.С.Кузьмичева</w:t>
      </w:r>
    </w:p>
    <w:p w:rsidR="008375F6" w:rsidRPr="0057575D" w:rsidRDefault="008375F6" w:rsidP="008375F6">
      <w:pPr>
        <w:spacing w:after="0" w:line="240" w:lineRule="auto"/>
        <w:rPr>
          <w:rFonts w:ascii="Times New Roman" w:hAnsi="Times New Roman" w:cs="Times New Roman"/>
          <w:sz w:val="28"/>
          <w:szCs w:val="28"/>
        </w:rPr>
      </w:pPr>
    </w:p>
    <w:p w:rsidR="0057575D" w:rsidRPr="0057575D" w:rsidRDefault="0057575D" w:rsidP="0057575D">
      <w:pPr>
        <w:jc w:val="center"/>
        <w:rPr>
          <w:rFonts w:ascii="Times New Roman" w:hAnsi="Times New Roman" w:cs="Times New Roman"/>
          <w:b/>
          <w:sz w:val="28"/>
          <w:szCs w:val="28"/>
        </w:rPr>
      </w:pPr>
      <w:r w:rsidRPr="0057575D">
        <w:rPr>
          <w:rFonts w:ascii="Times New Roman" w:hAnsi="Times New Roman" w:cs="Times New Roman"/>
          <w:sz w:val="28"/>
          <w:szCs w:val="28"/>
        </w:rPr>
        <w:lastRenderedPageBreak/>
        <w:t xml:space="preserve">                                                                                 </w:t>
      </w:r>
      <w:r w:rsidRPr="0057575D">
        <w:rPr>
          <w:rFonts w:ascii="Times New Roman" w:hAnsi="Times New Roman" w:cs="Times New Roman"/>
          <w:b/>
          <w:sz w:val="28"/>
          <w:szCs w:val="28"/>
        </w:rPr>
        <w:t xml:space="preserve">УТВЕРЖДЕНА </w:t>
      </w:r>
    </w:p>
    <w:p w:rsidR="0057575D" w:rsidRPr="0057575D" w:rsidRDefault="0057575D" w:rsidP="008375F6">
      <w:pPr>
        <w:spacing w:after="0" w:line="240" w:lineRule="auto"/>
        <w:jc w:val="right"/>
        <w:rPr>
          <w:rFonts w:ascii="Times New Roman" w:hAnsi="Times New Roman" w:cs="Times New Roman"/>
          <w:sz w:val="28"/>
          <w:szCs w:val="28"/>
        </w:rPr>
      </w:pPr>
      <w:r w:rsidRPr="0057575D">
        <w:rPr>
          <w:rFonts w:ascii="Times New Roman" w:hAnsi="Times New Roman" w:cs="Times New Roman"/>
          <w:sz w:val="28"/>
          <w:szCs w:val="28"/>
        </w:rPr>
        <w:t xml:space="preserve">распоряжением Администрации </w:t>
      </w:r>
    </w:p>
    <w:p w:rsidR="0057575D" w:rsidRPr="0057575D" w:rsidRDefault="0057575D" w:rsidP="008375F6">
      <w:pPr>
        <w:spacing w:after="0" w:line="240" w:lineRule="auto"/>
        <w:jc w:val="right"/>
        <w:rPr>
          <w:rFonts w:ascii="Times New Roman" w:hAnsi="Times New Roman" w:cs="Times New Roman"/>
          <w:sz w:val="28"/>
          <w:szCs w:val="28"/>
        </w:rPr>
      </w:pPr>
      <w:r w:rsidRPr="0057575D">
        <w:rPr>
          <w:rFonts w:ascii="Times New Roman" w:hAnsi="Times New Roman" w:cs="Times New Roman"/>
          <w:sz w:val="28"/>
          <w:szCs w:val="28"/>
        </w:rPr>
        <w:t xml:space="preserve">Лежневского муниципального района </w:t>
      </w:r>
    </w:p>
    <w:p w:rsidR="0057575D" w:rsidRPr="0057575D" w:rsidRDefault="0057575D" w:rsidP="008375F6">
      <w:pPr>
        <w:spacing w:after="0" w:line="240" w:lineRule="auto"/>
        <w:jc w:val="right"/>
        <w:rPr>
          <w:rFonts w:ascii="Times New Roman" w:hAnsi="Times New Roman" w:cs="Times New Roman"/>
          <w:sz w:val="28"/>
          <w:szCs w:val="28"/>
        </w:rPr>
      </w:pPr>
      <w:r w:rsidRPr="0057575D">
        <w:rPr>
          <w:rFonts w:ascii="Times New Roman" w:hAnsi="Times New Roman" w:cs="Times New Roman"/>
          <w:sz w:val="28"/>
          <w:szCs w:val="28"/>
        </w:rPr>
        <w:t>Ивановской области</w:t>
      </w:r>
    </w:p>
    <w:p w:rsidR="0057575D" w:rsidRPr="0057575D" w:rsidRDefault="0057575D" w:rsidP="008375F6">
      <w:pPr>
        <w:spacing w:after="0" w:line="240" w:lineRule="auto"/>
        <w:rPr>
          <w:rFonts w:ascii="Times New Roman" w:hAnsi="Times New Roman" w:cs="Times New Roman"/>
          <w:sz w:val="28"/>
          <w:szCs w:val="28"/>
        </w:rPr>
      </w:pPr>
      <w:r w:rsidRPr="0057575D">
        <w:rPr>
          <w:rFonts w:ascii="Times New Roman" w:hAnsi="Times New Roman" w:cs="Times New Roman"/>
          <w:sz w:val="28"/>
          <w:szCs w:val="28"/>
        </w:rPr>
        <w:t xml:space="preserve">                                                                                  от 15.10. 2014 года    № 643</w:t>
      </w:r>
    </w:p>
    <w:p w:rsidR="0057575D" w:rsidRPr="0057575D" w:rsidRDefault="0057575D" w:rsidP="0057575D">
      <w:pPr>
        <w:jc w:val="center"/>
        <w:rPr>
          <w:rFonts w:ascii="Times New Roman" w:hAnsi="Times New Roman" w:cs="Times New Roman"/>
          <w:b/>
          <w:sz w:val="28"/>
          <w:szCs w:val="28"/>
        </w:rPr>
      </w:pPr>
    </w:p>
    <w:p w:rsidR="0057575D" w:rsidRPr="0057575D" w:rsidRDefault="0057575D" w:rsidP="0057575D">
      <w:pPr>
        <w:jc w:val="center"/>
        <w:rPr>
          <w:rFonts w:ascii="Times New Roman" w:hAnsi="Times New Roman" w:cs="Times New Roman"/>
          <w:b/>
          <w:sz w:val="28"/>
          <w:szCs w:val="28"/>
        </w:rPr>
      </w:pPr>
    </w:p>
    <w:p w:rsidR="0057575D" w:rsidRPr="0057575D" w:rsidRDefault="0057575D" w:rsidP="0057575D">
      <w:pPr>
        <w:jc w:val="center"/>
        <w:rPr>
          <w:rFonts w:ascii="Times New Roman" w:hAnsi="Times New Roman" w:cs="Times New Roman"/>
          <w:b/>
          <w:sz w:val="28"/>
          <w:szCs w:val="28"/>
        </w:rPr>
      </w:pPr>
    </w:p>
    <w:p w:rsidR="0057575D" w:rsidRPr="0057575D" w:rsidRDefault="0057575D" w:rsidP="0057575D">
      <w:pPr>
        <w:jc w:val="center"/>
        <w:rPr>
          <w:rFonts w:ascii="Times New Roman" w:hAnsi="Times New Roman" w:cs="Times New Roman"/>
          <w:b/>
          <w:sz w:val="28"/>
          <w:szCs w:val="28"/>
        </w:rPr>
      </w:pPr>
      <w:r w:rsidRPr="0057575D">
        <w:rPr>
          <w:rFonts w:ascii="Times New Roman" w:hAnsi="Times New Roman" w:cs="Times New Roman"/>
          <w:b/>
          <w:sz w:val="28"/>
          <w:szCs w:val="28"/>
        </w:rPr>
        <w:t>ПАМЯТКА</w:t>
      </w:r>
    </w:p>
    <w:p w:rsidR="0057575D" w:rsidRPr="0057575D" w:rsidRDefault="0057575D" w:rsidP="0057575D">
      <w:pPr>
        <w:jc w:val="center"/>
        <w:rPr>
          <w:rFonts w:ascii="Times New Roman" w:hAnsi="Times New Roman" w:cs="Times New Roman"/>
          <w:b/>
          <w:sz w:val="28"/>
          <w:szCs w:val="28"/>
        </w:rPr>
      </w:pPr>
      <w:r w:rsidRPr="0057575D">
        <w:rPr>
          <w:rFonts w:ascii="Times New Roman" w:hAnsi="Times New Roman" w:cs="Times New Roman"/>
          <w:b/>
          <w:sz w:val="28"/>
          <w:szCs w:val="28"/>
        </w:rPr>
        <w:t xml:space="preserve">об ограничениях и запретах, связанных с  муниципальной службой, требованиях к служебному поведению, а также требованиях о предотвращении или урегулировании конфликта интересов и исполнении обязанностей, </w:t>
      </w:r>
    </w:p>
    <w:p w:rsidR="0057575D" w:rsidRPr="0057575D" w:rsidRDefault="0057575D" w:rsidP="0057575D">
      <w:pPr>
        <w:jc w:val="center"/>
        <w:rPr>
          <w:rFonts w:ascii="Times New Roman" w:hAnsi="Times New Roman" w:cs="Times New Roman"/>
          <w:b/>
          <w:sz w:val="28"/>
          <w:szCs w:val="28"/>
        </w:rPr>
      </w:pPr>
      <w:r w:rsidRPr="0057575D">
        <w:rPr>
          <w:rFonts w:ascii="Times New Roman" w:hAnsi="Times New Roman" w:cs="Times New Roman"/>
          <w:b/>
          <w:sz w:val="28"/>
          <w:szCs w:val="28"/>
        </w:rPr>
        <w:t xml:space="preserve">возлагаемых на муниципальных служащих </w:t>
      </w:r>
    </w:p>
    <w:p w:rsidR="0057575D" w:rsidRPr="0057575D" w:rsidRDefault="0057575D" w:rsidP="0057575D">
      <w:pPr>
        <w:jc w:val="center"/>
        <w:rPr>
          <w:rFonts w:ascii="Times New Roman" w:hAnsi="Times New Roman" w:cs="Times New Roman"/>
          <w:b/>
          <w:sz w:val="28"/>
          <w:szCs w:val="28"/>
        </w:rPr>
      </w:pPr>
      <w:r w:rsidRPr="0057575D">
        <w:rPr>
          <w:rFonts w:ascii="Times New Roman" w:hAnsi="Times New Roman" w:cs="Times New Roman"/>
          <w:b/>
          <w:sz w:val="28"/>
          <w:szCs w:val="28"/>
        </w:rPr>
        <w:t>Администрации Лежневского муниципального района Ивановской области</w:t>
      </w:r>
    </w:p>
    <w:p w:rsidR="0057575D" w:rsidRPr="0057575D" w:rsidRDefault="0057575D" w:rsidP="0057575D">
      <w:pPr>
        <w:jc w:val="center"/>
        <w:rPr>
          <w:rFonts w:ascii="Times New Roman" w:hAnsi="Times New Roman" w:cs="Times New Roman"/>
          <w:b/>
          <w:sz w:val="28"/>
          <w:szCs w:val="28"/>
        </w:rPr>
      </w:pPr>
    </w:p>
    <w:p w:rsidR="0057575D" w:rsidRPr="0057575D" w:rsidRDefault="0057575D" w:rsidP="0057575D">
      <w:pPr>
        <w:jc w:val="center"/>
        <w:rPr>
          <w:rFonts w:ascii="Times New Roman" w:hAnsi="Times New Roman" w:cs="Times New Roman"/>
          <w:b/>
          <w:sz w:val="28"/>
          <w:szCs w:val="28"/>
        </w:rPr>
      </w:pPr>
    </w:p>
    <w:p w:rsidR="0057575D" w:rsidRPr="0057575D" w:rsidRDefault="0057575D" w:rsidP="0057575D">
      <w:pPr>
        <w:jc w:val="center"/>
        <w:rPr>
          <w:rFonts w:ascii="Times New Roman" w:hAnsi="Times New Roman" w:cs="Times New Roman"/>
          <w:b/>
          <w:sz w:val="28"/>
          <w:szCs w:val="28"/>
        </w:rPr>
      </w:pPr>
    </w:p>
    <w:p w:rsidR="0057575D" w:rsidRPr="0057575D" w:rsidRDefault="0057575D" w:rsidP="0057575D">
      <w:pPr>
        <w:jc w:val="center"/>
        <w:rPr>
          <w:rFonts w:ascii="Times New Roman" w:hAnsi="Times New Roman" w:cs="Times New Roman"/>
          <w:sz w:val="28"/>
          <w:szCs w:val="28"/>
        </w:rPr>
      </w:pPr>
    </w:p>
    <w:p w:rsidR="0057575D" w:rsidRPr="0057575D" w:rsidRDefault="0057575D" w:rsidP="0057575D">
      <w:pPr>
        <w:jc w:val="center"/>
        <w:rPr>
          <w:rFonts w:ascii="Times New Roman" w:hAnsi="Times New Roman" w:cs="Times New Roman"/>
          <w:sz w:val="28"/>
          <w:szCs w:val="28"/>
        </w:rPr>
      </w:pPr>
    </w:p>
    <w:p w:rsidR="0057575D" w:rsidRPr="0057575D" w:rsidRDefault="0057575D" w:rsidP="0057575D">
      <w:pPr>
        <w:jc w:val="center"/>
        <w:rPr>
          <w:rFonts w:ascii="Times New Roman" w:hAnsi="Times New Roman" w:cs="Times New Roman"/>
          <w:sz w:val="28"/>
          <w:szCs w:val="28"/>
        </w:rPr>
      </w:pPr>
    </w:p>
    <w:p w:rsidR="0057575D" w:rsidRPr="0057575D" w:rsidRDefault="0057575D" w:rsidP="0057575D">
      <w:pPr>
        <w:jc w:val="center"/>
        <w:rPr>
          <w:rFonts w:ascii="Times New Roman" w:hAnsi="Times New Roman" w:cs="Times New Roman"/>
          <w:sz w:val="28"/>
          <w:szCs w:val="28"/>
        </w:rPr>
      </w:pPr>
    </w:p>
    <w:p w:rsidR="0057575D" w:rsidRPr="0057575D" w:rsidRDefault="0057575D" w:rsidP="0057575D">
      <w:pPr>
        <w:jc w:val="center"/>
        <w:rPr>
          <w:rFonts w:ascii="Times New Roman" w:hAnsi="Times New Roman" w:cs="Times New Roman"/>
          <w:sz w:val="28"/>
          <w:szCs w:val="28"/>
        </w:rPr>
      </w:pPr>
    </w:p>
    <w:p w:rsidR="0057575D" w:rsidRPr="0057575D" w:rsidRDefault="0057575D" w:rsidP="0057575D">
      <w:pPr>
        <w:jc w:val="center"/>
        <w:rPr>
          <w:rFonts w:ascii="Times New Roman" w:hAnsi="Times New Roman" w:cs="Times New Roman"/>
          <w:sz w:val="28"/>
          <w:szCs w:val="28"/>
        </w:rPr>
      </w:pPr>
    </w:p>
    <w:p w:rsidR="0057575D" w:rsidRPr="0057575D" w:rsidRDefault="0057575D" w:rsidP="0057575D">
      <w:pPr>
        <w:jc w:val="center"/>
        <w:rPr>
          <w:rFonts w:ascii="Times New Roman" w:hAnsi="Times New Roman" w:cs="Times New Roman"/>
          <w:sz w:val="28"/>
          <w:szCs w:val="28"/>
        </w:rPr>
      </w:pPr>
    </w:p>
    <w:p w:rsidR="0057575D" w:rsidRPr="0057575D" w:rsidRDefault="0057575D" w:rsidP="0057575D">
      <w:pPr>
        <w:jc w:val="center"/>
        <w:rPr>
          <w:rFonts w:ascii="Times New Roman" w:hAnsi="Times New Roman" w:cs="Times New Roman"/>
          <w:b/>
          <w:sz w:val="28"/>
          <w:szCs w:val="28"/>
        </w:rPr>
        <w:sectPr w:rsidR="0057575D" w:rsidRPr="0057575D" w:rsidSect="009653AD">
          <w:footerReference w:type="even" r:id="rId7"/>
          <w:footerReference w:type="default" r:id="rId8"/>
          <w:pgSz w:w="11906" w:h="16838"/>
          <w:pgMar w:top="1134" w:right="850" w:bottom="1134" w:left="1701" w:header="708" w:footer="708" w:gutter="0"/>
          <w:cols w:space="708"/>
          <w:titlePg/>
          <w:docGrid w:linePitch="360"/>
        </w:sectPr>
      </w:pPr>
      <w:r w:rsidRPr="0057575D">
        <w:rPr>
          <w:rFonts w:ascii="Times New Roman" w:hAnsi="Times New Roman" w:cs="Times New Roman"/>
          <w:b/>
          <w:sz w:val="28"/>
          <w:szCs w:val="28"/>
        </w:rPr>
        <w:t>Лежнево, 2014</w:t>
      </w:r>
    </w:p>
    <w:p w:rsidR="0057575D" w:rsidRPr="0057575D" w:rsidRDefault="0057575D" w:rsidP="0057575D">
      <w:pPr>
        <w:jc w:val="center"/>
        <w:rPr>
          <w:rFonts w:ascii="Times New Roman" w:hAnsi="Times New Roman" w:cs="Times New Roman"/>
          <w:sz w:val="28"/>
          <w:szCs w:val="28"/>
        </w:rPr>
      </w:pPr>
      <w:r w:rsidRPr="0057575D">
        <w:rPr>
          <w:rFonts w:ascii="Times New Roman" w:hAnsi="Times New Roman" w:cs="Times New Roman"/>
          <w:b/>
          <w:sz w:val="28"/>
          <w:szCs w:val="28"/>
        </w:rPr>
        <w:lastRenderedPageBreak/>
        <w:t>Введение</w:t>
      </w:r>
    </w:p>
    <w:p w:rsidR="0057575D" w:rsidRPr="0057575D" w:rsidRDefault="0057575D" w:rsidP="0057575D">
      <w:pPr>
        <w:jc w:val="center"/>
        <w:rPr>
          <w:rFonts w:ascii="Times New Roman" w:hAnsi="Times New Roman" w:cs="Times New Roman"/>
          <w:sz w:val="28"/>
          <w:szCs w:val="28"/>
        </w:rPr>
      </w:pPr>
    </w:p>
    <w:p w:rsidR="0057575D" w:rsidRPr="0057575D" w:rsidRDefault="0057575D" w:rsidP="0057575D">
      <w:pPr>
        <w:jc w:val="both"/>
        <w:rPr>
          <w:rFonts w:ascii="Times New Roman" w:hAnsi="Times New Roman" w:cs="Times New Roman"/>
          <w:sz w:val="28"/>
          <w:szCs w:val="28"/>
        </w:rPr>
      </w:pPr>
      <w:r w:rsidRPr="0057575D">
        <w:rPr>
          <w:rFonts w:ascii="Times New Roman" w:hAnsi="Times New Roman" w:cs="Times New Roman"/>
          <w:sz w:val="28"/>
          <w:szCs w:val="28"/>
        </w:rPr>
        <w:tab/>
        <w:t xml:space="preserve">Настоящая Памятка является методическим пособием, содержащим </w:t>
      </w:r>
      <w:r w:rsidRPr="0057575D">
        <w:rPr>
          <w:rFonts w:ascii="Times New Roman" w:hAnsi="Times New Roman" w:cs="Times New Roman"/>
          <w:sz w:val="28"/>
          <w:szCs w:val="28"/>
        </w:rPr>
        <w:br/>
        <w:t>в себе общие принципы и требования к служебному поведению, которые муниципальные служащие Администрации Лежневского муниципального района Ивановской области (далее – муниципальные служащие) призваны и обязаны соблюдать; перечень ограничений, запретов и обязанностей муниципальных служащих; виды о</w:t>
      </w:r>
      <w:r w:rsidRPr="0057575D">
        <w:rPr>
          <w:rFonts w:ascii="Times New Roman" w:hAnsi="Times New Roman" w:cs="Times New Roman"/>
          <w:bCs/>
          <w:sz w:val="28"/>
          <w:szCs w:val="28"/>
          <w:bdr w:val="none" w:sz="0" w:space="0" w:color="auto" w:frame="1"/>
        </w:rPr>
        <w:t xml:space="preserve">тветственности за несоблюдение предусмотренных ограничений и запретов,  </w:t>
      </w:r>
      <w:r w:rsidRPr="0057575D">
        <w:rPr>
          <w:rFonts w:ascii="Times New Roman" w:hAnsi="Times New Roman" w:cs="Times New Roman"/>
          <w:bCs/>
          <w:sz w:val="28"/>
          <w:szCs w:val="28"/>
        </w:rPr>
        <w:t xml:space="preserve">а также </w:t>
      </w:r>
      <w:r w:rsidRPr="0057575D">
        <w:rPr>
          <w:rFonts w:ascii="Times New Roman" w:hAnsi="Times New Roman" w:cs="Times New Roman"/>
          <w:bCs/>
          <w:sz w:val="28"/>
          <w:szCs w:val="28"/>
          <w:bdr w:val="none" w:sz="0" w:space="0" w:color="auto" w:frame="1"/>
        </w:rPr>
        <w:t>р</w:t>
      </w:r>
      <w:r w:rsidRPr="0057575D">
        <w:rPr>
          <w:rFonts w:ascii="Times New Roman" w:hAnsi="Times New Roman" w:cs="Times New Roman"/>
          <w:bCs/>
          <w:sz w:val="28"/>
          <w:szCs w:val="28"/>
        </w:rPr>
        <w:t xml:space="preserve">екомендации по правилам поведения для муниципальных  служащих в случае возникновения ситуаций коррупционной направленности. </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ab/>
        <w:t>Специфика муниципальной службы как  профессиональной деятельности граждан Российской Федерации  на должностях муниципальной службы  по обеспечению исполнения полномочий органов местного самоуправления и лиц, замещающих муниципальные должности, предопределяет правовой статус муниципальных служащих в трудовых отношениях.</w:t>
      </w:r>
    </w:p>
    <w:p w:rsidR="0057575D" w:rsidRPr="0057575D" w:rsidRDefault="0057575D" w:rsidP="0057575D">
      <w:pPr>
        <w:jc w:val="both"/>
        <w:rPr>
          <w:rFonts w:ascii="Times New Roman" w:hAnsi="Times New Roman" w:cs="Times New Roman"/>
          <w:sz w:val="28"/>
          <w:szCs w:val="28"/>
        </w:rPr>
      </w:pPr>
      <w:r w:rsidRPr="0057575D">
        <w:rPr>
          <w:rFonts w:ascii="Times New Roman" w:hAnsi="Times New Roman" w:cs="Times New Roman"/>
          <w:sz w:val="28"/>
          <w:szCs w:val="28"/>
        </w:rPr>
        <w:tab/>
        <w:t>При подготовке настоящей Памятки использованы: Федеральный закон от 02.03.2007 № 25-ФЗ «О муниципальной службе в Российской Федерации» (далее – Федеральный закон № 25-ФЗ), Федеральный закон от 25.12.2008 № 273-ФЗ «О противодействии коррупции» (далее – Федеральный закон № 273-ФЗ), Закон Ивановской области от 23.06.2008 № 72-ОЗ « О муниципальной службе в Ивановской области» (далее – Закон № 72-ОЗ).</w:t>
      </w:r>
    </w:p>
    <w:p w:rsidR="0057575D" w:rsidRPr="0057575D" w:rsidRDefault="0057575D" w:rsidP="0057575D">
      <w:pPr>
        <w:jc w:val="both"/>
        <w:rPr>
          <w:rFonts w:ascii="Times New Roman" w:hAnsi="Times New Roman" w:cs="Times New Roman"/>
          <w:sz w:val="28"/>
          <w:szCs w:val="28"/>
        </w:rPr>
      </w:pPr>
      <w:r w:rsidRPr="0057575D">
        <w:rPr>
          <w:rFonts w:ascii="Times New Roman" w:hAnsi="Times New Roman" w:cs="Times New Roman"/>
          <w:sz w:val="28"/>
          <w:szCs w:val="28"/>
        </w:rPr>
        <w:tab/>
        <w:t xml:space="preserve">В соответствии с пунктом 10 части 1 статьи 12 Федерального закона № 25-ФЗ муниципальный служащий обязан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 </w:t>
      </w:r>
    </w:p>
    <w:p w:rsidR="0057575D" w:rsidRPr="0057575D" w:rsidRDefault="0057575D" w:rsidP="0057575D">
      <w:pPr>
        <w:jc w:val="both"/>
        <w:rPr>
          <w:rFonts w:ascii="Times New Roman" w:hAnsi="Times New Roman" w:cs="Times New Roman"/>
          <w:sz w:val="28"/>
          <w:szCs w:val="28"/>
        </w:rPr>
      </w:pPr>
      <w:r w:rsidRPr="0057575D">
        <w:rPr>
          <w:rFonts w:ascii="Times New Roman" w:hAnsi="Times New Roman" w:cs="Times New Roman"/>
          <w:sz w:val="28"/>
          <w:szCs w:val="28"/>
        </w:rPr>
        <w:tab/>
        <w:t>Федеральный закон № 273-ФЗ предусматривает обязанности, налагаемые на муниципального служащего, в том числе:  представлять сведения о доходах, расходах, об имуществе и обязательствах имущественного характера; уведомлять об обращениях в целях склонения к совершению коррупционных правонарушений; принимать меры по недопущению любой возможности возникновения конфликта интересов и другие.</w:t>
      </w:r>
    </w:p>
    <w:p w:rsidR="0057575D" w:rsidRPr="0057575D" w:rsidRDefault="0057575D" w:rsidP="0057575D">
      <w:pPr>
        <w:jc w:val="both"/>
        <w:rPr>
          <w:rFonts w:ascii="Times New Roman" w:hAnsi="Times New Roman" w:cs="Times New Roman"/>
          <w:sz w:val="28"/>
          <w:szCs w:val="28"/>
        </w:rPr>
      </w:pPr>
    </w:p>
    <w:p w:rsidR="0057575D" w:rsidRPr="0057575D" w:rsidRDefault="0057575D" w:rsidP="0057575D">
      <w:pPr>
        <w:pStyle w:val="a6"/>
        <w:spacing w:before="0" w:beforeAutospacing="0" w:after="0" w:afterAutospacing="0"/>
        <w:jc w:val="center"/>
        <w:rPr>
          <w:b/>
          <w:bCs/>
          <w:sz w:val="28"/>
          <w:szCs w:val="28"/>
        </w:rPr>
      </w:pPr>
      <w:r w:rsidRPr="0057575D">
        <w:rPr>
          <w:b/>
          <w:sz w:val="28"/>
          <w:szCs w:val="28"/>
          <w:lang w:val="en-US"/>
        </w:rPr>
        <w:lastRenderedPageBreak/>
        <w:t>I</w:t>
      </w:r>
      <w:r w:rsidRPr="0057575D">
        <w:rPr>
          <w:b/>
          <w:bCs/>
          <w:sz w:val="28"/>
          <w:szCs w:val="28"/>
        </w:rPr>
        <w:t xml:space="preserve">. Основные понятия, используемые в Памятке </w:t>
      </w:r>
    </w:p>
    <w:p w:rsidR="0057575D" w:rsidRPr="0057575D" w:rsidRDefault="0057575D" w:rsidP="0057575D">
      <w:pPr>
        <w:pStyle w:val="ConsPlusNormal"/>
        <w:ind w:firstLine="709"/>
        <w:jc w:val="both"/>
        <w:outlineLvl w:val="0"/>
        <w:rPr>
          <w:rFonts w:ascii="Times New Roman" w:hAnsi="Times New Roman" w:cs="Times New Roman"/>
          <w:b/>
          <w:bCs/>
          <w:sz w:val="28"/>
          <w:szCs w:val="28"/>
        </w:rPr>
      </w:pPr>
    </w:p>
    <w:p w:rsidR="0057575D" w:rsidRPr="0057575D" w:rsidRDefault="0057575D" w:rsidP="0057575D">
      <w:pPr>
        <w:tabs>
          <w:tab w:val="left" w:pos="10205"/>
        </w:tabs>
        <w:autoSpaceDE w:val="0"/>
        <w:autoSpaceDN w:val="0"/>
        <w:adjustRightInd w:val="0"/>
        <w:ind w:right="-1" w:firstLine="709"/>
        <w:jc w:val="both"/>
        <w:outlineLvl w:val="0"/>
        <w:rPr>
          <w:rFonts w:ascii="Times New Roman" w:hAnsi="Times New Roman" w:cs="Times New Roman"/>
          <w:sz w:val="28"/>
          <w:szCs w:val="28"/>
        </w:rPr>
      </w:pPr>
      <w:r w:rsidRPr="0057575D">
        <w:rPr>
          <w:rFonts w:ascii="Times New Roman" w:hAnsi="Times New Roman" w:cs="Times New Roman"/>
          <w:b/>
          <w:sz w:val="28"/>
          <w:szCs w:val="28"/>
        </w:rPr>
        <w:t xml:space="preserve">Коррупция </w:t>
      </w:r>
      <w:r w:rsidRPr="0057575D">
        <w:rPr>
          <w:rFonts w:ascii="Times New Roman" w:hAnsi="Times New Roman" w:cs="Times New Roman"/>
          <w:sz w:val="28"/>
          <w:szCs w:val="28"/>
        </w:rPr>
        <w:t>– это:</w:t>
      </w:r>
    </w:p>
    <w:p w:rsidR="0057575D" w:rsidRPr="0057575D" w:rsidRDefault="0057575D" w:rsidP="0057575D">
      <w:pPr>
        <w:tabs>
          <w:tab w:val="left" w:pos="10205"/>
        </w:tabs>
        <w:autoSpaceDE w:val="0"/>
        <w:autoSpaceDN w:val="0"/>
        <w:adjustRightInd w:val="0"/>
        <w:ind w:right="-1"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7575D" w:rsidRPr="0057575D" w:rsidRDefault="0057575D" w:rsidP="0057575D">
      <w:pPr>
        <w:tabs>
          <w:tab w:val="left" w:pos="10205"/>
        </w:tabs>
        <w:autoSpaceDE w:val="0"/>
        <w:autoSpaceDN w:val="0"/>
        <w:adjustRightInd w:val="0"/>
        <w:ind w:right="-1"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совершение вышеуказанных деяний от имени или в интересах юридического лица.</w:t>
      </w:r>
    </w:p>
    <w:p w:rsidR="0057575D" w:rsidRPr="0057575D" w:rsidRDefault="0057575D" w:rsidP="0057575D">
      <w:pPr>
        <w:pStyle w:val="a6"/>
        <w:spacing w:before="0" w:beforeAutospacing="0" w:after="0" w:afterAutospacing="0"/>
        <w:ind w:firstLine="709"/>
        <w:jc w:val="both"/>
        <w:rPr>
          <w:b/>
          <w:bCs/>
          <w:sz w:val="28"/>
          <w:szCs w:val="28"/>
        </w:rPr>
      </w:pPr>
    </w:p>
    <w:p w:rsidR="0057575D" w:rsidRPr="0057575D" w:rsidRDefault="0057575D" w:rsidP="0057575D">
      <w:pPr>
        <w:tabs>
          <w:tab w:val="left" w:pos="10205"/>
        </w:tabs>
        <w:autoSpaceDE w:val="0"/>
        <w:autoSpaceDN w:val="0"/>
        <w:adjustRightInd w:val="0"/>
        <w:ind w:right="-1" w:firstLine="709"/>
        <w:jc w:val="both"/>
        <w:outlineLvl w:val="0"/>
        <w:rPr>
          <w:rFonts w:ascii="Times New Roman" w:hAnsi="Times New Roman" w:cs="Times New Roman"/>
          <w:sz w:val="28"/>
          <w:szCs w:val="28"/>
        </w:rPr>
      </w:pPr>
      <w:r w:rsidRPr="0057575D">
        <w:rPr>
          <w:rFonts w:ascii="Times New Roman" w:hAnsi="Times New Roman" w:cs="Times New Roman"/>
          <w:b/>
          <w:sz w:val="28"/>
          <w:szCs w:val="28"/>
        </w:rPr>
        <w:t>Противодействие</w:t>
      </w:r>
      <w:r w:rsidRPr="0057575D">
        <w:rPr>
          <w:rFonts w:ascii="Times New Roman" w:hAnsi="Times New Roman" w:cs="Times New Roman"/>
          <w:color w:val="FF0000"/>
          <w:sz w:val="28"/>
          <w:szCs w:val="28"/>
        </w:rPr>
        <w:t xml:space="preserve"> </w:t>
      </w:r>
      <w:r w:rsidRPr="0057575D">
        <w:rPr>
          <w:rFonts w:ascii="Times New Roman" w:hAnsi="Times New Roman" w:cs="Times New Roman"/>
          <w:b/>
          <w:sz w:val="28"/>
          <w:szCs w:val="28"/>
        </w:rPr>
        <w:t>коррупции</w:t>
      </w:r>
      <w:r w:rsidRPr="0057575D">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rsidRPr="0057575D">
        <w:rPr>
          <w:rFonts w:ascii="Times New Roman" w:hAnsi="Times New Roman" w:cs="Times New Roman"/>
          <w:sz w:val="28"/>
          <w:szCs w:val="28"/>
        </w:rPr>
        <w:br/>
        <w:t>их полномочий:</w:t>
      </w:r>
    </w:p>
    <w:p w:rsidR="0057575D" w:rsidRPr="0057575D" w:rsidRDefault="0057575D" w:rsidP="0057575D">
      <w:pPr>
        <w:autoSpaceDE w:val="0"/>
        <w:autoSpaceDN w:val="0"/>
        <w:adjustRightInd w:val="0"/>
        <w:ind w:firstLine="709"/>
        <w:jc w:val="both"/>
        <w:rPr>
          <w:rFonts w:ascii="Times New Roman" w:hAnsi="Times New Roman" w:cs="Times New Roman"/>
          <w:sz w:val="28"/>
          <w:szCs w:val="28"/>
        </w:rPr>
      </w:pPr>
      <w:r w:rsidRPr="0057575D">
        <w:rPr>
          <w:rFonts w:ascii="Times New Roman" w:hAnsi="Times New Roman" w:cs="Times New Roman"/>
          <w:sz w:val="28"/>
          <w:szCs w:val="28"/>
        </w:rPr>
        <w:t xml:space="preserve">а) по предупреждению коррупции, в том числе по выявлению </w:t>
      </w:r>
      <w:r w:rsidRPr="0057575D">
        <w:rPr>
          <w:rFonts w:ascii="Times New Roman" w:hAnsi="Times New Roman" w:cs="Times New Roman"/>
          <w:sz w:val="28"/>
          <w:szCs w:val="28"/>
        </w:rPr>
        <w:br/>
        <w:t>и последующему устранению причин коррупции (профилактика коррупции);</w:t>
      </w:r>
    </w:p>
    <w:p w:rsidR="0057575D" w:rsidRPr="0057575D" w:rsidRDefault="0057575D" w:rsidP="0057575D">
      <w:pPr>
        <w:autoSpaceDE w:val="0"/>
        <w:autoSpaceDN w:val="0"/>
        <w:adjustRightInd w:val="0"/>
        <w:ind w:firstLine="709"/>
        <w:jc w:val="both"/>
        <w:rPr>
          <w:rFonts w:ascii="Times New Roman" w:hAnsi="Times New Roman" w:cs="Times New Roman"/>
          <w:sz w:val="28"/>
          <w:szCs w:val="28"/>
        </w:rPr>
      </w:pPr>
      <w:r w:rsidRPr="0057575D">
        <w:rPr>
          <w:rFonts w:ascii="Times New Roman" w:hAnsi="Times New Roman" w:cs="Times New Roman"/>
          <w:sz w:val="28"/>
          <w:szCs w:val="28"/>
        </w:rPr>
        <w:t xml:space="preserve">б) по выявлению, предупреждению, пресечению, раскрытию </w:t>
      </w:r>
      <w:r w:rsidRPr="0057575D">
        <w:rPr>
          <w:rFonts w:ascii="Times New Roman" w:hAnsi="Times New Roman" w:cs="Times New Roman"/>
          <w:sz w:val="28"/>
          <w:szCs w:val="28"/>
        </w:rPr>
        <w:br/>
        <w:t>и расследованию коррупционных правонарушений (борьба с коррупцией);</w:t>
      </w:r>
    </w:p>
    <w:p w:rsidR="0057575D" w:rsidRPr="0057575D" w:rsidRDefault="0057575D" w:rsidP="0057575D">
      <w:pPr>
        <w:autoSpaceDE w:val="0"/>
        <w:autoSpaceDN w:val="0"/>
        <w:adjustRightInd w:val="0"/>
        <w:ind w:firstLine="709"/>
        <w:jc w:val="both"/>
        <w:rPr>
          <w:rFonts w:ascii="Times New Roman" w:hAnsi="Times New Roman" w:cs="Times New Roman"/>
          <w:sz w:val="28"/>
          <w:szCs w:val="28"/>
        </w:rPr>
      </w:pPr>
      <w:r w:rsidRPr="0057575D">
        <w:rPr>
          <w:rFonts w:ascii="Times New Roman" w:hAnsi="Times New Roman" w:cs="Times New Roman"/>
          <w:sz w:val="28"/>
          <w:szCs w:val="28"/>
        </w:rPr>
        <w:t>в) по минимизации и (или) ликвидации последствий коррупционных правонарушений.</w:t>
      </w:r>
    </w:p>
    <w:p w:rsidR="0057575D" w:rsidRPr="0057575D" w:rsidRDefault="0057575D" w:rsidP="0057575D">
      <w:pPr>
        <w:pStyle w:val="a6"/>
        <w:spacing w:before="0" w:beforeAutospacing="0" w:after="0" w:afterAutospacing="0"/>
        <w:ind w:firstLine="709"/>
        <w:jc w:val="both"/>
        <w:rPr>
          <w:b/>
          <w:bCs/>
          <w:sz w:val="28"/>
          <w:szCs w:val="28"/>
        </w:rPr>
      </w:pPr>
    </w:p>
    <w:p w:rsidR="0057575D" w:rsidRPr="0057575D" w:rsidRDefault="0057575D" w:rsidP="0057575D">
      <w:pPr>
        <w:pStyle w:val="a6"/>
        <w:spacing w:before="0" w:beforeAutospacing="0" w:after="0" w:afterAutospacing="0"/>
        <w:ind w:firstLine="709"/>
        <w:jc w:val="both"/>
        <w:rPr>
          <w:sz w:val="28"/>
          <w:szCs w:val="28"/>
        </w:rPr>
      </w:pPr>
      <w:r w:rsidRPr="0057575D">
        <w:rPr>
          <w:b/>
          <w:bCs/>
          <w:sz w:val="28"/>
          <w:szCs w:val="28"/>
        </w:rPr>
        <w:t>Функции муниципального (административного) управления организацией</w:t>
      </w:r>
      <w:r w:rsidRPr="0057575D">
        <w:rPr>
          <w:sz w:val="28"/>
          <w:szCs w:val="28"/>
        </w:rPr>
        <w:t xml:space="preserve"> –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57575D" w:rsidRPr="0057575D" w:rsidRDefault="0057575D" w:rsidP="0057575D">
      <w:pPr>
        <w:pStyle w:val="ConsPlusNormal"/>
        <w:ind w:firstLine="709"/>
        <w:jc w:val="both"/>
        <w:rPr>
          <w:rFonts w:ascii="Times New Roman" w:hAnsi="Times New Roman" w:cs="Times New Roman"/>
          <w:b/>
          <w:sz w:val="28"/>
          <w:szCs w:val="28"/>
        </w:rPr>
      </w:pPr>
    </w:p>
    <w:p w:rsidR="0057575D" w:rsidRPr="0057575D" w:rsidRDefault="0057575D" w:rsidP="0057575D">
      <w:pPr>
        <w:pStyle w:val="ConsPlusNormal"/>
        <w:ind w:firstLine="709"/>
        <w:jc w:val="both"/>
        <w:rPr>
          <w:rFonts w:ascii="Times New Roman" w:hAnsi="Times New Roman" w:cs="Times New Roman"/>
          <w:sz w:val="28"/>
          <w:szCs w:val="28"/>
        </w:rPr>
      </w:pPr>
      <w:r w:rsidRPr="0057575D">
        <w:rPr>
          <w:rFonts w:ascii="Times New Roman" w:hAnsi="Times New Roman" w:cs="Times New Roman"/>
          <w:b/>
          <w:sz w:val="28"/>
          <w:szCs w:val="28"/>
        </w:rPr>
        <w:t>Конфликт</w:t>
      </w:r>
      <w:r w:rsidRPr="0057575D">
        <w:rPr>
          <w:rFonts w:ascii="Times New Roman" w:hAnsi="Times New Roman" w:cs="Times New Roman"/>
          <w:color w:val="FF0000"/>
          <w:sz w:val="28"/>
          <w:szCs w:val="28"/>
        </w:rPr>
        <w:t xml:space="preserve"> </w:t>
      </w:r>
      <w:r w:rsidRPr="0057575D">
        <w:rPr>
          <w:rFonts w:ascii="Times New Roman" w:hAnsi="Times New Roman" w:cs="Times New Roman"/>
          <w:b/>
          <w:sz w:val="28"/>
          <w:szCs w:val="28"/>
        </w:rPr>
        <w:t>интересов</w:t>
      </w:r>
      <w:r w:rsidRPr="0057575D">
        <w:rPr>
          <w:rFonts w:ascii="Times New Roman" w:hAnsi="Times New Roman" w:cs="Times New Roman"/>
          <w:sz w:val="28"/>
          <w:szCs w:val="28"/>
        </w:rPr>
        <w:t xml:space="preserve"> – ситуация, при которой личная заинтересованность муниципального служащего влияет или может повлиять </w:t>
      </w:r>
      <w:r w:rsidRPr="0057575D">
        <w:rPr>
          <w:rFonts w:ascii="Times New Roman" w:hAnsi="Times New Roman" w:cs="Times New Roman"/>
          <w:sz w:val="28"/>
          <w:szCs w:val="28"/>
        </w:rPr>
        <w:br/>
      </w:r>
      <w:r w:rsidRPr="0057575D">
        <w:rPr>
          <w:rFonts w:ascii="Times New Roman" w:hAnsi="Times New Roman" w:cs="Times New Roman"/>
          <w:sz w:val="28"/>
          <w:szCs w:val="28"/>
        </w:rPr>
        <w:lastRenderedPageBreak/>
        <w:t>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57575D" w:rsidRPr="0057575D" w:rsidRDefault="0057575D" w:rsidP="0057575D">
      <w:pPr>
        <w:pStyle w:val="ConsPlusNormal"/>
        <w:ind w:firstLine="709"/>
        <w:jc w:val="both"/>
        <w:rPr>
          <w:rFonts w:ascii="Times New Roman" w:hAnsi="Times New Roman" w:cs="Times New Roman"/>
          <w:sz w:val="28"/>
          <w:szCs w:val="28"/>
        </w:rPr>
      </w:pPr>
      <w:r w:rsidRPr="0057575D">
        <w:rPr>
          <w:rFonts w:ascii="Times New Roman" w:hAnsi="Times New Roman" w:cs="Times New Roman"/>
          <w:b/>
          <w:sz w:val="28"/>
          <w:szCs w:val="28"/>
        </w:rPr>
        <w:t>Личная</w:t>
      </w:r>
      <w:r w:rsidRPr="0057575D">
        <w:rPr>
          <w:rFonts w:ascii="Times New Roman" w:hAnsi="Times New Roman" w:cs="Times New Roman"/>
          <w:b/>
          <w:color w:val="FF0000"/>
          <w:sz w:val="28"/>
          <w:szCs w:val="28"/>
        </w:rPr>
        <w:t xml:space="preserve"> </w:t>
      </w:r>
      <w:r w:rsidRPr="0057575D">
        <w:rPr>
          <w:rFonts w:ascii="Times New Roman" w:hAnsi="Times New Roman" w:cs="Times New Roman"/>
          <w:b/>
          <w:sz w:val="28"/>
          <w:szCs w:val="28"/>
        </w:rPr>
        <w:t xml:space="preserve">заинтересованность </w:t>
      </w:r>
      <w:r w:rsidRPr="0057575D">
        <w:rPr>
          <w:rFonts w:ascii="Times New Roman" w:hAnsi="Times New Roman" w:cs="Times New Roman"/>
          <w:sz w:val="28"/>
          <w:szCs w:val="28"/>
        </w:rPr>
        <w:t>– возможность получения  муниципальным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муниципального служащего, членов его семьи и лиц, состоящих в родстве и свойстве, а также для граждан или организаций, с которыми муниципальный служащий связан финансовыми или иными обязательствами.</w:t>
      </w:r>
    </w:p>
    <w:p w:rsidR="0057575D" w:rsidRPr="0057575D" w:rsidRDefault="0057575D" w:rsidP="0057575D">
      <w:pPr>
        <w:ind w:firstLine="709"/>
        <w:jc w:val="both"/>
        <w:rPr>
          <w:rFonts w:ascii="Times New Roman" w:hAnsi="Times New Roman" w:cs="Times New Roman"/>
          <w:b/>
          <w:sz w:val="28"/>
          <w:szCs w:val="28"/>
        </w:rPr>
      </w:pPr>
    </w:p>
    <w:p w:rsidR="0057575D" w:rsidRPr="0057575D" w:rsidRDefault="0057575D" w:rsidP="0057575D">
      <w:pPr>
        <w:ind w:firstLine="709"/>
        <w:jc w:val="both"/>
        <w:rPr>
          <w:rFonts w:ascii="Times New Roman" w:hAnsi="Times New Roman" w:cs="Times New Roman"/>
          <w:b/>
          <w:sz w:val="28"/>
          <w:szCs w:val="28"/>
        </w:rPr>
      </w:pPr>
      <w:r w:rsidRPr="0057575D">
        <w:rPr>
          <w:rFonts w:ascii="Times New Roman" w:hAnsi="Times New Roman" w:cs="Times New Roman"/>
          <w:b/>
          <w:sz w:val="28"/>
          <w:szCs w:val="28"/>
        </w:rPr>
        <w:t>Ненадлежащая выгода</w:t>
      </w:r>
      <w:r w:rsidRPr="0057575D">
        <w:rPr>
          <w:rFonts w:ascii="Times New Roman" w:hAnsi="Times New Roman" w:cs="Times New Roman"/>
          <w:sz w:val="28"/>
          <w:szCs w:val="28"/>
        </w:rPr>
        <w:t xml:space="preserve"> – любая выгода имущественного </w:t>
      </w:r>
      <w:r w:rsidRPr="0057575D">
        <w:rPr>
          <w:rFonts w:ascii="Times New Roman" w:hAnsi="Times New Roman" w:cs="Times New Roman"/>
          <w:sz w:val="28"/>
          <w:szCs w:val="28"/>
        </w:rPr>
        <w:br/>
        <w:t xml:space="preserve">и неимущественного характера, </w:t>
      </w:r>
      <w:r w:rsidRPr="0057575D">
        <w:rPr>
          <w:rFonts w:ascii="Times New Roman" w:hAnsi="Times New Roman" w:cs="Times New Roman"/>
          <w:iCs/>
          <w:sz w:val="28"/>
          <w:szCs w:val="28"/>
        </w:rPr>
        <w:t xml:space="preserve">полученная муниципальным служащим </w:t>
      </w:r>
      <w:r w:rsidRPr="0057575D">
        <w:rPr>
          <w:rFonts w:ascii="Times New Roman" w:hAnsi="Times New Roman" w:cs="Times New Roman"/>
          <w:iCs/>
          <w:sz w:val="28"/>
          <w:szCs w:val="28"/>
        </w:rPr>
        <w:br/>
        <w:t>в результате коррупционных действий денежных средств, материальных или нематериальных благ, преимуществ, не предусмотренных действующим законодательством</w:t>
      </w:r>
    </w:p>
    <w:p w:rsidR="0057575D" w:rsidRPr="0057575D" w:rsidRDefault="0057575D" w:rsidP="0057575D">
      <w:pPr>
        <w:rPr>
          <w:rFonts w:ascii="Times New Roman" w:hAnsi="Times New Roman" w:cs="Times New Roman"/>
          <w:sz w:val="28"/>
          <w:szCs w:val="28"/>
        </w:rPr>
      </w:pPr>
    </w:p>
    <w:p w:rsidR="0057575D" w:rsidRPr="0057575D" w:rsidRDefault="0057575D" w:rsidP="0057575D">
      <w:pPr>
        <w:jc w:val="center"/>
        <w:rPr>
          <w:rFonts w:ascii="Times New Roman" w:hAnsi="Times New Roman" w:cs="Times New Roman"/>
          <w:b/>
          <w:sz w:val="28"/>
          <w:szCs w:val="28"/>
        </w:rPr>
      </w:pPr>
      <w:r w:rsidRPr="0057575D">
        <w:rPr>
          <w:rFonts w:ascii="Times New Roman" w:hAnsi="Times New Roman" w:cs="Times New Roman"/>
          <w:b/>
          <w:sz w:val="28"/>
          <w:szCs w:val="28"/>
          <w:lang w:val="en-US"/>
        </w:rPr>
        <w:t>II</w:t>
      </w:r>
      <w:r w:rsidRPr="0057575D">
        <w:rPr>
          <w:rFonts w:ascii="Times New Roman" w:hAnsi="Times New Roman" w:cs="Times New Roman"/>
          <w:b/>
          <w:sz w:val="28"/>
          <w:szCs w:val="28"/>
        </w:rPr>
        <w:t xml:space="preserve">. Ограничения, обязательства  и  требования </w:t>
      </w:r>
    </w:p>
    <w:p w:rsidR="0057575D" w:rsidRPr="0057575D" w:rsidRDefault="0057575D" w:rsidP="0057575D">
      <w:pPr>
        <w:jc w:val="center"/>
        <w:rPr>
          <w:rFonts w:ascii="Times New Roman" w:hAnsi="Times New Roman" w:cs="Times New Roman"/>
          <w:b/>
          <w:sz w:val="28"/>
          <w:szCs w:val="28"/>
        </w:rPr>
      </w:pPr>
      <w:r w:rsidRPr="0057575D">
        <w:rPr>
          <w:rFonts w:ascii="Times New Roman" w:hAnsi="Times New Roman" w:cs="Times New Roman"/>
          <w:b/>
          <w:sz w:val="28"/>
          <w:szCs w:val="28"/>
        </w:rPr>
        <w:t>к служебному поведению  муниципальных служащих</w:t>
      </w:r>
    </w:p>
    <w:p w:rsidR="0057575D" w:rsidRPr="0057575D" w:rsidRDefault="0057575D" w:rsidP="0057575D">
      <w:pPr>
        <w:jc w:val="center"/>
        <w:rPr>
          <w:rFonts w:ascii="Times New Roman" w:hAnsi="Times New Roman" w:cs="Times New Roman"/>
          <w:b/>
          <w:sz w:val="28"/>
          <w:szCs w:val="28"/>
        </w:rPr>
      </w:pPr>
    </w:p>
    <w:p w:rsidR="0057575D" w:rsidRPr="0057575D" w:rsidRDefault="0057575D" w:rsidP="0057575D">
      <w:pPr>
        <w:shd w:val="clear" w:color="auto" w:fill="FFFFFF"/>
        <w:spacing w:line="300" w:lineRule="atLeast"/>
        <w:ind w:firstLine="708"/>
        <w:jc w:val="both"/>
        <w:textAlignment w:val="baseline"/>
        <w:rPr>
          <w:rFonts w:ascii="Times New Roman" w:hAnsi="Times New Roman" w:cs="Times New Roman"/>
          <w:sz w:val="28"/>
          <w:szCs w:val="28"/>
          <w:bdr w:val="none" w:sz="0" w:space="0" w:color="auto" w:frame="1"/>
        </w:rPr>
      </w:pPr>
      <w:r w:rsidRPr="0057575D">
        <w:rPr>
          <w:rFonts w:ascii="Times New Roman" w:hAnsi="Times New Roman" w:cs="Times New Roman"/>
          <w:sz w:val="28"/>
          <w:szCs w:val="28"/>
          <w:bdr w:val="none" w:sz="0" w:space="0" w:color="auto" w:frame="1"/>
        </w:rPr>
        <w:t>В соответствии</w:t>
      </w:r>
      <w:r w:rsidRPr="0057575D">
        <w:rPr>
          <w:rStyle w:val="apple-converted-space"/>
          <w:rFonts w:ascii="Times New Roman" w:hAnsi="Times New Roman" w:cs="Times New Roman"/>
          <w:sz w:val="28"/>
          <w:szCs w:val="28"/>
          <w:bdr w:val="none" w:sz="0" w:space="0" w:color="auto" w:frame="1"/>
        </w:rPr>
        <w:t> </w:t>
      </w:r>
      <w:r w:rsidRPr="0057575D">
        <w:rPr>
          <w:rFonts w:ascii="Times New Roman" w:hAnsi="Times New Roman" w:cs="Times New Roman"/>
          <w:bCs/>
          <w:sz w:val="28"/>
          <w:szCs w:val="28"/>
          <w:bdr w:val="none" w:sz="0" w:space="0" w:color="auto" w:frame="1"/>
        </w:rPr>
        <w:t xml:space="preserve">с частью 10 статьи 12 </w:t>
      </w:r>
      <w:r w:rsidRPr="0057575D">
        <w:rPr>
          <w:rStyle w:val="apple-converted-space"/>
          <w:rFonts w:ascii="Times New Roman" w:hAnsi="Times New Roman" w:cs="Times New Roman"/>
          <w:sz w:val="28"/>
          <w:szCs w:val="28"/>
          <w:bdr w:val="none" w:sz="0" w:space="0" w:color="auto" w:frame="1"/>
        </w:rPr>
        <w:t> </w:t>
      </w:r>
      <w:r w:rsidRPr="0057575D">
        <w:rPr>
          <w:rFonts w:ascii="Times New Roman" w:hAnsi="Times New Roman" w:cs="Times New Roman"/>
          <w:bCs/>
          <w:sz w:val="28"/>
          <w:szCs w:val="28"/>
          <w:bdr w:val="none" w:sz="0" w:space="0" w:color="auto" w:frame="1"/>
        </w:rPr>
        <w:t xml:space="preserve">Федерального закона  № 25-ФЗ </w:t>
      </w:r>
      <w:r w:rsidRPr="0057575D">
        <w:rPr>
          <w:rFonts w:ascii="Times New Roman" w:hAnsi="Times New Roman" w:cs="Times New Roman"/>
          <w:sz w:val="28"/>
          <w:szCs w:val="28"/>
          <w:bdr w:val="none" w:sz="0" w:space="0" w:color="auto" w:frame="1"/>
        </w:rPr>
        <w:t xml:space="preserve"> муниципальный </w:t>
      </w:r>
      <w:r w:rsidRPr="0057575D">
        <w:rPr>
          <w:rFonts w:ascii="Times New Roman" w:hAnsi="Times New Roman" w:cs="Times New Roman"/>
          <w:bCs/>
          <w:sz w:val="28"/>
          <w:szCs w:val="28"/>
          <w:bdr w:val="none" w:sz="0" w:space="0" w:color="auto" w:frame="1"/>
        </w:rPr>
        <w:t>служащий Российской Федерации</w:t>
      </w:r>
      <w:r w:rsidRPr="0057575D">
        <w:rPr>
          <w:rStyle w:val="apple-converted-space"/>
          <w:rFonts w:ascii="Times New Roman" w:hAnsi="Times New Roman" w:cs="Times New Roman"/>
          <w:sz w:val="28"/>
          <w:szCs w:val="28"/>
          <w:bdr w:val="none" w:sz="0" w:space="0" w:color="auto" w:frame="1"/>
        </w:rPr>
        <w:t> </w:t>
      </w:r>
      <w:r w:rsidRPr="0057575D">
        <w:rPr>
          <w:rFonts w:ascii="Times New Roman" w:hAnsi="Times New Roman" w:cs="Times New Roman"/>
          <w:sz w:val="28"/>
          <w:szCs w:val="28"/>
          <w:bdr w:val="none" w:sz="0" w:space="0" w:color="auto" w:frame="1"/>
        </w:rPr>
        <w:t xml:space="preserve">(далее –муниципальный служащий) </w:t>
      </w:r>
      <w:r w:rsidRPr="0057575D">
        <w:rPr>
          <w:rFonts w:ascii="Times New Roman" w:hAnsi="Times New Roman" w:cs="Times New Roman"/>
          <w:bCs/>
          <w:sz w:val="28"/>
          <w:szCs w:val="28"/>
          <w:bdr w:val="none" w:sz="0" w:space="0" w:color="auto" w:frame="1"/>
        </w:rPr>
        <w:t>обязан соблюдать ограничения, выполнять обязательства, не нарушать запреты</w:t>
      </w:r>
      <w:r w:rsidRPr="0057575D">
        <w:rPr>
          <w:rFonts w:ascii="Times New Roman" w:hAnsi="Times New Roman" w:cs="Times New Roman"/>
          <w:sz w:val="28"/>
          <w:szCs w:val="28"/>
          <w:bdr w:val="none" w:sz="0" w:space="0" w:color="auto" w:frame="1"/>
        </w:rPr>
        <w:t xml:space="preserve">, которые установлены указанным </w:t>
      </w:r>
      <w:r w:rsidRPr="0057575D">
        <w:rPr>
          <w:rFonts w:ascii="Times New Roman" w:hAnsi="Times New Roman" w:cs="Times New Roman"/>
          <w:sz w:val="28"/>
          <w:szCs w:val="28"/>
        </w:rPr>
        <w:t xml:space="preserve">Федеральным законом  № 25-ФЗ </w:t>
      </w:r>
      <w:r w:rsidRPr="0057575D">
        <w:rPr>
          <w:rFonts w:ascii="Times New Roman" w:hAnsi="Times New Roman" w:cs="Times New Roman"/>
          <w:sz w:val="28"/>
          <w:szCs w:val="28"/>
          <w:bdr w:val="none" w:sz="0" w:space="0" w:color="auto" w:frame="1"/>
        </w:rPr>
        <w:t>и другими федеральными законами.</w:t>
      </w:r>
    </w:p>
    <w:p w:rsidR="0057575D" w:rsidRPr="0057575D" w:rsidRDefault="0057575D" w:rsidP="0057575D">
      <w:pPr>
        <w:shd w:val="clear" w:color="auto" w:fill="FFFFFF"/>
        <w:spacing w:line="300" w:lineRule="atLeast"/>
        <w:ind w:firstLine="708"/>
        <w:jc w:val="both"/>
        <w:textAlignment w:val="baseline"/>
        <w:rPr>
          <w:rFonts w:ascii="Times New Roman" w:hAnsi="Times New Roman" w:cs="Times New Roman"/>
          <w:sz w:val="28"/>
          <w:szCs w:val="28"/>
        </w:rPr>
      </w:pPr>
    </w:p>
    <w:p w:rsidR="0057575D" w:rsidRPr="0057575D" w:rsidRDefault="0057575D" w:rsidP="0057575D">
      <w:pPr>
        <w:shd w:val="clear" w:color="auto" w:fill="FFFFFF"/>
        <w:spacing w:line="300" w:lineRule="atLeast"/>
        <w:ind w:firstLine="708"/>
        <w:jc w:val="both"/>
        <w:textAlignment w:val="baseline"/>
        <w:rPr>
          <w:rFonts w:ascii="Times New Roman" w:hAnsi="Times New Roman" w:cs="Times New Roman"/>
          <w:sz w:val="28"/>
          <w:szCs w:val="28"/>
        </w:rPr>
      </w:pPr>
      <w:r w:rsidRPr="0057575D">
        <w:rPr>
          <w:rFonts w:ascii="Times New Roman" w:hAnsi="Times New Roman" w:cs="Times New Roman"/>
          <w:bCs/>
          <w:sz w:val="28"/>
          <w:szCs w:val="28"/>
          <w:bdr w:val="none" w:sz="0" w:space="0" w:color="auto" w:frame="1"/>
        </w:rPr>
        <w:t>Статьей 13 Федерального закона</w:t>
      </w:r>
      <w:r w:rsidRPr="0057575D">
        <w:rPr>
          <w:rFonts w:ascii="Times New Roman" w:hAnsi="Times New Roman" w:cs="Times New Roman"/>
          <w:b/>
          <w:bCs/>
          <w:sz w:val="28"/>
          <w:szCs w:val="28"/>
          <w:bdr w:val="none" w:sz="0" w:space="0" w:color="auto" w:frame="1"/>
        </w:rPr>
        <w:t xml:space="preserve"> </w:t>
      </w:r>
      <w:r w:rsidRPr="0057575D">
        <w:rPr>
          <w:rFonts w:ascii="Times New Roman" w:hAnsi="Times New Roman" w:cs="Times New Roman"/>
          <w:sz w:val="28"/>
          <w:szCs w:val="28"/>
        </w:rPr>
        <w:t>№ 25-ФЗ</w:t>
      </w:r>
      <w:r w:rsidRPr="0057575D">
        <w:rPr>
          <w:rFonts w:ascii="Times New Roman" w:hAnsi="Times New Roman" w:cs="Times New Roman"/>
          <w:sz w:val="28"/>
          <w:szCs w:val="28"/>
          <w:bdr w:val="none" w:sz="0" w:space="0" w:color="auto" w:frame="1"/>
        </w:rPr>
        <w:t xml:space="preserve"> установлены</w:t>
      </w:r>
      <w:r w:rsidRPr="0057575D">
        <w:rPr>
          <w:rStyle w:val="apple-converted-space"/>
          <w:rFonts w:ascii="Times New Roman" w:hAnsi="Times New Roman" w:cs="Times New Roman"/>
          <w:sz w:val="28"/>
          <w:szCs w:val="28"/>
          <w:bdr w:val="none" w:sz="0" w:space="0" w:color="auto" w:frame="1"/>
        </w:rPr>
        <w:t> </w:t>
      </w:r>
      <w:r w:rsidRPr="0057575D">
        <w:rPr>
          <w:rFonts w:ascii="Times New Roman" w:hAnsi="Times New Roman" w:cs="Times New Roman"/>
          <w:b/>
          <w:bCs/>
          <w:sz w:val="28"/>
          <w:szCs w:val="28"/>
          <w:bdr w:val="none" w:sz="0" w:space="0" w:color="auto" w:frame="1"/>
        </w:rPr>
        <w:t>ограничения, связанные с муниципальной службой</w:t>
      </w:r>
      <w:r w:rsidRPr="0057575D">
        <w:rPr>
          <w:rStyle w:val="apple-converted-space"/>
          <w:rFonts w:ascii="Times New Roman" w:hAnsi="Times New Roman" w:cs="Times New Roman"/>
          <w:sz w:val="28"/>
          <w:szCs w:val="28"/>
          <w:bdr w:val="none" w:sz="0" w:space="0" w:color="auto" w:frame="1"/>
        </w:rPr>
        <w:t> </w:t>
      </w:r>
      <w:r w:rsidRPr="0057575D">
        <w:rPr>
          <w:rFonts w:ascii="Times New Roman" w:hAnsi="Times New Roman" w:cs="Times New Roman"/>
          <w:b/>
          <w:bCs/>
          <w:sz w:val="28"/>
          <w:szCs w:val="28"/>
          <w:bdr w:val="none" w:sz="0" w:space="0" w:color="auto" w:frame="1"/>
        </w:rPr>
        <w:t>Российской Федерации</w:t>
      </w:r>
      <w:r w:rsidRPr="0057575D">
        <w:rPr>
          <w:rStyle w:val="apple-converted-space"/>
          <w:rFonts w:ascii="Times New Roman" w:hAnsi="Times New Roman" w:cs="Times New Roman"/>
          <w:sz w:val="28"/>
          <w:szCs w:val="28"/>
          <w:bdr w:val="none" w:sz="0" w:space="0" w:color="auto" w:frame="1"/>
        </w:rPr>
        <w:t> </w:t>
      </w:r>
      <w:r w:rsidRPr="0057575D">
        <w:rPr>
          <w:rFonts w:ascii="Times New Roman" w:hAnsi="Times New Roman" w:cs="Times New Roman"/>
          <w:sz w:val="28"/>
          <w:szCs w:val="28"/>
          <w:bdr w:val="none" w:sz="0" w:space="0" w:color="auto" w:frame="1"/>
        </w:rPr>
        <w:t>(далее –муниципальная служба), в соответствии с которыми гражданин Российской Федерации (далее – гражданин) не может быть принят на муниципальную службу, а муниципальный служащий не может находиться на муниципальной службе в случае:</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 xml:space="preserve">1) признания его недееспособным или ограниченно дееспособным </w:t>
      </w:r>
      <w:r w:rsidRPr="0057575D">
        <w:rPr>
          <w:rFonts w:ascii="Times New Roman" w:hAnsi="Times New Roman" w:cs="Times New Roman"/>
          <w:sz w:val="28"/>
          <w:szCs w:val="28"/>
        </w:rPr>
        <w:lastRenderedPageBreak/>
        <w:t>решением суда, вступившим в законную силу;</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bookmarkStart w:id="0" w:name="Par161"/>
      <w:bookmarkEnd w:id="0"/>
      <w:r w:rsidRPr="0057575D">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w:t>
      </w:r>
      <w:r w:rsidRPr="0057575D">
        <w:rPr>
          <w:rFonts w:ascii="Times New Roman" w:hAnsi="Times New Roman" w:cs="Times New Roman"/>
          <w:sz w:val="28"/>
          <w:szCs w:val="28"/>
        </w:rPr>
        <w:lastRenderedPageBreak/>
        <w:t>иностранный гражданин имеет право находиться на муниципальной службе;</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 xml:space="preserve">9) непредставления предусмотренных Федеральным </w:t>
      </w:r>
      <w:hyperlink w:anchor="Par267" w:history="1">
        <w:r w:rsidRPr="0057575D">
          <w:rPr>
            <w:rFonts w:ascii="Times New Roman" w:hAnsi="Times New Roman" w:cs="Times New Roman"/>
            <w:sz w:val="28"/>
            <w:szCs w:val="28"/>
          </w:rPr>
          <w:t>законом</w:t>
        </w:r>
      </w:hyperlink>
      <w:r w:rsidRPr="0057575D">
        <w:rPr>
          <w:rFonts w:ascii="Times New Roman" w:hAnsi="Times New Roman" w:cs="Times New Roman"/>
          <w:sz w:val="28"/>
          <w:szCs w:val="28"/>
        </w:rPr>
        <w:t xml:space="preserve"> № 25-ФЗ, Федеральным </w:t>
      </w:r>
      <w:hyperlink r:id="rId9" w:history="1">
        <w:r w:rsidRPr="0057575D">
          <w:rPr>
            <w:rFonts w:ascii="Times New Roman" w:hAnsi="Times New Roman" w:cs="Times New Roman"/>
            <w:sz w:val="28"/>
            <w:szCs w:val="28"/>
          </w:rPr>
          <w:t>законом</w:t>
        </w:r>
      </w:hyperlink>
      <w:r w:rsidRPr="0057575D">
        <w:rPr>
          <w:rFonts w:ascii="Times New Roman" w:hAnsi="Times New Roman" w:cs="Times New Roman"/>
          <w:sz w:val="28"/>
          <w:szCs w:val="28"/>
        </w:rPr>
        <w:t xml:space="preserve"> № 273-ФЗ и другими федеральными </w:t>
      </w:r>
      <w:hyperlink r:id="rId10" w:history="1">
        <w:r w:rsidRPr="0057575D">
          <w:rPr>
            <w:rFonts w:ascii="Times New Roman" w:hAnsi="Times New Roman" w:cs="Times New Roman"/>
            <w:sz w:val="28"/>
            <w:szCs w:val="28"/>
          </w:rPr>
          <w:t>законами</w:t>
        </w:r>
      </w:hyperlink>
      <w:r w:rsidRPr="0057575D">
        <w:rPr>
          <w:rFonts w:ascii="Times New Roman" w:hAnsi="Times New Roman" w:cs="Times New Roman"/>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 xml:space="preserve">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 xml:space="preserve">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p>
    <w:p w:rsidR="0057575D" w:rsidRPr="0057575D" w:rsidRDefault="0057575D" w:rsidP="0057575D">
      <w:pPr>
        <w:shd w:val="clear" w:color="auto" w:fill="FFFFFF"/>
        <w:spacing w:line="300" w:lineRule="atLeast"/>
        <w:ind w:firstLine="708"/>
        <w:jc w:val="both"/>
        <w:textAlignment w:val="baseline"/>
        <w:rPr>
          <w:rFonts w:ascii="Times New Roman" w:hAnsi="Times New Roman" w:cs="Times New Roman"/>
          <w:sz w:val="28"/>
          <w:szCs w:val="28"/>
        </w:rPr>
      </w:pPr>
      <w:r w:rsidRPr="0057575D">
        <w:rPr>
          <w:rFonts w:ascii="Times New Roman" w:hAnsi="Times New Roman" w:cs="Times New Roman"/>
          <w:bCs/>
          <w:sz w:val="28"/>
          <w:szCs w:val="28"/>
          <w:bdr w:val="none" w:sz="0" w:space="0" w:color="auto" w:frame="1"/>
        </w:rPr>
        <w:t xml:space="preserve">Статьей 14 Федерального закона </w:t>
      </w:r>
      <w:r w:rsidRPr="0057575D">
        <w:rPr>
          <w:rFonts w:ascii="Times New Roman" w:hAnsi="Times New Roman" w:cs="Times New Roman"/>
          <w:sz w:val="28"/>
          <w:szCs w:val="28"/>
        </w:rPr>
        <w:t>№ 25-ФЗ</w:t>
      </w:r>
      <w:r w:rsidRPr="0057575D">
        <w:rPr>
          <w:rFonts w:ascii="Times New Roman" w:hAnsi="Times New Roman" w:cs="Times New Roman"/>
          <w:b/>
          <w:bCs/>
          <w:sz w:val="28"/>
          <w:szCs w:val="28"/>
          <w:bdr w:val="none" w:sz="0" w:space="0" w:color="auto" w:frame="1"/>
        </w:rPr>
        <w:t xml:space="preserve"> </w:t>
      </w:r>
      <w:r w:rsidRPr="0057575D">
        <w:rPr>
          <w:rFonts w:ascii="Times New Roman" w:hAnsi="Times New Roman" w:cs="Times New Roman"/>
          <w:sz w:val="28"/>
          <w:szCs w:val="28"/>
          <w:bdr w:val="none" w:sz="0" w:space="0" w:color="auto" w:frame="1"/>
        </w:rPr>
        <w:t>установлены</w:t>
      </w:r>
      <w:r w:rsidRPr="0057575D">
        <w:rPr>
          <w:rStyle w:val="apple-converted-space"/>
          <w:rFonts w:ascii="Times New Roman" w:hAnsi="Times New Roman" w:cs="Times New Roman"/>
          <w:sz w:val="28"/>
          <w:szCs w:val="28"/>
          <w:bdr w:val="none" w:sz="0" w:space="0" w:color="auto" w:frame="1"/>
        </w:rPr>
        <w:t> </w:t>
      </w:r>
      <w:r w:rsidRPr="0057575D">
        <w:rPr>
          <w:rFonts w:ascii="Times New Roman" w:hAnsi="Times New Roman" w:cs="Times New Roman"/>
          <w:b/>
          <w:bCs/>
          <w:sz w:val="28"/>
          <w:szCs w:val="28"/>
          <w:bdr w:val="none" w:sz="0" w:space="0" w:color="auto" w:frame="1"/>
        </w:rPr>
        <w:t>запреты, связанные с муниципальной службой</w:t>
      </w:r>
      <w:r w:rsidRPr="0057575D">
        <w:rPr>
          <w:rFonts w:ascii="Times New Roman" w:hAnsi="Times New Roman" w:cs="Times New Roman"/>
          <w:sz w:val="28"/>
          <w:szCs w:val="28"/>
          <w:bdr w:val="none" w:sz="0" w:space="0" w:color="auto" w:frame="1"/>
        </w:rPr>
        <w:t>, в соответствии с которыми в связи с прохождением муниципальной службы муниципальному служащему запрещается:</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Ивановской области, ему не поручено участвовать в управлении этой организацией;</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2) замещать должность муниципальной службы в случае:</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Ивановской области, а также в случае назначения на должность государственной службы;</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lastRenderedPageBreak/>
        <w:t>б) избрания или назначения на муниципальную должность;</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3) заниматься предпринимательской деятельностью;</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31" w:history="1">
        <w:r w:rsidRPr="0057575D">
          <w:rPr>
            <w:rFonts w:ascii="Times New Roman" w:hAnsi="Times New Roman" w:cs="Times New Roman"/>
            <w:sz w:val="28"/>
            <w:szCs w:val="28"/>
          </w:rPr>
          <w:t>законами</w:t>
        </w:r>
      </w:hyperlink>
      <w:r w:rsidRPr="0057575D">
        <w:rPr>
          <w:rFonts w:ascii="Times New Roman" w:hAnsi="Times New Roman" w:cs="Times New Roman"/>
          <w:sz w:val="28"/>
          <w:szCs w:val="28"/>
        </w:rPr>
        <w:t>;</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1" w:history="1">
        <w:r w:rsidRPr="0057575D">
          <w:rPr>
            <w:rFonts w:ascii="Times New Roman" w:hAnsi="Times New Roman" w:cs="Times New Roman"/>
            <w:sz w:val="28"/>
            <w:szCs w:val="28"/>
          </w:rPr>
          <w:t>кодексом</w:t>
        </w:r>
      </w:hyperlink>
      <w:r w:rsidRPr="0057575D">
        <w:rPr>
          <w:rFonts w:ascii="Times New Roman" w:hAnsi="Times New Roman" w:cs="Times New Roman"/>
          <w:sz w:val="28"/>
          <w:szCs w:val="28"/>
        </w:rPr>
        <w:t xml:space="preserve"> Российской Федерации;</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2" w:history="1">
        <w:r w:rsidRPr="0057575D">
          <w:rPr>
            <w:rFonts w:ascii="Times New Roman" w:hAnsi="Times New Roman" w:cs="Times New Roman"/>
            <w:sz w:val="28"/>
            <w:szCs w:val="28"/>
          </w:rPr>
          <w:t>сведениям</w:t>
        </w:r>
      </w:hyperlink>
      <w:r w:rsidRPr="0057575D">
        <w:rPr>
          <w:rFonts w:ascii="Times New Roman" w:hAnsi="Times New Roman" w:cs="Times New Roman"/>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14) прекращать исполнение должностных обязанностей в целях урегулирования трудового спора;</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w:t>
      </w:r>
      <w:r w:rsidRPr="0057575D">
        <w:rPr>
          <w:rFonts w:ascii="Times New Roman" w:hAnsi="Times New Roman" w:cs="Times New Roman"/>
          <w:sz w:val="28"/>
          <w:szCs w:val="28"/>
        </w:rPr>
        <w:lastRenderedPageBreak/>
        <w:t>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 xml:space="preserve"> </w:t>
      </w:r>
      <w:r w:rsidRPr="0057575D">
        <w:rPr>
          <w:rFonts w:ascii="Times New Roman" w:hAnsi="Times New Roman" w:cs="Times New Roman"/>
          <w:b/>
          <w:sz w:val="28"/>
          <w:szCs w:val="28"/>
        </w:rPr>
        <w:t>Гражданин после увольнения с муниципальной службы не вправе</w:t>
      </w:r>
      <w:r w:rsidRPr="0057575D">
        <w:rPr>
          <w:rFonts w:ascii="Times New Roman" w:hAnsi="Times New Roman" w:cs="Times New Roman"/>
          <w:sz w:val="28"/>
          <w:szCs w:val="28"/>
        </w:rPr>
        <w:t xml:space="preserve">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b/>
          <w:sz w:val="28"/>
          <w:szCs w:val="28"/>
        </w:rPr>
        <w:t>Гражданин</w:t>
      </w:r>
      <w:r w:rsidRPr="0057575D">
        <w:rPr>
          <w:rFonts w:ascii="Times New Roman" w:hAnsi="Times New Roman" w:cs="Times New Roman"/>
          <w:sz w:val="28"/>
          <w:szCs w:val="28"/>
        </w:rPr>
        <w:t xml:space="preserve">, </w:t>
      </w:r>
      <w:r w:rsidRPr="0057575D">
        <w:rPr>
          <w:rFonts w:ascii="Times New Roman" w:hAnsi="Times New Roman" w:cs="Times New Roman"/>
          <w:b/>
          <w:sz w:val="28"/>
          <w:szCs w:val="28"/>
        </w:rPr>
        <w:t>замещавший должность муниципальной службы</w:t>
      </w:r>
      <w:r w:rsidRPr="0057575D">
        <w:rPr>
          <w:rFonts w:ascii="Times New Roman" w:hAnsi="Times New Roman" w:cs="Times New Roman"/>
          <w:sz w:val="28"/>
          <w:szCs w:val="28"/>
        </w:rPr>
        <w:t xml:space="preserve">, включенную в перечень должностей, установленный нормативными правовыми актами Российской Федерации, </w:t>
      </w:r>
      <w:r w:rsidRPr="0057575D">
        <w:rPr>
          <w:rFonts w:ascii="Times New Roman" w:hAnsi="Times New Roman" w:cs="Times New Roman"/>
          <w:b/>
          <w:sz w:val="28"/>
          <w:szCs w:val="28"/>
        </w:rPr>
        <w:t xml:space="preserve">в течение двух лет после увольнения с муниципальной службы не вправе </w:t>
      </w:r>
      <w:r w:rsidRPr="0057575D">
        <w:rPr>
          <w:rFonts w:ascii="Times New Roman" w:hAnsi="Times New Roman" w:cs="Times New Roman"/>
          <w:sz w:val="28"/>
          <w:szCs w:val="28"/>
        </w:rPr>
        <w:t xml:space="preserve">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w:t>
      </w:r>
      <w:r w:rsidRPr="0057575D">
        <w:rPr>
          <w:rFonts w:ascii="Times New Roman" w:hAnsi="Times New Roman" w:cs="Times New Roman"/>
          <w:sz w:val="28"/>
          <w:szCs w:val="28"/>
        </w:rPr>
        <w:lastRenderedPageBreak/>
        <w:t xml:space="preserve">урегулированию конфликта интересов, которое дается в </w:t>
      </w:r>
      <w:hyperlink r:id="rId13" w:history="1">
        <w:r w:rsidRPr="0057575D">
          <w:rPr>
            <w:rFonts w:ascii="Times New Roman" w:hAnsi="Times New Roman" w:cs="Times New Roman"/>
            <w:sz w:val="28"/>
            <w:szCs w:val="28"/>
          </w:rPr>
          <w:t>порядке</w:t>
        </w:r>
      </w:hyperlink>
      <w:r w:rsidRPr="0057575D">
        <w:rPr>
          <w:rFonts w:ascii="Times New Roman" w:hAnsi="Times New Roman" w:cs="Times New Roman"/>
          <w:sz w:val="28"/>
          <w:szCs w:val="28"/>
        </w:rPr>
        <w:t>, устанавливаемом нормативными правовыми актами Российской Федерации.</w:t>
      </w:r>
    </w:p>
    <w:p w:rsidR="0057575D" w:rsidRPr="0057575D" w:rsidRDefault="0057575D" w:rsidP="0057575D">
      <w:pPr>
        <w:shd w:val="clear" w:color="auto" w:fill="FFFFFF"/>
        <w:spacing w:line="300" w:lineRule="atLeast"/>
        <w:ind w:firstLine="540"/>
        <w:jc w:val="both"/>
        <w:textAlignment w:val="baseline"/>
        <w:rPr>
          <w:rFonts w:ascii="Times New Roman" w:hAnsi="Times New Roman" w:cs="Times New Roman"/>
          <w:sz w:val="28"/>
          <w:szCs w:val="28"/>
        </w:rPr>
      </w:pPr>
      <w:r w:rsidRPr="0057575D">
        <w:rPr>
          <w:rFonts w:ascii="Times New Roman" w:hAnsi="Times New Roman" w:cs="Times New Roman"/>
          <w:bCs/>
          <w:sz w:val="28"/>
          <w:szCs w:val="28"/>
          <w:bdr w:val="none" w:sz="0" w:space="0" w:color="auto" w:frame="1"/>
        </w:rPr>
        <w:t xml:space="preserve">Статьей 14.2 Федерального закона </w:t>
      </w:r>
      <w:r w:rsidRPr="0057575D">
        <w:rPr>
          <w:rFonts w:ascii="Times New Roman" w:hAnsi="Times New Roman" w:cs="Times New Roman"/>
          <w:sz w:val="28"/>
          <w:szCs w:val="28"/>
        </w:rPr>
        <w:t>№ 25-ФЗ</w:t>
      </w:r>
      <w:r w:rsidRPr="0057575D">
        <w:rPr>
          <w:rFonts w:ascii="Times New Roman" w:hAnsi="Times New Roman" w:cs="Times New Roman"/>
          <w:b/>
          <w:bCs/>
          <w:sz w:val="28"/>
          <w:szCs w:val="28"/>
          <w:bdr w:val="none" w:sz="0" w:space="0" w:color="auto" w:frame="1"/>
        </w:rPr>
        <w:t xml:space="preserve"> </w:t>
      </w:r>
      <w:r w:rsidRPr="0057575D">
        <w:rPr>
          <w:rFonts w:ascii="Times New Roman" w:hAnsi="Times New Roman" w:cs="Times New Roman"/>
          <w:sz w:val="28"/>
          <w:szCs w:val="28"/>
          <w:bdr w:val="none" w:sz="0" w:space="0" w:color="auto" w:frame="1"/>
        </w:rPr>
        <w:t>предусмотрены</w:t>
      </w:r>
      <w:r w:rsidRPr="0057575D">
        <w:rPr>
          <w:rStyle w:val="apple-converted-space"/>
          <w:rFonts w:ascii="Times New Roman" w:hAnsi="Times New Roman" w:cs="Times New Roman"/>
          <w:sz w:val="28"/>
          <w:szCs w:val="28"/>
          <w:bdr w:val="none" w:sz="0" w:space="0" w:color="auto" w:frame="1"/>
        </w:rPr>
        <w:t> </w:t>
      </w:r>
      <w:r w:rsidRPr="0057575D">
        <w:rPr>
          <w:rFonts w:ascii="Times New Roman" w:hAnsi="Times New Roman" w:cs="Times New Roman"/>
          <w:b/>
          <w:bCs/>
          <w:sz w:val="28"/>
          <w:szCs w:val="28"/>
          <w:bdr w:val="none" w:sz="0" w:space="0" w:color="auto" w:frame="1"/>
        </w:rPr>
        <w:t xml:space="preserve">требования к служебному поведению муниципального </w:t>
      </w:r>
      <w:r w:rsidRPr="0057575D">
        <w:rPr>
          <w:rFonts w:ascii="Times New Roman" w:hAnsi="Times New Roman" w:cs="Times New Roman"/>
          <w:sz w:val="28"/>
          <w:szCs w:val="28"/>
          <w:bdr w:val="none" w:sz="0" w:space="0" w:color="auto" w:frame="1"/>
        </w:rPr>
        <w:t>служащего, в соответствии с которыми муниципальный служащий обязан:</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5) проявлять корректность в обращении с гражданами;</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7) учитывать культурные и иные особенности различных этнических и социальных групп, а также конфессий;</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8) способствовать межнациональному и межконфессиональному согласию;</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57575D" w:rsidRPr="0057575D" w:rsidRDefault="0057575D" w:rsidP="0057575D">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7575D" w:rsidRPr="0057575D" w:rsidRDefault="0057575D" w:rsidP="0057575D">
      <w:pPr>
        <w:shd w:val="clear" w:color="auto" w:fill="FFFFFF"/>
        <w:autoSpaceDE w:val="0"/>
        <w:autoSpaceDN w:val="0"/>
        <w:adjustRightInd w:val="0"/>
        <w:ind w:firstLine="709"/>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ind w:firstLine="709"/>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ind w:firstLine="709"/>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ind w:firstLine="709"/>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ind w:firstLine="709"/>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ind w:firstLine="709"/>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ind w:firstLine="709"/>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ind w:firstLine="709"/>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ind w:firstLine="709"/>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ind w:firstLine="709"/>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ind w:firstLine="709"/>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ind w:firstLine="709"/>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ind w:firstLine="709"/>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ind w:firstLine="709"/>
        <w:jc w:val="both"/>
        <w:rPr>
          <w:rFonts w:ascii="Times New Roman" w:hAnsi="Times New Roman" w:cs="Times New Roman"/>
          <w:sz w:val="28"/>
          <w:szCs w:val="28"/>
        </w:rPr>
        <w:sectPr w:rsidR="0057575D" w:rsidRPr="0057575D" w:rsidSect="009653AD">
          <w:pgSz w:w="11906" w:h="16838"/>
          <w:pgMar w:top="1134" w:right="850" w:bottom="1134" w:left="1701" w:header="708" w:footer="708" w:gutter="0"/>
          <w:pgNumType w:start="1"/>
          <w:cols w:space="708"/>
          <w:docGrid w:linePitch="360"/>
        </w:sectPr>
      </w:pPr>
    </w:p>
    <w:p w:rsidR="0057575D" w:rsidRPr="0057575D" w:rsidRDefault="0057575D" w:rsidP="0057575D">
      <w:pPr>
        <w:jc w:val="center"/>
        <w:rPr>
          <w:rFonts w:ascii="Times New Roman" w:hAnsi="Times New Roman" w:cs="Times New Roman"/>
          <w:b/>
          <w:sz w:val="28"/>
          <w:szCs w:val="28"/>
        </w:rPr>
      </w:pPr>
      <w:r w:rsidRPr="0057575D">
        <w:rPr>
          <w:rFonts w:ascii="Times New Roman" w:hAnsi="Times New Roman" w:cs="Times New Roman"/>
          <w:b/>
          <w:sz w:val="28"/>
          <w:szCs w:val="28"/>
          <w:lang w:val="en-US"/>
        </w:rPr>
        <w:lastRenderedPageBreak/>
        <w:t>III</w:t>
      </w:r>
      <w:r w:rsidRPr="0057575D">
        <w:rPr>
          <w:rFonts w:ascii="Times New Roman" w:hAnsi="Times New Roman" w:cs="Times New Roman"/>
          <w:b/>
          <w:sz w:val="28"/>
          <w:szCs w:val="28"/>
        </w:rPr>
        <w:t>. Запреты (ограничения) и необходимые действия  муниципальных служащих</w:t>
      </w:r>
    </w:p>
    <w:p w:rsidR="0057575D" w:rsidRPr="0057575D" w:rsidRDefault="0057575D" w:rsidP="0057575D">
      <w:pPr>
        <w:rPr>
          <w:rFonts w:ascii="Times New Roman" w:hAnsi="Times New Roman" w:cs="Times New Roman"/>
          <w:b/>
          <w:sz w:val="28"/>
          <w:szCs w:val="28"/>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3969"/>
        <w:gridCol w:w="3969"/>
        <w:gridCol w:w="3969"/>
      </w:tblGrid>
      <w:tr w:rsidR="0057575D" w:rsidRPr="0057575D" w:rsidTr="00C03941">
        <w:tc>
          <w:tcPr>
            <w:tcW w:w="3969" w:type="dxa"/>
          </w:tcPr>
          <w:p w:rsidR="0057575D" w:rsidRPr="0057575D" w:rsidRDefault="0057575D" w:rsidP="00C03941">
            <w:pPr>
              <w:jc w:val="center"/>
              <w:rPr>
                <w:rFonts w:ascii="Times New Roman" w:hAnsi="Times New Roman" w:cs="Times New Roman"/>
                <w:i/>
                <w:sz w:val="28"/>
                <w:szCs w:val="28"/>
              </w:rPr>
            </w:pPr>
            <w:r w:rsidRPr="0057575D">
              <w:rPr>
                <w:rFonts w:ascii="Times New Roman" w:hAnsi="Times New Roman" w:cs="Times New Roman"/>
                <w:i/>
                <w:sz w:val="28"/>
                <w:szCs w:val="28"/>
              </w:rPr>
              <w:t>Содержание запрета (ограничения)</w:t>
            </w:r>
          </w:p>
        </w:tc>
        <w:tc>
          <w:tcPr>
            <w:tcW w:w="3969" w:type="dxa"/>
          </w:tcPr>
          <w:p w:rsidR="0057575D" w:rsidRPr="0057575D" w:rsidRDefault="0057575D" w:rsidP="00C03941">
            <w:pPr>
              <w:jc w:val="center"/>
              <w:rPr>
                <w:rFonts w:ascii="Times New Roman" w:hAnsi="Times New Roman" w:cs="Times New Roman"/>
                <w:i/>
                <w:sz w:val="28"/>
                <w:szCs w:val="28"/>
              </w:rPr>
            </w:pPr>
            <w:r w:rsidRPr="0057575D">
              <w:rPr>
                <w:rFonts w:ascii="Times New Roman" w:hAnsi="Times New Roman" w:cs="Times New Roman"/>
                <w:i/>
                <w:sz w:val="28"/>
                <w:szCs w:val="28"/>
              </w:rPr>
              <w:t>Нормативные правовые основания</w:t>
            </w:r>
          </w:p>
        </w:tc>
        <w:tc>
          <w:tcPr>
            <w:tcW w:w="3969" w:type="dxa"/>
          </w:tcPr>
          <w:p w:rsidR="0057575D" w:rsidRPr="0057575D" w:rsidRDefault="0057575D" w:rsidP="00C03941">
            <w:pPr>
              <w:jc w:val="center"/>
              <w:rPr>
                <w:rFonts w:ascii="Times New Roman" w:hAnsi="Times New Roman" w:cs="Times New Roman"/>
                <w:i/>
                <w:sz w:val="28"/>
                <w:szCs w:val="28"/>
              </w:rPr>
            </w:pPr>
            <w:r w:rsidRPr="0057575D">
              <w:rPr>
                <w:rFonts w:ascii="Times New Roman" w:hAnsi="Times New Roman" w:cs="Times New Roman"/>
                <w:i/>
                <w:sz w:val="28"/>
                <w:szCs w:val="28"/>
              </w:rPr>
              <w:t xml:space="preserve">Необходимые действия  </w:t>
            </w:r>
          </w:p>
        </w:tc>
        <w:tc>
          <w:tcPr>
            <w:tcW w:w="3969" w:type="dxa"/>
          </w:tcPr>
          <w:p w:rsidR="0057575D" w:rsidRPr="0057575D" w:rsidRDefault="0057575D" w:rsidP="00C03941">
            <w:pPr>
              <w:jc w:val="center"/>
              <w:rPr>
                <w:rFonts w:ascii="Times New Roman" w:hAnsi="Times New Roman" w:cs="Times New Roman"/>
                <w:i/>
                <w:sz w:val="28"/>
                <w:szCs w:val="28"/>
              </w:rPr>
            </w:pPr>
            <w:r w:rsidRPr="0057575D">
              <w:rPr>
                <w:rFonts w:ascii="Times New Roman" w:hAnsi="Times New Roman" w:cs="Times New Roman"/>
                <w:i/>
                <w:sz w:val="28"/>
                <w:szCs w:val="28"/>
              </w:rPr>
              <w:t>Ответственность за несоблюдение запрета (ограничения)</w:t>
            </w:r>
          </w:p>
        </w:tc>
      </w:tr>
      <w:tr w:rsidR="0057575D" w:rsidRPr="0057575D" w:rsidTr="00C03941">
        <w:tc>
          <w:tcPr>
            <w:tcW w:w="15876" w:type="dxa"/>
            <w:gridSpan w:val="4"/>
          </w:tcPr>
          <w:p w:rsidR="0057575D" w:rsidRPr="0057575D" w:rsidRDefault="0057575D" w:rsidP="00C03941">
            <w:pPr>
              <w:jc w:val="center"/>
              <w:rPr>
                <w:rFonts w:ascii="Times New Roman" w:hAnsi="Times New Roman" w:cs="Times New Roman"/>
                <w:b/>
                <w:sz w:val="28"/>
                <w:szCs w:val="28"/>
              </w:rPr>
            </w:pPr>
            <w:r w:rsidRPr="0057575D">
              <w:rPr>
                <w:rFonts w:ascii="Times New Roman" w:hAnsi="Times New Roman" w:cs="Times New Roman"/>
                <w:b/>
                <w:sz w:val="28"/>
                <w:szCs w:val="28"/>
              </w:rPr>
              <w:t>Сведения о доходах (расходах), об имуществе и обязательствах имущественного характера</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Муниципальный служащий,</w:t>
            </w:r>
            <w:r w:rsidRPr="0057575D">
              <w:rPr>
                <w:rFonts w:ascii="Times New Roman" w:hAnsi="Times New Roman" w:cs="Times New Roman"/>
                <w:b/>
                <w:sz w:val="28"/>
                <w:szCs w:val="28"/>
              </w:rPr>
              <w:t xml:space="preserve"> </w:t>
            </w:r>
            <w:r w:rsidRPr="0057575D">
              <w:rPr>
                <w:rFonts w:ascii="Times New Roman" w:hAnsi="Times New Roman" w:cs="Times New Roman"/>
                <w:sz w:val="28"/>
                <w:szCs w:val="28"/>
              </w:rPr>
              <w:t>обязан ежегодно</w:t>
            </w:r>
            <w:r w:rsidRPr="0057575D">
              <w:rPr>
                <w:rFonts w:ascii="Times New Roman" w:hAnsi="Times New Roman" w:cs="Times New Roman"/>
                <w:b/>
                <w:bCs/>
                <w:sz w:val="28"/>
                <w:szCs w:val="28"/>
              </w:rPr>
              <w:t xml:space="preserve"> </w:t>
            </w:r>
            <w:r w:rsidRPr="0057575D">
              <w:rPr>
                <w:rFonts w:ascii="Times New Roman" w:hAnsi="Times New Roman" w:cs="Times New Roman"/>
                <w:sz w:val="28"/>
                <w:szCs w:val="28"/>
              </w:rPr>
              <w:t xml:space="preserve">представлять представителю нанимателя (работодателю)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w:t>
            </w:r>
          </w:p>
          <w:p w:rsidR="0057575D" w:rsidRPr="0057575D" w:rsidRDefault="0057575D" w:rsidP="00C03941">
            <w:pPr>
              <w:jc w:val="center"/>
              <w:rPr>
                <w:rFonts w:ascii="Times New Roman" w:hAnsi="Times New Roman" w:cs="Times New Roman"/>
                <w:b/>
                <w:sz w:val="28"/>
                <w:szCs w:val="28"/>
              </w:rPr>
            </w:pP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 xml:space="preserve">часть 1 статьи 15, пункт  1.1 части  1 статьи 15, часть 5 статьи 15 Федерального закона № 25-ФЗ </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Предоставить сведения не позднее 30 апреля года, следующего за отчетным</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Увольнение муниципального служащего с муниципальной службы в связи с утратой доверия</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 xml:space="preserve">В случае непредставления сведений по объективным </w:t>
            </w:r>
            <w:r w:rsidRPr="0057575D">
              <w:rPr>
                <w:rFonts w:ascii="Times New Roman" w:hAnsi="Times New Roman" w:cs="Times New Roman"/>
                <w:sz w:val="28"/>
                <w:szCs w:val="28"/>
              </w:rPr>
              <w:lastRenderedPageBreak/>
              <w:t>причинам данный факт подлежит рассмотрению на комиссии по соблюдению требований к служебному поведению и урегулированию конфликта интересов</w:t>
            </w:r>
          </w:p>
        </w:tc>
        <w:tc>
          <w:tcPr>
            <w:tcW w:w="3969" w:type="dxa"/>
          </w:tcPr>
          <w:p w:rsidR="0057575D" w:rsidRPr="0057575D" w:rsidRDefault="0057575D" w:rsidP="00C03941">
            <w:pPr>
              <w:jc w:val="both"/>
              <w:rPr>
                <w:rFonts w:ascii="Times New Roman" w:hAnsi="Times New Roman" w:cs="Times New Roman"/>
                <w:sz w:val="28"/>
                <w:szCs w:val="28"/>
              </w:rPr>
            </w:pP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 xml:space="preserve">Направить в комиссию по соблюдению требований к </w:t>
            </w:r>
            <w:r w:rsidRPr="0057575D">
              <w:rPr>
                <w:rFonts w:ascii="Times New Roman" w:hAnsi="Times New Roman" w:cs="Times New Roman"/>
                <w:sz w:val="28"/>
                <w:szCs w:val="28"/>
              </w:rPr>
              <w:lastRenderedPageBreak/>
              <w:t>служебному поведению и урегулированию конфликта интересов заявление о невозможности по объективным причинам представить сведения</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lastRenderedPageBreak/>
              <w:t xml:space="preserve">Освобождение от замещаемой должности и увольнение с </w:t>
            </w:r>
            <w:r w:rsidRPr="0057575D">
              <w:rPr>
                <w:rFonts w:ascii="Times New Roman" w:hAnsi="Times New Roman" w:cs="Times New Roman"/>
                <w:sz w:val="28"/>
                <w:szCs w:val="28"/>
              </w:rPr>
              <w:lastRenderedPageBreak/>
              <w:t>муниципальной службы либо привлечение муниципального служащего к иным видам дисциплинарной ответственности в случае признания причины объективной</w:t>
            </w:r>
          </w:p>
        </w:tc>
      </w:tr>
      <w:tr w:rsidR="0057575D" w:rsidRPr="0057575D" w:rsidTr="00C03941">
        <w:tc>
          <w:tcPr>
            <w:tcW w:w="15876" w:type="dxa"/>
            <w:gridSpan w:val="4"/>
          </w:tcPr>
          <w:p w:rsidR="0057575D" w:rsidRPr="0057575D" w:rsidRDefault="0057575D" w:rsidP="00C03941">
            <w:pPr>
              <w:jc w:val="center"/>
              <w:rPr>
                <w:rFonts w:ascii="Times New Roman" w:hAnsi="Times New Roman" w:cs="Times New Roman"/>
                <w:b/>
                <w:sz w:val="28"/>
                <w:szCs w:val="28"/>
              </w:rPr>
            </w:pPr>
            <w:r w:rsidRPr="0057575D">
              <w:rPr>
                <w:rFonts w:ascii="Times New Roman" w:hAnsi="Times New Roman" w:cs="Times New Roman"/>
                <w:b/>
                <w:sz w:val="28"/>
                <w:szCs w:val="28"/>
              </w:rPr>
              <w:lastRenderedPageBreak/>
              <w:t>Конфликт интересов</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В случае возникновения у муниципального служащего личной заинтересованности, которая приводит или может привести к конфликту интересов, он обязан уведомить в письменной форме своего непосредственного начальника</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части 1,2 статьи 14.1, пункт 11 части 1 статьи 12 Федерального закона № 25-ФЗ;</w:t>
            </w:r>
          </w:p>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часть 2 статьи 11 Федерального закона № 273-ФЗ</w:t>
            </w:r>
          </w:p>
          <w:p w:rsidR="0057575D" w:rsidRPr="0057575D" w:rsidRDefault="0057575D" w:rsidP="00C03941">
            <w:pPr>
              <w:jc w:val="both"/>
              <w:rPr>
                <w:rFonts w:ascii="Times New Roman" w:hAnsi="Times New Roman" w:cs="Times New Roman"/>
                <w:sz w:val="28"/>
                <w:szCs w:val="28"/>
              </w:rPr>
            </w:pP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 xml:space="preserve">Уведомить в письменной форме своего непосредственного начальника о личной заинтересованности при исполнении должностных обязанностей </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Освобождение от замещаемой должности и увольнение с муниципальной службы в связи с утратой доверия</w:t>
            </w:r>
          </w:p>
        </w:tc>
      </w:tr>
      <w:tr w:rsidR="0057575D" w:rsidRPr="0057575D" w:rsidTr="00C03941">
        <w:tc>
          <w:tcPr>
            <w:tcW w:w="15876" w:type="dxa"/>
            <w:gridSpan w:val="4"/>
          </w:tcPr>
          <w:p w:rsidR="0057575D" w:rsidRPr="0057575D" w:rsidRDefault="0057575D" w:rsidP="00C03941">
            <w:pPr>
              <w:jc w:val="center"/>
              <w:rPr>
                <w:rFonts w:ascii="Times New Roman" w:hAnsi="Times New Roman" w:cs="Times New Roman"/>
                <w:b/>
                <w:sz w:val="28"/>
                <w:szCs w:val="28"/>
              </w:rPr>
            </w:pPr>
            <w:r w:rsidRPr="0057575D">
              <w:rPr>
                <w:rFonts w:ascii="Times New Roman" w:hAnsi="Times New Roman" w:cs="Times New Roman"/>
                <w:b/>
                <w:sz w:val="28"/>
                <w:szCs w:val="28"/>
              </w:rPr>
              <w:t>Уведомление о склонении к коррупционным правонарушениям</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 xml:space="preserve">Муниципальный служащий обязан уведомлять представителя нанимателя (работодателя), органы прокуратуры или другие государственные органы обо </w:t>
            </w:r>
            <w:r w:rsidRPr="0057575D">
              <w:rPr>
                <w:rFonts w:ascii="Times New Roman" w:hAnsi="Times New Roman" w:cs="Times New Roman"/>
                <w:sz w:val="28"/>
                <w:szCs w:val="28"/>
              </w:rPr>
              <w:lastRenderedPageBreak/>
              <w:t>всех случаях склонения его к совершению коррупционных правонарушений</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lastRenderedPageBreak/>
              <w:t>часть 1 статьи 9 Федерального закона № 273-ФЗ</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 xml:space="preserve">Уведомить представителя нанимателя (работодателя), органы прокуратуры или другие государственные органы обо всех случаях обращения в целях склонения </w:t>
            </w:r>
            <w:r w:rsidRPr="0057575D">
              <w:rPr>
                <w:rFonts w:ascii="Times New Roman" w:hAnsi="Times New Roman" w:cs="Times New Roman"/>
                <w:sz w:val="28"/>
                <w:szCs w:val="28"/>
              </w:rPr>
              <w:lastRenderedPageBreak/>
              <w:t>к совершению коррупционных правонарушений</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lastRenderedPageBreak/>
              <w:t xml:space="preserve">Освобождение от замещаемой должности и увольнение с муниципальной службы либо привлечение муниципального служащего к иным видам дисциплинарной </w:t>
            </w:r>
            <w:r w:rsidRPr="0057575D">
              <w:rPr>
                <w:rFonts w:ascii="Times New Roman" w:hAnsi="Times New Roman" w:cs="Times New Roman"/>
                <w:sz w:val="28"/>
                <w:szCs w:val="28"/>
              </w:rPr>
              <w:lastRenderedPageBreak/>
              <w:t xml:space="preserve">ответственности в соответствии с законодательством Российской Федерации </w:t>
            </w:r>
          </w:p>
        </w:tc>
      </w:tr>
      <w:tr w:rsidR="0057575D" w:rsidRPr="0057575D" w:rsidTr="00C03941">
        <w:tc>
          <w:tcPr>
            <w:tcW w:w="15876" w:type="dxa"/>
            <w:gridSpan w:val="4"/>
          </w:tcPr>
          <w:p w:rsidR="0057575D" w:rsidRPr="0057575D" w:rsidRDefault="0057575D" w:rsidP="00C03941">
            <w:pPr>
              <w:jc w:val="center"/>
              <w:rPr>
                <w:rFonts w:ascii="Times New Roman" w:hAnsi="Times New Roman" w:cs="Times New Roman"/>
                <w:b/>
                <w:sz w:val="28"/>
                <w:szCs w:val="28"/>
              </w:rPr>
            </w:pPr>
            <w:r w:rsidRPr="0057575D">
              <w:rPr>
                <w:rFonts w:ascii="Times New Roman" w:hAnsi="Times New Roman" w:cs="Times New Roman"/>
                <w:b/>
                <w:sz w:val="28"/>
                <w:szCs w:val="28"/>
              </w:rPr>
              <w:lastRenderedPageBreak/>
              <w:t>Выполнение иной работы</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Запрещается осуществлять предпринимательскую деятельность</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 xml:space="preserve">пункт 3 части 1 статьи 14 Федерального закона № 25-ФЗ; </w:t>
            </w:r>
          </w:p>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пункт 2 части 3 статьи 12.1 Федерального закона  № 273-ФЗ</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Прекратить предпринимательскую деятельность до поступления на муниципальную службу</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Освобождение от замещаемой должности и увольнение с муниципальной службы либо привлечение муниципального служащего к иным видам дисциплинарной ответственности</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Запрещается быть поверенным или представителем по делам третьих лиц в государственном органе, в котором  муниципальный служащий замещает должность, за исключением  случаев, установленных федеральным законом</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пункт 4 части 1 статьи 14 Федерального закона № 25-ФЗ</w:t>
            </w:r>
          </w:p>
        </w:tc>
        <w:tc>
          <w:tcPr>
            <w:tcW w:w="3969" w:type="dxa"/>
          </w:tcPr>
          <w:p w:rsidR="0057575D" w:rsidRPr="0057575D" w:rsidRDefault="0057575D" w:rsidP="00C03941">
            <w:pPr>
              <w:jc w:val="both"/>
              <w:rPr>
                <w:rFonts w:ascii="Times New Roman" w:hAnsi="Times New Roman" w:cs="Times New Roman"/>
                <w:sz w:val="28"/>
                <w:szCs w:val="28"/>
              </w:rPr>
            </w:pP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Освобождение от замещаемой должности и увольнение с муниципальной службы либо привлечение муниципального служащего к иным видам дисциплинарной ответственности</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 xml:space="preserve">Запрещается входить в состав органов управления, </w:t>
            </w:r>
            <w:r w:rsidRPr="0057575D">
              <w:rPr>
                <w:rFonts w:ascii="Times New Roman" w:hAnsi="Times New Roman" w:cs="Times New Roman"/>
                <w:sz w:val="28"/>
                <w:szCs w:val="28"/>
              </w:rPr>
              <w:lastRenderedPageBreak/>
              <w:t>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lastRenderedPageBreak/>
              <w:t>пункт 15 части 1 статьи 14 Федерального закона № 25-ФЗ</w:t>
            </w:r>
          </w:p>
        </w:tc>
        <w:tc>
          <w:tcPr>
            <w:tcW w:w="3969" w:type="dxa"/>
          </w:tcPr>
          <w:p w:rsidR="0057575D" w:rsidRPr="0057575D" w:rsidRDefault="0057575D" w:rsidP="00C03941">
            <w:pPr>
              <w:jc w:val="both"/>
              <w:rPr>
                <w:rFonts w:ascii="Times New Roman" w:hAnsi="Times New Roman" w:cs="Times New Roman"/>
                <w:sz w:val="28"/>
                <w:szCs w:val="28"/>
              </w:rPr>
            </w:pP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 xml:space="preserve">Освобождение от замещаемой должности и увольнение с </w:t>
            </w:r>
            <w:r w:rsidRPr="0057575D">
              <w:rPr>
                <w:rFonts w:ascii="Times New Roman" w:hAnsi="Times New Roman" w:cs="Times New Roman"/>
                <w:sz w:val="28"/>
                <w:szCs w:val="28"/>
              </w:rPr>
              <w:lastRenderedPageBreak/>
              <w:t>муниципальной службы либо привлечение муниципального служащего к иным видам дисциплинарной ответственности</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lastRenderedPageBreak/>
              <w:t xml:space="preserve">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57575D">
              <w:rPr>
                <w:rFonts w:ascii="Times New Roman" w:hAnsi="Times New Roman" w:cs="Times New Roman"/>
                <w:sz w:val="28"/>
                <w:szCs w:val="28"/>
              </w:rPr>
              <w:lastRenderedPageBreak/>
              <w:t>международным договором Российской Федерации или законодательством Российской Федерации</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lastRenderedPageBreak/>
              <w:t>пункт 16 части 1 статьи 14 Федерального закона № 25-ФЗ</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Получить письменное разрешение представителя нанимателя (работодателя)</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Освобождение от замещаемой должности и увольнение с муниципальной службы либо привлечение муниципального служащего к иным видам дисциплинарной ответственности</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lastRenderedPageBreak/>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(в ред. Федерального закона от 22.12.2008 № 267-ФЗ)</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часть 2 статьи 11 Федерального закона № 25-ФЗ</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 xml:space="preserve">Уведомить представителя нанимателя (работодателя) до начала выполнения  иной оплачиваемой работы  </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Нарушение запрета является основание для применения мер дисциплинарного взыскания</w:t>
            </w:r>
          </w:p>
        </w:tc>
      </w:tr>
      <w:tr w:rsidR="0057575D" w:rsidRPr="0057575D" w:rsidTr="00C03941">
        <w:tc>
          <w:tcPr>
            <w:tcW w:w="15876" w:type="dxa"/>
            <w:gridSpan w:val="4"/>
          </w:tcPr>
          <w:p w:rsidR="0057575D" w:rsidRPr="0057575D" w:rsidRDefault="0057575D" w:rsidP="00C03941">
            <w:pPr>
              <w:jc w:val="center"/>
              <w:rPr>
                <w:rFonts w:ascii="Times New Roman" w:hAnsi="Times New Roman" w:cs="Times New Roman"/>
                <w:b/>
                <w:sz w:val="28"/>
                <w:szCs w:val="28"/>
              </w:rPr>
            </w:pPr>
            <w:r w:rsidRPr="0057575D">
              <w:rPr>
                <w:rFonts w:ascii="Times New Roman" w:hAnsi="Times New Roman" w:cs="Times New Roman"/>
                <w:b/>
                <w:sz w:val="28"/>
                <w:szCs w:val="28"/>
              </w:rPr>
              <w:t>Трудоустройство бывших муниципальных служащих</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2 лет после увольнения с муниципальной службы не </w:t>
            </w:r>
            <w:r w:rsidRPr="0057575D">
              <w:rPr>
                <w:rFonts w:ascii="Times New Roman" w:hAnsi="Times New Roman" w:cs="Times New Roman"/>
                <w:sz w:val="28"/>
                <w:szCs w:val="28"/>
              </w:rPr>
              <w:lastRenderedPageBreak/>
              <w:t xml:space="preserve">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(далее – комиссия), которое дается в порядке, устанавливаемом нормативными правовыми </w:t>
            </w:r>
            <w:r w:rsidRPr="0057575D">
              <w:rPr>
                <w:rFonts w:ascii="Times New Roman" w:hAnsi="Times New Roman" w:cs="Times New Roman"/>
                <w:sz w:val="28"/>
                <w:szCs w:val="28"/>
              </w:rPr>
              <w:lastRenderedPageBreak/>
              <w:t>актами Российской Федерации</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lastRenderedPageBreak/>
              <w:t>часть 4 статьи 14 Федерального закона № 25-ФЗ (введена Федеральным законом  от 21.11.2011 № 329-ФЗ)</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Получить согласие комиссии</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 xml:space="preserve">За нарушение установленного порядка трудоустройства применяется административная ответственность, предусмотренная статьей 19.29 Кодекса Российской Федерации об административных </w:t>
            </w:r>
            <w:r w:rsidRPr="0057575D">
              <w:rPr>
                <w:rFonts w:ascii="Times New Roman" w:hAnsi="Times New Roman" w:cs="Times New Roman"/>
                <w:sz w:val="28"/>
                <w:szCs w:val="28"/>
              </w:rPr>
              <w:lastRenderedPageBreak/>
              <w:t>правонарушениях</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lastRenderedPageBreak/>
              <w:t xml:space="preserve">Гражданин, замещавший должности муниципальной службы, в течение 2 лет после увольнения с муниципальной службы обязан при заключении трудовых или гражданско-правовых договоров на выполнение работ (оказание услуг) сообщать представителю нанимателя (работодателю) сведения о последнем месте своей службы </w:t>
            </w:r>
          </w:p>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p>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Данное ограничение распространяется на бывших муниципальных служащих, которые были включены в соответствующий перечень и обязаны представлять сведения</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часть 2 статьи 12 Федерального закона № 273-ФЗ</w:t>
            </w:r>
          </w:p>
          <w:p w:rsidR="0057575D" w:rsidRPr="0057575D" w:rsidRDefault="0057575D" w:rsidP="00C03941">
            <w:pPr>
              <w:jc w:val="both"/>
              <w:rPr>
                <w:rFonts w:ascii="Times New Roman" w:hAnsi="Times New Roman" w:cs="Times New Roman"/>
                <w:sz w:val="28"/>
                <w:szCs w:val="28"/>
              </w:rPr>
            </w:pPr>
          </w:p>
          <w:p w:rsidR="0057575D" w:rsidRPr="0057575D" w:rsidRDefault="0057575D" w:rsidP="00C03941">
            <w:pPr>
              <w:jc w:val="both"/>
              <w:rPr>
                <w:rFonts w:ascii="Times New Roman" w:hAnsi="Times New Roman" w:cs="Times New Roman"/>
                <w:sz w:val="28"/>
                <w:szCs w:val="28"/>
              </w:rPr>
            </w:pPr>
          </w:p>
          <w:p w:rsidR="0057575D" w:rsidRPr="0057575D" w:rsidRDefault="0057575D" w:rsidP="00C03941">
            <w:pPr>
              <w:jc w:val="both"/>
              <w:rPr>
                <w:rFonts w:ascii="Times New Roman" w:hAnsi="Times New Roman" w:cs="Times New Roman"/>
                <w:sz w:val="28"/>
                <w:szCs w:val="28"/>
              </w:rPr>
            </w:pPr>
          </w:p>
          <w:p w:rsidR="0057575D" w:rsidRPr="0057575D" w:rsidRDefault="0057575D" w:rsidP="00C03941">
            <w:pPr>
              <w:jc w:val="both"/>
              <w:rPr>
                <w:rFonts w:ascii="Times New Roman" w:hAnsi="Times New Roman" w:cs="Times New Roman"/>
                <w:sz w:val="28"/>
                <w:szCs w:val="28"/>
              </w:rPr>
            </w:pPr>
          </w:p>
          <w:p w:rsidR="0057575D" w:rsidRPr="0057575D" w:rsidRDefault="0057575D" w:rsidP="00C03941">
            <w:pPr>
              <w:jc w:val="both"/>
              <w:rPr>
                <w:rFonts w:ascii="Times New Roman" w:hAnsi="Times New Roman" w:cs="Times New Roman"/>
                <w:sz w:val="28"/>
                <w:szCs w:val="28"/>
              </w:rPr>
            </w:pPr>
          </w:p>
          <w:p w:rsidR="0057575D" w:rsidRPr="0057575D" w:rsidRDefault="0057575D" w:rsidP="00C03941">
            <w:pPr>
              <w:jc w:val="both"/>
              <w:rPr>
                <w:rFonts w:ascii="Times New Roman" w:hAnsi="Times New Roman" w:cs="Times New Roman"/>
                <w:sz w:val="28"/>
                <w:szCs w:val="28"/>
              </w:rPr>
            </w:pPr>
          </w:p>
          <w:p w:rsidR="0057575D" w:rsidRPr="0057575D" w:rsidRDefault="0057575D" w:rsidP="00C03941">
            <w:pPr>
              <w:jc w:val="both"/>
              <w:rPr>
                <w:rFonts w:ascii="Times New Roman" w:hAnsi="Times New Roman" w:cs="Times New Roman"/>
                <w:sz w:val="28"/>
                <w:szCs w:val="28"/>
              </w:rPr>
            </w:pPr>
          </w:p>
          <w:p w:rsidR="0057575D" w:rsidRPr="0057575D" w:rsidRDefault="0057575D" w:rsidP="00C03941">
            <w:pPr>
              <w:jc w:val="both"/>
              <w:rPr>
                <w:rFonts w:ascii="Times New Roman" w:hAnsi="Times New Roman" w:cs="Times New Roman"/>
                <w:sz w:val="28"/>
                <w:szCs w:val="28"/>
              </w:rPr>
            </w:pPr>
          </w:p>
          <w:p w:rsidR="0057575D" w:rsidRPr="0057575D" w:rsidRDefault="0057575D" w:rsidP="00C03941">
            <w:pPr>
              <w:jc w:val="both"/>
              <w:rPr>
                <w:rFonts w:ascii="Times New Roman" w:hAnsi="Times New Roman" w:cs="Times New Roman"/>
                <w:sz w:val="28"/>
                <w:szCs w:val="28"/>
              </w:rPr>
            </w:pPr>
          </w:p>
          <w:p w:rsidR="0057575D" w:rsidRPr="0057575D" w:rsidRDefault="0057575D" w:rsidP="00C03941">
            <w:pPr>
              <w:jc w:val="both"/>
              <w:rPr>
                <w:rFonts w:ascii="Times New Roman" w:hAnsi="Times New Roman" w:cs="Times New Roman"/>
                <w:sz w:val="28"/>
                <w:szCs w:val="28"/>
              </w:rPr>
            </w:pPr>
          </w:p>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статья 64.1 Трудового кодекса Российской Федерации</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Сообщить представителю нанимателя (работодателю) сведения о последнем месте службы</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Прекращение трудового или гражданско-правового договора по новому месту работы</w:t>
            </w:r>
          </w:p>
        </w:tc>
      </w:tr>
      <w:tr w:rsidR="0057575D" w:rsidRPr="0057575D" w:rsidTr="00C03941">
        <w:tc>
          <w:tcPr>
            <w:tcW w:w="15876" w:type="dxa"/>
            <w:gridSpan w:val="4"/>
          </w:tcPr>
          <w:p w:rsidR="0057575D" w:rsidRPr="0057575D" w:rsidRDefault="0057575D" w:rsidP="00C03941">
            <w:pPr>
              <w:jc w:val="center"/>
              <w:rPr>
                <w:rFonts w:ascii="Times New Roman" w:hAnsi="Times New Roman" w:cs="Times New Roman"/>
                <w:b/>
                <w:sz w:val="28"/>
                <w:szCs w:val="28"/>
              </w:rPr>
            </w:pPr>
            <w:r w:rsidRPr="0057575D">
              <w:rPr>
                <w:rFonts w:ascii="Times New Roman" w:hAnsi="Times New Roman" w:cs="Times New Roman"/>
                <w:b/>
                <w:sz w:val="28"/>
                <w:szCs w:val="28"/>
              </w:rPr>
              <w:t>Использование информации</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lastRenderedPageBreak/>
              <w:t>Запрещается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пункт 8 части 1 статьи 14 Федерального закона № 25-ФЗ</w:t>
            </w:r>
          </w:p>
        </w:tc>
        <w:tc>
          <w:tcPr>
            <w:tcW w:w="3969" w:type="dxa"/>
          </w:tcPr>
          <w:p w:rsidR="0057575D" w:rsidRPr="0057575D" w:rsidRDefault="0057575D" w:rsidP="00C03941">
            <w:pPr>
              <w:jc w:val="both"/>
              <w:rPr>
                <w:rFonts w:ascii="Times New Roman" w:hAnsi="Times New Roman" w:cs="Times New Roman"/>
                <w:sz w:val="28"/>
                <w:szCs w:val="28"/>
              </w:rPr>
            </w:pP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Освобождение от замещаемой должности и увольнение с муниципальной службы либо привлечение муниципального  служащего к иным видам дисциплинарной ответственности</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 xml:space="preserve">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часть 3 статьи 14 Федерального закона № 25-ФЗ</w:t>
            </w:r>
          </w:p>
        </w:tc>
        <w:tc>
          <w:tcPr>
            <w:tcW w:w="3969" w:type="dxa"/>
          </w:tcPr>
          <w:p w:rsidR="0057575D" w:rsidRPr="0057575D" w:rsidRDefault="0057575D" w:rsidP="00C03941">
            <w:pPr>
              <w:jc w:val="both"/>
              <w:rPr>
                <w:rFonts w:ascii="Times New Roman" w:hAnsi="Times New Roman" w:cs="Times New Roman"/>
                <w:sz w:val="28"/>
                <w:szCs w:val="28"/>
              </w:rPr>
            </w:pP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 xml:space="preserve">Административная ответственность, статья 13.14 КоАП Российской Федерации; </w:t>
            </w:r>
          </w:p>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Уголовная ответственность, статья 183 Уголовного кодекса Российской Федерации</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 xml:space="preserve">Запрещается использовать преимущества должностного </w:t>
            </w:r>
            <w:r w:rsidRPr="0057575D">
              <w:rPr>
                <w:rFonts w:ascii="Times New Roman" w:hAnsi="Times New Roman" w:cs="Times New Roman"/>
                <w:sz w:val="28"/>
                <w:szCs w:val="28"/>
              </w:rPr>
              <w:lastRenderedPageBreak/>
              <w:t>положения для предвыборной агитации, а также для агитации по вопросам референдума</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lastRenderedPageBreak/>
              <w:t>пункт 11 части 1 статьи 14 Федерального закона № 25-ФЗ</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 xml:space="preserve">Не пользоваться преимуществами </w:t>
            </w:r>
            <w:r w:rsidRPr="0057575D">
              <w:rPr>
                <w:rFonts w:ascii="Times New Roman" w:hAnsi="Times New Roman" w:cs="Times New Roman"/>
                <w:sz w:val="28"/>
                <w:szCs w:val="28"/>
              </w:rPr>
              <w:lastRenderedPageBreak/>
              <w:t>должностного положения на муниципальной службе</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lastRenderedPageBreak/>
              <w:t xml:space="preserve">Освобождение от замещаемой должности и увольнение с </w:t>
            </w:r>
            <w:r w:rsidRPr="0057575D">
              <w:rPr>
                <w:rFonts w:ascii="Times New Roman" w:hAnsi="Times New Roman" w:cs="Times New Roman"/>
                <w:sz w:val="28"/>
                <w:szCs w:val="28"/>
              </w:rPr>
              <w:lastRenderedPageBreak/>
              <w:t>муниципальной службы либо привлечение муниципального  служащего к иным видам дисциплинарной ответственности</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lastRenderedPageBreak/>
              <w:t xml:space="preserve">Запрещается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пункт 12 части 1 статьи 14 Федерального закона № 25-ФЗ</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Не пользоваться преимуществами должностного положения на муниципальной службе</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Освобождение от замещаемой должности и увольнение с муниципальной службы либо привлечение муниципального  служащего к иным видам дисциплинарной ответственности</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 xml:space="preserve">Запрещается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w:t>
            </w:r>
            <w:r w:rsidRPr="0057575D">
              <w:rPr>
                <w:rFonts w:ascii="Times New Roman" w:hAnsi="Times New Roman" w:cs="Times New Roman"/>
                <w:sz w:val="28"/>
                <w:szCs w:val="28"/>
              </w:rPr>
              <w:lastRenderedPageBreak/>
              <w:t>самодеятельности) или способствовать созданию указанных структур</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lastRenderedPageBreak/>
              <w:t>пункт 13 части 1 статьи 14 Федерального закона № 25-ФЗ</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Не принимать участия в создании и не способствовать созданию указанных структур</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Освобождение от замещаемой должности и увольнение с муниципальной службы либо привлечение муниципального  служащего к иным видам дисциплинарной ответственности</w:t>
            </w:r>
          </w:p>
        </w:tc>
      </w:tr>
      <w:tr w:rsidR="0057575D" w:rsidRPr="0057575D" w:rsidTr="00C03941">
        <w:tc>
          <w:tcPr>
            <w:tcW w:w="15876" w:type="dxa"/>
            <w:gridSpan w:val="4"/>
          </w:tcPr>
          <w:p w:rsidR="0057575D" w:rsidRPr="0057575D" w:rsidRDefault="0057575D" w:rsidP="00C03941">
            <w:pPr>
              <w:jc w:val="center"/>
              <w:rPr>
                <w:rFonts w:ascii="Times New Roman" w:hAnsi="Times New Roman" w:cs="Times New Roman"/>
                <w:b/>
                <w:sz w:val="28"/>
                <w:szCs w:val="28"/>
              </w:rPr>
            </w:pPr>
            <w:r w:rsidRPr="0057575D">
              <w:rPr>
                <w:rFonts w:ascii="Times New Roman" w:hAnsi="Times New Roman" w:cs="Times New Roman"/>
                <w:b/>
                <w:sz w:val="28"/>
                <w:szCs w:val="28"/>
              </w:rPr>
              <w:lastRenderedPageBreak/>
              <w:t>Использование муниципального имущества</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Запрещается использовать в целях, не связанных с исполнением должных обязанностей, средства материально-технического, финансового и иного обеспечения, другое муниципальное имущество</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пункт 7 части 1 статьи 14 Федерального закона № 25-ФЗ</w:t>
            </w:r>
          </w:p>
        </w:tc>
        <w:tc>
          <w:tcPr>
            <w:tcW w:w="3969" w:type="dxa"/>
          </w:tcPr>
          <w:p w:rsidR="0057575D" w:rsidRPr="0057575D" w:rsidRDefault="0057575D" w:rsidP="00C03941">
            <w:pPr>
              <w:jc w:val="both"/>
              <w:rPr>
                <w:rFonts w:ascii="Times New Roman" w:hAnsi="Times New Roman" w:cs="Times New Roman"/>
                <w:sz w:val="28"/>
                <w:szCs w:val="28"/>
              </w:rPr>
            </w:pP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Привлечение муниципального служащего к дисциплинарной ответственности или иной ответственности предусмотренной действующим законодательством</w:t>
            </w:r>
          </w:p>
        </w:tc>
      </w:tr>
      <w:tr w:rsidR="0057575D" w:rsidRPr="0057575D" w:rsidTr="00C03941">
        <w:tc>
          <w:tcPr>
            <w:tcW w:w="15876" w:type="dxa"/>
            <w:gridSpan w:val="4"/>
          </w:tcPr>
          <w:p w:rsidR="0057575D" w:rsidRPr="0057575D" w:rsidRDefault="0057575D" w:rsidP="00C03941">
            <w:pPr>
              <w:jc w:val="center"/>
              <w:rPr>
                <w:rFonts w:ascii="Times New Roman" w:hAnsi="Times New Roman" w:cs="Times New Roman"/>
                <w:b/>
                <w:sz w:val="28"/>
                <w:szCs w:val="28"/>
              </w:rPr>
            </w:pPr>
            <w:r w:rsidRPr="0057575D">
              <w:rPr>
                <w:rFonts w:ascii="Times New Roman" w:hAnsi="Times New Roman" w:cs="Times New Roman"/>
                <w:b/>
                <w:sz w:val="28"/>
                <w:szCs w:val="28"/>
              </w:rPr>
              <w:t>Родственные отношения на муниципальной службе</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 xml:space="preserve">Запрещается муниципальному служащему находиться на муниципальной службе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или с </w:t>
            </w:r>
            <w:r w:rsidRPr="0057575D">
              <w:rPr>
                <w:rFonts w:ascii="Times New Roman" w:hAnsi="Times New Roman" w:cs="Times New Roman"/>
                <w:sz w:val="28"/>
                <w:szCs w:val="28"/>
              </w:rPr>
              <w:lastRenderedPageBreak/>
              <w:t>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lastRenderedPageBreak/>
              <w:t>пункт 5 части 1 статьи 13 Федерального закона № 25-ФЗ</w:t>
            </w:r>
          </w:p>
        </w:tc>
        <w:tc>
          <w:tcPr>
            <w:tcW w:w="3969" w:type="dxa"/>
          </w:tcPr>
          <w:p w:rsidR="0057575D" w:rsidRPr="0057575D" w:rsidRDefault="0057575D" w:rsidP="00C03941">
            <w:pPr>
              <w:jc w:val="both"/>
              <w:rPr>
                <w:rFonts w:ascii="Times New Roman" w:hAnsi="Times New Roman" w:cs="Times New Roman"/>
                <w:sz w:val="28"/>
                <w:szCs w:val="28"/>
              </w:rPr>
            </w:pP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Освобождение от замещаемой должности и увольнение с муниципальной службы</w:t>
            </w:r>
          </w:p>
        </w:tc>
      </w:tr>
      <w:tr w:rsidR="0057575D" w:rsidRPr="0057575D" w:rsidTr="00C03941">
        <w:tc>
          <w:tcPr>
            <w:tcW w:w="15876" w:type="dxa"/>
            <w:gridSpan w:val="4"/>
          </w:tcPr>
          <w:p w:rsidR="0057575D" w:rsidRPr="0057575D" w:rsidRDefault="0057575D" w:rsidP="00C03941">
            <w:pPr>
              <w:jc w:val="center"/>
              <w:rPr>
                <w:rFonts w:ascii="Times New Roman" w:hAnsi="Times New Roman" w:cs="Times New Roman"/>
                <w:b/>
                <w:sz w:val="28"/>
                <w:szCs w:val="28"/>
              </w:rPr>
            </w:pPr>
            <w:r w:rsidRPr="0057575D">
              <w:rPr>
                <w:rFonts w:ascii="Times New Roman" w:hAnsi="Times New Roman" w:cs="Times New Roman"/>
                <w:b/>
                <w:sz w:val="28"/>
                <w:szCs w:val="28"/>
              </w:rPr>
              <w:lastRenderedPageBreak/>
              <w:t>Владение акциями и иными ценными бумагами</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Запрещается владеть ценными бумагами, (долями участия, паями в установленных (складочных) капиталах организаций), если владение приводит или может привести к конфликту интересов (далее – ценные бумаги)</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пункт 2.2 части 2 статьи 14.1 Федерального закона № 25-ФЗ</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Передать принадлежащие ценные бумаги в доверительное управление в соответствие с гражданским законодательством Российской Федерации</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Освобождение муниципального служащего от замещаемой должности и увольнение с муниципальной службы в связи с утратой доверия либо привлечение к иным видам дисциплинарной ответственности</w:t>
            </w:r>
          </w:p>
        </w:tc>
      </w:tr>
      <w:tr w:rsidR="0057575D" w:rsidRPr="0057575D" w:rsidTr="00C03941">
        <w:tc>
          <w:tcPr>
            <w:tcW w:w="15876" w:type="dxa"/>
            <w:gridSpan w:val="4"/>
          </w:tcPr>
          <w:p w:rsidR="0057575D" w:rsidRPr="0057575D" w:rsidRDefault="0057575D" w:rsidP="00C03941">
            <w:pPr>
              <w:jc w:val="center"/>
              <w:rPr>
                <w:rFonts w:ascii="Times New Roman" w:hAnsi="Times New Roman" w:cs="Times New Roman"/>
                <w:b/>
                <w:sz w:val="28"/>
                <w:szCs w:val="28"/>
              </w:rPr>
            </w:pPr>
            <w:r w:rsidRPr="0057575D">
              <w:rPr>
                <w:rFonts w:ascii="Times New Roman" w:hAnsi="Times New Roman" w:cs="Times New Roman"/>
                <w:b/>
                <w:sz w:val="28"/>
                <w:szCs w:val="28"/>
              </w:rPr>
              <w:t>Получение подарков, услуг, наград и иных благ</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t xml:space="preserve">Не допускается получать в связи с должностным положением или в связи с исполнением должностных обязанностей вознаграждения от физических и юридических  </w:t>
            </w:r>
            <w:r w:rsidRPr="0057575D">
              <w:rPr>
                <w:rFonts w:ascii="Times New Roman" w:hAnsi="Times New Roman" w:cs="Times New Roman"/>
                <w:sz w:val="28"/>
                <w:szCs w:val="28"/>
              </w:rPr>
              <w:lastRenderedPageBreak/>
              <w:t>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lastRenderedPageBreak/>
              <w:t>пункт 5 части 1 статьи 14 Федерального закона № 25-ФЗ;</w:t>
            </w:r>
          </w:p>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статья575 ГК РФ</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 xml:space="preserve">Передать подарок по акту в орган местного самоуправления, в котором муниципальный служащий замещает должность муниципальной службы, за </w:t>
            </w:r>
            <w:r w:rsidRPr="0057575D">
              <w:rPr>
                <w:rFonts w:ascii="Times New Roman" w:hAnsi="Times New Roman" w:cs="Times New Roman"/>
                <w:sz w:val="28"/>
                <w:szCs w:val="28"/>
              </w:rPr>
              <w:lastRenderedPageBreak/>
              <w:t>исключением случаев, установленных ГК РФ</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lastRenderedPageBreak/>
              <w:t xml:space="preserve">Освобождение от замещаемой должности и увольнение с муниципальной службы либо привлечение муниципального служащего к иным видам  дисциплинарной </w:t>
            </w:r>
            <w:r w:rsidRPr="0057575D">
              <w:rPr>
                <w:rFonts w:ascii="Times New Roman" w:hAnsi="Times New Roman" w:cs="Times New Roman"/>
                <w:sz w:val="28"/>
                <w:szCs w:val="28"/>
              </w:rPr>
              <w:lastRenderedPageBreak/>
              <w:t>ответственности</w:t>
            </w:r>
          </w:p>
        </w:tc>
      </w:tr>
      <w:tr w:rsidR="0057575D" w:rsidRPr="0057575D" w:rsidTr="00C03941">
        <w:tc>
          <w:tcPr>
            <w:tcW w:w="3969" w:type="dxa"/>
          </w:tcPr>
          <w:p w:rsidR="0057575D" w:rsidRPr="0057575D" w:rsidRDefault="0057575D" w:rsidP="00C03941">
            <w:pPr>
              <w:widowControl w:val="0"/>
              <w:autoSpaceDE w:val="0"/>
              <w:autoSpaceDN w:val="0"/>
              <w:adjustRightInd w:val="0"/>
              <w:ind w:firstLine="540"/>
              <w:jc w:val="both"/>
              <w:rPr>
                <w:rFonts w:ascii="Times New Roman" w:hAnsi="Times New Roman" w:cs="Times New Roman"/>
                <w:sz w:val="28"/>
                <w:szCs w:val="28"/>
              </w:rPr>
            </w:pPr>
            <w:r w:rsidRPr="0057575D">
              <w:rPr>
                <w:rFonts w:ascii="Times New Roman" w:hAnsi="Times New Roman" w:cs="Times New Roman"/>
                <w:sz w:val="28"/>
                <w:szCs w:val="28"/>
              </w:rPr>
              <w:lastRenderedPageBreak/>
              <w:t xml:space="preserve">Запрещается принимать без письменного согласия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w:t>
            </w:r>
            <w:r w:rsidRPr="0057575D">
              <w:rPr>
                <w:rFonts w:ascii="Times New Roman" w:hAnsi="Times New Roman" w:cs="Times New Roman"/>
                <w:sz w:val="28"/>
                <w:szCs w:val="28"/>
              </w:rPr>
              <w:lastRenderedPageBreak/>
              <w:t>религиозных объединений, если в его должностные обязанности входит взаимодействие с указанными организациями и объединениями (в ред. Федерального закона от03.05.2011 № 92-ФЗ)</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lastRenderedPageBreak/>
              <w:t>пункт 10 части 1 статьи 14 Федерального закона № 25-ФЗ</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Получить письменное разрешение Главы муниципального образования</w:t>
            </w:r>
          </w:p>
        </w:tc>
        <w:tc>
          <w:tcPr>
            <w:tcW w:w="3969" w:type="dxa"/>
          </w:tcPr>
          <w:p w:rsidR="0057575D" w:rsidRPr="0057575D" w:rsidRDefault="0057575D" w:rsidP="00C03941">
            <w:pPr>
              <w:jc w:val="both"/>
              <w:rPr>
                <w:rFonts w:ascii="Times New Roman" w:hAnsi="Times New Roman" w:cs="Times New Roman"/>
                <w:sz w:val="28"/>
                <w:szCs w:val="28"/>
              </w:rPr>
            </w:pPr>
            <w:r w:rsidRPr="0057575D">
              <w:rPr>
                <w:rFonts w:ascii="Times New Roman" w:hAnsi="Times New Roman" w:cs="Times New Roman"/>
                <w:sz w:val="28"/>
                <w:szCs w:val="28"/>
              </w:rPr>
              <w:t>Освобождение от замещаемой должности и увольнение с муниципальной службы либо привлечение муниципального служащего к иным видам  дисциплинарной ответственности</w:t>
            </w:r>
          </w:p>
        </w:tc>
      </w:tr>
    </w:tbl>
    <w:p w:rsidR="0057575D" w:rsidRPr="0057575D" w:rsidRDefault="0057575D" w:rsidP="0057575D">
      <w:pPr>
        <w:jc w:val="center"/>
        <w:rPr>
          <w:rFonts w:ascii="Times New Roman" w:hAnsi="Times New Roman" w:cs="Times New Roman"/>
          <w:b/>
          <w:sz w:val="28"/>
          <w:szCs w:val="28"/>
        </w:rPr>
      </w:pPr>
    </w:p>
    <w:p w:rsidR="0057575D" w:rsidRPr="0057575D" w:rsidRDefault="0057575D" w:rsidP="0057575D">
      <w:pPr>
        <w:ind w:firstLine="720"/>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jc w:val="both"/>
        <w:rPr>
          <w:rFonts w:ascii="Times New Roman" w:hAnsi="Times New Roman" w:cs="Times New Roman"/>
          <w:sz w:val="28"/>
          <w:szCs w:val="28"/>
        </w:rPr>
      </w:pPr>
    </w:p>
    <w:p w:rsidR="0057575D" w:rsidRPr="0057575D" w:rsidRDefault="0057575D" w:rsidP="0057575D">
      <w:pPr>
        <w:shd w:val="clear" w:color="auto" w:fill="FFFFFF"/>
        <w:autoSpaceDE w:val="0"/>
        <w:autoSpaceDN w:val="0"/>
        <w:adjustRightInd w:val="0"/>
        <w:jc w:val="both"/>
        <w:rPr>
          <w:rFonts w:ascii="Times New Roman" w:hAnsi="Times New Roman" w:cs="Times New Roman"/>
          <w:sz w:val="28"/>
          <w:szCs w:val="28"/>
        </w:rPr>
        <w:sectPr w:rsidR="0057575D" w:rsidRPr="0057575D" w:rsidSect="0057575D">
          <w:pgSz w:w="16838" w:h="11906" w:orient="landscape"/>
          <w:pgMar w:top="899" w:right="638" w:bottom="851" w:left="540" w:header="709" w:footer="709" w:gutter="0"/>
          <w:pgNumType w:start="9"/>
          <w:cols w:space="708"/>
          <w:docGrid w:linePitch="360"/>
        </w:sectPr>
      </w:pPr>
    </w:p>
    <w:p w:rsidR="0057575D" w:rsidRPr="0057575D" w:rsidRDefault="0057575D" w:rsidP="0057575D">
      <w:pPr>
        <w:shd w:val="clear" w:color="auto" w:fill="FFFFFF"/>
        <w:spacing w:line="300" w:lineRule="atLeast"/>
        <w:jc w:val="center"/>
        <w:textAlignment w:val="baseline"/>
        <w:rPr>
          <w:rFonts w:ascii="Times New Roman" w:hAnsi="Times New Roman" w:cs="Times New Roman"/>
          <w:b/>
          <w:bCs/>
          <w:sz w:val="28"/>
          <w:szCs w:val="28"/>
          <w:bdr w:val="none" w:sz="0" w:space="0" w:color="auto" w:frame="1"/>
        </w:rPr>
      </w:pPr>
      <w:r w:rsidRPr="0057575D">
        <w:rPr>
          <w:rFonts w:ascii="Times New Roman" w:hAnsi="Times New Roman" w:cs="Times New Roman"/>
          <w:b/>
          <w:bCs/>
          <w:sz w:val="28"/>
          <w:szCs w:val="28"/>
          <w:bdr w:val="none" w:sz="0" w:space="0" w:color="auto" w:frame="1"/>
          <w:lang w:val="en-US"/>
        </w:rPr>
        <w:lastRenderedPageBreak/>
        <w:t>IV</w:t>
      </w:r>
      <w:r w:rsidRPr="0057575D">
        <w:rPr>
          <w:rFonts w:ascii="Times New Roman" w:hAnsi="Times New Roman" w:cs="Times New Roman"/>
          <w:b/>
          <w:bCs/>
          <w:sz w:val="28"/>
          <w:szCs w:val="28"/>
          <w:bdr w:val="none" w:sz="0" w:space="0" w:color="auto" w:frame="1"/>
        </w:rPr>
        <w:t xml:space="preserve">. Ответственность за несоблюдение предусмотренных </w:t>
      </w:r>
    </w:p>
    <w:p w:rsidR="0057575D" w:rsidRPr="0057575D" w:rsidRDefault="0057575D" w:rsidP="0057575D">
      <w:pPr>
        <w:shd w:val="clear" w:color="auto" w:fill="FFFFFF"/>
        <w:spacing w:line="300" w:lineRule="atLeast"/>
        <w:jc w:val="center"/>
        <w:textAlignment w:val="baseline"/>
        <w:rPr>
          <w:rFonts w:ascii="Times New Roman" w:hAnsi="Times New Roman" w:cs="Times New Roman"/>
          <w:b/>
          <w:bCs/>
          <w:sz w:val="28"/>
          <w:szCs w:val="28"/>
          <w:bdr w:val="none" w:sz="0" w:space="0" w:color="auto" w:frame="1"/>
        </w:rPr>
      </w:pPr>
      <w:r w:rsidRPr="0057575D">
        <w:rPr>
          <w:rFonts w:ascii="Times New Roman" w:hAnsi="Times New Roman" w:cs="Times New Roman"/>
          <w:b/>
          <w:bCs/>
          <w:sz w:val="28"/>
          <w:szCs w:val="28"/>
          <w:bdr w:val="none" w:sz="0" w:space="0" w:color="auto" w:frame="1"/>
        </w:rPr>
        <w:t>ограничений и запретов</w:t>
      </w:r>
    </w:p>
    <w:p w:rsidR="0057575D" w:rsidRPr="0057575D" w:rsidRDefault="0057575D" w:rsidP="0057575D">
      <w:pPr>
        <w:shd w:val="clear" w:color="auto" w:fill="FFFFFF"/>
        <w:spacing w:line="300" w:lineRule="atLeast"/>
        <w:jc w:val="center"/>
        <w:textAlignment w:val="baseline"/>
        <w:rPr>
          <w:rFonts w:ascii="Times New Roman" w:hAnsi="Times New Roman" w:cs="Times New Roman"/>
          <w:b/>
          <w:bCs/>
          <w:sz w:val="28"/>
          <w:szCs w:val="28"/>
          <w:bdr w:val="none" w:sz="0" w:space="0" w:color="auto" w:frame="1"/>
        </w:rPr>
      </w:pPr>
    </w:p>
    <w:p w:rsidR="0057575D" w:rsidRPr="0057575D" w:rsidRDefault="0057575D" w:rsidP="0057575D">
      <w:pPr>
        <w:autoSpaceDE w:val="0"/>
        <w:autoSpaceDN w:val="0"/>
        <w:adjustRightInd w:val="0"/>
        <w:ind w:firstLine="709"/>
        <w:jc w:val="both"/>
        <w:rPr>
          <w:rFonts w:ascii="Times New Roman" w:hAnsi="Times New Roman" w:cs="Times New Roman"/>
          <w:bCs/>
          <w:sz w:val="28"/>
          <w:szCs w:val="28"/>
        </w:rPr>
      </w:pPr>
      <w:r w:rsidRPr="0057575D">
        <w:rPr>
          <w:rFonts w:ascii="Times New Roman" w:hAnsi="Times New Roman" w:cs="Times New Roman"/>
          <w:bCs/>
          <w:sz w:val="28"/>
          <w:szCs w:val="28"/>
        </w:rPr>
        <w:t xml:space="preserve">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57575D" w:rsidRPr="0057575D" w:rsidRDefault="0057575D" w:rsidP="0057575D">
      <w:pPr>
        <w:pStyle w:val="ConsPlusNormal"/>
        <w:ind w:firstLine="709"/>
        <w:jc w:val="center"/>
        <w:rPr>
          <w:rFonts w:ascii="Times New Roman" w:hAnsi="Times New Roman" w:cs="Times New Roman"/>
          <w:b/>
          <w:sz w:val="28"/>
          <w:szCs w:val="28"/>
        </w:rPr>
      </w:pPr>
    </w:p>
    <w:p w:rsidR="0057575D" w:rsidRPr="0057575D" w:rsidRDefault="0057575D" w:rsidP="0057575D">
      <w:pPr>
        <w:pStyle w:val="ConsPlusNormal"/>
        <w:ind w:firstLine="0"/>
        <w:jc w:val="center"/>
        <w:rPr>
          <w:rFonts w:ascii="Times New Roman" w:hAnsi="Times New Roman" w:cs="Times New Roman"/>
          <w:b/>
          <w:sz w:val="28"/>
          <w:szCs w:val="28"/>
        </w:rPr>
      </w:pPr>
      <w:r w:rsidRPr="0057575D">
        <w:rPr>
          <w:rFonts w:ascii="Times New Roman" w:hAnsi="Times New Roman" w:cs="Times New Roman"/>
          <w:b/>
          <w:sz w:val="28"/>
          <w:szCs w:val="28"/>
        </w:rPr>
        <w:t xml:space="preserve">1. Уголовная ответственность </w:t>
      </w:r>
    </w:p>
    <w:p w:rsidR="0057575D" w:rsidRPr="0057575D" w:rsidRDefault="0057575D" w:rsidP="0057575D">
      <w:pPr>
        <w:pStyle w:val="ConsPlusNormal"/>
        <w:ind w:firstLine="0"/>
        <w:jc w:val="center"/>
        <w:rPr>
          <w:rFonts w:ascii="Times New Roman" w:hAnsi="Times New Roman" w:cs="Times New Roman"/>
          <w:b/>
          <w:sz w:val="28"/>
          <w:szCs w:val="28"/>
        </w:rPr>
      </w:pPr>
      <w:r w:rsidRPr="0057575D">
        <w:rPr>
          <w:rFonts w:ascii="Times New Roman" w:hAnsi="Times New Roman" w:cs="Times New Roman"/>
          <w:b/>
          <w:sz w:val="28"/>
          <w:szCs w:val="28"/>
        </w:rPr>
        <w:t>за преступления коррупционной направленности</w:t>
      </w:r>
    </w:p>
    <w:p w:rsidR="0057575D" w:rsidRPr="0057575D" w:rsidRDefault="0057575D" w:rsidP="0057575D">
      <w:pPr>
        <w:pStyle w:val="ConsPlusNormal"/>
        <w:ind w:firstLine="0"/>
        <w:jc w:val="center"/>
        <w:rPr>
          <w:rFonts w:ascii="Times New Roman" w:hAnsi="Times New Roman" w:cs="Times New Roman"/>
          <w:b/>
          <w:sz w:val="28"/>
          <w:szCs w:val="28"/>
        </w:rPr>
      </w:pPr>
    </w:p>
    <w:p w:rsidR="0057575D" w:rsidRPr="0057575D" w:rsidRDefault="0057575D" w:rsidP="0057575D">
      <w:pPr>
        <w:pStyle w:val="ConsPlusNormal"/>
        <w:ind w:firstLine="709"/>
        <w:jc w:val="both"/>
        <w:rPr>
          <w:rFonts w:ascii="Times New Roman" w:hAnsi="Times New Roman" w:cs="Times New Roman"/>
          <w:sz w:val="28"/>
          <w:szCs w:val="28"/>
        </w:rPr>
      </w:pPr>
      <w:r w:rsidRPr="0057575D">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кодекс Российской Федерации (далее – Уголовный кодекс).</w:t>
      </w:r>
    </w:p>
    <w:p w:rsidR="0057575D" w:rsidRPr="0057575D" w:rsidRDefault="0057575D" w:rsidP="0057575D">
      <w:pPr>
        <w:pStyle w:val="ConsPlusNormal"/>
        <w:ind w:firstLine="709"/>
        <w:jc w:val="both"/>
        <w:rPr>
          <w:rFonts w:ascii="Times New Roman" w:hAnsi="Times New Roman" w:cs="Times New Roman"/>
          <w:sz w:val="28"/>
          <w:szCs w:val="28"/>
        </w:rPr>
      </w:pPr>
      <w:r w:rsidRPr="0057575D">
        <w:rPr>
          <w:rFonts w:ascii="Times New Roman" w:hAnsi="Times New Roman" w:cs="Times New Roman"/>
          <w:sz w:val="28"/>
          <w:szCs w:val="28"/>
        </w:rPr>
        <w:t>Перечень коррупционных преступлений Уголовным кодексом прямо</w:t>
      </w:r>
      <w:r w:rsidRPr="0057575D">
        <w:rPr>
          <w:rFonts w:ascii="Times New Roman" w:hAnsi="Times New Roman" w:cs="Times New Roman"/>
          <w:sz w:val="28"/>
          <w:szCs w:val="28"/>
        </w:rPr>
        <w:br/>
        <w:t>не установлен.</w:t>
      </w:r>
    </w:p>
    <w:p w:rsidR="0057575D" w:rsidRPr="0057575D" w:rsidRDefault="0057575D" w:rsidP="0057575D">
      <w:pPr>
        <w:pStyle w:val="ConsPlusNormal"/>
        <w:ind w:firstLine="709"/>
        <w:jc w:val="both"/>
        <w:rPr>
          <w:rFonts w:ascii="Times New Roman" w:hAnsi="Times New Roman" w:cs="Times New Roman"/>
          <w:sz w:val="28"/>
          <w:szCs w:val="28"/>
        </w:rPr>
      </w:pPr>
      <w:r w:rsidRPr="0057575D">
        <w:rPr>
          <w:rFonts w:ascii="Times New Roman" w:hAnsi="Times New Roman" w:cs="Times New Roman"/>
          <w:sz w:val="28"/>
          <w:szCs w:val="28"/>
        </w:rPr>
        <w:t>К преступлениям коррупционной направленности относятся противоправные деяния, связанные со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57575D" w:rsidRPr="0057575D" w:rsidRDefault="0057575D" w:rsidP="0057575D">
      <w:pPr>
        <w:autoSpaceDE w:val="0"/>
        <w:autoSpaceDN w:val="0"/>
        <w:adjustRightInd w:val="0"/>
        <w:ind w:firstLine="709"/>
        <w:jc w:val="both"/>
        <w:rPr>
          <w:rFonts w:ascii="Times New Roman" w:hAnsi="Times New Roman" w:cs="Times New Roman"/>
          <w:sz w:val="28"/>
          <w:szCs w:val="28"/>
        </w:rPr>
      </w:pPr>
      <w:r w:rsidRPr="0057575D">
        <w:rPr>
          <w:rFonts w:ascii="Times New Roman" w:hAnsi="Times New Roman" w:cs="Times New Roman"/>
          <w:sz w:val="28"/>
          <w:szCs w:val="28"/>
        </w:rPr>
        <w:t>Так, например, в соответствии с Постановлением Пленума Верховного Суда Российской Федерации от 09.07.2013 № 24 «О судебной практике</w:t>
      </w:r>
      <w:r w:rsidRPr="0057575D">
        <w:rPr>
          <w:rFonts w:ascii="Times New Roman" w:hAnsi="Times New Roman" w:cs="Times New Roman"/>
          <w:sz w:val="28"/>
          <w:szCs w:val="28"/>
        </w:rPr>
        <w:br/>
        <w:t>по делам о взяточничестве и об иных коррупционных преступлениях», а также Указанием Генеральной прокуратуры Российской Федерации № 387-11</w:t>
      </w:r>
      <w:r w:rsidRPr="0057575D">
        <w:rPr>
          <w:rFonts w:ascii="Times New Roman" w:hAnsi="Times New Roman" w:cs="Times New Roman"/>
          <w:sz w:val="28"/>
          <w:szCs w:val="28"/>
        </w:rPr>
        <w:br/>
        <w:t>и Министерства внутренних дел Российской Федерации № 2 от 11.09.2013</w:t>
      </w:r>
      <w:r w:rsidRPr="0057575D">
        <w:rPr>
          <w:rFonts w:ascii="Times New Roman" w:hAnsi="Times New Roman" w:cs="Times New Roman"/>
          <w:sz w:val="28"/>
          <w:szCs w:val="28"/>
        </w:rPr>
        <w:br/>
        <w:t>«О введении в действие перечней статей Уголовного кодекса Российской Федерации, используемых при формировании статистической отчетности»</w:t>
      </w:r>
      <w:r w:rsidRPr="0057575D">
        <w:rPr>
          <w:rFonts w:ascii="Times New Roman" w:hAnsi="Times New Roman" w:cs="Times New Roman"/>
          <w:sz w:val="28"/>
          <w:szCs w:val="28"/>
        </w:rPr>
        <w:br/>
        <w:t>к преступлениям коррупционной направленности относятся:</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Воспрепятствование осуществлению избирательных прав или работе избирательных комиссий (статья 141);</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Фальсификация избирательных документов, документов референдума (статья 142);</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Мошенничество (статья 159 Уголовного кодекса);</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lastRenderedPageBreak/>
        <w:t>Присвоение или растрата (статья 160 Уголовного кодекса);</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Воспрепятствование законной предпринимательской или иной деятельности (статья 169 Уголовного кодекса);</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Регистрация незаконных сделок с землей (статья 170 Уголовного кодекса);</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Коммерческий подкуп (статья 204 Уголовного кодекса);</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Злоупотребление должностными полномочиями (статья 285 Уголовного кодекса);</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Нецелевое расходование бюджетных средств (статья 285.1 Уголовного кодекса);</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 xml:space="preserve">Нецелевое расходование средств государственных внебюджетных фондов </w:t>
      </w:r>
      <w:r w:rsidRPr="0057575D">
        <w:rPr>
          <w:rFonts w:ascii="Times New Roman" w:hAnsi="Times New Roman" w:cs="Times New Roman"/>
          <w:sz w:val="28"/>
          <w:szCs w:val="28"/>
        </w:rPr>
        <w:br/>
        <w:t>(статья 285.2 Уголовного кодекса);</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Внесение в единые государственные реестры заведомо недостоверных сведений (статья 285.3 Уголовного кодекса);</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Превышение должностных полномочий (статья 286 Уголовного кодекса);</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Незаконное участие в предпринимательской деятельности (статья 289 Уголовного кодекса);</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Получение взятки (статья 290 Уголовного кодекса);</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Дача взятки (статья 291 Уголовного кодекса);</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Посредничество во взяточничестве (статья 291.1 Уголовного кодекса);</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Служебный подлог (статья 292 Уголовного кодекса);</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Провокация взятки либо коммерческого подкупа (статья 304 Уголовного кодекса);</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 xml:space="preserve">Подкуп или принуждение к даче показаний или уклонению от дачи показаний либо к неправильному переводу (статья 309 Уголовного кодекса) </w:t>
      </w:r>
      <w:r w:rsidRPr="0057575D">
        <w:rPr>
          <w:rFonts w:ascii="Times New Roman" w:hAnsi="Times New Roman" w:cs="Times New Roman"/>
          <w:sz w:val="28"/>
          <w:szCs w:val="28"/>
        </w:rPr>
        <w:br/>
        <w:t>и другие.</w:t>
      </w:r>
    </w:p>
    <w:p w:rsidR="0057575D" w:rsidRPr="0057575D" w:rsidRDefault="0057575D" w:rsidP="0057575D">
      <w:pPr>
        <w:autoSpaceDE w:val="0"/>
        <w:autoSpaceDN w:val="0"/>
        <w:adjustRightInd w:val="0"/>
        <w:ind w:firstLine="709"/>
        <w:jc w:val="both"/>
        <w:outlineLvl w:val="0"/>
        <w:rPr>
          <w:rFonts w:ascii="Times New Roman" w:hAnsi="Times New Roman" w:cs="Times New Roman"/>
          <w:sz w:val="28"/>
          <w:szCs w:val="28"/>
        </w:rPr>
      </w:pPr>
      <w:r w:rsidRPr="0057575D">
        <w:rPr>
          <w:rFonts w:ascii="Times New Roman" w:hAnsi="Times New Roman" w:cs="Times New Roman"/>
          <w:sz w:val="28"/>
          <w:szCs w:val="28"/>
        </w:rPr>
        <w:t>Следует отметить, что преступления, предусмотренные статьями 159, 160 Уголовного кодекса, могут считаться преступлениями коррупционной направленности при условии их совершения лицом с использованием своего служебного положения, а преступления, предусмотренные статьями 170, 285.1, 285.2, 285.3, 286, 292 Уголовного кодекса – при условии совершения преступлений с корыстным мотивом.</w:t>
      </w:r>
    </w:p>
    <w:p w:rsidR="0057575D" w:rsidRPr="0057575D" w:rsidRDefault="0057575D" w:rsidP="0057575D">
      <w:pPr>
        <w:pStyle w:val="ConsPlusNormal"/>
        <w:ind w:firstLine="709"/>
        <w:jc w:val="both"/>
        <w:rPr>
          <w:rFonts w:ascii="Times New Roman" w:hAnsi="Times New Roman" w:cs="Times New Roman"/>
          <w:b/>
          <w:sz w:val="28"/>
          <w:szCs w:val="28"/>
        </w:rPr>
      </w:pPr>
      <w:r w:rsidRPr="0057575D">
        <w:rPr>
          <w:rFonts w:ascii="Times New Roman" w:hAnsi="Times New Roman" w:cs="Times New Roman"/>
          <w:b/>
          <w:sz w:val="28"/>
          <w:szCs w:val="28"/>
        </w:rPr>
        <w:lastRenderedPageBreak/>
        <w:t>За преступления коррупционной направленности Уголовным кодексом предусмотрены следующие виды наказаний:</w:t>
      </w:r>
    </w:p>
    <w:p w:rsidR="0057575D" w:rsidRPr="0057575D" w:rsidRDefault="0057575D" w:rsidP="0057575D">
      <w:pPr>
        <w:autoSpaceDE w:val="0"/>
        <w:autoSpaceDN w:val="0"/>
        <w:adjustRightInd w:val="0"/>
        <w:ind w:firstLine="709"/>
        <w:jc w:val="both"/>
        <w:rPr>
          <w:rFonts w:ascii="Times New Roman" w:hAnsi="Times New Roman" w:cs="Times New Roman"/>
          <w:sz w:val="28"/>
          <w:szCs w:val="28"/>
        </w:rPr>
      </w:pPr>
      <w:r w:rsidRPr="0057575D">
        <w:rPr>
          <w:rFonts w:ascii="Times New Roman" w:hAnsi="Times New Roman" w:cs="Times New Roman"/>
          <w:sz w:val="28"/>
          <w:szCs w:val="28"/>
        </w:rPr>
        <w:t>штраф;</w:t>
      </w:r>
    </w:p>
    <w:p w:rsidR="0057575D" w:rsidRPr="0057575D" w:rsidRDefault="0057575D" w:rsidP="0057575D">
      <w:pPr>
        <w:autoSpaceDE w:val="0"/>
        <w:autoSpaceDN w:val="0"/>
        <w:adjustRightInd w:val="0"/>
        <w:ind w:firstLine="709"/>
        <w:jc w:val="both"/>
        <w:rPr>
          <w:rFonts w:ascii="Times New Roman" w:hAnsi="Times New Roman" w:cs="Times New Roman"/>
          <w:sz w:val="28"/>
          <w:szCs w:val="28"/>
        </w:rPr>
      </w:pPr>
      <w:r w:rsidRPr="0057575D">
        <w:rPr>
          <w:rFonts w:ascii="Times New Roman" w:hAnsi="Times New Roman" w:cs="Times New Roman"/>
          <w:sz w:val="28"/>
          <w:szCs w:val="28"/>
        </w:rPr>
        <w:t>лишение права занимать определенные должности или заниматься определенной деятельностью;</w:t>
      </w:r>
    </w:p>
    <w:p w:rsidR="0057575D" w:rsidRPr="0057575D" w:rsidRDefault="0057575D" w:rsidP="0057575D">
      <w:pPr>
        <w:autoSpaceDE w:val="0"/>
        <w:autoSpaceDN w:val="0"/>
        <w:adjustRightInd w:val="0"/>
        <w:ind w:firstLine="709"/>
        <w:jc w:val="both"/>
        <w:rPr>
          <w:rFonts w:ascii="Times New Roman" w:hAnsi="Times New Roman" w:cs="Times New Roman"/>
          <w:sz w:val="28"/>
          <w:szCs w:val="28"/>
        </w:rPr>
      </w:pPr>
      <w:r w:rsidRPr="0057575D">
        <w:rPr>
          <w:rFonts w:ascii="Times New Roman" w:hAnsi="Times New Roman" w:cs="Times New Roman"/>
          <w:sz w:val="28"/>
          <w:szCs w:val="28"/>
        </w:rPr>
        <w:t>обязательные работы;</w:t>
      </w:r>
    </w:p>
    <w:p w:rsidR="0057575D" w:rsidRPr="0057575D" w:rsidRDefault="0057575D" w:rsidP="0057575D">
      <w:pPr>
        <w:autoSpaceDE w:val="0"/>
        <w:autoSpaceDN w:val="0"/>
        <w:adjustRightInd w:val="0"/>
        <w:ind w:firstLine="709"/>
        <w:jc w:val="both"/>
        <w:rPr>
          <w:rFonts w:ascii="Times New Roman" w:hAnsi="Times New Roman" w:cs="Times New Roman"/>
          <w:sz w:val="28"/>
          <w:szCs w:val="28"/>
        </w:rPr>
      </w:pPr>
      <w:r w:rsidRPr="0057575D">
        <w:rPr>
          <w:rFonts w:ascii="Times New Roman" w:hAnsi="Times New Roman" w:cs="Times New Roman"/>
          <w:sz w:val="28"/>
          <w:szCs w:val="28"/>
        </w:rPr>
        <w:t>исправительные работы;</w:t>
      </w:r>
    </w:p>
    <w:p w:rsidR="0057575D" w:rsidRPr="0057575D" w:rsidRDefault="0057575D" w:rsidP="0057575D">
      <w:pPr>
        <w:autoSpaceDE w:val="0"/>
        <w:autoSpaceDN w:val="0"/>
        <w:adjustRightInd w:val="0"/>
        <w:ind w:firstLine="709"/>
        <w:jc w:val="both"/>
        <w:rPr>
          <w:rFonts w:ascii="Times New Roman" w:hAnsi="Times New Roman" w:cs="Times New Roman"/>
          <w:sz w:val="28"/>
          <w:szCs w:val="28"/>
        </w:rPr>
      </w:pPr>
      <w:r w:rsidRPr="0057575D">
        <w:rPr>
          <w:rFonts w:ascii="Times New Roman" w:hAnsi="Times New Roman" w:cs="Times New Roman"/>
          <w:sz w:val="28"/>
          <w:szCs w:val="28"/>
        </w:rPr>
        <w:t>ограничение свободы;</w:t>
      </w:r>
    </w:p>
    <w:p w:rsidR="0057575D" w:rsidRPr="0057575D" w:rsidRDefault="0057575D" w:rsidP="0057575D">
      <w:pPr>
        <w:autoSpaceDE w:val="0"/>
        <w:autoSpaceDN w:val="0"/>
        <w:adjustRightInd w:val="0"/>
        <w:ind w:firstLine="709"/>
        <w:jc w:val="both"/>
        <w:rPr>
          <w:rFonts w:ascii="Times New Roman" w:hAnsi="Times New Roman" w:cs="Times New Roman"/>
          <w:sz w:val="28"/>
          <w:szCs w:val="28"/>
        </w:rPr>
      </w:pPr>
      <w:r w:rsidRPr="0057575D">
        <w:rPr>
          <w:rFonts w:ascii="Times New Roman" w:hAnsi="Times New Roman" w:cs="Times New Roman"/>
          <w:sz w:val="28"/>
          <w:szCs w:val="28"/>
        </w:rPr>
        <w:t>принудительные работы;</w:t>
      </w:r>
    </w:p>
    <w:p w:rsidR="0057575D" w:rsidRPr="0057575D" w:rsidRDefault="0057575D" w:rsidP="0057575D">
      <w:pPr>
        <w:autoSpaceDE w:val="0"/>
        <w:autoSpaceDN w:val="0"/>
        <w:adjustRightInd w:val="0"/>
        <w:ind w:firstLine="709"/>
        <w:jc w:val="both"/>
        <w:rPr>
          <w:rFonts w:ascii="Times New Roman" w:hAnsi="Times New Roman" w:cs="Times New Roman"/>
          <w:sz w:val="28"/>
          <w:szCs w:val="28"/>
        </w:rPr>
      </w:pPr>
      <w:r w:rsidRPr="0057575D">
        <w:rPr>
          <w:rFonts w:ascii="Times New Roman" w:hAnsi="Times New Roman" w:cs="Times New Roman"/>
          <w:sz w:val="28"/>
          <w:szCs w:val="28"/>
        </w:rPr>
        <w:t>арест на определенный срок;</w:t>
      </w:r>
    </w:p>
    <w:p w:rsidR="0057575D" w:rsidRPr="0057575D" w:rsidRDefault="0057575D" w:rsidP="0057575D">
      <w:pPr>
        <w:autoSpaceDE w:val="0"/>
        <w:autoSpaceDN w:val="0"/>
        <w:adjustRightInd w:val="0"/>
        <w:ind w:firstLine="709"/>
        <w:jc w:val="both"/>
        <w:rPr>
          <w:rFonts w:ascii="Times New Roman" w:hAnsi="Times New Roman" w:cs="Times New Roman"/>
          <w:b/>
          <w:bCs/>
          <w:sz w:val="28"/>
          <w:szCs w:val="28"/>
        </w:rPr>
      </w:pPr>
      <w:r w:rsidRPr="0057575D">
        <w:rPr>
          <w:rFonts w:ascii="Times New Roman" w:hAnsi="Times New Roman" w:cs="Times New Roman"/>
          <w:sz w:val="28"/>
          <w:szCs w:val="28"/>
        </w:rPr>
        <w:t>лишение свободы на определенный срок.</w:t>
      </w:r>
    </w:p>
    <w:p w:rsidR="0057575D" w:rsidRPr="0057575D" w:rsidRDefault="0057575D" w:rsidP="0057575D">
      <w:pPr>
        <w:autoSpaceDE w:val="0"/>
        <w:autoSpaceDN w:val="0"/>
        <w:adjustRightInd w:val="0"/>
        <w:ind w:firstLine="540"/>
        <w:jc w:val="both"/>
        <w:rPr>
          <w:rFonts w:ascii="Times New Roman" w:hAnsi="Times New Roman" w:cs="Times New Roman"/>
          <w:b/>
          <w:bCs/>
          <w:sz w:val="28"/>
          <w:szCs w:val="28"/>
        </w:rPr>
      </w:pPr>
    </w:p>
    <w:p w:rsidR="0057575D" w:rsidRPr="0057575D" w:rsidRDefault="0057575D" w:rsidP="0057575D">
      <w:pPr>
        <w:pStyle w:val="ConsPlusNormal"/>
        <w:ind w:firstLine="0"/>
        <w:jc w:val="center"/>
        <w:rPr>
          <w:rFonts w:ascii="Times New Roman" w:hAnsi="Times New Roman" w:cs="Times New Roman"/>
          <w:b/>
          <w:sz w:val="28"/>
          <w:szCs w:val="28"/>
        </w:rPr>
      </w:pPr>
      <w:r w:rsidRPr="0057575D">
        <w:rPr>
          <w:rFonts w:ascii="Times New Roman" w:hAnsi="Times New Roman" w:cs="Times New Roman"/>
          <w:b/>
          <w:sz w:val="28"/>
          <w:szCs w:val="28"/>
        </w:rPr>
        <w:t>2. Административная ответственность</w:t>
      </w:r>
    </w:p>
    <w:p w:rsidR="0057575D" w:rsidRPr="0057575D" w:rsidRDefault="0057575D" w:rsidP="0057575D">
      <w:pPr>
        <w:pStyle w:val="ConsPlusNormal"/>
        <w:ind w:firstLine="0"/>
        <w:jc w:val="center"/>
        <w:rPr>
          <w:rFonts w:ascii="Times New Roman" w:hAnsi="Times New Roman" w:cs="Times New Roman"/>
          <w:b/>
          <w:sz w:val="28"/>
          <w:szCs w:val="28"/>
        </w:rPr>
      </w:pPr>
      <w:r w:rsidRPr="0057575D">
        <w:rPr>
          <w:rFonts w:ascii="Times New Roman" w:hAnsi="Times New Roman" w:cs="Times New Roman"/>
          <w:b/>
          <w:sz w:val="28"/>
          <w:szCs w:val="28"/>
        </w:rPr>
        <w:t>за коррупционные правонарушения</w:t>
      </w:r>
    </w:p>
    <w:p w:rsidR="0057575D" w:rsidRPr="0057575D" w:rsidRDefault="0057575D" w:rsidP="0057575D">
      <w:pPr>
        <w:pStyle w:val="ConsPlusNormal"/>
        <w:jc w:val="center"/>
        <w:rPr>
          <w:rFonts w:ascii="Times New Roman" w:hAnsi="Times New Roman" w:cs="Times New Roman"/>
          <w:b/>
          <w:sz w:val="28"/>
          <w:szCs w:val="28"/>
        </w:rPr>
      </w:pPr>
    </w:p>
    <w:p w:rsidR="0057575D" w:rsidRPr="0057575D" w:rsidRDefault="0057575D" w:rsidP="0057575D">
      <w:pPr>
        <w:pStyle w:val="ConsPlusNormal"/>
        <w:ind w:firstLine="709"/>
        <w:jc w:val="both"/>
        <w:rPr>
          <w:rFonts w:ascii="Times New Roman" w:hAnsi="Times New Roman" w:cs="Times New Roman"/>
          <w:sz w:val="28"/>
          <w:szCs w:val="28"/>
        </w:rPr>
      </w:pPr>
      <w:r w:rsidRPr="0057575D">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57575D" w:rsidRPr="0057575D" w:rsidRDefault="0057575D" w:rsidP="0057575D">
      <w:pPr>
        <w:autoSpaceDE w:val="0"/>
        <w:autoSpaceDN w:val="0"/>
        <w:adjustRightInd w:val="0"/>
        <w:ind w:firstLine="709"/>
        <w:jc w:val="both"/>
        <w:rPr>
          <w:rFonts w:ascii="Times New Roman" w:hAnsi="Times New Roman" w:cs="Times New Roman"/>
          <w:sz w:val="28"/>
          <w:szCs w:val="28"/>
        </w:rPr>
      </w:pPr>
      <w:r w:rsidRPr="0057575D">
        <w:rPr>
          <w:rFonts w:ascii="Times New Roman" w:hAnsi="Times New Roman" w:cs="Times New Roman"/>
          <w:sz w:val="28"/>
          <w:szCs w:val="28"/>
        </w:rPr>
        <w:t xml:space="preserve">КоАП содержит более 20 составов административных правонарушений коррупционного характера, среди которых можно выделить такие, как: </w:t>
      </w:r>
    </w:p>
    <w:p w:rsidR="0057575D" w:rsidRPr="0057575D" w:rsidRDefault="001821D7" w:rsidP="0057575D">
      <w:pPr>
        <w:autoSpaceDE w:val="0"/>
        <w:autoSpaceDN w:val="0"/>
        <w:adjustRightInd w:val="0"/>
        <w:ind w:firstLine="709"/>
        <w:jc w:val="both"/>
        <w:rPr>
          <w:rFonts w:ascii="Times New Roman" w:hAnsi="Times New Roman" w:cs="Times New Roman"/>
          <w:sz w:val="28"/>
          <w:szCs w:val="28"/>
        </w:rPr>
      </w:pPr>
      <w:hyperlink r:id="rId14" w:history="1">
        <w:r w:rsidR="0057575D" w:rsidRPr="0057575D">
          <w:rPr>
            <w:rStyle w:val="a8"/>
            <w:rFonts w:ascii="Times New Roman" w:hAnsi="Times New Roman" w:cs="Times New Roman"/>
            <w:color w:val="auto"/>
            <w:sz w:val="28"/>
            <w:szCs w:val="28"/>
          </w:rPr>
          <w:t>статья 5.16</w:t>
        </w:r>
      </w:hyperlink>
      <w:r w:rsidR="0057575D" w:rsidRPr="0057575D">
        <w:rPr>
          <w:rFonts w:ascii="Times New Roman" w:hAnsi="Times New Roman" w:cs="Times New Roman"/>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w:t>
      </w:r>
      <w:r w:rsidR="0057575D" w:rsidRPr="0057575D">
        <w:rPr>
          <w:rFonts w:ascii="Times New Roman" w:hAnsi="Times New Roman" w:cs="Times New Roman"/>
          <w:sz w:val="28"/>
          <w:szCs w:val="28"/>
        </w:rPr>
        <w:br/>
        <w:t>и референдумах»;</w:t>
      </w:r>
    </w:p>
    <w:p w:rsidR="0057575D" w:rsidRPr="0057575D" w:rsidRDefault="001821D7" w:rsidP="0057575D">
      <w:pPr>
        <w:autoSpaceDE w:val="0"/>
        <w:autoSpaceDN w:val="0"/>
        <w:adjustRightInd w:val="0"/>
        <w:ind w:firstLine="709"/>
        <w:jc w:val="both"/>
        <w:rPr>
          <w:rFonts w:ascii="Times New Roman" w:hAnsi="Times New Roman" w:cs="Times New Roman"/>
          <w:sz w:val="28"/>
          <w:szCs w:val="28"/>
        </w:rPr>
      </w:pPr>
      <w:hyperlink r:id="rId15" w:history="1">
        <w:r w:rsidR="0057575D" w:rsidRPr="0057575D">
          <w:rPr>
            <w:rStyle w:val="a8"/>
            <w:rFonts w:ascii="Times New Roman" w:hAnsi="Times New Roman" w:cs="Times New Roman"/>
            <w:color w:val="auto"/>
            <w:sz w:val="28"/>
            <w:szCs w:val="28"/>
          </w:rPr>
          <w:t>статья 5.17</w:t>
        </w:r>
      </w:hyperlink>
      <w:r w:rsidR="0057575D" w:rsidRPr="0057575D">
        <w:rPr>
          <w:rFonts w:ascii="Times New Roman" w:hAnsi="Times New Roman" w:cs="Times New Roman"/>
          <w:sz w:val="28"/>
          <w:szCs w:val="28"/>
        </w:rPr>
        <w:t xml:space="preserve"> «Непредоставление или неопубликование отчета, сведений </w:t>
      </w:r>
      <w:r w:rsidR="0057575D" w:rsidRPr="0057575D">
        <w:rPr>
          <w:rFonts w:ascii="Times New Roman" w:hAnsi="Times New Roman" w:cs="Times New Roman"/>
          <w:sz w:val="28"/>
          <w:szCs w:val="28"/>
        </w:rPr>
        <w:br/>
        <w:t xml:space="preserve">о поступлении и расходовании средств, выделенных на подготовку </w:t>
      </w:r>
      <w:r w:rsidR="0057575D" w:rsidRPr="0057575D">
        <w:rPr>
          <w:rFonts w:ascii="Times New Roman" w:hAnsi="Times New Roman" w:cs="Times New Roman"/>
          <w:sz w:val="28"/>
          <w:szCs w:val="28"/>
        </w:rPr>
        <w:br/>
        <w:t>и проведение выборов, референдума»;</w:t>
      </w:r>
    </w:p>
    <w:p w:rsidR="0057575D" w:rsidRPr="0057575D" w:rsidRDefault="001821D7" w:rsidP="0057575D">
      <w:pPr>
        <w:autoSpaceDE w:val="0"/>
        <w:autoSpaceDN w:val="0"/>
        <w:adjustRightInd w:val="0"/>
        <w:ind w:firstLine="709"/>
        <w:jc w:val="both"/>
        <w:rPr>
          <w:rFonts w:ascii="Times New Roman" w:hAnsi="Times New Roman" w:cs="Times New Roman"/>
          <w:sz w:val="28"/>
          <w:szCs w:val="28"/>
        </w:rPr>
      </w:pPr>
      <w:hyperlink r:id="rId16" w:history="1">
        <w:r w:rsidR="0057575D" w:rsidRPr="0057575D">
          <w:rPr>
            <w:rStyle w:val="a8"/>
            <w:rFonts w:ascii="Times New Roman" w:hAnsi="Times New Roman" w:cs="Times New Roman"/>
            <w:color w:val="auto"/>
            <w:sz w:val="28"/>
            <w:szCs w:val="28"/>
          </w:rPr>
          <w:t>статья 5.20</w:t>
        </w:r>
      </w:hyperlink>
      <w:r w:rsidR="0057575D" w:rsidRPr="0057575D">
        <w:rPr>
          <w:rFonts w:ascii="Times New Roman" w:hAnsi="Times New Roman" w:cs="Times New Roman"/>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57575D" w:rsidRPr="0057575D" w:rsidRDefault="001821D7" w:rsidP="0057575D">
      <w:pPr>
        <w:autoSpaceDE w:val="0"/>
        <w:autoSpaceDN w:val="0"/>
        <w:adjustRightInd w:val="0"/>
        <w:ind w:firstLine="709"/>
        <w:jc w:val="both"/>
        <w:rPr>
          <w:rFonts w:ascii="Times New Roman" w:hAnsi="Times New Roman" w:cs="Times New Roman"/>
          <w:sz w:val="28"/>
          <w:szCs w:val="28"/>
        </w:rPr>
      </w:pPr>
      <w:hyperlink r:id="rId17" w:history="1">
        <w:r w:rsidR="0057575D" w:rsidRPr="0057575D">
          <w:rPr>
            <w:rStyle w:val="a8"/>
            <w:rFonts w:ascii="Times New Roman" w:hAnsi="Times New Roman" w:cs="Times New Roman"/>
            <w:color w:val="auto"/>
            <w:sz w:val="28"/>
            <w:szCs w:val="28"/>
          </w:rPr>
          <w:t>статья 5.45</w:t>
        </w:r>
      </w:hyperlink>
      <w:r w:rsidR="0057575D" w:rsidRPr="0057575D">
        <w:rPr>
          <w:rFonts w:ascii="Times New Roman" w:hAnsi="Times New Roman" w:cs="Times New Roman"/>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57575D" w:rsidRPr="0057575D" w:rsidRDefault="001821D7" w:rsidP="0057575D">
      <w:pPr>
        <w:autoSpaceDE w:val="0"/>
        <w:autoSpaceDN w:val="0"/>
        <w:adjustRightInd w:val="0"/>
        <w:ind w:firstLine="709"/>
        <w:jc w:val="both"/>
        <w:rPr>
          <w:rFonts w:ascii="Times New Roman" w:hAnsi="Times New Roman" w:cs="Times New Roman"/>
          <w:sz w:val="28"/>
          <w:szCs w:val="28"/>
        </w:rPr>
      </w:pPr>
      <w:hyperlink r:id="rId18" w:history="1">
        <w:r w:rsidR="0057575D" w:rsidRPr="0057575D">
          <w:rPr>
            <w:rStyle w:val="a8"/>
            <w:rFonts w:ascii="Times New Roman" w:hAnsi="Times New Roman" w:cs="Times New Roman"/>
            <w:color w:val="auto"/>
            <w:sz w:val="28"/>
            <w:szCs w:val="28"/>
          </w:rPr>
          <w:t>статья 5.47</w:t>
        </w:r>
      </w:hyperlink>
      <w:r w:rsidR="0057575D" w:rsidRPr="0057575D">
        <w:rPr>
          <w:rFonts w:ascii="Times New Roman" w:hAnsi="Times New Roman" w:cs="Times New Roman"/>
          <w:sz w:val="28"/>
          <w:szCs w:val="28"/>
        </w:rPr>
        <w:t xml:space="preserve"> «Сбор подписей избирателей, участников референдума </w:t>
      </w:r>
      <w:r w:rsidR="0057575D" w:rsidRPr="0057575D">
        <w:rPr>
          <w:rFonts w:ascii="Times New Roman" w:hAnsi="Times New Roman" w:cs="Times New Roman"/>
          <w:sz w:val="28"/>
          <w:szCs w:val="28"/>
        </w:rPr>
        <w:br/>
        <w:t>в запрещенных местах, а также сбор подписей лицами, которым участие в этом запрещено федеральным законом»;</w:t>
      </w:r>
    </w:p>
    <w:p w:rsidR="0057575D" w:rsidRPr="0057575D" w:rsidRDefault="001821D7" w:rsidP="0057575D">
      <w:pPr>
        <w:autoSpaceDE w:val="0"/>
        <w:autoSpaceDN w:val="0"/>
        <w:adjustRightInd w:val="0"/>
        <w:ind w:firstLine="709"/>
        <w:jc w:val="both"/>
        <w:rPr>
          <w:rFonts w:ascii="Times New Roman" w:hAnsi="Times New Roman" w:cs="Times New Roman"/>
          <w:sz w:val="28"/>
          <w:szCs w:val="28"/>
        </w:rPr>
      </w:pPr>
      <w:hyperlink r:id="rId19" w:history="1">
        <w:r w:rsidR="0057575D" w:rsidRPr="0057575D">
          <w:rPr>
            <w:rStyle w:val="a8"/>
            <w:rFonts w:ascii="Times New Roman" w:hAnsi="Times New Roman" w:cs="Times New Roman"/>
            <w:color w:val="auto"/>
            <w:sz w:val="28"/>
            <w:szCs w:val="28"/>
          </w:rPr>
          <w:t>статья 5.50</w:t>
        </w:r>
      </w:hyperlink>
      <w:r w:rsidR="0057575D" w:rsidRPr="0057575D">
        <w:rPr>
          <w:rFonts w:ascii="Times New Roman" w:hAnsi="Times New Roman" w:cs="Times New Roman"/>
          <w:sz w:val="28"/>
          <w:szCs w:val="28"/>
        </w:rPr>
        <w:t xml:space="preserve"> «Нарушение правил перечисления средств, внесенных </w:t>
      </w:r>
      <w:r w:rsidR="0057575D" w:rsidRPr="0057575D">
        <w:rPr>
          <w:rFonts w:ascii="Times New Roman" w:hAnsi="Times New Roman" w:cs="Times New Roman"/>
          <w:sz w:val="28"/>
          <w:szCs w:val="28"/>
        </w:rPr>
        <w:br/>
        <w:t>в избирательный фонд, фонд референдума»;</w:t>
      </w:r>
    </w:p>
    <w:p w:rsidR="0057575D" w:rsidRPr="0057575D" w:rsidRDefault="001821D7" w:rsidP="0057575D">
      <w:pPr>
        <w:autoSpaceDE w:val="0"/>
        <w:autoSpaceDN w:val="0"/>
        <w:adjustRightInd w:val="0"/>
        <w:ind w:firstLine="709"/>
        <w:jc w:val="both"/>
        <w:outlineLvl w:val="0"/>
        <w:rPr>
          <w:rFonts w:ascii="Times New Roman" w:hAnsi="Times New Roman" w:cs="Times New Roman"/>
          <w:sz w:val="28"/>
          <w:szCs w:val="28"/>
        </w:rPr>
      </w:pPr>
      <w:hyperlink r:id="rId20" w:history="1">
        <w:r w:rsidR="0057575D" w:rsidRPr="0057575D">
          <w:rPr>
            <w:rStyle w:val="a8"/>
            <w:rFonts w:ascii="Times New Roman" w:hAnsi="Times New Roman" w:cs="Times New Roman"/>
            <w:color w:val="auto"/>
            <w:sz w:val="28"/>
            <w:szCs w:val="28"/>
          </w:rPr>
          <w:t>статья 7.27</w:t>
        </w:r>
      </w:hyperlink>
      <w:r w:rsidR="0057575D" w:rsidRPr="0057575D">
        <w:rPr>
          <w:rFonts w:ascii="Times New Roman" w:hAnsi="Times New Roman" w:cs="Times New Roman"/>
          <w:sz w:val="28"/>
          <w:szCs w:val="28"/>
        </w:rPr>
        <w:t xml:space="preserve"> «Мелкое хищение» (в случае совершения соответствующего действия путем присвоения или растраты);</w:t>
      </w:r>
    </w:p>
    <w:p w:rsidR="0057575D" w:rsidRPr="0057575D" w:rsidRDefault="001821D7" w:rsidP="0057575D">
      <w:pPr>
        <w:autoSpaceDE w:val="0"/>
        <w:autoSpaceDN w:val="0"/>
        <w:adjustRightInd w:val="0"/>
        <w:ind w:firstLine="709"/>
        <w:jc w:val="both"/>
        <w:rPr>
          <w:rFonts w:ascii="Times New Roman" w:hAnsi="Times New Roman" w:cs="Times New Roman"/>
          <w:sz w:val="28"/>
          <w:szCs w:val="28"/>
        </w:rPr>
      </w:pPr>
      <w:hyperlink r:id="rId21" w:history="1">
        <w:r w:rsidR="0057575D" w:rsidRPr="0057575D">
          <w:rPr>
            <w:rStyle w:val="a8"/>
            <w:rFonts w:ascii="Times New Roman" w:hAnsi="Times New Roman" w:cs="Times New Roman"/>
            <w:color w:val="auto"/>
            <w:sz w:val="28"/>
            <w:szCs w:val="28"/>
          </w:rPr>
          <w:t>статья 7.30</w:t>
        </w:r>
      </w:hyperlink>
      <w:r w:rsidR="0057575D" w:rsidRPr="0057575D">
        <w:rPr>
          <w:rFonts w:ascii="Times New Roman" w:hAnsi="Times New Roman" w:cs="Times New Roman"/>
          <w:sz w:val="28"/>
          <w:szCs w:val="28"/>
        </w:rPr>
        <w:t xml:space="preserve"> «Нарушение порядка осуществления закупок товаров, работ, услуг для обеспечения государственных и муниципальных нужд»;</w:t>
      </w:r>
    </w:p>
    <w:p w:rsidR="0057575D" w:rsidRPr="0057575D" w:rsidRDefault="001821D7" w:rsidP="0057575D">
      <w:pPr>
        <w:autoSpaceDE w:val="0"/>
        <w:autoSpaceDN w:val="0"/>
        <w:adjustRightInd w:val="0"/>
        <w:ind w:firstLine="709"/>
        <w:jc w:val="both"/>
        <w:rPr>
          <w:rFonts w:ascii="Times New Roman" w:hAnsi="Times New Roman" w:cs="Times New Roman"/>
          <w:sz w:val="28"/>
          <w:szCs w:val="28"/>
        </w:rPr>
      </w:pPr>
      <w:hyperlink r:id="rId22" w:history="1">
        <w:r w:rsidR="0057575D" w:rsidRPr="0057575D">
          <w:rPr>
            <w:rStyle w:val="a8"/>
            <w:rFonts w:ascii="Times New Roman" w:hAnsi="Times New Roman" w:cs="Times New Roman"/>
            <w:color w:val="auto"/>
            <w:sz w:val="28"/>
            <w:szCs w:val="28"/>
          </w:rPr>
          <w:t>статья 14.9</w:t>
        </w:r>
      </w:hyperlink>
      <w:r w:rsidR="0057575D" w:rsidRPr="0057575D">
        <w:rPr>
          <w:rFonts w:ascii="Times New Roman" w:hAnsi="Times New Roman" w:cs="Times New Roman"/>
          <w:sz w:val="28"/>
          <w:szCs w:val="28"/>
        </w:rPr>
        <w:t xml:space="preserve"> «Ограничение конкуренции органами власти, органами местного самоуправления»;</w:t>
      </w:r>
    </w:p>
    <w:p w:rsidR="0057575D" w:rsidRPr="0057575D" w:rsidRDefault="001821D7" w:rsidP="0057575D">
      <w:pPr>
        <w:autoSpaceDE w:val="0"/>
        <w:autoSpaceDN w:val="0"/>
        <w:adjustRightInd w:val="0"/>
        <w:ind w:firstLine="709"/>
        <w:jc w:val="both"/>
        <w:rPr>
          <w:rFonts w:ascii="Times New Roman" w:hAnsi="Times New Roman" w:cs="Times New Roman"/>
          <w:sz w:val="28"/>
          <w:szCs w:val="28"/>
        </w:rPr>
      </w:pPr>
      <w:hyperlink r:id="rId23" w:history="1">
        <w:r w:rsidR="0057575D" w:rsidRPr="0057575D">
          <w:rPr>
            <w:rStyle w:val="a8"/>
            <w:rFonts w:ascii="Times New Roman" w:hAnsi="Times New Roman" w:cs="Times New Roman"/>
            <w:color w:val="auto"/>
            <w:sz w:val="28"/>
            <w:szCs w:val="28"/>
          </w:rPr>
          <w:t>статья 15.21</w:t>
        </w:r>
      </w:hyperlink>
      <w:r w:rsidR="0057575D" w:rsidRPr="0057575D">
        <w:rPr>
          <w:rFonts w:ascii="Times New Roman" w:hAnsi="Times New Roman" w:cs="Times New Roman"/>
          <w:sz w:val="28"/>
          <w:szCs w:val="28"/>
        </w:rPr>
        <w:t xml:space="preserve"> «Неправомерное использование инсайдерской информации»;</w:t>
      </w:r>
    </w:p>
    <w:p w:rsidR="0057575D" w:rsidRPr="0057575D" w:rsidRDefault="001821D7" w:rsidP="0057575D">
      <w:pPr>
        <w:autoSpaceDE w:val="0"/>
        <w:autoSpaceDN w:val="0"/>
        <w:adjustRightInd w:val="0"/>
        <w:ind w:firstLine="709"/>
        <w:jc w:val="both"/>
        <w:rPr>
          <w:rFonts w:ascii="Times New Roman" w:hAnsi="Times New Roman" w:cs="Times New Roman"/>
          <w:sz w:val="28"/>
          <w:szCs w:val="28"/>
        </w:rPr>
      </w:pPr>
      <w:hyperlink r:id="rId24" w:history="1">
        <w:r w:rsidR="0057575D" w:rsidRPr="0057575D">
          <w:rPr>
            <w:rStyle w:val="a8"/>
            <w:rFonts w:ascii="Times New Roman" w:hAnsi="Times New Roman" w:cs="Times New Roman"/>
            <w:color w:val="auto"/>
            <w:sz w:val="28"/>
            <w:szCs w:val="28"/>
          </w:rPr>
          <w:t>статья 19.28</w:t>
        </w:r>
      </w:hyperlink>
      <w:r w:rsidR="0057575D" w:rsidRPr="0057575D">
        <w:rPr>
          <w:rFonts w:ascii="Times New Roman" w:hAnsi="Times New Roman" w:cs="Times New Roman"/>
          <w:sz w:val="28"/>
          <w:szCs w:val="28"/>
        </w:rPr>
        <w:t xml:space="preserve"> «Незаконное вознаграждение от имени юридического лица»;</w:t>
      </w:r>
    </w:p>
    <w:p w:rsidR="0057575D" w:rsidRPr="0057575D" w:rsidRDefault="001821D7" w:rsidP="0057575D">
      <w:pPr>
        <w:autoSpaceDE w:val="0"/>
        <w:autoSpaceDN w:val="0"/>
        <w:adjustRightInd w:val="0"/>
        <w:ind w:firstLine="709"/>
        <w:jc w:val="both"/>
        <w:outlineLvl w:val="0"/>
        <w:rPr>
          <w:rFonts w:ascii="Times New Roman" w:hAnsi="Times New Roman" w:cs="Times New Roman"/>
          <w:sz w:val="28"/>
          <w:szCs w:val="28"/>
        </w:rPr>
      </w:pPr>
      <w:hyperlink r:id="rId25" w:history="1">
        <w:r w:rsidR="0057575D" w:rsidRPr="0057575D">
          <w:rPr>
            <w:rStyle w:val="a8"/>
            <w:rFonts w:ascii="Times New Roman" w:hAnsi="Times New Roman" w:cs="Times New Roman"/>
            <w:color w:val="auto"/>
            <w:sz w:val="28"/>
            <w:szCs w:val="28"/>
          </w:rPr>
          <w:t>статья 19.29</w:t>
        </w:r>
      </w:hyperlink>
      <w:r w:rsidR="0057575D" w:rsidRPr="0057575D">
        <w:rPr>
          <w:rFonts w:ascii="Times New Roman" w:hAnsi="Times New Roman" w:cs="Times New Roman"/>
          <w:sz w:val="28"/>
          <w:szCs w:val="28"/>
        </w:rPr>
        <w:t xml:space="preserve"> «</w:t>
      </w:r>
      <w:r w:rsidR="0057575D" w:rsidRPr="0057575D">
        <w:rPr>
          <w:rFonts w:ascii="Times New Roman" w:hAnsi="Times New Roman" w:cs="Times New Roman"/>
          <w:bCs/>
          <w:sz w:val="28"/>
          <w:szCs w:val="28"/>
        </w:rPr>
        <w:t xml:space="preserve">Незаконное привлечение к трудовой деятельности либо </w:t>
      </w:r>
      <w:r w:rsidR="0057575D" w:rsidRPr="0057575D">
        <w:rPr>
          <w:rFonts w:ascii="Times New Roman" w:hAnsi="Times New Roman" w:cs="Times New Roman"/>
          <w:bCs/>
          <w:sz w:val="28"/>
          <w:szCs w:val="28"/>
        </w:rPr>
        <w:br/>
        <w:t>к выполнению работ или оказанию услуг государственного или муниципального служащего либо бывшего государственного или муниципального служащего</w:t>
      </w:r>
      <w:r w:rsidR="0057575D" w:rsidRPr="0057575D">
        <w:rPr>
          <w:rFonts w:ascii="Times New Roman" w:hAnsi="Times New Roman" w:cs="Times New Roman"/>
          <w:sz w:val="28"/>
          <w:szCs w:val="28"/>
        </w:rPr>
        <w:t>».</w:t>
      </w:r>
    </w:p>
    <w:p w:rsidR="0057575D" w:rsidRPr="0057575D" w:rsidRDefault="0057575D" w:rsidP="0057575D">
      <w:pPr>
        <w:autoSpaceDE w:val="0"/>
        <w:autoSpaceDN w:val="0"/>
        <w:adjustRightInd w:val="0"/>
        <w:ind w:firstLine="709"/>
        <w:jc w:val="both"/>
        <w:rPr>
          <w:rFonts w:ascii="Times New Roman" w:hAnsi="Times New Roman" w:cs="Times New Roman"/>
          <w:b/>
          <w:sz w:val="28"/>
          <w:szCs w:val="28"/>
        </w:rPr>
      </w:pPr>
      <w:r w:rsidRPr="0057575D">
        <w:rPr>
          <w:rFonts w:ascii="Times New Roman" w:hAnsi="Times New Roman" w:cs="Times New Roman"/>
          <w:b/>
          <w:sz w:val="28"/>
          <w:szCs w:val="28"/>
        </w:rPr>
        <w:t>За совершение административных правонарушений коррупционной направленности могут устанавливаться и применяться следующие административные наказания:</w:t>
      </w:r>
    </w:p>
    <w:p w:rsidR="0057575D" w:rsidRPr="0057575D" w:rsidRDefault="0057575D" w:rsidP="0057575D">
      <w:pPr>
        <w:autoSpaceDE w:val="0"/>
        <w:autoSpaceDN w:val="0"/>
        <w:adjustRightInd w:val="0"/>
        <w:ind w:firstLine="709"/>
        <w:jc w:val="both"/>
        <w:rPr>
          <w:rFonts w:ascii="Times New Roman" w:hAnsi="Times New Roman" w:cs="Times New Roman"/>
          <w:sz w:val="28"/>
          <w:szCs w:val="28"/>
        </w:rPr>
      </w:pPr>
      <w:r w:rsidRPr="0057575D">
        <w:rPr>
          <w:rFonts w:ascii="Times New Roman" w:hAnsi="Times New Roman" w:cs="Times New Roman"/>
          <w:sz w:val="28"/>
          <w:szCs w:val="28"/>
        </w:rPr>
        <w:t>административный штраф;</w:t>
      </w:r>
    </w:p>
    <w:p w:rsidR="0057575D" w:rsidRPr="0057575D" w:rsidRDefault="0057575D" w:rsidP="0057575D">
      <w:pPr>
        <w:autoSpaceDE w:val="0"/>
        <w:autoSpaceDN w:val="0"/>
        <w:adjustRightInd w:val="0"/>
        <w:ind w:firstLine="709"/>
        <w:jc w:val="both"/>
        <w:rPr>
          <w:rFonts w:ascii="Times New Roman" w:hAnsi="Times New Roman" w:cs="Times New Roman"/>
          <w:sz w:val="28"/>
          <w:szCs w:val="28"/>
        </w:rPr>
      </w:pPr>
      <w:r w:rsidRPr="0057575D">
        <w:rPr>
          <w:rFonts w:ascii="Times New Roman" w:hAnsi="Times New Roman" w:cs="Times New Roman"/>
          <w:sz w:val="28"/>
          <w:szCs w:val="28"/>
        </w:rPr>
        <w:t>административный арест;</w:t>
      </w:r>
    </w:p>
    <w:p w:rsidR="0057575D" w:rsidRPr="0057575D" w:rsidRDefault="0057575D" w:rsidP="0057575D">
      <w:pPr>
        <w:autoSpaceDE w:val="0"/>
        <w:autoSpaceDN w:val="0"/>
        <w:adjustRightInd w:val="0"/>
        <w:ind w:firstLine="709"/>
        <w:jc w:val="both"/>
        <w:rPr>
          <w:rFonts w:ascii="Times New Roman" w:hAnsi="Times New Roman" w:cs="Times New Roman"/>
          <w:b/>
          <w:bCs/>
          <w:sz w:val="28"/>
          <w:szCs w:val="28"/>
        </w:rPr>
      </w:pPr>
      <w:r w:rsidRPr="0057575D">
        <w:rPr>
          <w:rFonts w:ascii="Times New Roman" w:hAnsi="Times New Roman" w:cs="Times New Roman"/>
          <w:sz w:val="28"/>
          <w:szCs w:val="28"/>
        </w:rPr>
        <w:t>дисквалификация на определенный срок.</w:t>
      </w:r>
    </w:p>
    <w:p w:rsidR="0057575D" w:rsidRPr="0057575D" w:rsidRDefault="0057575D" w:rsidP="0057575D">
      <w:pPr>
        <w:autoSpaceDE w:val="0"/>
        <w:autoSpaceDN w:val="0"/>
        <w:adjustRightInd w:val="0"/>
        <w:ind w:firstLine="540"/>
        <w:jc w:val="both"/>
        <w:rPr>
          <w:rFonts w:ascii="Times New Roman" w:hAnsi="Times New Roman" w:cs="Times New Roman"/>
          <w:b/>
          <w:bCs/>
          <w:sz w:val="28"/>
          <w:szCs w:val="28"/>
        </w:rPr>
      </w:pPr>
    </w:p>
    <w:p w:rsidR="0057575D" w:rsidRPr="0057575D" w:rsidRDefault="0057575D" w:rsidP="0057575D">
      <w:pPr>
        <w:pStyle w:val="ConsPlusNormal"/>
        <w:ind w:firstLine="0"/>
        <w:jc w:val="center"/>
        <w:rPr>
          <w:rFonts w:ascii="Times New Roman" w:hAnsi="Times New Roman" w:cs="Times New Roman"/>
          <w:b/>
          <w:sz w:val="28"/>
          <w:szCs w:val="28"/>
        </w:rPr>
      </w:pPr>
      <w:r w:rsidRPr="0057575D">
        <w:rPr>
          <w:rFonts w:ascii="Times New Roman" w:hAnsi="Times New Roman" w:cs="Times New Roman"/>
          <w:b/>
          <w:sz w:val="28"/>
          <w:szCs w:val="28"/>
        </w:rPr>
        <w:t>3. Гражданско-правовая ответственность</w:t>
      </w:r>
    </w:p>
    <w:p w:rsidR="0057575D" w:rsidRPr="0057575D" w:rsidRDefault="0057575D" w:rsidP="0057575D">
      <w:pPr>
        <w:pStyle w:val="ConsPlusNormal"/>
        <w:ind w:firstLine="0"/>
        <w:jc w:val="center"/>
        <w:rPr>
          <w:rFonts w:ascii="Times New Roman" w:hAnsi="Times New Roman" w:cs="Times New Roman"/>
          <w:b/>
          <w:sz w:val="28"/>
          <w:szCs w:val="28"/>
        </w:rPr>
      </w:pPr>
      <w:r w:rsidRPr="0057575D">
        <w:rPr>
          <w:rFonts w:ascii="Times New Roman" w:hAnsi="Times New Roman" w:cs="Times New Roman"/>
          <w:b/>
          <w:sz w:val="28"/>
          <w:szCs w:val="28"/>
        </w:rPr>
        <w:t>за коррупционные правонарушения</w:t>
      </w:r>
    </w:p>
    <w:p w:rsidR="0057575D" w:rsidRPr="0057575D" w:rsidRDefault="0057575D" w:rsidP="0057575D">
      <w:pPr>
        <w:pStyle w:val="ConsPlusNormal"/>
        <w:ind w:firstLine="0"/>
        <w:jc w:val="center"/>
        <w:rPr>
          <w:rFonts w:ascii="Times New Roman" w:hAnsi="Times New Roman" w:cs="Times New Roman"/>
          <w:b/>
          <w:sz w:val="28"/>
          <w:szCs w:val="28"/>
        </w:rPr>
      </w:pPr>
    </w:p>
    <w:p w:rsidR="0057575D" w:rsidRPr="0057575D" w:rsidRDefault="0057575D" w:rsidP="0057575D">
      <w:pPr>
        <w:pStyle w:val="ConsPlusNormal"/>
        <w:ind w:firstLine="709"/>
        <w:jc w:val="both"/>
        <w:rPr>
          <w:rFonts w:ascii="Times New Roman" w:hAnsi="Times New Roman" w:cs="Times New Roman"/>
          <w:sz w:val="28"/>
          <w:szCs w:val="28"/>
        </w:rPr>
      </w:pPr>
      <w:r w:rsidRPr="0057575D">
        <w:rPr>
          <w:rFonts w:ascii="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деликатные обязательства (обязательства вследствие причинения вреда).</w:t>
      </w:r>
    </w:p>
    <w:p w:rsidR="0057575D" w:rsidRPr="0057575D" w:rsidRDefault="0057575D" w:rsidP="0057575D">
      <w:pPr>
        <w:pStyle w:val="ConsPlusNormal"/>
        <w:ind w:firstLine="709"/>
        <w:jc w:val="both"/>
        <w:rPr>
          <w:rFonts w:ascii="Times New Roman" w:hAnsi="Times New Roman" w:cs="Times New Roman"/>
          <w:sz w:val="28"/>
          <w:szCs w:val="28"/>
        </w:rPr>
      </w:pPr>
      <w:r w:rsidRPr="0057575D">
        <w:rPr>
          <w:rFonts w:ascii="Times New Roman" w:hAnsi="Times New Roman" w:cs="Times New Roman"/>
          <w:sz w:val="28"/>
          <w:szCs w:val="28"/>
        </w:rPr>
        <w:t xml:space="preserve">Согласно статье 1069 Гражданского кодекса Российской Федерации (далее – Гражданский кодекс)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w:t>
      </w:r>
      <w:r w:rsidRPr="0057575D">
        <w:rPr>
          <w:rFonts w:ascii="Times New Roman" w:hAnsi="Times New Roman" w:cs="Times New Roman"/>
          <w:sz w:val="28"/>
          <w:szCs w:val="28"/>
        </w:rPr>
        <w:lastRenderedPageBreak/>
        <w:t>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57575D" w:rsidRPr="0057575D" w:rsidRDefault="0057575D" w:rsidP="0057575D">
      <w:pPr>
        <w:autoSpaceDE w:val="0"/>
        <w:autoSpaceDN w:val="0"/>
        <w:adjustRightInd w:val="0"/>
        <w:ind w:firstLine="709"/>
        <w:jc w:val="both"/>
        <w:rPr>
          <w:rFonts w:ascii="Times New Roman" w:hAnsi="Times New Roman" w:cs="Times New Roman"/>
          <w:sz w:val="28"/>
          <w:szCs w:val="28"/>
        </w:rPr>
      </w:pPr>
      <w:r w:rsidRPr="0057575D">
        <w:rPr>
          <w:rFonts w:ascii="Times New Roman" w:hAnsi="Times New Roman" w:cs="Times New Roman"/>
          <w:sz w:val="28"/>
          <w:szCs w:val="28"/>
        </w:rPr>
        <w:t xml:space="preserve">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r:id="rId26" w:history="1">
        <w:r w:rsidRPr="0057575D">
          <w:rPr>
            <w:rFonts w:ascii="Times New Roman" w:hAnsi="Times New Roman" w:cs="Times New Roman"/>
            <w:sz w:val="28"/>
            <w:szCs w:val="28"/>
          </w:rPr>
          <w:t>статьей 1069</w:t>
        </w:r>
      </w:hyperlink>
      <w:r w:rsidRPr="0057575D">
        <w:rPr>
          <w:rFonts w:ascii="Times New Roman" w:hAnsi="Times New Roman" w:cs="Times New Roman"/>
          <w:sz w:val="28"/>
          <w:szCs w:val="28"/>
        </w:rPr>
        <w:t xml:space="preserve"> Гражданского кодекса, а также по решениям Европейского Суда по правам человека имеют право обратного требования (регресса) к лицу, в связи с незаконными действиями (бездействием) которого произведено указанное возмещение (часть 3.1 статьи 1081 Гражданского кодекса).</w:t>
      </w:r>
    </w:p>
    <w:p w:rsidR="0057575D" w:rsidRPr="0057575D" w:rsidRDefault="0057575D" w:rsidP="0057575D">
      <w:pPr>
        <w:autoSpaceDE w:val="0"/>
        <w:autoSpaceDN w:val="0"/>
        <w:adjustRightInd w:val="0"/>
        <w:ind w:firstLine="709"/>
        <w:jc w:val="both"/>
        <w:rPr>
          <w:rFonts w:ascii="Times New Roman" w:hAnsi="Times New Roman" w:cs="Times New Roman"/>
          <w:sz w:val="28"/>
          <w:szCs w:val="28"/>
        </w:rPr>
      </w:pPr>
      <w:r w:rsidRPr="0057575D">
        <w:rPr>
          <w:rFonts w:ascii="Times New Roman" w:hAnsi="Times New Roman" w:cs="Times New Roman"/>
          <w:sz w:val="28"/>
          <w:szCs w:val="28"/>
        </w:rPr>
        <w:t>Кроме того, статья 575 Гражданского кодекса содержит запрет на дарение, за исключением обычных подарков, стоимость которых не превышает три тысячи рублей, гражданским служащим в связи с их должностным положением или в связи с исполнением ими служебных обязанностей.</w:t>
      </w:r>
    </w:p>
    <w:p w:rsidR="0057575D" w:rsidRPr="0057575D" w:rsidRDefault="0057575D" w:rsidP="0057575D">
      <w:pPr>
        <w:autoSpaceDE w:val="0"/>
        <w:autoSpaceDN w:val="0"/>
        <w:adjustRightInd w:val="0"/>
        <w:ind w:firstLine="709"/>
        <w:jc w:val="both"/>
        <w:rPr>
          <w:rFonts w:ascii="Times New Roman" w:hAnsi="Times New Roman" w:cs="Times New Roman"/>
          <w:sz w:val="28"/>
          <w:szCs w:val="28"/>
        </w:rPr>
      </w:pPr>
      <w:r w:rsidRPr="0057575D">
        <w:rPr>
          <w:rFonts w:ascii="Times New Roman" w:hAnsi="Times New Roman" w:cs="Times New Roman"/>
          <w:sz w:val="28"/>
          <w:szCs w:val="28"/>
        </w:rPr>
        <w:t xml:space="preserve">Подарки, полученные  муниципальными служащими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Лежневского муниципального района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27" w:history="1">
        <w:r w:rsidRPr="0057575D">
          <w:rPr>
            <w:rFonts w:ascii="Times New Roman" w:hAnsi="Times New Roman" w:cs="Times New Roman"/>
            <w:sz w:val="28"/>
            <w:szCs w:val="28"/>
          </w:rPr>
          <w:t>кодексом</w:t>
        </w:r>
      </w:hyperlink>
      <w:r w:rsidRPr="0057575D">
        <w:rPr>
          <w:rFonts w:ascii="Times New Roman" w:hAnsi="Times New Roman" w:cs="Times New Roman"/>
          <w:sz w:val="28"/>
          <w:szCs w:val="28"/>
        </w:rPr>
        <w:t xml:space="preserve"> Российской Федерации. </w:t>
      </w:r>
    </w:p>
    <w:p w:rsidR="0057575D" w:rsidRPr="0057575D" w:rsidRDefault="0057575D" w:rsidP="0057575D">
      <w:pPr>
        <w:autoSpaceDE w:val="0"/>
        <w:autoSpaceDN w:val="0"/>
        <w:adjustRightInd w:val="0"/>
        <w:ind w:firstLine="709"/>
        <w:jc w:val="both"/>
        <w:rPr>
          <w:rFonts w:ascii="Times New Roman" w:hAnsi="Times New Roman" w:cs="Times New Roman"/>
          <w:sz w:val="28"/>
          <w:szCs w:val="28"/>
        </w:rPr>
      </w:pPr>
      <w:r w:rsidRPr="0057575D">
        <w:rPr>
          <w:rFonts w:ascii="Times New Roman" w:hAnsi="Times New Roman" w:cs="Times New Roman"/>
          <w:sz w:val="28"/>
          <w:szCs w:val="28"/>
        </w:rPr>
        <w:t xml:space="preserve">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w:t>
      </w:r>
    </w:p>
    <w:p w:rsidR="0057575D" w:rsidRPr="0057575D" w:rsidRDefault="0057575D" w:rsidP="0057575D">
      <w:pPr>
        <w:pStyle w:val="ConsPlusTitle"/>
        <w:jc w:val="center"/>
        <w:rPr>
          <w:rFonts w:ascii="Times New Roman" w:hAnsi="Times New Roman" w:cs="Times New Roman"/>
          <w:bCs w:val="0"/>
          <w:sz w:val="28"/>
          <w:szCs w:val="28"/>
        </w:rPr>
      </w:pPr>
      <w:r w:rsidRPr="0057575D">
        <w:rPr>
          <w:rFonts w:ascii="Times New Roman" w:hAnsi="Times New Roman" w:cs="Times New Roman"/>
          <w:bCs w:val="0"/>
          <w:sz w:val="28"/>
          <w:szCs w:val="28"/>
          <w:lang w:val="en-US"/>
        </w:rPr>
        <w:t>V</w:t>
      </w:r>
      <w:r w:rsidRPr="0057575D">
        <w:rPr>
          <w:rFonts w:ascii="Times New Roman" w:hAnsi="Times New Roman" w:cs="Times New Roman"/>
          <w:bCs w:val="0"/>
          <w:sz w:val="28"/>
          <w:szCs w:val="28"/>
        </w:rPr>
        <w:t xml:space="preserve">. Типовые ситуации конфликта интересов </w:t>
      </w:r>
    </w:p>
    <w:p w:rsidR="0057575D" w:rsidRPr="0057575D" w:rsidRDefault="0057575D" w:rsidP="0057575D">
      <w:pPr>
        <w:pStyle w:val="ConsPlusTitle"/>
        <w:jc w:val="center"/>
        <w:rPr>
          <w:rFonts w:ascii="Times New Roman" w:hAnsi="Times New Roman" w:cs="Times New Roman"/>
          <w:bCs w:val="0"/>
          <w:sz w:val="28"/>
          <w:szCs w:val="28"/>
        </w:rPr>
      </w:pPr>
      <w:r w:rsidRPr="0057575D">
        <w:rPr>
          <w:rFonts w:ascii="Times New Roman" w:hAnsi="Times New Roman" w:cs="Times New Roman"/>
          <w:bCs w:val="0"/>
          <w:sz w:val="28"/>
          <w:szCs w:val="28"/>
        </w:rPr>
        <w:t xml:space="preserve">на муниципальной службе и порядок их урегулирования </w:t>
      </w:r>
    </w:p>
    <w:p w:rsidR="0057575D" w:rsidRPr="0057575D" w:rsidRDefault="0057575D" w:rsidP="0057575D">
      <w:pPr>
        <w:autoSpaceDE w:val="0"/>
        <w:autoSpaceDN w:val="0"/>
        <w:adjustRightInd w:val="0"/>
        <w:ind w:firstLine="540"/>
        <w:jc w:val="both"/>
        <w:rPr>
          <w:rFonts w:ascii="Times New Roman" w:hAnsi="Times New Roman" w:cs="Times New Roman"/>
          <w:sz w:val="28"/>
          <w:szCs w:val="28"/>
        </w:rPr>
      </w:pPr>
    </w:p>
    <w:p w:rsidR="0057575D" w:rsidRPr="0057575D" w:rsidRDefault="0057575D" w:rsidP="0057575D">
      <w:pPr>
        <w:pStyle w:val="ConsPlusTitle"/>
        <w:ind w:firstLine="708"/>
        <w:jc w:val="both"/>
        <w:rPr>
          <w:rFonts w:ascii="Times New Roman" w:hAnsi="Times New Roman" w:cs="Times New Roman"/>
          <w:b w:val="0"/>
          <w:sz w:val="28"/>
          <w:szCs w:val="28"/>
        </w:rPr>
      </w:pPr>
      <w:r w:rsidRPr="0057575D">
        <w:rPr>
          <w:rFonts w:ascii="Times New Roman" w:hAnsi="Times New Roman" w:cs="Times New Roman"/>
          <w:b w:val="0"/>
          <w:sz w:val="28"/>
          <w:szCs w:val="28"/>
        </w:rPr>
        <w:t xml:space="preserve">Определение  конфликта интересов и основные понятия, связанные с этим определением, перечень типовых ситуаций конфликта интересов и рекомендации по предотвращению и урегулированию конфликта интересов, как для муниципальных служащих,  так и для представителя нанимателя  даны в Памятке муниципальным служащим Лежневского муниципального района о мерах по предотвращению и  урегулированию конфликта интересов на муниципальной службе, утвержденной распоряжением Администрации Лежневского муниципального района от  26.09.2013 № 420. </w:t>
      </w:r>
    </w:p>
    <w:p w:rsidR="0057575D" w:rsidRPr="0057575D" w:rsidRDefault="0057575D" w:rsidP="0057575D">
      <w:pPr>
        <w:pStyle w:val="ConsPlusTitle"/>
        <w:ind w:firstLine="708"/>
        <w:jc w:val="both"/>
        <w:rPr>
          <w:rFonts w:ascii="Times New Roman" w:hAnsi="Times New Roman" w:cs="Times New Roman"/>
          <w:b w:val="0"/>
          <w:sz w:val="28"/>
          <w:szCs w:val="28"/>
        </w:rPr>
        <w:sectPr w:rsidR="0057575D" w:rsidRPr="0057575D" w:rsidSect="00D47EB0">
          <w:pgSz w:w="11906" w:h="16838"/>
          <w:pgMar w:top="641" w:right="851" w:bottom="539" w:left="902" w:header="709" w:footer="709" w:gutter="0"/>
          <w:pgNumType w:start="17"/>
          <w:cols w:space="708"/>
          <w:docGrid w:linePitch="360"/>
        </w:sectPr>
      </w:pPr>
    </w:p>
    <w:p w:rsidR="0057575D" w:rsidRPr="0057575D" w:rsidRDefault="0057575D" w:rsidP="0057575D">
      <w:pPr>
        <w:jc w:val="center"/>
        <w:rPr>
          <w:rFonts w:ascii="Times New Roman" w:hAnsi="Times New Roman" w:cs="Times New Roman"/>
          <w:b/>
          <w:bCs/>
          <w:sz w:val="28"/>
          <w:szCs w:val="28"/>
        </w:rPr>
      </w:pPr>
      <w:r w:rsidRPr="0057575D">
        <w:rPr>
          <w:rFonts w:ascii="Times New Roman" w:hAnsi="Times New Roman" w:cs="Times New Roman"/>
          <w:b/>
          <w:bCs/>
          <w:sz w:val="28"/>
          <w:szCs w:val="28"/>
          <w:lang w:val="en-US"/>
        </w:rPr>
        <w:lastRenderedPageBreak/>
        <w:t>VI</w:t>
      </w:r>
      <w:r w:rsidRPr="0057575D">
        <w:rPr>
          <w:rFonts w:ascii="Times New Roman" w:hAnsi="Times New Roman" w:cs="Times New Roman"/>
          <w:b/>
          <w:bCs/>
          <w:sz w:val="28"/>
          <w:szCs w:val="28"/>
        </w:rPr>
        <w:t>. Рекомендации по правилам поведения для муниципальных служащих</w:t>
      </w:r>
      <w:r w:rsidRPr="0057575D">
        <w:rPr>
          <w:rFonts w:ascii="Times New Roman" w:hAnsi="Times New Roman" w:cs="Times New Roman"/>
          <w:b/>
          <w:bCs/>
          <w:sz w:val="28"/>
          <w:szCs w:val="28"/>
        </w:rPr>
        <w:br/>
        <w:t>в случае возникновения ситуаций коррупционной направленности</w:t>
      </w:r>
    </w:p>
    <w:p w:rsidR="0057575D" w:rsidRPr="0057575D" w:rsidRDefault="0057575D" w:rsidP="0057575D">
      <w:pPr>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696"/>
        <w:gridCol w:w="6219"/>
      </w:tblGrid>
      <w:tr w:rsidR="0057575D" w:rsidRPr="0057575D" w:rsidTr="00C03941">
        <w:tc>
          <w:tcPr>
            <w:tcW w:w="663" w:type="dxa"/>
          </w:tcPr>
          <w:p w:rsidR="0057575D" w:rsidRPr="0057575D" w:rsidRDefault="0057575D" w:rsidP="00C03941">
            <w:pPr>
              <w:jc w:val="center"/>
              <w:rPr>
                <w:rFonts w:ascii="Times New Roman" w:hAnsi="Times New Roman" w:cs="Times New Roman"/>
                <w:b/>
                <w:bCs/>
                <w:sz w:val="28"/>
                <w:szCs w:val="28"/>
              </w:rPr>
            </w:pPr>
            <w:r w:rsidRPr="0057575D">
              <w:rPr>
                <w:rFonts w:ascii="Times New Roman" w:hAnsi="Times New Roman" w:cs="Times New Roman"/>
                <w:b/>
                <w:bCs/>
                <w:sz w:val="28"/>
                <w:szCs w:val="28"/>
              </w:rPr>
              <w:t>№ п/п</w:t>
            </w:r>
          </w:p>
        </w:tc>
        <w:tc>
          <w:tcPr>
            <w:tcW w:w="2749" w:type="dxa"/>
          </w:tcPr>
          <w:p w:rsidR="0057575D" w:rsidRPr="0057575D" w:rsidRDefault="0057575D" w:rsidP="00C03941">
            <w:pPr>
              <w:pStyle w:val="a6"/>
              <w:spacing w:before="0" w:beforeAutospacing="0" w:after="0" w:afterAutospacing="0"/>
              <w:jc w:val="center"/>
              <w:rPr>
                <w:sz w:val="28"/>
                <w:szCs w:val="28"/>
              </w:rPr>
            </w:pPr>
            <w:r w:rsidRPr="0057575D">
              <w:rPr>
                <w:b/>
                <w:bCs/>
                <w:sz w:val="28"/>
                <w:szCs w:val="28"/>
              </w:rPr>
              <w:t>Возможные ситуации</w:t>
            </w:r>
          </w:p>
          <w:p w:rsidR="0057575D" w:rsidRPr="0057575D" w:rsidRDefault="0057575D" w:rsidP="00C03941">
            <w:pPr>
              <w:pStyle w:val="a6"/>
              <w:spacing w:before="0" w:beforeAutospacing="0" w:after="0" w:afterAutospacing="0"/>
              <w:jc w:val="center"/>
              <w:rPr>
                <w:b/>
                <w:bCs/>
                <w:sz w:val="28"/>
                <w:szCs w:val="28"/>
              </w:rPr>
            </w:pPr>
            <w:r w:rsidRPr="0057575D">
              <w:rPr>
                <w:b/>
                <w:bCs/>
                <w:sz w:val="28"/>
                <w:szCs w:val="28"/>
              </w:rPr>
              <w:t>коррупционной направленности</w:t>
            </w:r>
          </w:p>
        </w:tc>
        <w:tc>
          <w:tcPr>
            <w:tcW w:w="6776" w:type="dxa"/>
          </w:tcPr>
          <w:p w:rsidR="0057575D" w:rsidRPr="0057575D" w:rsidRDefault="0057575D" w:rsidP="00C03941">
            <w:pPr>
              <w:jc w:val="center"/>
              <w:rPr>
                <w:rFonts w:ascii="Times New Roman" w:hAnsi="Times New Roman" w:cs="Times New Roman"/>
                <w:b/>
                <w:bCs/>
                <w:sz w:val="28"/>
                <w:szCs w:val="28"/>
              </w:rPr>
            </w:pPr>
            <w:r w:rsidRPr="0057575D">
              <w:rPr>
                <w:rFonts w:ascii="Times New Roman" w:hAnsi="Times New Roman" w:cs="Times New Roman"/>
                <w:b/>
                <w:bCs/>
                <w:sz w:val="28"/>
                <w:szCs w:val="28"/>
              </w:rPr>
              <w:t>Рекомендации</w:t>
            </w:r>
          </w:p>
          <w:p w:rsidR="0057575D" w:rsidRPr="0057575D" w:rsidRDefault="0057575D" w:rsidP="00C03941">
            <w:pPr>
              <w:jc w:val="center"/>
              <w:rPr>
                <w:rFonts w:ascii="Times New Roman" w:hAnsi="Times New Roman" w:cs="Times New Roman"/>
                <w:b/>
                <w:bCs/>
                <w:sz w:val="28"/>
                <w:szCs w:val="28"/>
              </w:rPr>
            </w:pPr>
            <w:r w:rsidRPr="0057575D">
              <w:rPr>
                <w:rFonts w:ascii="Times New Roman" w:hAnsi="Times New Roman" w:cs="Times New Roman"/>
                <w:b/>
                <w:bCs/>
                <w:sz w:val="28"/>
                <w:szCs w:val="28"/>
              </w:rPr>
              <w:t>по правилам поведения</w:t>
            </w:r>
          </w:p>
        </w:tc>
      </w:tr>
      <w:tr w:rsidR="0057575D" w:rsidRPr="0057575D" w:rsidTr="00C03941">
        <w:tc>
          <w:tcPr>
            <w:tcW w:w="663" w:type="dxa"/>
          </w:tcPr>
          <w:p w:rsidR="0057575D" w:rsidRPr="0057575D" w:rsidRDefault="0057575D" w:rsidP="00C03941">
            <w:pPr>
              <w:jc w:val="center"/>
              <w:rPr>
                <w:rFonts w:ascii="Times New Roman" w:hAnsi="Times New Roman" w:cs="Times New Roman"/>
                <w:b/>
                <w:bCs/>
                <w:sz w:val="28"/>
                <w:szCs w:val="28"/>
              </w:rPr>
            </w:pPr>
            <w:r w:rsidRPr="0057575D">
              <w:rPr>
                <w:rFonts w:ascii="Times New Roman" w:hAnsi="Times New Roman" w:cs="Times New Roman"/>
                <w:b/>
                <w:bCs/>
                <w:sz w:val="28"/>
                <w:szCs w:val="28"/>
              </w:rPr>
              <w:t>1</w:t>
            </w:r>
          </w:p>
        </w:tc>
        <w:tc>
          <w:tcPr>
            <w:tcW w:w="2749" w:type="dxa"/>
          </w:tcPr>
          <w:p w:rsidR="0057575D" w:rsidRPr="0057575D" w:rsidRDefault="0057575D" w:rsidP="00C03941">
            <w:pPr>
              <w:pStyle w:val="a6"/>
              <w:spacing w:before="0" w:beforeAutospacing="0" w:after="0" w:afterAutospacing="0"/>
              <w:rPr>
                <w:b/>
                <w:sz w:val="28"/>
                <w:szCs w:val="28"/>
              </w:rPr>
            </w:pPr>
            <w:r w:rsidRPr="0057575D">
              <w:rPr>
                <w:b/>
                <w:sz w:val="28"/>
                <w:szCs w:val="28"/>
              </w:rPr>
              <w:t>Провокации</w:t>
            </w:r>
          </w:p>
          <w:p w:rsidR="0057575D" w:rsidRPr="0057575D" w:rsidRDefault="0057575D" w:rsidP="00C03941">
            <w:pPr>
              <w:pStyle w:val="a6"/>
              <w:spacing w:before="0" w:beforeAutospacing="0" w:after="0" w:afterAutospacing="0"/>
              <w:ind w:firstLine="709"/>
              <w:jc w:val="both"/>
              <w:rPr>
                <w:sz w:val="28"/>
                <w:szCs w:val="28"/>
              </w:rPr>
            </w:pPr>
          </w:p>
        </w:tc>
        <w:tc>
          <w:tcPr>
            <w:tcW w:w="6776" w:type="dxa"/>
          </w:tcPr>
          <w:p w:rsidR="0057575D" w:rsidRPr="0057575D" w:rsidRDefault="0057575D" w:rsidP="00C03941">
            <w:pPr>
              <w:pStyle w:val="a6"/>
              <w:spacing w:before="0" w:beforeAutospacing="0" w:after="0" w:afterAutospacing="0"/>
              <w:ind w:firstLine="274"/>
              <w:jc w:val="both"/>
              <w:rPr>
                <w:sz w:val="28"/>
                <w:szCs w:val="28"/>
              </w:rPr>
            </w:pPr>
            <w:r w:rsidRPr="0057575D">
              <w:rPr>
                <w:sz w:val="28"/>
                <w:szCs w:val="28"/>
              </w:rPr>
              <w:t>Во избежание возможных провокаций со стороны должностных лиц проверяемой организации в период проведения контрольных мероприятий рекомендуется:</w:t>
            </w:r>
          </w:p>
          <w:p w:rsidR="0057575D" w:rsidRPr="0057575D" w:rsidRDefault="0057575D" w:rsidP="00C03941">
            <w:pPr>
              <w:pStyle w:val="a6"/>
              <w:spacing w:before="0" w:beforeAutospacing="0" w:after="0" w:afterAutospacing="0"/>
              <w:jc w:val="both"/>
              <w:rPr>
                <w:sz w:val="28"/>
                <w:szCs w:val="28"/>
              </w:rPr>
            </w:pPr>
            <w:r w:rsidRPr="0057575D">
              <w:rPr>
                <w:sz w:val="28"/>
                <w:szCs w:val="28"/>
              </w:rPr>
              <w:t xml:space="preserve">- не оставлять без присмотра служебные помещения, </w:t>
            </w:r>
            <w:r w:rsidRPr="0057575D">
              <w:rPr>
                <w:sz w:val="28"/>
                <w:szCs w:val="28"/>
              </w:rPr>
              <w:br/>
              <w:t>в которых работают проверяющие, и личные вещи (одежда, портфели, сумки и т. д.);</w:t>
            </w:r>
          </w:p>
          <w:p w:rsidR="0057575D" w:rsidRPr="0057575D" w:rsidRDefault="0057575D" w:rsidP="00C03941">
            <w:pPr>
              <w:pStyle w:val="a6"/>
              <w:spacing w:before="0" w:beforeAutospacing="0" w:after="0" w:afterAutospacing="0"/>
              <w:jc w:val="both"/>
              <w:rPr>
                <w:sz w:val="28"/>
                <w:szCs w:val="28"/>
              </w:rPr>
            </w:pPr>
            <w:r w:rsidRPr="0057575D">
              <w:rPr>
                <w:sz w:val="28"/>
                <w:szCs w:val="28"/>
              </w:rPr>
              <w:t>-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непосредственному руководителю.</w:t>
            </w:r>
          </w:p>
        </w:tc>
      </w:tr>
      <w:tr w:rsidR="0057575D" w:rsidRPr="0057575D" w:rsidTr="00C03941">
        <w:tc>
          <w:tcPr>
            <w:tcW w:w="663" w:type="dxa"/>
          </w:tcPr>
          <w:p w:rsidR="0057575D" w:rsidRPr="0057575D" w:rsidRDefault="0057575D" w:rsidP="00C03941">
            <w:pPr>
              <w:jc w:val="center"/>
              <w:rPr>
                <w:rFonts w:ascii="Times New Roman" w:hAnsi="Times New Roman" w:cs="Times New Roman"/>
                <w:b/>
                <w:bCs/>
                <w:sz w:val="28"/>
                <w:szCs w:val="28"/>
              </w:rPr>
            </w:pPr>
            <w:r w:rsidRPr="0057575D">
              <w:rPr>
                <w:rFonts w:ascii="Times New Roman" w:hAnsi="Times New Roman" w:cs="Times New Roman"/>
                <w:b/>
                <w:bCs/>
                <w:sz w:val="28"/>
                <w:szCs w:val="28"/>
              </w:rPr>
              <w:t>2</w:t>
            </w:r>
          </w:p>
        </w:tc>
        <w:tc>
          <w:tcPr>
            <w:tcW w:w="2749" w:type="dxa"/>
          </w:tcPr>
          <w:p w:rsidR="0057575D" w:rsidRPr="0057575D" w:rsidRDefault="0057575D" w:rsidP="00C03941">
            <w:pPr>
              <w:pStyle w:val="a6"/>
              <w:spacing w:before="0" w:beforeAutospacing="0" w:after="0" w:afterAutospacing="0"/>
              <w:rPr>
                <w:b/>
                <w:sz w:val="28"/>
                <w:szCs w:val="28"/>
              </w:rPr>
            </w:pPr>
            <w:r w:rsidRPr="0057575D">
              <w:rPr>
                <w:b/>
                <w:sz w:val="28"/>
                <w:szCs w:val="28"/>
              </w:rPr>
              <w:t>Если Вам предлагают взятку</w:t>
            </w:r>
          </w:p>
        </w:tc>
        <w:tc>
          <w:tcPr>
            <w:tcW w:w="6776" w:type="dxa"/>
          </w:tcPr>
          <w:p w:rsidR="0057575D" w:rsidRPr="0057575D" w:rsidRDefault="0057575D" w:rsidP="00C03941">
            <w:pPr>
              <w:pStyle w:val="a6"/>
              <w:spacing w:before="0" w:beforeAutospacing="0" w:after="0" w:afterAutospacing="0"/>
              <w:jc w:val="both"/>
              <w:rPr>
                <w:sz w:val="28"/>
                <w:szCs w:val="28"/>
              </w:rPr>
            </w:pPr>
            <w:r w:rsidRPr="0057575D">
              <w:rPr>
                <w:sz w:val="28"/>
                <w:szCs w:val="28"/>
              </w:rPr>
              <w:t>-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57575D" w:rsidRPr="0057575D" w:rsidRDefault="0057575D" w:rsidP="00C03941">
            <w:pPr>
              <w:pStyle w:val="a6"/>
              <w:spacing w:before="0" w:beforeAutospacing="0" w:after="0" w:afterAutospacing="0"/>
              <w:jc w:val="both"/>
              <w:rPr>
                <w:sz w:val="28"/>
                <w:szCs w:val="28"/>
              </w:rPr>
            </w:pPr>
            <w:r w:rsidRPr="0057575D">
              <w:rPr>
                <w:sz w:val="28"/>
                <w:szCs w:val="28"/>
              </w:rPr>
              <w:t xml:space="preserve">- внимательно выслушать и точно запомнить предложенные Вам условия (размеры сумм, наименование товаров </w:t>
            </w:r>
            <w:r w:rsidRPr="0057575D">
              <w:rPr>
                <w:sz w:val="28"/>
                <w:szCs w:val="28"/>
              </w:rPr>
              <w:br/>
              <w:t xml:space="preserve">и характер услуг, сроки и способы передачи взятки, последовательность решения вопросов); </w:t>
            </w:r>
          </w:p>
          <w:p w:rsidR="0057575D" w:rsidRPr="0057575D" w:rsidRDefault="0057575D" w:rsidP="00C03941">
            <w:pPr>
              <w:pStyle w:val="a6"/>
              <w:spacing w:before="0" w:beforeAutospacing="0" w:after="0" w:afterAutospacing="0"/>
              <w:jc w:val="both"/>
              <w:rPr>
                <w:sz w:val="28"/>
                <w:szCs w:val="28"/>
              </w:rPr>
            </w:pPr>
            <w:r w:rsidRPr="0057575D">
              <w:rPr>
                <w:sz w:val="28"/>
                <w:szCs w:val="28"/>
              </w:rPr>
              <w:t xml:space="preserve">- 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57575D" w:rsidRPr="0057575D" w:rsidRDefault="0057575D" w:rsidP="00C03941">
            <w:pPr>
              <w:pStyle w:val="a6"/>
              <w:spacing w:before="0" w:beforeAutospacing="0" w:after="0" w:afterAutospacing="0"/>
              <w:jc w:val="both"/>
              <w:rPr>
                <w:sz w:val="28"/>
                <w:szCs w:val="28"/>
              </w:rPr>
            </w:pPr>
            <w:r w:rsidRPr="0057575D">
              <w:rPr>
                <w:sz w:val="28"/>
                <w:szCs w:val="28"/>
              </w:rPr>
              <w:t>- не берите инициативу в разговоре на себя, больше «работать на прием», позволяйте потенциальному взяткодателю «выговориться», сообщить Вам как можно больше информации;</w:t>
            </w:r>
          </w:p>
          <w:p w:rsidR="0057575D" w:rsidRPr="0057575D" w:rsidRDefault="0057575D" w:rsidP="00C03941">
            <w:pPr>
              <w:pStyle w:val="a6"/>
              <w:spacing w:before="0" w:beforeAutospacing="0" w:after="0" w:afterAutospacing="0"/>
              <w:jc w:val="both"/>
              <w:rPr>
                <w:sz w:val="28"/>
                <w:szCs w:val="28"/>
              </w:rPr>
            </w:pPr>
            <w:r w:rsidRPr="0057575D">
              <w:rPr>
                <w:sz w:val="28"/>
                <w:szCs w:val="28"/>
              </w:rPr>
              <w:t>- при наличии у Вас диктофона постараться записать (скрытно) предложение о взятке;</w:t>
            </w:r>
          </w:p>
          <w:p w:rsidR="0057575D" w:rsidRPr="0057575D" w:rsidRDefault="0057575D" w:rsidP="00C03941">
            <w:pPr>
              <w:pStyle w:val="a6"/>
              <w:spacing w:before="0" w:beforeAutospacing="0" w:after="0" w:afterAutospacing="0"/>
              <w:jc w:val="both"/>
              <w:rPr>
                <w:sz w:val="28"/>
                <w:szCs w:val="28"/>
              </w:rPr>
            </w:pPr>
            <w:r w:rsidRPr="0057575D">
              <w:rPr>
                <w:sz w:val="28"/>
                <w:szCs w:val="28"/>
              </w:rPr>
              <w:t xml:space="preserve">- стараться всегда вести прием посетителей, обратившихся за решением каких-либо вопросов, </w:t>
            </w:r>
            <w:r w:rsidRPr="0057575D">
              <w:rPr>
                <w:sz w:val="28"/>
                <w:szCs w:val="28"/>
              </w:rPr>
              <w:lastRenderedPageBreak/>
              <w:t>в присутствии других лиц;</w:t>
            </w:r>
          </w:p>
          <w:p w:rsidR="0057575D" w:rsidRPr="0057575D" w:rsidRDefault="0057575D" w:rsidP="00C03941">
            <w:pPr>
              <w:pStyle w:val="a6"/>
              <w:spacing w:before="0" w:beforeAutospacing="0" w:after="0" w:afterAutospacing="0"/>
              <w:jc w:val="both"/>
              <w:rPr>
                <w:sz w:val="28"/>
                <w:szCs w:val="28"/>
              </w:rPr>
            </w:pPr>
            <w:r w:rsidRPr="0057575D">
              <w:rPr>
                <w:sz w:val="28"/>
                <w:szCs w:val="28"/>
              </w:rPr>
              <w:t>- убрать с рабочего стола документы и другие предметы, под которые можно незаметно положить деньги;</w:t>
            </w:r>
          </w:p>
          <w:p w:rsidR="0057575D" w:rsidRPr="0057575D" w:rsidRDefault="0057575D" w:rsidP="00C03941">
            <w:pPr>
              <w:pStyle w:val="a6"/>
              <w:spacing w:before="0" w:beforeAutospacing="0" w:after="0" w:afterAutospacing="0"/>
              <w:jc w:val="both"/>
              <w:rPr>
                <w:sz w:val="28"/>
                <w:szCs w:val="28"/>
              </w:rPr>
            </w:pPr>
            <w:r w:rsidRPr="0057575D">
              <w:rPr>
                <w:sz w:val="28"/>
                <w:szCs w:val="28"/>
              </w:rPr>
              <w:t>- если Вам против вашей воли пытаются передать денежные средства, вручить какой-либо подарок, открыто, громко, недвусмысленно, словами и жестами выскажите свое негативное к этому отношение (помните, что провокатор взятки может вести скрытую аудиозапись или видеосъемку вашей с ним беседы);</w:t>
            </w:r>
          </w:p>
          <w:p w:rsidR="0057575D" w:rsidRPr="0057575D" w:rsidRDefault="0057575D" w:rsidP="00C03941">
            <w:pPr>
              <w:pStyle w:val="a6"/>
              <w:spacing w:before="0" w:beforeAutospacing="0" w:after="0" w:afterAutospacing="0"/>
              <w:jc w:val="both"/>
              <w:rPr>
                <w:sz w:val="28"/>
                <w:szCs w:val="28"/>
              </w:rPr>
            </w:pPr>
            <w:r w:rsidRPr="0057575D">
              <w:rPr>
                <w:sz w:val="28"/>
                <w:szCs w:val="28"/>
              </w:rPr>
              <w:t xml:space="preserve">- при обнаружении на рабочем столе, в шкафу, в ящике стола, в карманах одежды и т. д. какого-либо незнакомого предмета (пакета, конверта, коробки, свертка и т. п.), </w:t>
            </w:r>
            <w:r w:rsidRPr="0057575D">
              <w:rPr>
                <w:sz w:val="28"/>
                <w:szCs w:val="28"/>
              </w:rPr>
              <w:br/>
              <w:t>ни в коем случае не трогать его, ограничить доступ иных лиц в кабинет либо к рабочему месту, немедленно проинформировать своего непосредственного руководителя;</w:t>
            </w:r>
          </w:p>
          <w:p w:rsidR="0057575D" w:rsidRPr="0057575D" w:rsidRDefault="0057575D" w:rsidP="00C03941">
            <w:pPr>
              <w:pStyle w:val="a6"/>
              <w:spacing w:before="0" w:beforeAutospacing="0" w:after="0" w:afterAutospacing="0"/>
              <w:jc w:val="both"/>
              <w:rPr>
                <w:sz w:val="28"/>
                <w:szCs w:val="28"/>
              </w:rPr>
            </w:pPr>
            <w:r w:rsidRPr="0057575D">
              <w:rPr>
                <w:sz w:val="28"/>
                <w:szCs w:val="28"/>
              </w:rPr>
              <w:t xml:space="preserve">- никогда не соглашаться на предложения незнакомых </w:t>
            </w:r>
            <w:r w:rsidRPr="0057575D">
              <w:rPr>
                <w:sz w:val="28"/>
                <w:szCs w:val="28"/>
              </w:rPr>
              <w:br/>
              <w:t xml:space="preserve">и малознакомых лиц встретиться для обсуждения каких-либо служебных или личных вопросов вне служебного кабинета (на улице, в общественном транспорте, </w:t>
            </w:r>
            <w:r w:rsidRPr="0057575D">
              <w:rPr>
                <w:sz w:val="28"/>
                <w:szCs w:val="28"/>
              </w:rPr>
              <w:br/>
              <w:t>в автомобиле, в кафе и т. п.);</w:t>
            </w:r>
          </w:p>
          <w:p w:rsidR="0057575D" w:rsidRPr="0057575D" w:rsidRDefault="0057575D" w:rsidP="00C03941">
            <w:pPr>
              <w:pStyle w:val="a6"/>
              <w:spacing w:before="0" w:beforeAutospacing="0" w:after="0" w:afterAutospacing="0"/>
              <w:jc w:val="both"/>
              <w:rPr>
                <w:sz w:val="28"/>
                <w:szCs w:val="28"/>
              </w:rPr>
            </w:pPr>
            <w:r w:rsidRPr="0057575D">
              <w:rPr>
                <w:sz w:val="28"/>
                <w:szCs w:val="28"/>
              </w:rPr>
              <w:t>- обратиться с письменным сообщением о готовящемся преступлении в соответствующие правоохранительные органы;</w:t>
            </w:r>
          </w:p>
          <w:p w:rsidR="0057575D" w:rsidRPr="0057575D" w:rsidRDefault="0057575D" w:rsidP="00C03941">
            <w:pPr>
              <w:pStyle w:val="a6"/>
              <w:spacing w:before="0" w:beforeAutospacing="0" w:after="0" w:afterAutospacing="0"/>
              <w:jc w:val="both"/>
              <w:rPr>
                <w:sz w:val="28"/>
                <w:szCs w:val="28"/>
              </w:rPr>
            </w:pPr>
            <w:r w:rsidRPr="0057575D">
              <w:rPr>
                <w:sz w:val="28"/>
                <w:szCs w:val="28"/>
              </w:rPr>
              <w:t>- обратиться к представителю нанимателя в установленном порядке (для муниципальных служащих).</w:t>
            </w:r>
          </w:p>
        </w:tc>
      </w:tr>
      <w:tr w:rsidR="0057575D" w:rsidRPr="0057575D" w:rsidTr="00C03941">
        <w:tc>
          <w:tcPr>
            <w:tcW w:w="663" w:type="dxa"/>
          </w:tcPr>
          <w:p w:rsidR="0057575D" w:rsidRPr="0057575D" w:rsidRDefault="0057575D" w:rsidP="00C03941">
            <w:pPr>
              <w:jc w:val="center"/>
              <w:rPr>
                <w:rFonts w:ascii="Times New Roman" w:hAnsi="Times New Roman" w:cs="Times New Roman"/>
                <w:b/>
                <w:bCs/>
                <w:sz w:val="28"/>
                <w:szCs w:val="28"/>
              </w:rPr>
            </w:pPr>
            <w:r w:rsidRPr="0057575D">
              <w:rPr>
                <w:rFonts w:ascii="Times New Roman" w:hAnsi="Times New Roman" w:cs="Times New Roman"/>
                <w:b/>
                <w:bCs/>
                <w:sz w:val="28"/>
                <w:szCs w:val="28"/>
              </w:rPr>
              <w:lastRenderedPageBreak/>
              <w:t>3</w:t>
            </w:r>
          </w:p>
        </w:tc>
        <w:tc>
          <w:tcPr>
            <w:tcW w:w="2749" w:type="dxa"/>
          </w:tcPr>
          <w:p w:rsidR="0057575D" w:rsidRPr="0057575D" w:rsidRDefault="0057575D" w:rsidP="00C03941">
            <w:pPr>
              <w:pStyle w:val="a6"/>
              <w:spacing w:before="0" w:beforeAutospacing="0" w:after="0" w:afterAutospacing="0"/>
              <w:rPr>
                <w:b/>
                <w:sz w:val="28"/>
                <w:szCs w:val="28"/>
              </w:rPr>
            </w:pPr>
            <w:r w:rsidRPr="0057575D">
              <w:rPr>
                <w:b/>
                <w:sz w:val="28"/>
                <w:szCs w:val="28"/>
              </w:rPr>
              <w:t>Угроза жизни и здоровью</w:t>
            </w:r>
          </w:p>
        </w:tc>
        <w:tc>
          <w:tcPr>
            <w:tcW w:w="6776" w:type="dxa"/>
          </w:tcPr>
          <w:p w:rsidR="0057575D" w:rsidRPr="0057575D" w:rsidRDefault="0057575D" w:rsidP="00C03941">
            <w:pPr>
              <w:pStyle w:val="a6"/>
              <w:spacing w:before="0" w:beforeAutospacing="0" w:after="0" w:afterAutospacing="0"/>
              <w:jc w:val="both"/>
              <w:rPr>
                <w:sz w:val="28"/>
                <w:szCs w:val="28"/>
              </w:rPr>
            </w:pPr>
            <w:r w:rsidRPr="0057575D">
              <w:rPr>
                <w:sz w:val="28"/>
                <w:szCs w:val="28"/>
              </w:rPr>
              <w:t xml:space="preserve">Если на муниципального служащего оказывается открытое давление или осуществляется угроза его жизни и здоровью или членам его семьи рекомендуется: </w:t>
            </w:r>
          </w:p>
          <w:p w:rsidR="0057575D" w:rsidRPr="0057575D" w:rsidRDefault="0057575D" w:rsidP="00C03941">
            <w:pPr>
              <w:pStyle w:val="a6"/>
              <w:spacing w:before="0" w:beforeAutospacing="0" w:after="0" w:afterAutospacing="0"/>
              <w:jc w:val="both"/>
              <w:rPr>
                <w:sz w:val="28"/>
                <w:szCs w:val="28"/>
              </w:rPr>
            </w:pPr>
            <w:r w:rsidRPr="0057575D">
              <w:rPr>
                <w:sz w:val="28"/>
                <w:szCs w:val="28"/>
              </w:rPr>
              <w:t xml:space="preserve">- по возможности скрытно включить записывающее устройство; </w:t>
            </w:r>
          </w:p>
          <w:p w:rsidR="0057575D" w:rsidRPr="0057575D" w:rsidRDefault="0057575D" w:rsidP="00C03941">
            <w:pPr>
              <w:pStyle w:val="a6"/>
              <w:spacing w:before="0" w:beforeAutospacing="0" w:after="0" w:afterAutospacing="0"/>
              <w:jc w:val="both"/>
              <w:rPr>
                <w:sz w:val="28"/>
                <w:szCs w:val="28"/>
              </w:rPr>
            </w:pPr>
            <w:r w:rsidRPr="0057575D">
              <w:rPr>
                <w:sz w:val="28"/>
                <w:szCs w:val="28"/>
              </w:rPr>
              <w:t xml:space="preserve">- с угрожающими лицами держать себя хладнокровно, а если </w:t>
            </w:r>
            <w:r w:rsidRPr="0057575D">
              <w:rPr>
                <w:sz w:val="28"/>
                <w:szCs w:val="28"/>
              </w:rPr>
              <w:br/>
              <w:t xml:space="preserve">их действия становятся агрессивными, срочно сообщить </w:t>
            </w:r>
            <w:r w:rsidRPr="0057575D">
              <w:rPr>
                <w:sz w:val="28"/>
                <w:szCs w:val="28"/>
              </w:rPr>
              <w:br/>
              <w:t xml:space="preserve">об угрозах в правоохранительные органы; </w:t>
            </w:r>
          </w:p>
          <w:p w:rsidR="0057575D" w:rsidRPr="0057575D" w:rsidRDefault="0057575D" w:rsidP="00C03941">
            <w:pPr>
              <w:pStyle w:val="a6"/>
              <w:spacing w:before="0" w:beforeAutospacing="0" w:after="0" w:afterAutospacing="0"/>
              <w:jc w:val="both"/>
              <w:rPr>
                <w:sz w:val="28"/>
                <w:szCs w:val="28"/>
              </w:rPr>
            </w:pPr>
            <w:r w:rsidRPr="0057575D">
              <w:rPr>
                <w:sz w:val="28"/>
                <w:szCs w:val="28"/>
              </w:rPr>
              <w:t xml:space="preserve">- в случае если угрожают в спокойном тоне (без признаков агрессии) и выдвигают какие-либо </w:t>
            </w:r>
            <w:r w:rsidRPr="0057575D">
              <w:rPr>
                <w:sz w:val="28"/>
                <w:szCs w:val="28"/>
              </w:rPr>
              <w:lastRenderedPageBreak/>
              <w:t xml:space="preserve">условия, внимательно выслушать их, запомнить внешность угрожающих </w:t>
            </w:r>
            <w:r w:rsidRPr="0057575D">
              <w:rPr>
                <w:sz w:val="28"/>
                <w:szCs w:val="28"/>
              </w:rPr>
              <w:br/>
              <w:t>и пообещать подумать над их предложением;</w:t>
            </w:r>
          </w:p>
          <w:p w:rsidR="0057575D" w:rsidRPr="0057575D" w:rsidRDefault="0057575D" w:rsidP="00C03941">
            <w:pPr>
              <w:pStyle w:val="a6"/>
              <w:spacing w:before="0" w:beforeAutospacing="0" w:after="0" w:afterAutospacing="0"/>
              <w:jc w:val="both"/>
              <w:rPr>
                <w:sz w:val="28"/>
                <w:szCs w:val="28"/>
              </w:rPr>
            </w:pPr>
            <w:r w:rsidRPr="0057575D">
              <w:rPr>
                <w:sz w:val="28"/>
                <w:szCs w:val="28"/>
              </w:rPr>
              <w:t>- немедленно доложить о факте угрозы непосредственному руководителю и написать заявление в правоохранительные органы с подробным изложением случившегося;</w:t>
            </w:r>
          </w:p>
          <w:p w:rsidR="0057575D" w:rsidRPr="0057575D" w:rsidRDefault="0057575D" w:rsidP="00C03941">
            <w:pPr>
              <w:pStyle w:val="a6"/>
              <w:spacing w:before="0" w:beforeAutospacing="0" w:after="0" w:afterAutospacing="0"/>
              <w:jc w:val="both"/>
              <w:rPr>
                <w:sz w:val="28"/>
                <w:szCs w:val="28"/>
              </w:rPr>
            </w:pPr>
            <w:r w:rsidRPr="0057575D">
              <w:rPr>
                <w:sz w:val="28"/>
                <w:szCs w:val="28"/>
              </w:rPr>
              <w:t xml:space="preserve">- в случае поступления угроз по телефону по возможности определить номер телефона, с которого поступил звонок, </w:t>
            </w:r>
            <w:r w:rsidRPr="0057575D">
              <w:rPr>
                <w:sz w:val="28"/>
                <w:szCs w:val="28"/>
              </w:rPr>
              <w:br/>
              <w:t xml:space="preserve">и записать разговор на диктофон; </w:t>
            </w:r>
          </w:p>
          <w:p w:rsidR="0057575D" w:rsidRPr="0057575D" w:rsidRDefault="0057575D" w:rsidP="00C03941">
            <w:pPr>
              <w:pStyle w:val="a6"/>
              <w:spacing w:before="0" w:beforeAutospacing="0" w:after="0" w:afterAutospacing="0"/>
              <w:jc w:val="both"/>
              <w:rPr>
                <w:sz w:val="28"/>
                <w:szCs w:val="28"/>
              </w:rPr>
            </w:pPr>
            <w:r w:rsidRPr="0057575D">
              <w:rPr>
                <w:sz w:val="28"/>
                <w:szCs w:val="28"/>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r w:rsidR="0057575D" w:rsidRPr="0057575D" w:rsidTr="00C03941">
        <w:tc>
          <w:tcPr>
            <w:tcW w:w="663" w:type="dxa"/>
          </w:tcPr>
          <w:p w:rsidR="0057575D" w:rsidRPr="0057575D" w:rsidRDefault="0057575D" w:rsidP="00C03941">
            <w:pPr>
              <w:jc w:val="center"/>
              <w:rPr>
                <w:rFonts w:ascii="Times New Roman" w:hAnsi="Times New Roman" w:cs="Times New Roman"/>
                <w:b/>
                <w:bCs/>
                <w:sz w:val="28"/>
                <w:szCs w:val="28"/>
              </w:rPr>
            </w:pPr>
            <w:r w:rsidRPr="0057575D">
              <w:rPr>
                <w:rFonts w:ascii="Times New Roman" w:hAnsi="Times New Roman" w:cs="Times New Roman"/>
                <w:b/>
                <w:bCs/>
                <w:sz w:val="28"/>
                <w:szCs w:val="28"/>
              </w:rPr>
              <w:lastRenderedPageBreak/>
              <w:t>4</w:t>
            </w:r>
          </w:p>
        </w:tc>
        <w:tc>
          <w:tcPr>
            <w:tcW w:w="2749" w:type="dxa"/>
          </w:tcPr>
          <w:p w:rsidR="0057575D" w:rsidRPr="0057575D" w:rsidRDefault="0057575D" w:rsidP="00C03941">
            <w:pPr>
              <w:pStyle w:val="a6"/>
              <w:spacing w:before="0" w:beforeAutospacing="0" w:after="0" w:afterAutospacing="0"/>
              <w:rPr>
                <w:sz w:val="28"/>
                <w:szCs w:val="28"/>
              </w:rPr>
            </w:pPr>
            <w:r w:rsidRPr="0057575D">
              <w:rPr>
                <w:b/>
                <w:sz w:val="28"/>
                <w:szCs w:val="28"/>
              </w:rPr>
              <w:t>Конфликт</w:t>
            </w:r>
            <w:r w:rsidRPr="0057575D">
              <w:rPr>
                <w:sz w:val="28"/>
                <w:szCs w:val="28"/>
              </w:rPr>
              <w:t xml:space="preserve"> </w:t>
            </w:r>
            <w:r w:rsidRPr="0057575D">
              <w:rPr>
                <w:b/>
                <w:sz w:val="28"/>
                <w:szCs w:val="28"/>
              </w:rPr>
              <w:t>интересов</w:t>
            </w:r>
          </w:p>
        </w:tc>
        <w:tc>
          <w:tcPr>
            <w:tcW w:w="6776" w:type="dxa"/>
          </w:tcPr>
          <w:p w:rsidR="0057575D" w:rsidRPr="0057575D" w:rsidRDefault="0057575D" w:rsidP="00C03941">
            <w:pPr>
              <w:pStyle w:val="a6"/>
              <w:spacing w:before="0" w:beforeAutospacing="0" w:after="0" w:afterAutospacing="0"/>
              <w:jc w:val="both"/>
              <w:rPr>
                <w:sz w:val="28"/>
                <w:szCs w:val="28"/>
              </w:rPr>
            </w:pPr>
            <w:r w:rsidRPr="0057575D">
              <w:rPr>
                <w:sz w:val="28"/>
                <w:szCs w:val="28"/>
              </w:rPr>
              <w:t>- внимательно относиться к любой возможности конфликта интересов;</w:t>
            </w:r>
          </w:p>
          <w:p w:rsidR="0057575D" w:rsidRPr="0057575D" w:rsidRDefault="0057575D" w:rsidP="00C03941">
            <w:pPr>
              <w:pStyle w:val="a6"/>
              <w:spacing w:before="0" w:beforeAutospacing="0" w:after="0" w:afterAutospacing="0"/>
              <w:jc w:val="both"/>
              <w:rPr>
                <w:sz w:val="28"/>
                <w:szCs w:val="28"/>
              </w:rPr>
            </w:pPr>
            <w:r w:rsidRPr="0057575D">
              <w:rPr>
                <w:sz w:val="28"/>
                <w:szCs w:val="28"/>
              </w:rPr>
              <w:t>- принимать меры по предотвращению конфликта интересов;</w:t>
            </w:r>
          </w:p>
          <w:p w:rsidR="0057575D" w:rsidRPr="0057575D" w:rsidRDefault="0057575D" w:rsidP="00C03941">
            <w:pPr>
              <w:pStyle w:val="a6"/>
              <w:spacing w:before="0" w:beforeAutospacing="0" w:after="0" w:afterAutospacing="0"/>
              <w:jc w:val="both"/>
              <w:rPr>
                <w:sz w:val="28"/>
                <w:szCs w:val="28"/>
              </w:rPr>
            </w:pPr>
            <w:r w:rsidRPr="0057575D">
              <w:rPr>
                <w:sz w:val="28"/>
                <w:szCs w:val="28"/>
              </w:rPr>
              <w:t>- в письменной форме уведомить представителя нанимателя и непосредственного начальника о возникшем конфликте интересов или о возможности его возникновения, как только Вам станет об этом известно;</w:t>
            </w:r>
          </w:p>
          <w:p w:rsidR="0057575D" w:rsidRPr="0057575D" w:rsidRDefault="0057575D" w:rsidP="00C03941">
            <w:pPr>
              <w:shd w:val="clear" w:color="auto" w:fill="FFFFFF"/>
              <w:jc w:val="both"/>
              <w:rPr>
                <w:rFonts w:ascii="Times New Roman" w:hAnsi="Times New Roman" w:cs="Times New Roman"/>
                <w:color w:val="000000"/>
                <w:sz w:val="28"/>
                <w:szCs w:val="28"/>
              </w:rPr>
            </w:pPr>
            <w:r w:rsidRPr="0057575D">
              <w:rPr>
                <w:rFonts w:ascii="Times New Roman" w:hAnsi="Times New Roman" w:cs="Times New Roman"/>
                <w:color w:val="000000"/>
                <w:spacing w:val="1"/>
                <w:sz w:val="28"/>
                <w:szCs w:val="28"/>
              </w:rPr>
              <w:t xml:space="preserve">- принять меры по преодолению возникшего </w:t>
            </w:r>
            <w:r w:rsidRPr="0057575D">
              <w:rPr>
                <w:rFonts w:ascii="Times New Roman" w:hAnsi="Times New Roman" w:cs="Times New Roman"/>
                <w:color w:val="000000"/>
                <w:sz w:val="28"/>
                <w:szCs w:val="28"/>
              </w:rPr>
              <w:t xml:space="preserve">конфликта интересов самостоятельно или по согласованию </w:t>
            </w:r>
            <w:r w:rsidRPr="0057575D">
              <w:rPr>
                <w:rFonts w:ascii="Times New Roman" w:hAnsi="Times New Roman" w:cs="Times New Roman"/>
                <w:color w:val="000000"/>
                <w:sz w:val="28"/>
                <w:szCs w:val="28"/>
              </w:rPr>
              <w:br/>
              <w:t xml:space="preserve">с руководителем; </w:t>
            </w:r>
          </w:p>
          <w:p w:rsidR="0057575D" w:rsidRPr="0057575D" w:rsidRDefault="0057575D" w:rsidP="00C03941">
            <w:pPr>
              <w:pStyle w:val="a6"/>
              <w:spacing w:before="0" w:beforeAutospacing="0" w:after="0" w:afterAutospacing="0"/>
              <w:jc w:val="both"/>
              <w:rPr>
                <w:sz w:val="28"/>
                <w:szCs w:val="28"/>
              </w:rPr>
            </w:pPr>
            <w:r w:rsidRPr="0057575D">
              <w:rPr>
                <w:color w:val="000000"/>
                <w:spacing w:val="2"/>
                <w:sz w:val="28"/>
                <w:szCs w:val="28"/>
              </w:rPr>
              <w:t xml:space="preserve">- подчиниться решению по предотвращению или </w:t>
            </w:r>
            <w:r w:rsidRPr="0057575D">
              <w:rPr>
                <w:color w:val="000000"/>
                <w:spacing w:val="1"/>
                <w:sz w:val="28"/>
                <w:szCs w:val="28"/>
              </w:rPr>
              <w:t>преодолению конфликта интересов.</w:t>
            </w:r>
          </w:p>
        </w:tc>
      </w:tr>
      <w:tr w:rsidR="0057575D" w:rsidRPr="0057575D" w:rsidTr="00C03941">
        <w:tc>
          <w:tcPr>
            <w:tcW w:w="663" w:type="dxa"/>
          </w:tcPr>
          <w:p w:rsidR="0057575D" w:rsidRPr="0057575D" w:rsidRDefault="0057575D" w:rsidP="00C03941">
            <w:pPr>
              <w:jc w:val="center"/>
              <w:rPr>
                <w:rFonts w:ascii="Times New Roman" w:hAnsi="Times New Roman" w:cs="Times New Roman"/>
                <w:b/>
                <w:bCs/>
                <w:sz w:val="28"/>
                <w:szCs w:val="28"/>
              </w:rPr>
            </w:pPr>
          </w:p>
        </w:tc>
        <w:tc>
          <w:tcPr>
            <w:tcW w:w="2749" w:type="dxa"/>
          </w:tcPr>
          <w:p w:rsidR="0057575D" w:rsidRPr="0057575D" w:rsidRDefault="0057575D" w:rsidP="00C03941">
            <w:pPr>
              <w:pStyle w:val="a6"/>
              <w:spacing w:before="0" w:beforeAutospacing="0" w:after="0" w:afterAutospacing="0"/>
              <w:rPr>
                <w:sz w:val="28"/>
                <w:szCs w:val="28"/>
              </w:rPr>
            </w:pPr>
            <w:r w:rsidRPr="0057575D">
              <w:rPr>
                <w:b/>
                <w:bCs/>
                <w:sz w:val="28"/>
                <w:szCs w:val="28"/>
              </w:rPr>
              <w:t xml:space="preserve">- интересы вне муниципальной </w:t>
            </w:r>
            <w:r w:rsidRPr="0057575D">
              <w:rPr>
                <w:b/>
                <w:bCs/>
                <w:spacing w:val="-4"/>
                <w:sz w:val="28"/>
                <w:szCs w:val="28"/>
              </w:rPr>
              <w:t xml:space="preserve"> службы</w:t>
            </w:r>
          </w:p>
        </w:tc>
        <w:tc>
          <w:tcPr>
            <w:tcW w:w="6776" w:type="dxa"/>
          </w:tcPr>
          <w:p w:rsidR="0057575D" w:rsidRPr="0057575D" w:rsidRDefault="0057575D" w:rsidP="00C03941">
            <w:pPr>
              <w:autoSpaceDE w:val="0"/>
              <w:autoSpaceDN w:val="0"/>
              <w:adjustRightInd w:val="0"/>
              <w:jc w:val="both"/>
              <w:rPr>
                <w:rFonts w:ascii="Times New Roman" w:hAnsi="Times New Roman" w:cs="Times New Roman"/>
                <w:spacing w:val="-1"/>
                <w:sz w:val="28"/>
                <w:szCs w:val="28"/>
              </w:rPr>
            </w:pPr>
            <w:r w:rsidRPr="0057575D">
              <w:rPr>
                <w:rFonts w:ascii="Times New Roman" w:hAnsi="Times New Roman" w:cs="Times New Roman"/>
                <w:spacing w:val="5"/>
                <w:sz w:val="28"/>
                <w:szCs w:val="28"/>
              </w:rPr>
              <w:t xml:space="preserve">- муниципальный служащий не должен </w:t>
            </w:r>
            <w:r w:rsidRPr="0057575D">
              <w:rPr>
                <w:rFonts w:ascii="Times New Roman" w:hAnsi="Times New Roman" w:cs="Times New Roman"/>
                <w:spacing w:val="1"/>
                <w:sz w:val="28"/>
                <w:szCs w:val="28"/>
              </w:rPr>
              <w:t xml:space="preserve">осуществлять деятельность, занимать </w:t>
            </w:r>
            <w:r w:rsidRPr="0057575D">
              <w:rPr>
                <w:rFonts w:ascii="Times New Roman" w:hAnsi="Times New Roman" w:cs="Times New Roman"/>
                <w:spacing w:val="3"/>
                <w:sz w:val="28"/>
                <w:szCs w:val="28"/>
              </w:rPr>
              <w:t xml:space="preserve">(возмездно или безвозмездно) иную должность или </w:t>
            </w:r>
            <w:r w:rsidRPr="0057575D">
              <w:rPr>
                <w:rFonts w:ascii="Times New Roman" w:hAnsi="Times New Roman" w:cs="Times New Roman"/>
                <w:spacing w:val="2"/>
                <w:sz w:val="28"/>
                <w:szCs w:val="28"/>
              </w:rPr>
              <w:t xml:space="preserve">негосударственный пост, </w:t>
            </w:r>
            <w:r w:rsidRPr="0057575D">
              <w:rPr>
                <w:rFonts w:ascii="Times New Roman" w:hAnsi="Times New Roman" w:cs="Times New Roman"/>
                <w:spacing w:val="2"/>
                <w:sz w:val="28"/>
                <w:szCs w:val="28"/>
              </w:rPr>
              <w:br/>
              <w:t xml:space="preserve">не совместимые </w:t>
            </w:r>
            <w:r w:rsidRPr="0057575D">
              <w:rPr>
                <w:rFonts w:ascii="Times New Roman" w:hAnsi="Times New Roman" w:cs="Times New Roman"/>
                <w:spacing w:val="1"/>
                <w:sz w:val="28"/>
                <w:szCs w:val="28"/>
              </w:rPr>
              <w:t xml:space="preserve">с муниципальной  службой, </w:t>
            </w:r>
            <w:r w:rsidRPr="0057575D">
              <w:rPr>
                <w:rFonts w:ascii="Times New Roman" w:hAnsi="Times New Roman" w:cs="Times New Roman"/>
                <w:spacing w:val="12"/>
                <w:sz w:val="28"/>
                <w:szCs w:val="28"/>
              </w:rPr>
              <w:t xml:space="preserve">если это может привести к </w:t>
            </w:r>
            <w:r w:rsidRPr="0057575D">
              <w:rPr>
                <w:rFonts w:ascii="Times New Roman" w:hAnsi="Times New Roman" w:cs="Times New Roman"/>
                <w:spacing w:val="-1"/>
                <w:sz w:val="28"/>
                <w:szCs w:val="28"/>
              </w:rPr>
              <w:t>конфликту интересов;</w:t>
            </w:r>
          </w:p>
          <w:p w:rsidR="0057575D" w:rsidRPr="0057575D" w:rsidRDefault="0057575D" w:rsidP="00C03941">
            <w:pPr>
              <w:autoSpaceDE w:val="0"/>
              <w:autoSpaceDN w:val="0"/>
              <w:adjustRightInd w:val="0"/>
              <w:jc w:val="both"/>
              <w:rPr>
                <w:rFonts w:ascii="Times New Roman" w:hAnsi="Times New Roman" w:cs="Times New Roman"/>
                <w:sz w:val="28"/>
                <w:szCs w:val="28"/>
              </w:rPr>
            </w:pPr>
            <w:r w:rsidRPr="0057575D">
              <w:rPr>
                <w:rFonts w:ascii="Times New Roman" w:hAnsi="Times New Roman" w:cs="Times New Roman"/>
                <w:sz w:val="28"/>
                <w:szCs w:val="28"/>
              </w:rPr>
              <w:t xml:space="preserve">- муниципальный служащий в своей деятельности не должен допускать нарушения действующего законодательства исходя из </w:t>
            </w:r>
            <w:r w:rsidRPr="0057575D">
              <w:rPr>
                <w:rFonts w:ascii="Times New Roman" w:hAnsi="Times New Roman" w:cs="Times New Roman"/>
                <w:sz w:val="28"/>
                <w:szCs w:val="28"/>
              </w:rPr>
              <w:lastRenderedPageBreak/>
              <w:t>политической, экономической целесообразности либо по иным мотивам;</w:t>
            </w:r>
          </w:p>
          <w:p w:rsidR="0057575D" w:rsidRPr="0057575D" w:rsidRDefault="0057575D" w:rsidP="00C03941">
            <w:pPr>
              <w:autoSpaceDE w:val="0"/>
              <w:autoSpaceDN w:val="0"/>
              <w:adjustRightInd w:val="0"/>
              <w:jc w:val="both"/>
              <w:rPr>
                <w:rFonts w:ascii="Times New Roman" w:hAnsi="Times New Roman" w:cs="Times New Roman"/>
                <w:sz w:val="28"/>
                <w:szCs w:val="28"/>
              </w:rPr>
            </w:pPr>
            <w:r w:rsidRPr="0057575D">
              <w:rPr>
                <w:rFonts w:ascii="Times New Roman" w:hAnsi="Times New Roman" w:cs="Times New Roman"/>
                <w:sz w:val="28"/>
                <w:szCs w:val="28"/>
              </w:rPr>
              <w:t>- муниципальный служащий обязан соблюдать нейтральность, исключающую возможность влияния на его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57575D" w:rsidRPr="0057575D" w:rsidRDefault="0057575D" w:rsidP="00C03941">
            <w:pPr>
              <w:autoSpaceDE w:val="0"/>
              <w:autoSpaceDN w:val="0"/>
              <w:adjustRightInd w:val="0"/>
              <w:jc w:val="both"/>
              <w:rPr>
                <w:rFonts w:ascii="Times New Roman" w:hAnsi="Times New Roman" w:cs="Times New Roman"/>
                <w:color w:val="FF0000"/>
                <w:sz w:val="28"/>
                <w:szCs w:val="28"/>
              </w:rPr>
            </w:pPr>
            <w:r w:rsidRPr="0057575D">
              <w:rPr>
                <w:rFonts w:ascii="Times New Roman" w:hAnsi="Times New Roman" w:cs="Times New Roman"/>
                <w:sz w:val="28"/>
                <w:szCs w:val="28"/>
              </w:rPr>
              <w:t xml:space="preserve">- муниципальный  служащий, наделенный организационно-распорядительными полномочиями по отношению к другим муниципальным  служащим, призван не допускать случаев принуждения муниципальных служащих к участию </w:t>
            </w:r>
            <w:r w:rsidRPr="0057575D">
              <w:rPr>
                <w:rFonts w:ascii="Times New Roman" w:hAnsi="Times New Roman" w:cs="Times New Roman"/>
                <w:sz w:val="28"/>
                <w:szCs w:val="28"/>
              </w:rPr>
              <w:br/>
              <w:t>в деятельности политических партий, иных общественных объединений.</w:t>
            </w:r>
          </w:p>
        </w:tc>
      </w:tr>
      <w:tr w:rsidR="0057575D" w:rsidRPr="0057575D" w:rsidTr="00C03941">
        <w:tc>
          <w:tcPr>
            <w:tcW w:w="663" w:type="dxa"/>
          </w:tcPr>
          <w:p w:rsidR="0057575D" w:rsidRPr="0057575D" w:rsidRDefault="0057575D" w:rsidP="00C03941">
            <w:pPr>
              <w:jc w:val="center"/>
              <w:rPr>
                <w:rFonts w:ascii="Times New Roman" w:hAnsi="Times New Roman" w:cs="Times New Roman"/>
                <w:b/>
                <w:bCs/>
                <w:sz w:val="28"/>
                <w:szCs w:val="28"/>
              </w:rPr>
            </w:pPr>
          </w:p>
        </w:tc>
        <w:tc>
          <w:tcPr>
            <w:tcW w:w="2749" w:type="dxa"/>
          </w:tcPr>
          <w:p w:rsidR="0057575D" w:rsidRPr="0057575D" w:rsidRDefault="0057575D" w:rsidP="00C03941">
            <w:pPr>
              <w:pStyle w:val="a6"/>
              <w:spacing w:before="0" w:beforeAutospacing="0" w:after="0" w:afterAutospacing="0"/>
              <w:rPr>
                <w:b/>
                <w:bCs/>
                <w:sz w:val="28"/>
                <w:szCs w:val="28"/>
              </w:rPr>
            </w:pPr>
            <w:r w:rsidRPr="0057575D">
              <w:rPr>
                <w:b/>
                <w:bCs/>
                <w:spacing w:val="-2"/>
                <w:sz w:val="28"/>
                <w:szCs w:val="28"/>
              </w:rPr>
              <w:t xml:space="preserve">- участие в </w:t>
            </w:r>
            <w:r w:rsidRPr="0057575D">
              <w:rPr>
                <w:b/>
                <w:bCs/>
                <w:spacing w:val="-3"/>
                <w:sz w:val="28"/>
                <w:szCs w:val="28"/>
              </w:rPr>
              <w:t xml:space="preserve">политической </w:t>
            </w:r>
            <w:r w:rsidRPr="0057575D">
              <w:rPr>
                <w:b/>
                <w:bCs/>
                <w:sz w:val="28"/>
                <w:szCs w:val="28"/>
              </w:rPr>
              <w:t>деятельности</w:t>
            </w:r>
          </w:p>
        </w:tc>
        <w:tc>
          <w:tcPr>
            <w:tcW w:w="6776" w:type="dxa"/>
          </w:tcPr>
          <w:p w:rsidR="0057575D" w:rsidRPr="0057575D" w:rsidRDefault="0057575D" w:rsidP="00C03941">
            <w:pPr>
              <w:shd w:val="clear" w:color="auto" w:fill="FFFFFF"/>
              <w:jc w:val="both"/>
              <w:rPr>
                <w:rFonts w:ascii="Times New Roman" w:hAnsi="Times New Roman" w:cs="Times New Roman"/>
                <w:spacing w:val="5"/>
                <w:sz w:val="28"/>
                <w:szCs w:val="28"/>
              </w:rPr>
            </w:pPr>
            <w:r w:rsidRPr="0057575D">
              <w:rPr>
                <w:rFonts w:ascii="Times New Roman" w:hAnsi="Times New Roman" w:cs="Times New Roman"/>
                <w:sz w:val="28"/>
                <w:szCs w:val="28"/>
              </w:rPr>
              <w:t xml:space="preserve">- с учетом соблюдения своих конституционных прав муниципальный </w:t>
            </w:r>
            <w:r w:rsidRPr="0057575D">
              <w:rPr>
                <w:rFonts w:ascii="Times New Roman" w:hAnsi="Times New Roman" w:cs="Times New Roman"/>
                <w:spacing w:val="2"/>
                <w:sz w:val="28"/>
                <w:szCs w:val="28"/>
              </w:rPr>
              <w:t xml:space="preserve">служащий обязан следить за тем, </w:t>
            </w:r>
            <w:r w:rsidRPr="0057575D">
              <w:rPr>
                <w:rFonts w:ascii="Times New Roman" w:hAnsi="Times New Roman" w:cs="Times New Roman"/>
                <w:spacing w:val="1"/>
                <w:sz w:val="28"/>
                <w:szCs w:val="28"/>
              </w:rPr>
              <w:t xml:space="preserve">чтобы его участие в политической деятельности, причастность </w:t>
            </w:r>
            <w:r w:rsidRPr="0057575D">
              <w:rPr>
                <w:rFonts w:ascii="Times New Roman" w:hAnsi="Times New Roman" w:cs="Times New Roman"/>
                <w:spacing w:val="1"/>
                <w:sz w:val="28"/>
                <w:szCs w:val="28"/>
              </w:rPr>
              <w:br/>
              <w:t xml:space="preserve">к политической полемике </w:t>
            </w:r>
            <w:r w:rsidRPr="0057575D">
              <w:rPr>
                <w:rFonts w:ascii="Times New Roman" w:hAnsi="Times New Roman" w:cs="Times New Roman"/>
                <w:sz w:val="28"/>
                <w:szCs w:val="28"/>
              </w:rPr>
              <w:t xml:space="preserve">не влияли на уверенность </w:t>
            </w:r>
            <w:r w:rsidRPr="0057575D">
              <w:rPr>
                <w:rFonts w:ascii="Times New Roman" w:hAnsi="Times New Roman" w:cs="Times New Roman"/>
                <w:spacing w:val="3"/>
                <w:sz w:val="28"/>
                <w:szCs w:val="28"/>
              </w:rPr>
              <w:t xml:space="preserve">граждан и его непосредственного руководителя в его способности </w:t>
            </w:r>
            <w:r w:rsidRPr="0057575D">
              <w:rPr>
                <w:rFonts w:ascii="Times New Roman" w:hAnsi="Times New Roman" w:cs="Times New Roman"/>
                <w:spacing w:val="1"/>
                <w:sz w:val="28"/>
                <w:szCs w:val="28"/>
              </w:rPr>
              <w:t>беспристрастно исполнять служебные обязанности.</w:t>
            </w:r>
          </w:p>
        </w:tc>
      </w:tr>
      <w:tr w:rsidR="0057575D" w:rsidRPr="0057575D" w:rsidTr="00C03941">
        <w:tc>
          <w:tcPr>
            <w:tcW w:w="663" w:type="dxa"/>
          </w:tcPr>
          <w:p w:rsidR="0057575D" w:rsidRPr="0057575D" w:rsidRDefault="0057575D" w:rsidP="00C03941">
            <w:pPr>
              <w:jc w:val="center"/>
              <w:rPr>
                <w:rFonts w:ascii="Times New Roman" w:hAnsi="Times New Roman" w:cs="Times New Roman"/>
                <w:b/>
                <w:bCs/>
                <w:sz w:val="28"/>
                <w:szCs w:val="28"/>
              </w:rPr>
            </w:pPr>
          </w:p>
        </w:tc>
        <w:tc>
          <w:tcPr>
            <w:tcW w:w="2749" w:type="dxa"/>
          </w:tcPr>
          <w:p w:rsidR="0057575D" w:rsidRPr="0057575D" w:rsidRDefault="0057575D" w:rsidP="00C03941">
            <w:pPr>
              <w:pStyle w:val="a6"/>
              <w:spacing w:before="0" w:beforeAutospacing="0" w:after="0" w:afterAutospacing="0"/>
              <w:rPr>
                <w:b/>
                <w:bCs/>
                <w:spacing w:val="-2"/>
                <w:sz w:val="28"/>
                <w:szCs w:val="28"/>
              </w:rPr>
            </w:pPr>
            <w:r w:rsidRPr="0057575D">
              <w:rPr>
                <w:b/>
                <w:bCs/>
                <w:spacing w:val="-6"/>
                <w:sz w:val="28"/>
                <w:szCs w:val="28"/>
              </w:rPr>
              <w:t>- подарки</w:t>
            </w:r>
          </w:p>
        </w:tc>
        <w:tc>
          <w:tcPr>
            <w:tcW w:w="6776" w:type="dxa"/>
          </w:tcPr>
          <w:p w:rsidR="0057575D" w:rsidRPr="0057575D" w:rsidRDefault="0057575D" w:rsidP="00C03941">
            <w:pPr>
              <w:autoSpaceDE w:val="0"/>
              <w:autoSpaceDN w:val="0"/>
              <w:adjustRightInd w:val="0"/>
              <w:jc w:val="both"/>
              <w:rPr>
                <w:rFonts w:ascii="Times New Roman" w:hAnsi="Times New Roman" w:cs="Times New Roman"/>
                <w:sz w:val="28"/>
                <w:szCs w:val="28"/>
              </w:rPr>
            </w:pPr>
            <w:r w:rsidRPr="0057575D">
              <w:rPr>
                <w:rFonts w:ascii="Times New Roman" w:hAnsi="Times New Roman" w:cs="Times New Roman"/>
                <w:sz w:val="28"/>
                <w:szCs w:val="28"/>
              </w:rPr>
              <w:t xml:space="preserve">- муниципальному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w:t>
            </w:r>
            <w:r w:rsidRPr="0057575D">
              <w:rPr>
                <w:rFonts w:ascii="Times New Roman" w:hAnsi="Times New Roman" w:cs="Times New Roman"/>
                <w:sz w:val="28"/>
                <w:szCs w:val="28"/>
              </w:rPr>
              <w:lastRenderedPageBreak/>
              <w:t>местного самоуправления,</w:t>
            </w:r>
            <w:r w:rsidRPr="0057575D">
              <w:rPr>
                <w:rFonts w:ascii="Times New Roman" w:hAnsi="Times New Roman" w:cs="Times New Roman"/>
                <w:sz w:val="28"/>
                <w:szCs w:val="28"/>
              </w:rPr>
              <w:br/>
              <w:t xml:space="preserve">в котором он замещает должность муниципальной службы, </w:t>
            </w:r>
            <w:r w:rsidRPr="0057575D">
              <w:rPr>
                <w:rFonts w:ascii="Times New Roman" w:hAnsi="Times New Roman" w:cs="Times New Roman"/>
                <w:sz w:val="28"/>
                <w:szCs w:val="28"/>
              </w:rPr>
              <w:br/>
              <w:t>за исключением случаев, установленных законодательством Российской Федерации.</w:t>
            </w:r>
          </w:p>
        </w:tc>
      </w:tr>
      <w:tr w:rsidR="0057575D" w:rsidRPr="0057575D" w:rsidTr="00C03941">
        <w:tc>
          <w:tcPr>
            <w:tcW w:w="663" w:type="dxa"/>
          </w:tcPr>
          <w:p w:rsidR="0057575D" w:rsidRPr="0057575D" w:rsidRDefault="0057575D" w:rsidP="00C03941">
            <w:pPr>
              <w:jc w:val="center"/>
              <w:rPr>
                <w:rFonts w:ascii="Times New Roman" w:hAnsi="Times New Roman" w:cs="Times New Roman"/>
                <w:b/>
                <w:bCs/>
                <w:sz w:val="28"/>
                <w:szCs w:val="28"/>
              </w:rPr>
            </w:pPr>
          </w:p>
        </w:tc>
        <w:tc>
          <w:tcPr>
            <w:tcW w:w="2749" w:type="dxa"/>
          </w:tcPr>
          <w:p w:rsidR="0057575D" w:rsidRPr="0057575D" w:rsidRDefault="0057575D" w:rsidP="00C03941">
            <w:pPr>
              <w:pStyle w:val="a6"/>
              <w:spacing w:before="0" w:beforeAutospacing="0" w:after="0" w:afterAutospacing="0"/>
              <w:rPr>
                <w:b/>
                <w:bCs/>
                <w:spacing w:val="-6"/>
                <w:sz w:val="28"/>
                <w:szCs w:val="28"/>
              </w:rPr>
            </w:pPr>
            <w:r w:rsidRPr="0057575D">
              <w:rPr>
                <w:b/>
                <w:bCs/>
                <w:spacing w:val="-3"/>
                <w:sz w:val="28"/>
                <w:szCs w:val="28"/>
              </w:rPr>
              <w:t xml:space="preserve">- отношение к </w:t>
            </w:r>
            <w:r w:rsidRPr="0057575D">
              <w:rPr>
                <w:b/>
                <w:bCs/>
                <w:spacing w:val="-6"/>
                <w:sz w:val="28"/>
                <w:szCs w:val="28"/>
              </w:rPr>
              <w:t xml:space="preserve">ненадлежащей </w:t>
            </w:r>
            <w:r w:rsidRPr="0057575D">
              <w:rPr>
                <w:b/>
                <w:bCs/>
                <w:spacing w:val="-4"/>
                <w:sz w:val="28"/>
                <w:szCs w:val="28"/>
              </w:rPr>
              <w:t>выгоде</w:t>
            </w:r>
          </w:p>
        </w:tc>
        <w:tc>
          <w:tcPr>
            <w:tcW w:w="6776" w:type="dxa"/>
          </w:tcPr>
          <w:p w:rsidR="0057575D" w:rsidRPr="0057575D" w:rsidRDefault="0057575D" w:rsidP="00C03941">
            <w:pPr>
              <w:shd w:val="clear" w:color="auto" w:fill="FFFFFF"/>
              <w:jc w:val="both"/>
              <w:rPr>
                <w:rFonts w:ascii="Times New Roman" w:hAnsi="Times New Roman" w:cs="Times New Roman"/>
                <w:spacing w:val="1"/>
                <w:sz w:val="28"/>
                <w:szCs w:val="28"/>
              </w:rPr>
            </w:pPr>
            <w:r w:rsidRPr="0057575D">
              <w:rPr>
                <w:rFonts w:ascii="Times New Roman" w:hAnsi="Times New Roman" w:cs="Times New Roman"/>
                <w:spacing w:val="-1"/>
                <w:sz w:val="28"/>
                <w:szCs w:val="28"/>
              </w:rPr>
              <w:t xml:space="preserve">Если муниципальному служащему предлагается </w:t>
            </w:r>
            <w:r w:rsidRPr="0057575D">
              <w:rPr>
                <w:rFonts w:ascii="Times New Roman" w:hAnsi="Times New Roman" w:cs="Times New Roman"/>
                <w:spacing w:val="2"/>
                <w:sz w:val="28"/>
                <w:szCs w:val="28"/>
              </w:rPr>
              <w:t xml:space="preserve">ненадлежащая выгода, то с целью обеспечения своей </w:t>
            </w:r>
            <w:r w:rsidRPr="0057575D">
              <w:rPr>
                <w:rFonts w:ascii="Times New Roman" w:hAnsi="Times New Roman" w:cs="Times New Roman"/>
                <w:spacing w:val="1"/>
                <w:sz w:val="28"/>
                <w:szCs w:val="28"/>
              </w:rPr>
              <w:t xml:space="preserve">безопасности он обязан принять следующие меры: </w:t>
            </w:r>
          </w:p>
          <w:p w:rsidR="0057575D" w:rsidRPr="0057575D" w:rsidRDefault="0057575D" w:rsidP="00C03941">
            <w:pPr>
              <w:shd w:val="clear" w:color="auto" w:fill="FFFFFF"/>
              <w:jc w:val="both"/>
              <w:rPr>
                <w:rFonts w:ascii="Times New Roman" w:hAnsi="Times New Roman" w:cs="Times New Roman"/>
                <w:spacing w:val="1"/>
                <w:sz w:val="28"/>
                <w:szCs w:val="28"/>
              </w:rPr>
            </w:pPr>
            <w:r w:rsidRPr="0057575D">
              <w:rPr>
                <w:rFonts w:ascii="Times New Roman" w:hAnsi="Times New Roman" w:cs="Times New Roman"/>
                <w:spacing w:val="1"/>
                <w:sz w:val="28"/>
                <w:szCs w:val="28"/>
              </w:rPr>
              <w:t xml:space="preserve">- отказаться от ненадлежащей выгоды; </w:t>
            </w:r>
          </w:p>
          <w:p w:rsidR="0057575D" w:rsidRPr="0057575D" w:rsidRDefault="0057575D" w:rsidP="00C03941">
            <w:pPr>
              <w:shd w:val="clear" w:color="auto" w:fill="FFFFFF"/>
              <w:jc w:val="both"/>
              <w:rPr>
                <w:rFonts w:ascii="Times New Roman" w:hAnsi="Times New Roman" w:cs="Times New Roman"/>
                <w:spacing w:val="-1"/>
                <w:sz w:val="28"/>
                <w:szCs w:val="28"/>
              </w:rPr>
            </w:pPr>
            <w:r w:rsidRPr="0057575D">
              <w:rPr>
                <w:rFonts w:ascii="Times New Roman" w:hAnsi="Times New Roman" w:cs="Times New Roman"/>
                <w:spacing w:val="2"/>
                <w:sz w:val="28"/>
                <w:szCs w:val="28"/>
              </w:rPr>
              <w:t xml:space="preserve">- попытаться установить лицо, сделавшее такое </w:t>
            </w:r>
            <w:r w:rsidRPr="0057575D">
              <w:rPr>
                <w:rFonts w:ascii="Times New Roman" w:hAnsi="Times New Roman" w:cs="Times New Roman"/>
                <w:spacing w:val="-1"/>
                <w:sz w:val="28"/>
                <w:szCs w:val="28"/>
              </w:rPr>
              <w:t xml:space="preserve">предложение; </w:t>
            </w:r>
          </w:p>
          <w:p w:rsidR="0057575D" w:rsidRPr="0057575D" w:rsidRDefault="0057575D" w:rsidP="00C03941">
            <w:pPr>
              <w:shd w:val="clear" w:color="auto" w:fill="FFFFFF"/>
              <w:jc w:val="both"/>
              <w:rPr>
                <w:rFonts w:ascii="Times New Roman" w:hAnsi="Times New Roman" w:cs="Times New Roman"/>
                <w:spacing w:val="1"/>
                <w:sz w:val="28"/>
                <w:szCs w:val="28"/>
              </w:rPr>
            </w:pPr>
            <w:r w:rsidRPr="0057575D">
              <w:rPr>
                <w:rFonts w:ascii="Times New Roman" w:hAnsi="Times New Roman" w:cs="Times New Roman"/>
                <w:spacing w:val="4"/>
                <w:sz w:val="28"/>
                <w:szCs w:val="28"/>
              </w:rPr>
              <w:t xml:space="preserve">- избегать длительных контактов, связанных </w:t>
            </w:r>
            <w:r w:rsidRPr="0057575D">
              <w:rPr>
                <w:rFonts w:ascii="Times New Roman" w:hAnsi="Times New Roman" w:cs="Times New Roman"/>
                <w:spacing w:val="4"/>
                <w:sz w:val="28"/>
                <w:szCs w:val="28"/>
              </w:rPr>
              <w:br/>
              <w:t xml:space="preserve">с </w:t>
            </w:r>
            <w:r w:rsidRPr="0057575D">
              <w:rPr>
                <w:rFonts w:ascii="Times New Roman" w:hAnsi="Times New Roman" w:cs="Times New Roman"/>
                <w:spacing w:val="1"/>
                <w:sz w:val="28"/>
                <w:szCs w:val="28"/>
              </w:rPr>
              <w:t xml:space="preserve">предложением ненадлежащей выгоды; </w:t>
            </w:r>
          </w:p>
          <w:p w:rsidR="0057575D" w:rsidRPr="0057575D" w:rsidRDefault="0057575D" w:rsidP="00C03941">
            <w:pPr>
              <w:shd w:val="clear" w:color="auto" w:fill="FFFFFF"/>
              <w:jc w:val="both"/>
              <w:rPr>
                <w:rFonts w:ascii="Times New Roman" w:hAnsi="Times New Roman" w:cs="Times New Roman"/>
                <w:sz w:val="28"/>
                <w:szCs w:val="28"/>
              </w:rPr>
            </w:pPr>
            <w:r w:rsidRPr="0057575D">
              <w:rPr>
                <w:rFonts w:ascii="Times New Roman" w:hAnsi="Times New Roman" w:cs="Times New Roman"/>
                <w:spacing w:val="13"/>
                <w:sz w:val="28"/>
                <w:szCs w:val="28"/>
              </w:rPr>
              <w:t xml:space="preserve">- в случае, если ненадлежащую выгоду нельзя </w:t>
            </w:r>
            <w:r w:rsidRPr="0057575D">
              <w:rPr>
                <w:rFonts w:ascii="Times New Roman" w:hAnsi="Times New Roman" w:cs="Times New Roman"/>
                <w:spacing w:val="13"/>
                <w:sz w:val="28"/>
                <w:szCs w:val="28"/>
              </w:rPr>
              <w:br/>
              <w:t>ни о</w:t>
            </w:r>
            <w:r w:rsidRPr="0057575D">
              <w:rPr>
                <w:rFonts w:ascii="Times New Roman" w:hAnsi="Times New Roman" w:cs="Times New Roman"/>
                <w:spacing w:val="7"/>
                <w:sz w:val="28"/>
                <w:szCs w:val="28"/>
              </w:rPr>
              <w:t xml:space="preserve">тклонить, ни возвратить отправителю, она должна </w:t>
            </w:r>
            <w:r w:rsidRPr="0057575D">
              <w:rPr>
                <w:rFonts w:ascii="Times New Roman" w:hAnsi="Times New Roman" w:cs="Times New Roman"/>
                <w:sz w:val="28"/>
                <w:szCs w:val="28"/>
              </w:rPr>
              <w:t xml:space="preserve">быть передана соответствующему органу местного самоуправления, в котором муниципальный служащий замещает должность муниципальной службы; </w:t>
            </w:r>
          </w:p>
          <w:p w:rsidR="0057575D" w:rsidRPr="0057575D" w:rsidRDefault="0057575D" w:rsidP="00C03941">
            <w:pPr>
              <w:shd w:val="clear" w:color="auto" w:fill="FFFFFF"/>
              <w:jc w:val="both"/>
              <w:rPr>
                <w:rFonts w:ascii="Times New Roman" w:hAnsi="Times New Roman" w:cs="Times New Roman"/>
                <w:spacing w:val="7"/>
                <w:sz w:val="28"/>
                <w:szCs w:val="28"/>
              </w:rPr>
            </w:pPr>
            <w:r w:rsidRPr="0057575D">
              <w:rPr>
                <w:rFonts w:ascii="Times New Roman" w:hAnsi="Times New Roman" w:cs="Times New Roman"/>
                <w:spacing w:val="7"/>
                <w:sz w:val="28"/>
                <w:szCs w:val="28"/>
              </w:rPr>
              <w:t xml:space="preserve">- довести факт предложения ненадлежащей выгоды </w:t>
            </w:r>
            <w:r w:rsidRPr="0057575D">
              <w:rPr>
                <w:rFonts w:ascii="Times New Roman" w:hAnsi="Times New Roman" w:cs="Times New Roman"/>
                <w:spacing w:val="7"/>
                <w:sz w:val="28"/>
                <w:szCs w:val="28"/>
              </w:rPr>
              <w:br/>
              <w:t>до сведения непосредственного руководителя;</w:t>
            </w:r>
          </w:p>
          <w:p w:rsidR="0057575D" w:rsidRPr="0057575D" w:rsidRDefault="0057575D" w:rsidP="00C03941">
            <w:pPr>
              <w:shd w:val="clear" w:color="auto" w:fill="FFFFFF"/>
              <w:jc w:val="both"/>
              <w:rPr>
                <w:rFonts w:ascii="Times New Roman" w:hAnsi="Times New Roman" w:cs="Times New Roman"/>
                <w:spacing w:val="4"/>
                <w:sz w:val="28"/>
                <w:szCs w:val="28"/>
              </w:rPr>
            </w:pPr>
            <w:r w:rsidRPr="0057575D">
              <w:rPr>
                <w:rFonts w:ascii="Times New Roman" w:hAnsi="Times New Roman" w:cs="Times New Roman"/>
                <w:spacing w:val="7"/>
                <w:sz w:val="28"/>
                <w:szCs w:val="28"/>
              </w:rPr>
              <w:t>- </w:t>
            </w:r>
            <w:r w:rsidRPr="0057575D">
              <w:rPr>
                <w:rFonts w:ascii="Times New Roman" w:hAnsi="Times New Roman" w:cs="Times New Roman"/>
                <w:spacing w:val="12"/>
                <w:sz w:val="28"/>
                <w:szCs w:val="28"/>
              </w:rPr>
              <w:t xml:space="preserve">продолжать работу в обычном порядке, </w:t>
            </w:r>
            <w:r w:rsidRPr="0057575D">
              <w:rPr>
                <w:rFonts w:ascii="Times New Roman" w:hAnsi="Times New Roman" w:cs="Times New Roman"/>
                <w:spacing w:val="12"/>
                <w:sz w:val="28"/>
                <w:szCs w:val="28"/>
              </w:rPr>
              <w:br/>
              <w:t xml:space="preserve">в </w:t>
            </w:r>
            <w:r w:rsidRPr="0057575D">
              <w:rPr>
                <w:rFonts w:ascii="Times New Roman" w:hAnsi="Times New Roman" w:cs="Times New Roman"/>
                <w:spacing w:val="10"/>
                <w:sz w:val="28"/>
                <w:szCs w:val="28"/>
              </w:rPr>
              <w:t xml:space="preserve">особенности с делом, в связи с которым была </w:t>
            </w:r>
            <w:r w:rsidRPr="0057575D">
              <w:rPr>
                <w:rFonts w:ascii="Times New Roman" w:hAnsi="Times New Roman" w:cs="Times New Roman"/>
                <w:spacing w:val="1"/>
                <w:sz w:val="28"/>
                <w:szCs w:val="28"/>
              </w:rPr>
              <w:t>предложена ненадлежащая выгода.</w:t>
            </w:r>
          </w:p>
        </w:tc>
      </w:tr>
      <w:tr w:rsidR="0057575D" w:rsidRPr="0057575D" w:rsidTr="00C03941">
        <w:tc>
          <w:tcPr>
            <w:tcW w:w="663" w:type="dxa"/>
          </w:tcPr>
          <w:p w:rsidR="0057575D" w:rsidRPr="0057575D" w:rsidRDefault="0057575D" w:rsidP="00C03941">
            <w:pPr>
              <w:jc w:val="center"/>
              <w:rPr>
                <w:rFonts w:ascii="Times New Roman" w:hAnsi="Times New Roman" w:cs="Times New Roman"/>
                <w:b/>
                <w:bCs/>
                <w:sz w:val="28"/>
                <w:szCs w:val="28"/>
              </w:rPr>
            </w:pPr>
          </w:p>
        </w:tc>
        <w:tc>
          <w:tcPr>
            <w:tcW w:w="2749" w:type="dxa"/>
          </w:tcPr>
          <w:p w:rsidR="0057575D" w:rsidRPr="0057575D" w:rsidRDefault="0057575D" w:rsidP="00C03941">
            <w:pPr>
              <w:pStyle w:val="a6"/>
              <w:spacing w:before="0" w:beforeAutospacing="0" w:after="0" w:afterAutospacing="0"/>
              <w:rPr>
                <w:b/>
                <w:bCs/>
                <w:spacing w:val="-3"/>
                <w:sz w:val="28"/>
                <w:szCs w:val="28"/>
              </w:rPr>
            </w:pPr>
            <w:r w:rsidRPr="0057575D">
              <w:rPr>
                <w:b/>
                <w:bCs/>
                <w:spacing w:val="-10"/>
                <w:sz w:val="28"/>
                <w:szCs w:val="28"/>
              </w:rPr>
              <w:t xml:space="preserve">- уязвимость муниципального </w:t>
            </w:r>
            <w:r w:rsidRPr="0057575D">
              <w:rPr>
                <w:b/>
                <w:bCs/>
                <w:spacing w:val="-14"/>
                <w:sz w:val="28"/>
                <w:szCs w:val="28"/>
              </w:rPr>
              <w:t>служащего</w:t>
            </w:r>
          </w:p>
        </w:tc>
        <w:tc>
          <w:tcPr>
            <w:tcW w:w="6776" w:type="dxa"/>
          </w:tcPr>
          <w:p w:rsidR="0057575D" w:rsidRPr="0057575D" w:rsidRDefault="0057575D" w:rsidP="00C03941">
            <w:pPr>
              <w:autoSpaceDE w:val="0"/>
              <w:autoSpaceDN w:val="0"/>
              <w:adjustRightInd w:val="0"/>
              <w:jc w:val="both"/>
              <w:rPr>
                <w:rFonts w:ascii="Times New Roman" w:hAnsi="Times New Roman" w:cs="Times New Roman"/>
                <w:spacing w:val="-1"/>
                <w:sz w:val="28"/>
                <w:szCs w:val="28"/>
              </w:rPr>
            </w:pPr>
            <w:r w:rsidRPr="0057575D">
              <w:rPr>
                <w:rFonts w:ascii="Times New Roman" w:hAnsi="Times New Roman" w:cs="Times New Roman"/>
                <w:sz w:val="28"/>
                <w:szCs w:val="28"/>
              </w:rPr>
              <w:t xml:space="preserve">- муниципальный  служащий </w:t>
            </w:r>
            <w:r w:rsidRPr="0057575D">
              <w:rPr>
                <w:rFonts w:ascii="Times New Roman" w:hAnsi="Times New Roman" w:cs="Times New Roman"/>
                <w:spacing w:val="8"/>
                <w:sz w:val="28"/>
                <w:szCs w:val="28"/>
              </w:rPr>
              <w:t>должен</w:t>
            </w:r>
            <w:r w:rsidRPr="0057575D">
              <w:rPr>
                <w:rFonts w:ascii="Times New Roman" w:hAnsi="Times New Roman" w:cs="Times New Roman"/>
                <w:sz w:val="28"/>
                <w:szCs w:val="28"/>
              </w:rPr>
              <w:t xml:space="preserve"> воздерживаться </w:t>
            </w:r>
            <w:r w:rsidRPr="0057575D">
              <w:rPr>
                <w:rFonts w:ascii="Times New Roman" w:hAnsi="Times New Roman" w:cs="Times New Roman"/>
                <w:sz w:val="28"/>
                <w:szCs w:val="28"/>
              </w:rPr>
              <w:br/>
              <w:t xml:space="preserve">от поведения, которое могло бы вызвать сомнение </w:t>
            </w:r>
            <w:r w:rsidRPr="0057575D">
              <w:rPr>
                <w:rFonts w:ascii="Times New Roman" w:hAnsi="Times New Roman" w:cs="Times New Roman"/>
                <w:sz w:val="28"/>
                <w:szCs w:val="28"/>
              </w:rPr>
              <w:br/>
              <w:t xml:space="preserve">в объективном исполнении муниципальным служащим должностных обязанностей, а также избегать конфликтных ситуаций, способных </w:t>
            </w:r>
            <w:r w:rsidRPr="0057575D">
              <w:rPr>
                <w:rFonts w:ascii="Times New Roman" w:hAnsi="Times New Roman" w:cs="Times New Roman"/>
                <w:sz w:val="28"/>
                <w:szCs w:val="28"/>
              </w:rPr>
              <w:lastRenderedPageBreak/>
              <w:t>нанести ущерб его репутации или авторитету органа местного самоуправления.</w:t>
            </w:r>
          </w:p>
        </w:tc>
      </w:tr>
      <w:tr w:rsidR="0057575D" w:rsidRPr="0057575D" w:rsidTr="00C03941">
        <w:tc>
          <w:tcPr>
            <w:tcW w:w="663" w:type="dxa"/>
          </w:tcPr>
          <w:p w:rsidR="0057575D" w:rsidRPr="0057575D" w:rsidRDefault="0057575D" w:rsidP="00C03941">
            <w:pPr>
              <w:jc w:val="center"/>
              <w:rPr>
                <w:rFonts w:ascii="Times New Roman" w:hAnsi="Times New Roman" w:cs="Times New Roman"/>
                <w:b/>
                <w:bCs/>
                <w:sz w:val="28"/>
                <w:szCs w:val="28"/>
              </w:rPr>
            </w:pPr>
          </w:p>
        </w:tc>
        <w:tc>
          <w:tcPr>
            <w:tcW w:w="2749" w:type="dxa"/>
          </w:tcPr>
          <w:p w:rsidR="0057575D" w:rsidRPr="0057575D" w:rsidRDefault="0057575D" w:rsidP="00C03941">
            <w:pPr>
              <w:pStyle w:val="a6"/>
              <w:spacing w:before="0" w:beforeAutospacing="0" w:after="0" w:afterAutospacing="0"/>
              <w:rPr>
                <w:b/>
                <w:bCs/>
                <w:spacing w:val="-10"/>
                <w:sz w:val="28"/>
                <w:szCs w:val="28"/>
              </w:rPr>
            </w:pPr>
            <w:r w:rsidRPr="0057575D">
              <w:rPr>
                <w:b/>
                <w:bCs/>
                <w:spacing w:val="-12"/>
                <w:sz w:val="28"/>
                <w:szCs w:val="28"/>
              </w:rPr>
              <w:t xml:space="preserve">- злоупотребление </w:t>
            </w:r>
            <w:r w:rsidRPr="0057575D">
              <w:rPr>
                <w:b/>
                <w:bCs/>
                <w:spacing w:val="-14"/>
                <w:sz w:val="28"/>
                <w:szCs w:val="28"/>
              </w:rPr>
              <w:t xml:space="preserve">служебным </w:t>
            </w:r>
            <w:r w:rsidRPr="0057575D">
              <w:rPr>
                <w:b/>
                <w:bCs/>
                <w:spacing w:val="-13"/>
                <w:sz w:val="28"/>
                <w:szCs w:val="28"/>
              </w:rPr>
              <w:t>положением</w:t>
            </w:r>
          </w:p>
        </w:tc>
        <w:tc>
          <w:tcPr>
            <w:tcW w:w="6776" w:type="dxa"/>
          </w:tcPr>
          <w:p w:rsidR="0057575D" w:rsidRPr="0057575D" w:rsidRDefault="0057575D" w:rsidP="00C03941">
            <w:pPr>
              <w:shd w:val="clear" w:color="auto" w:fill="FFFFFF"/>
              <w:ind w:firstLine="6"/>
              <w:jc w:val="both"/>
              <w:rPr>
                <w:rFonts w:ascii="Times New Roman" w:hAnsi="Times New Roman" w:cs="Times New Roman"/>
                <w:spacing w:val="1"/>
                <w:sz w:val="28"/>
                <w:szCs w:val="28"/>
              </w:rPr>
            </w:pPr>
            <w:r w:rsidRPr="0057575D">
              <w:rPr>
                <w:rFonts w:ascii="Times New Roman" w:hAnsi="Times New Roman" w:cs="Times New Roman"/>
                <w:spacing w:val="8"/>
                <w:sz w:val="28"/>
                <w:szCs w:val="28"/>
              </w:rPr>
              <w:t xml:space="preserve">- муниципальный служащий не должен предлагать </w:t>
            </w:r>
            <w:r w:rsidRPr="0057575D">
              <w:rPr>
                <w:rFonts w:ascii="Times New Roman" w:hAnsi="Times New Roman" w:cs="Times New Roman"/>
                <w:spacing w:val="6"/>
                <w:sz w:val="28"/>
                <w:szCs w:val="28"/>
              </w:rPr>
              <w:t xml:space="preserve">никаких  услуг или иных </w:t>
            </w:r>
            <w:r w:rsidRPr="0057575D">
              <w:rPr>
                <w:rFonts w:ascii="Times New Roman" w:hAnsi="Times New Roman" w:cs="Times New Roman"/>
                <w:spacing w:val="3"/>
                <w:sz w:val="28"/>
                <w:szCs w:val="28"/>
              </w:rPr>
              <w:t xml:space="preserve">выгод, каким-либо образом связанных с его должностным </w:t>
            </w:r>
            <w:r w:rsidRPr="0057575D">
              <w:rPr>
                <w:rFonts w:ascii="Times New Roman" w:hAnsi="Times New Roman" w:cs="Times New Roman"/>
                <w:spacing w:val="1"/>
                <w:sz w:val="28"/>
                <w:szCs w:val="28"/>
              </w:rPr>
              <w:t>положением,</w:t>
            </w:r>
            <w:r w:rsidRPr="0057575D">
              <w:rPr>
                <w:rFonts w:ascii="Times New Roman" w:hAnsi="Times New Roman" w:cs="Times New Roman"/>
                <w:spacing w:val="6"/>
                <w:sz w:val="28"/>
                <w:szCs w:val="28"/>
              </w:rPr>
              <w:t xml:space="preserve"> оказывать предпочтения</w:t>
            </w:r>
            <w:r w:rsidRPr="0057575D">
              <w:rPr>
                <w:rFonts w:ascii="Times New Roman" w:hAnsi="Times New Roman" w:cs="Times New Roman"/>
                <w:spacing w:val="-1"/>
                <w:sz w:val="28"/>
                <w:szCs w:val="28"/>
              </w:rPr>
              <w:t xml:space="preserve"> какому бы то ни было лицу </w:t>
            </w:r>
            <w:r w:rsidRPr="0057575D">
              <w:rPr>
                <w:rFonts w:ascii="Times New Roman" w:hAnsi="Times New Roman" w:cs="Times New Roman"/>
                <w:spacing w:val="3"/>
                <w:sz w:val="28"/>
                <w:szCs w:val="28"/>
              </w:rPr>
              <w:t>или организации</w:t>
            </w:r>
            <w:r w:rsidRPr="0057575D">
              <w:rPr>
                <w:rFonts w:ascii="Times New Roman" w:hAnsi="Times New Roman" w:cs="Times New Roman"/>
                <w:spacing w:val="6"/>
                <w:sz w:val="28"/>
                <w:szCs w:val="28"/>
              </w:rPr>
              <w:t xml:space="preserve">, </w:t>
            </w:r>
            <w:r w:rsidRPr="0057575D">
              <w:rPr>
                <w:rFonts w:ascii="Times New Roman" w:hAnsi="Times New Roman" w:cs="Times New Roman"/>
                <w:spacing w:val="1"/>
                <w:sz w:val="28"/>
                <w:szCs w:val="28"/>
              </w:rPr>
              <w:t>если у него нет на это законного основания;</w:t>
            </w:r>
          </w:p>
          <w:p w:rsidR="0057575D" w:rsidRPr="0057575D" w:rsidRDefault="0057575D" w:rsidP="00C03941">
            <w:pPr>
              <w:shd w:val="clear" w:color="auto" w:fill="FFFFFF"/>
              <w:jc w:val="both"/>
              <w:rPr>
                <w:rFonts w:ascii="Times New Roman" w:hAnsi="Times New Roman" w:cs="Times New Roman"/>
                <w:sz w:val="28"/>
                <w:szCs w:val="28"/>
              </w:rPr>
            </w:pPr>
            <w:r w:rsidRPr="0057575D">
              <w:rPr>
                <w:rFonts w:ascii="Times New Roman" w:hAnsi="Times New Roman" w:cs="Times New Roman"/>
                <w:spacing w:val="8"/>
                <w:sz w:val="28"/>
                <w:szCs w:val="28"/>
              </w:rPr>
              <w:t xml:space="preserve">- муниципальный служащий не должен пытаться </w:t>
            </w:r>
            <w:r w:rsidRPr="0057575D">
              <w:rPr>
                <w:rFonts w:ascii="Times New Roman" w:hAnsi="Times New Roman" w:cs="Times New Roman"/>
                <w:spacing w:val="-1"/>
                <w:sz w:val="28"/>
                <w:szCs w:val="28"/>
              </w:rPr>
              <w:t xml:space="preserve">влиять </w:t>
            </w:r>
            <w:r w:rsidRPr="0057575D">
              <w:rPr>
                <w:rFonts w:ascii="Times New Roman" w:hAnsi="Times New Roman" w:cs="Times New Roman"/>
                <w:spacing w:val="-1"/>
                <w:sz w:val="28"/>
                <w:szCs w:val="28"/>
              </w:rPr>
              <w:br/>
              <w:t xml:space="preserve">в своих интересах на какое бы то ни было лицо </w:t>
            </w:r>
            <w:r w:rsidRPr="0057575D">
              <w:rPr>
                <w:rFonts w:ascii="Times New Roman" w:hAnsi="Times New Roman" w:cs="Times New Roman"/>
                <w:spacing w:val="3"/>
                <w:sz w:val="28"/>
                <w:szCs w:val="28"/>
              </w:rPr>
              <w:t xml:space="preserve">или организацию, в том числе и на других муниципальных </w:t>
            </w:r>
            <w:r w:rsidRPr="0057575D">
              <w:rPr>
                <w:rFonts w:ascii="Times New Roman" w:hAnsi="Times New Roman" w:cs="Times New Roman"/>
                <w:spacing w:val="2"/>
                <w:sz w:val="28"/>
                <w:szCs w:val="28"/>
              </w:rPr>
              <w:t xml:space="preserve">служащих, пользуясь своим служебным положением или предлагая им </w:t>
            </w:r>
            <w:r w:rsidRPr="0057575D">
              <w:rPr>
                <w:rFonts w:ascii="Times New Roman" w:hAnsi="Times New Roman" w:cs="Times New Roman"/>
                <w:sz w:val="28"/>
                <w:szCs w:val="28"/>
              </w:rPr>
              <w:t>ненадлежащую выгоду.</w:t>
            </w:r>
          </w:p>
        </w:tc>
      </w:tr>
      <w:tr w:rsidR="0057575D" w:rsidRPr="0057575D" w:rsidTr="00C03941">
        <w:tc>
          <w:tcPr>
            <w:tcW w:w="663" w:type="dxa"/>
          </w:tcPr>
          <w:p w:rsidR="0057575D" w:rsidRPr="0057575D" w:rsidRDefault="0057575D" w:rsidP="00C03941">
            <w:pPr>
              <w:jc w:val="center"/>
              <w:rPr>
                <w:rFonts w:ascii="Times New Roman" w:hAnsi="Times New Roman" w:cs="Times New Roman"/>
                <w:b/>
                <w:bCs/>
                <w:sz w:val="28"/>
                <w:szCs w:val="28"/>
              </w:rPr>
            </w:pPr>
          </w:p>
        </w:tc>
        <w:tc>
          <w:tcPr>
            <w:tcW w:w="2749" w:type="dxa"/>
          </w:tcPr>
          <w:p w:rsidR="0057575D" w:rsidRPr="0057575D" w:rsidRDefault="0057575D" w:rsidP="00C03941">
            <w:pPr>
              <w:pStyle w:val="a6"/>
              <w:spacing w:before="0" w:beforeAutospacing="0" w:after="0" w:afterAutospacing="0"/>
              <w:rPr>
                <w:b/>
                <w:bCs/>
                <w:spacing w:val="-12"/>
                <w:sz w:val="28"/>
                <w:szCs w:val="28"/>
              </w:rPr>
            </w:pPr>
            <w:r w:rsidRPr="0057575D">
              <w:rPr>
                <w:b/>
                <w:bCs/>
                <w:spacing w:val="-11"/>
                <w:sz w:val="28"/>
                <w:szCs w:val="28"/>
              </w:rPr>
              <w:t xml:space="preserve">- использование </w:t>
            </w:r>
            <w:r w:rsidRPr="0057575D">
              <w:rPr>
                <w:b/>
                <w:bCs/>
                <w:spacing w:val="-12"/>
                <w:sz w:val="28"/>
                <w:szCs w:val="28"/>
              </w:rPr>
              <w:t xml:space="preserve">служебного положения и </w:t>
            </w:r>
            <w:r w:rsidRPr="0057575D">
              <w:rPr>
                <w:b/>
                <w:bCs/>
                <w:spacing w:val="-13"/>
                <w:sz w:val="28"/>
                <w:szCs w:val="28"/>
              </w:rPr>
              <w:t>имущества</w:t>
            </w:r>
          </w:p>
        </w:tc>
        <w:tc>
          <w:tcPr>
            <w:tcW w:w="6776" w:type="dxa"/>
          </w:tcPr>
          <w:p w:rsidR="0057575D" w:rsidRPr="0057575D" w:rsidRDefault="0057575D" w:rsidP="00C03941">
            <w:pPr>
              <w:shd w:val="clear" w:color="auto" w:fill="FFFFFF"/>
              <w:ind w:firstLine="23"/>
              <w:jc w:val="both"/>
              <w:rPr>
                <w:rFonts w:ascii="Times New Roman" w:hAnsi="Times New Roman" w:cs="Times New Roman"/>
                <w:sz w:val="28"/>
                <w:szCs w:val="28"/>
              </w:rPr>
            </w:pPr>
            <w:r w:rsidRPr="0057575D">
              <w:rPr>
                <w:rFonts w:ascii="Times New Roman" w:hAnsi="Times New Roman" w:cs="Times New Roman"/>
                <w:spacing w:val="1"/>
                <w:sz w:val="28"/>
                <w:szCs w:val="28"/>
              </w:rPr>
              <w:t xml:space="preserve">- муниципальный служащий должен принимать </w:t>
            </w:r>
            <w:r w:rsidRPr="0057575D">
              <w:rPr>
                <w:rFonts w:ascii="Times New Roman" w:hAnsi="Times New Roman" w:cs="Times New Roman"/>
                <w:spacing w:val="4"/>
                <w:sz w:val="28"/>
                <w:szCs w:val="28"/>
              </w:rPr>
              <w:t xml:space="preserve">меры, чтобы управление вверенным ему имуществом, </w:t>
            </w:r>
            <w:r w:rsidRPr="0057575D">
              <w:rPr>
                <w:rFonts w:ascii="Times New Roman" w:hAnsi="Times New Roman" w:cs="Times New Roman"/>
                <w:spacing w:val="1"/>
                <w:sz w:val="28"/>
                <w:szCs w:val="28"/>
              </w:rPr>
              <w:t xml:space="preserve">подчиненными службами и финансовыми средствами было </w:t>
            </w:r>
            <w:r w:rsidRPr="0057575D">
              <w:rPr>
                <w:rFonts w:ascii="Times New Roman" w:hAnsi="Times New Roman" w:cs="Times New Roman"/>
                <w:spacing w:val="3"/>
                <w:sz w:val="28"/>
                <w:szCs w:val="28"/>
              </w:rPr>
              <w:t xml:space="preserve">компетентно, экономно и эффективно, учитывая, что </w:t>
            </w:r>
            <w:r w:rsidRPr="0057575D">
              <w:rPr>
                <w:rFonts w:ascii="Times New Roman" w:hAnsi="Times New Roman" w:cs="Times New Roman"/>
                <w:spacing w:val="6"/>
                <w:sz w:val="28"/>
                <w:szCs w:val="28"/>
              </w:rPr>
              <w:t xml:space="preserve">непринятие указанных мер может быть оценено как </w:t>
            </w:r>
            <w:r w:rsidRPr="0057575D">
              <w:rPr>
                <w:rFonts w:ascii="Times New Roman" w:hAnsi="Times New Roman" w:cs="Times New Roman"/>
                <w:sz w:val="28"/>
                <w:szCs w:val="28"/>
              </w:rPr>
              <w:t>конфликт интересов;</w:t>
            </w:r>
          </w:p>
          <w:p w:rsidR="0057575D" w:rsidRPr="0057575D" w:rsidRDefault="0057575D" w:rsidP="00C03941">
            <w:pPr>
              <w:shd w:val="clear" w:color="auto" w:fill="FFFFFF"/>
              <w:ind w:firstLine="6"/>
              <w:jc w:val="both"/>
              <w:rPr>
                <w:rFonts w:ascii="Times New Roman" w:hAnsi="Times New Roman" w:cs="Times New Roman"/>
                <w:spacing w:val="8"/>
                <w:sz w:val="28"/>
                <w:szCs w:val="28"/>
              </w:rPr>
            </w:pPr>
            <w:r w:rsidRPr="0057575D">
              <w:rPr>
                <w:rFonts w:ascii="Times New Roman" w:hAnsi="Times New Roman" w:cs="Times New Roman"/>
                <w:spacing w:val="11"/>
                <w:sz w:val="28"/>
                <w:szCs w:val="28"/>
              </w:rPr>
              <w:t xml:space="preserve">- муниципальный  служащий обязан не допускать </w:t>
            </w:r>
            <w:r w:rsidRPr="0057575D">
              <w:rPr>
                <w:rFonts w:ascii="Times New Roman" w:hAnsi="Times New Roman" w:cs="Times New Roman"/>
                <w:spacing w:val="5"/>
                <w:sz w:val="28"/>
                <w:szCs w:val="28"/>
              </w:rPr>
              <w:t xml:space="preserve">использования указанных средств и </w:t>
            </w:r>
            <w:r w:rsidRPr="0057575D">
              <w:rPr>
                <w:rFonts w:ascii="Times New Roman" w:hAnsi="Times New Roman" w:cs="Times New Roman"/>
                <w:spacing w:val="-1"/>
                <w:sz w:val="28"/>
                <w:szCs w:val="28"/>
              </w:rPr>
              <w:t xml:space="preserve">имущества </w:t>
            </w:r>
            <w:r w:rsidRPr="0057575D">
              <w:rPr>
                <w:rFonts w:ascii="Times New Roman" w:hAnsi="Times New Roman" w:cs="Times New Roman"/>
                <w:spacing w:val="-1"/>
                <w:sz w:val="28"/>
                <w:szCs w:val="28"/>
              </w:rPr>
              <w:br/>
              <w:t xml:space="preserve">во внеслужебных целях, если это не </w:t>
            </w:r>
            <w:r w:rsidRPr="0057575D">
              <w:rPr>
                <w:rFonts w:ascii="Times New Roman" w:hAnsi="Times New Roman" w:cs="Times New Roman"/>
                <w:spacing w:val="1"/>
                <w:sz w:val="28"/>
                <w:szCs w:val="28"/>
              </w:rPr>
              <w:t xml:space="preserve">разрешено </w:t>
            </w:r>
            <w:r w:rsidRPr="0057575D">
              <w:rPr>
                <w:rFonts w:ascii="Times New Roman" w:hAnsi="Times New Roman" w:cs="Times New Roman"/>
                <w:spacing w:val="1"/>
                <w:sz w:val="28"/>
                <w:szCs w:val="28"/>
              </w:rPr>
              <w:br/>
              <w:t>в установленном законом порядке.</w:t>
            </w:r>
          </w:p>
        </w:tc>
      </w:tr>
      <w:tr w:rsidR="0057575D" w:rsidRPr="0057575D" w:rsidTr="00C03941">
        <w:tc>
          <w:tcPr>
            <w:tcW w:w="663" w:type="dxa"/>
          </w:tcPr>
          <w:p w:rsidR="0057575D" w:rsidRPr="0057575D" w:rsidRDefault="0057575D" w:rsidP="00C03941">
            <w:pPr>
              <w:jc w:val="center"/>
              <w:rPr>
                <w:rFonts w:ascii="Times New Roman" w:hAnsi="Times New Roman" w:cs="Times New Roman"/>
                <w:b/>
                <w:bCs/>
                <w:sz w:val="28"/>
                <w:szCs w:val="28"/>
              </w:rPr>
            </w:pPr>
          </w:p>
        </w:tc>
        <w:tc>
          <w:tcPr>
            <w:tcW w:w="2749" w:type="dxa"/>
          </w:tcPr>
          <w:p w:rsidR="0057575D" w:rsidRPr="0057575D" w:rsidRDefault="0057575D" w:rsidP="00C03941">
            <w:pPr>
              <w:pStyle w:val="a6"/>
              <w:spacing w:before="0" w:beforeAutospacing="0" w:after="0" w:afterAutospacing="0"/>
              <w:rPr>
                <w:b/>
                <w:bCs/>
                <w:spacing w:val="-11"/>
                <w:sz w:val="28"/>
                <w:szCs w:val="28"/>
              </w:rPr>
            </w:pPr>
            <w:r w:rsidRPr="0057575D">
              <w:rPr>
                <w:b/>
                <w:bCs/>
                <w:spacing w:val="-11"/>
                <w:sz w:val="28"/>
                <w:szCs w:val="28"/>
              </w:rPr>
              <w:t xml:space="preserve">- использование </w:t>
            </w:r>
            <w:r w:rsidRPr="0057575D">
              <w:rPr>
                <w:b/>
                <w:bCs/>
                <w:spacing w:val="-12"/>
                <w:sz w:val="28"/>
                <w:szCs w:val="28"/>
              </w:rPr>
              <w:t>информации</w:t>
            </w:r>
          </w:p>
        </w:tc>
        <w:tc>
          <w:tcPr>
            <w:tcW w:w="6776" w:type="dxa"/>
          </w:tcPr>
          <w:p w:rsidR="0057575D" w:rsidRPr="0057575D" w:rsidRDefault="0057575D" w:rsidP="00C03941">
            <w:pPr>
              <w:shd w:val="clear" w:color="auto" w:fill="FFFFFF"/>
              <w:jc w:val="both"/>
              <w:rPr>
                <w:rFonts w:ascii="Times New Roman" w:hAnsi="Times New Roman" w:cs="Times New Roman"/>
                <w:spacing w:val="1"/>
                <w:sz w:val="28"/>
                <w:szCs w:val="28"/>
              </w:rPr>
            </w:pPr>
            <w:r w:rsidRPr="0057575D">
              <w:rPr>
                <w:rFonts w:ascii="Times New Roman" w:hAnsi="Times New Roman" w:cs="Times New Roman"/>
                <w:sz w:val="28"/>
                <w:szCs w:val="28"/>
              </w:rPr>
              <w:t>- муниципальный  служащий может обрабатывать и передавать служебную информацию при соблюдении действующих в органе местного самоуправления  требований, принятых в соответствии с законодательством Ивановской области;</w:t>
            </w:r>
          </w:p>
          <w:p w:rsidR="0057575D" w:rsidRPr="0057575D" w:rsidRDefault="0057575D" w:rsidP="00C03941">
            <w:pPr>
              <w:shd w:val="clear" w:color="auto" w:fill="FFFFFF"/>
              <w:jc w:val="both"/>
              <w:rPr>
                <w:rFonts w:ascii="Times New Roman" w:hAnsi="Times New Roman" w:cs="Times New Roman"/>
                <w:sz w:val="28"/>
                <w:szCs w:val="28"/>
              </w:rPr>
            </w:pPr>
            <w:r w:rsidRPr="0057575D">
              <w:rPr>
                <w:rFonts w:ascii="Times New Roman" w:hAnsi="Times New Roman" w:cs="Times New Roman"/>
                <w:spacing w:val="1"/>
                <w:sz w:val="28"/>
                <w:szCs w:val="28"/>
              </w:rPr>
              <w:t xml:space="preserve">- муниципальному </w:t>
            </w:r>
            <w:r w:rsidRPr="0057575D">
              <w:rPr>
                <w:rFonts w:ascii="Times New Roman" w:hAnsi="Times New Roman" w:cs="Times New Roman"/>
                <w:sz w:val="28"/>
                <w:szCs w:val="28"/>
              </w:rPr>
              <w:t xml:space="preserve"> служащему запрещается </w:t>
            </w:r>
            <w:r w:rsidRPr="0057575D">
              <w:rPr>
                <w:rFonts w:ascii="Times New Roman" w:hAnsi="Times New Roman" w:cs="Times New Roman"/>
                <w:sz w:val="28"/>
                <w:szCs w:val="28"/>
              </w:rPr>
              <w:lastRenderedPageBreak/>
              <w:t xml:space="preserve">разглашать или использовать в целях, не связанных с гражданской службой, </w:t>
            </w:r>
            <w:hyperlink r:id="rId28" w:history="1">
              <w:r w:rsidRPr="0057575D">
                <w:rPr>
                  <w:rFonts w:ascii="Times New Roman" w:hAnsi="Times New Roman" w:cs="Times New Roman"/>
                  <w:sz w:val="28"/>
                  <w:szCs w:val="28"/>
                </w:rPr>
                <w:t>сведения</w:t>
              </w:r>
            </w:hyperlink>
            <w:r w:rsidRPr="0057575D">
              <w:rPr>
                <w:rFonts w:ascii="Times New Roman" w:hAnsi="Times New Roman" w:cs="Times New Roman"/>
                <w:sz w:val="28"/>
                <w:szCs w:val="28"/>
              </w:rPr>
              <w:t>, отнесенные в соответствии с федеральным законом к сведениям конфиденциального характера, или служебную информацию, ставшую ему известной в связи</w:t>
            </w:r>
            <w:r w:rsidRPr="0057575D">
              <w:rPr>
                <w:rFonts w:ascii="Times New Roman" w:hAnsi="Times New Roman" w:cs="Times New Roman"/>
                <w:sz w:val="28"/>
                <w:szCs w:val="28"/>
              </w:rPr>
              <w:br/>
              <w:t>с исполнением должностных обязанностей;</w:t>
            </w:r>
          </w:p>
          <w:p w:rsidR="0057575D" w:rsidRPr="0057575D" w:rsidRDefault="0057575D" w:rsidP="00C03941">
            <w:pPr>
              <w:autoSpaceDE w:val="0"/>
              <w:autoSpaceDN w:val="0"/>
              <w:adjustRightInd w:val="0"/>
              <w:jc w:val="both"/>
              <w:rPr>
                <w:rFonts w:ascii="Times New Roman" w:hAnsi="Times New Roman" w:cs="Times New Roman"/>
                <w:sz w:val="28"/>
                <w:szCs w:val="28"/>
              </w:rPr>
            </w:pPr>
            <w:r w:rsidRPr="0057575D">
              <w:rPr>
                <w:rFonts w:ascii="Times New Roman" w:hAnsi="Times New Roman" w:cs="Times New Roman"/>
                <w:sz w:val="28"/>
                <w:szCs w:val="28"/>
              </w:rPr>
              <w:t>- муниципальный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57575D" w:rsidRPr="0057575D" w:rsidRDefault="0057575D" w:rsidP="00C03941">
            <w:pPr>
              <w:widowControl w:val="0"/>
              <w:shd w:val="clear" w:color="auto" w:fill="FFFFFF"/>
              <w:tabs>
                <w:tab w:val="left" w:pos="211"/>
              </w:tabs>
              <w:autoSpaceDE w:val="0"/>
              <w:autoSpaceDN w:val="0"/>
              <w:adjustRightInd w:val="0"/>
              <w:jc w:val="both"/>
              <w:rPr>
                <w:rFonts w:ascii="Times New Roman" w:hAnsi="Times New Roman" w:cs="Times New Roman"/>
                <w:sz w:val="28"/>
                <w:szCs w:val="28"/>
              </w:rPr>
            </w:pPr>
            <w:r w:rsidRPr="0057575D">
              <w:rPr>
                <w:rFonts w:ascii="Times New Roman" w:hAnsi="Times New Roman" w:cs="Times New Roman"/>
                <w:spacing w:val="4"/>
                <w:sz w:val="28"/>
                <w:szCs w:val="28"/>
              </w:rPr>
              <w:t xml:space="preserve">- муниципальный  служащий не должен стремиться </w:t>
            </w:r>
            <w:r w:rsidRPr="0057575D">
              <w:rPr>
                <w:rFonts w:ascii="Times New Roman" w:hAnsi="Times New Roman" w:cs="Times New Roman"/>
                <w:spacing w:val="2"/>
                <w:sz w:val="28"/>
                <w:szCs w:val="28"/>
              </w:rPr>
              <w:t xml:space="preserve">получить доступ к служебной информации, не </w:t>
            </w:r>
            <w:r w:rsidRPr="0057575D">
              <w:rPr>
                <w:rFonts w:ascii="Times New Roman" w:hAnsi="Times New Roman" w:cs="Times New Roman"/>
                <w:sz w:val="28"/>
                <w:szCs w:val="28"/>
              </w:rPr>
              <w:t>относящейся к его компетенции;</w:t>
            </w:r>
          </w:p>
          <w:p w:rsidR="0057575D" w:rsidRPr="0057575D" w:rsidRDefault="0057575D" w:rsidP="00C03941">
            <w:pPr>
              <w:widowControl w:val="0"/>
              <w:shd w:val="clear" w:color="auto" w:fill="FFFFFF"/>
              <w:tabs>
                <w:tab w:val="left" w:pos="211"/>
              </w:tabs>
              <w:autoSpaceDE w:val="0"/>
              <w:autoSpaceDN w:val="0"/>
              <w:adjustRightInd w:val="0"/>
              <w:jc w:val="both"/>
              <w:rPr>
                <w:rFonts w:ascii="Times New Roman" w:hAnsi="Times New Roman" w:cs="Times New Roman"/>
                <w:sz w:val="28"/>
                <w:szCs w:val="28"/>
              </w:rPr>
            </w:pPr>
            <w:r w:rsidRPr="0057575D">
              <w:rPr>
                <w:rFonts w:ascii="Times New Roman" w:hAnsi="Times New Roman" w:cs="Times New Roman"/>
                <w:spacing w:val="-1"/>
                <w:sz w:val="28"/>
                <w:szCs w:val="28"/>
              </w:rPr>
              <w:t xml:space="preserve">- муниципальный служащий не должен использовать </w:t>
            </w:r>
            <w:r w:rsidRPr="0057575D">
              <w:rPr>
                <w:rFonts w:ascii="Times New Roman" w:hAnsi="Times New Roman" w:cs="Times New Roman"/>
                <w:spacing w:val="-1"/>
                <w:sz w:val="28"/>
                <w:szCs w:val="28"/>
              </w:rPr>
              <w:br/>
            </w:r>
            <w:r w:rsidRPr="0057575D">
              <w:rPr>
                <w:rFonts w:ascii="Times New Roman" w:hAnsi="Times New Roman" w:cs="Times New Roman"/>
                <w:spacing w:val="8"/>
                <w:sz w:val="28"/>
                <w:szCs w:val="28"/>
              </w:rPr>
              <w:t xml:space="preserve">не по назначению информацию, которую он может </w:t>
            </w:r>
            <w:r w:rsidRPr="0057575D">
              <w:rPr>
                <w:rFonts w:ascii="Times New Roman" w:hAnsi="Times New Roman" w:cs="Times New Roman"/>
                <w:spacing w:val="1"/>
                <w:sz w:val="28"/>
                <w:szCs w:val="28"/>
              </w:rPr>
              <w:t xml:space="preserve">получить при исполнении своих служебных </w:t>
            </w:r>
            <w:r w:rsidRPr="0057575D">
              <w:rPr>
                <w:rFonts w:ascii="Times New Roman" w:hAnsi="Times New Roman" w:cs="Times New Roman"/>
                <w:sz w:val="28"/>
                <w:szCs w:val="28"/>
              </w:rPr>
              <w:t>обязанностей или в связи с ними;</w:t>
            </w:r>
          </w:p>
          <w:p w:rsidR="0057575D" w:rsidRPr="0057575D" w:rsidRDefault="0057575D" w:rsidP="00C03941">
            <w:pPr>
              <w:shd w:val="clear" w:color="auto" w:fill="FFFFFF"/>
              <w:ind w:firstLine="23"/>
              <w:jc w:val="both"/>
              <w:rPr>
                <w:rFonts w:ascii="Times New Roman" w:hAnsi="Times New Roman" w:cs="Times New Roman"/>
                <w:spacing w:val="1"/>
                <w:sz w:val="28"/>
                <w:szCs w:val="28"/>
              </w:rPr>
            </w:pPr>
            <w:r w:rsidRPr="0057575D">
              <w:rPr>
                <w:rFonts w:ascii="Times New Roman" w:hAnsi="Times New Roman" w:cs="Times New Roman"/>
                <w:spacing w:val="1"/>
                <w:sz w:val="28"/>
                <w:szCs w:val="28"/>
              </w:rPr>
              <w:t xml:space="preserve">- муниципальный  служащий не должен задерживать официальную информацию, которая может или </w:t>
            </w:r>
            <w:r w:rsidRPr="0057575D">
              <w:rPr>
                <w:rFonts w:ascii="Times New Roman" w:hAnsi="Times New Roman" w:cs="Times New Roman"/>
                <w:sz w:val="28"/>
                <w:szCs w:val="28"/>
              </w:rPr>
              <w:t>должна быть предана гласности.</w:t>
            </w:r>
          </w:p>
        </w:tc>
      </w:tr>
      <w:tr w:rsidR="0057575D" w:rsidRPr="0057575D" w:rsidTr="00C03941">
        <w:tc>
          <w:tcPr>
            <w:tcW w:w="663" w:type="dxa"/>
          </w:tcPr>
          <w:p w:rsidR="0057575D" w:rsidRPr="0057575D" w:rsidRDefault="0057575D" w:rsidP="00C03941">
            <w:pPr>
              <w:jc w:val="center"/>
              <w:rPr>
                <w:rFonts w:ascii="Times New Roman" w:hAnsi="Times New Roman" w:cs="Times New Roman"/>
                <w:b/>
                <w:bCs/>
                <w:sz w:val="28"/>
                <w:szCs w:val="28"/>
              </w:rPr>
            </w:pPr>
          </w:p>
        </w:tc>
        <w:tc>
          <w:tcPr>
            <w:tcW w:w="2749" w:type="dxa"/>
          </w:tcPr>
          <w:p w:rsidR="0057575D" w:rsidRPr="0057575D" w:rsidRDefault="0057575D" w:rsidP="00C03941">
            <w:pPr>
              <w:pStyle w:val="a6"/>
              <w:spacing w:before="0" w:beforeAutospacing="0" w:after="0" w:afterAutospacing="0"/>
              <w:rPr>
                <w:b/>
                <w:bCs/>
                <w:spacing w:val="-11"/>
                <w:sz w:val="28"/>
                <w:szCs w:val="28"/>
              </w:rPr>
            </w:pPr>
            <w:r w:rsidRPr="0057575D">
              <w:rPr>
                <w:b/>
                <w:bCs/>
                <w:spacing w:val="-11"/>
                <w:sz w:val="28"/>
                <w:szCs w:val="28"/>
              </w:rPr>
              <w:t>- интересы после прекращения гражданской службы</w:t>
            </w:r>
          </w:p>
        </w:tc>
        <w:tc>
          <w:tcPr>
            <w:tcW w:w="6776" w:type="dxa"/>
          </w:tcPr>
          <w:p w:rsidR="0057575D" w:rsidRPr="0057575D" w:rsidRDefault="0057575D" w:rsidP="00C03941">
            <w:pPr>
              <w:widowControl w:val="0"/>
              <w:shd w:val="clear" w:color="auto" w:fill="FFFFFF"/>
              <w:tabs>
                <w:tab w:val="left" w:pos="216"/>
              </w:tabs>
              <w:autoSpaceDE w:val="0"/>
              <w:autoSpaceDN w:val="0"/>
              <w:adjustRightInd w:val="0"/>
              <w:jc w:val="both"/>
              <w:rPr>
                <w:rFonts w:ascii="Times New Roman" w:hAnsi="Times New Roman" w:cs="Times New Roman"/>
                <w:sz w:val="28"/>
                <w:szCs w:val="28"/>
              </w:rPr>
            </w:pPr>
            <w:r w:rsidRPr="0057575D">
              <w:rPr>
                <w:rFonts w:ascii="Times New Roman" w:hAnsi="Times New Roman" w:cs="Times New Roman"/>
                <w:spacing w:val="5"/>
                <w:sz w:val="28"/>
                <w:szCs w:val="28"/>
              </w:rPr>
              <w:t xml:space="preserve">- муниципальный </w:t>
            </w:r>
            <w:r w:rsidRPr="0057575D">
              <w:rPr>
                <w:rFonts w:ascii="Times New Roman" w:hAnsi="Times New Roman" w:cs="Times New Roman"/>
                <w:spacing w:val="-1"/>
                <w:sz w:val="28"/>
                <w:szCs w:val="28"/>
              </w:rPr>
              <w:t xml:space="preserve"> служащий не должен использовать </w:t>
            </w:r>
            <w:r w:rsidRPr="0057575D">
              <w:rPr>
                <w:rFonts w:ascii="Times New Roman" w:hAnsi="Times New Roman" w:cs="Times New Roman"/>
                <w:spacing w:val="5"/>
                <w:sz w:val="28"/>
                <w:szCs w:val="28"/>
              </w:rPr>
              <w:t xml:space="preserve">свое нахождение на муниципальной службе для </w:t>
            </w:r>
            <w:r w:rsidRPr="0057575D">
              <w:rPr>
                <w:rFonts w:ascii="Times New Roman" w:hAnsi="Times New Roman" w:cs="Times New Roman"/>
                <w:sz w:val="28"/>
                <w:szCs w:val="28"/>
              </w:rPr>
              <w:t>получения предложений работы после ее завершения;</w:t>
            </w:r>
          </w:p>
          <w:p w:rsidR="0057575D" w:rsidRPr="0057575D" w:rsidRDefault="0057575D" w:rsidP="00C03941">
            <w:pPr>
              <w:widowControl w:val="0"/>
              <w:shd w:val="clear" w:color="auto" w:fill="FFFFFF"/>
              <w:tabs>
                <w:tab w:val="left" w:pos="216"/>
              </w:tabs>
              <w:autoSpaceDE w:val="0"/>
              <w:autoSpaceDN w:val="0"/>
              <w:adjustRightInd w:val="0"/>
              <w:jc w:val="both"/>
              <w:rPr>
                <w:rFonts w:ascii="Times New Roman" w:hAnsi="Times New Roman" w:cs="Times New Roman"/>
                <w:spacing w:val="1"/>
                <w:sz w:val="28"/>
                <w:szCs w:val="28"/>
              </w:rPr>
            </w:pPr>
            <w:r w:rsidRPr="0057575D">
              <w:rPr>
                <w:rFonts w:ascii="Times New Roman" w:hAnsi="Times New Roman" w:cs="Times New Roman"/>
                <w:spacing w:val="5"/>
                <w:sz w:val="28"/>
                <w:szCs w:val="28"/>
              </w:rPr>
              <w:t xml:space="preserve">- муниципальный  служащий не должен допускать, чтобы  перспектива другой работы способствовала </w:t>
            </w:r>
            <w:r w:rsidRPr="0057575D">
              <w:rPr>
                <w:rFonts w:ascii="Times New Roman" w:hAnsi="Times New Roman" w:cs="Times New Roman"/>
                <w:spacing w:val="-1"/>
                <w:sz w:val="28"/>
                <w:szCs w:val="28"/>
              </w:rPr>
              <w:t xml:space="preserve">реальному или потенциальному конфликту интересов, и в этой связи он обязан </w:t>
            </w:r>
            <w:r w:rsidRPr="0057575D">
              <w:rPr>
                <w:rFonts w:ascii="Times New Roman" w:hAnsi="Times New Roman" w:cs="Times New Roman"/>
                <w:spacing w:val="1"/>
                <w:sz w:val="28"/>
                <w:szCs w:val="28"/>
              </w:rPr>
              <w:t xml:space="preserve">незамедлительно доложить непосредственному </w:t>
            </w:r>
            <w:r w:rsidRPr="0057575D">
              <w:rPr>
                <w:rFonts w:ascii="Times New Roman" w:hAnsi="Times New Roman" w:cs="Times New Roman"/>
                <w:spacing w:val="4"/>
                <w:sz w:val="28"/>
                <w:szCs w:val="28"/>
              </w:rPr>
              <w:t xml:space="preserve">руководителю о любом конкретном предложении </w:t>
            </w:r>
            <w:r w:rsidRPr="0057575D">
              <w:rPr>
                <w:rFonts w:ascii="Times New Roman" w:hAnsi="Times New Roman" w:cs="Times New Roman"/>
                <w:spacing w:val="6"/>
                <w:sz w:val="28"/>
                <w:szCs w:val="28"/>
              </w:rPr>
              <w:t xml:space="preserve">работы после завершения </w:t>
            </w:r>
            <w:r w:rsidRPr="0057575D">
              <w:rPr>
                <w:rFonts w:ascii="Times New Roman" w:hAnsi="Times New Roman" w:cs="Times New Roman"/>
                <w:spacing w:val="6"/>
                <w:sz w:val="28"/>
                <w:szCs w:val="28"/>
              </w:rPr>
              <w:lastRenderedPageBreak/>
              <w:t xml:space="preserve">муниципальной службы, </w:t>
            </w:r>
            <w:r w:rsidRPr="0057575D">
              <w:rPr>
                <w:rFonts w:ascii="Times New Roman" w:hAnsi="Times New Roman" w:cs="Times New Roman"/>
                <w:spacing w:val="1"/>
                <w:sz w:val="28"/>
                <w:szCs w:val="28"/>
              </w:rPr>
              <w:t xml:space="preserve">и принять согласованное с представителем нанимателя </w:t>
            </w:r>
            <w:r w:rsidRPr="0057575D">
              <w:rPr>
                <w:rFonts w:ascii="Times New Roman" w:hAnsi="Times New Roman" w:cs="Times New Roman"/>
                <w:spacing w:val="1"/>
                <w:sz w:val="28"/>
                <w:szCs w:val="28"/>
              </w:rPr>
              <w:br/>
              <w:t xml:space="preserve">и непосредственным </w:t>
            </w:r>
            <w:r w:rsidRPr="0057575D">
              <w:rPr>
                <w:rFonts w:ascii="Times New Roman" w:hAnsi="Times New Roman" w:cs="Times New Roman"/>
                <w:spacing w:val="4"/>
                <w:sz w:val="28"/>
                <w:szCs w:val="28"/>
              </w:rPr>
              <w:t xml:space="preserve">руководителем </w:t>
            </w:r>
            <w:r w:rsidRPr="0057575D">
              <w:rPr>
                <w:rFonts w:ascii="Times New Roman" w:hAnsi="Times New Roman" w:cs="Times New Roman"/>
                <w:spacing w:val="1"/>
                <w:sz w:val="28"/>
                <w:szCs w:val="28"/>
              </w:rPr>
              <w:t xml:space="preserve">решение </w:t>
            </w:r>
            <w:r w:rsidRPr="0057575D">
              <w:rPr>
                <w:rFonts w:ascii="Times New Roman" w:hAnsi="Times New Roman" w:cs="Times New Roman"/>
                <w:spacing w:val="1"/>
                <w:sz w:val="28"/>
                <w:szCs w:val="28"/>
              </w:rPr>
              <w:br/>
              <w:t xml:space="preserve">о совместимости </w:t>
            </w:r>
            <w:r w:rsidRPr="0057575D">
              <w:rPr>
                <w:rFonts w:ascii="Times New Roman" w:hAnsi="Times New Roman" w:cs="Times New Roman"/>
                <w:spacing w:val="10"/>
                <w:sz w:val="28"/>
                <w:szCs w:val="28"/>
              </w:rPr>
              <w:t xml:space="preserve">предложения с дальнейшим прохождением муниципальной </w:t>
            </w:r>
            <w:r w:rsidRPr="0057575D">
              <w:rPr>
                <w:rFonts w:ascii="Times New Roman" w:hAnsi="Times New Roman" w:cs="Times New Roman"/>
                <w:spacing w:val="-1"/>
                <w:sz w:val="28"/>
                <w:szCs w:val="28"/>
              </w:rPr>
              <w:t>службы;</w:t>
            </w:r>
          </w:p>
          <w:p w:rsidR="0057575D" w:rsidRPr="0057575D" w:rsidRDefault="0057575D" w:rsidP="00C03941">
            <w:pPr>
              <w:widowControl w:val="0"/>
              <w:shd w:val="clear" w:color="auto" w:fill="FFFFFF"/>
              <w:tabs>
                <w:tab w:val="left" w:pos="307"/>
              </w:tabs>
              <w:autoSpaceDE w:val="0"/>
              <w:autoSpaceDN w:val="0"/>
              <w:adjustRightInd w:val="0"/>
              <w:jc w:val="both"/>
              <w:rPr>
                <w:rFonts w:ascii="Times New Roman" w:hAnsi="Times New Roman" w:cs="Times New Roman"/>
                <w:sz w:val="28"/>
                <w:szCs w:val="28"/>
              </w:rPr>
            </w:pPr>
            <w:r w:rsidRPr="0057575D">
              <w:rPr>
                <w:rFonts w:ascii="Times New Roman" w:hAnsi="Times New Roman" w:cs="Times New Roman"/>
                <w:spacing w:val="2"/>
                <w:sz w:val="28"/>
                <w:szCs w:val="28"/>
              </w:rPr>
              <w:t xml:space="preserve">- бывший муниципальный служащий не должен действовать от имени какого бы то ни было лица или </w:t>
            </w:r>
            <w:r w:rsidRPr="0057575D">
              <w:rPr>
                <w:rFonts w:ascii="Times New Roman" w:hAnsi="Times New Roman" w:cs="Times New Roman"/>
                <w:spacing w:val="5"/>
                <w:sz w:val="28"/>
                <w:szCs w:val="28"/>
              </w:rPr>
              <w:t xml:space="preserve">организации в деле, по которому он действовал или </w:t>
            </w:r>
            <w:r w:rsidRPr="0057575D">
              <w:rPr>
                <w:rFonts w:ascii="Times New Roman" w:hAnsi="Times New Roman" w:cs="Times New Roman"/>
                <w:spacing w:val="6"/>
                <w:sz w:val="28"/>
                <w:szCs w:val="28"/>
              </w:rPr>
              <w:t xml:space="preserve">консультировал </w:t>
            </w:r>
            <w:r w:rsidRPr="0057575D">
              <w:rPr>
                <w:rFonts w:ascii="Times New Roman" w:hAnsi="Times New Roman" w:cs="Times New Roman"/>
                <w:spacing w:val="2"/>
                <w:sz w:val="28"/>
                <w:szCs w:val="28"/>
              </w:rPr>
              <w:t>будучи муниципальным служащим</w:t>
            </w:r>
            <w:r w:rsidRPr="0057575D">
              <w:rPr>
                <w:rFonts w:ascii="Times New Roman" w:hAnsi="Times New Roman" w:cs="Times New Roman"/>
                <w:spacing w:val="6"/>
                <w:sz w:val="28"/>
                <w:szCs w:val="28"/>
              </w:rPr>
              <w:t xml:space="preserve">, </w:t>
            </w:r>
            <w:r w:rsidRPr="0057575D">
              <w:rPr>
                <w:rFonts w:ascii="Times New Roman" w:hAnsi="Times New Roman" w:cs="Times New Roman"/>
                <w:spacing w:val="10"/>
                <w:sz w:val="28"/>
                <w:szCs w:val="28"/>
              </w:rPr>
              <w:t xml:space="preserve">что дало бы дополнительные преимущества этому </w:t>
            </w:r>
            <w:r w:rsidRPr="0057575D">
              <w:rPr>
                <w:rFonts w:ascii="Times New Roman" w:hAnsi="Times New Roman" w:cs="Times New Roman"/>
                <w:sz w:val="28"/>
                <w:szCs w:val="28"/>
              </w:rPr>
              <w:t>лицу или этой организации;</w:t>
            </w:r>
          </w:p>
          <w:p w:rsidR="0057575D" w:rsidRPr="0057575D" w:rsidRDefault="0057575D" w:rsidP="00C03941">
            <w:pPr>
              <w:shd w:val="clear" w:color="auto" w:fill="FFFFFF"/>
              <w:jc w:val="both"/>
              <w:rPr>
                <w:rFonts w:ascii="Times New Roman" w:hAnsi="Times New Roman" w:cs="Times New Roman"/>
                <w:spacing w:val="1"/>
                <w:sz w:val="28"/>
                <w:szCs w:val="28"/>
              </w:rPr>
            </w:pPr>
            <w:r w:rsidRPr="0057575D">
              <w:rPr>
                <w:rFonts w:ascii="Times New Roman" w:hAnsi="Times New Roman" w:cs="Times New Roman"/>
                <w:sz w:val="28"/>
                <w:szCs w:val="28"/>
              </w:rPr>
              <w:t>- </w:t>
            </w:r>
            <w:r w:rsidRPr="0057575D">
              <w:rPr>
                <w:rFonts w:ascii="Times New Roman" w:hAnsi="Times New Roman" w:cs="Times New Roman"/>
                <w:spacing w:val="4"/>
                <w:sz w:val="28"/>
                <w:szCs w:val="28"/>
              </w:rPr>
              <w:t xml:space="preserve">бывший муниципальный служащий </w:t>
            </w:r>
            <w:r w:rsidRPr="0057575D">
              <w:rPr>
                <w:rFonts w:ascii="Times New Roman" w:hAnsi="Times New Roman" w:cs="Times New Roman"/>
                <w:sz w:val="28"/>
                <w:szCs w:val="28"/>
              </w:rPr>
              <w:t xml:space="preserve">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w:t>
            </w:r>
            <w:r w:rsidRPr="0057575D">
              <w:rPr>
                <w:rFonts w:ascii="Times New Roman" w:hAnsi="Times New Roman" w:cs="Times New Roman"/>
                <w:sz w:val="28"/>
                <w:szCs w:val="28"/>
              </w:rPr>
              <w:br/>
              <w:t>с исполнением должностных обязанностей.</w:t>
            </w:r>
          </w:p>
        </w:tc>
      </w:tr>
      <w:tr w:rsidR="0057575D" w:rsidRPr="0057575D" w:rsidTr="00C03941">
        <w:tc>
          <w:tcPr>
            <w:tcW w:w="663" w:type="dxa"/>
          </w:tcPr>
          <w:p w:rsidR="0057575D" w:rsidRPr="0057575D" w:rsidRDefault="0057575D" w:rsidP="00C03941">
            <w:pPr>
              <w:jc w:val="center"/>
              <w:rPr>
                <w:rFonts w:ascii="Times New Roman" w:hAnsi="Times New Roman" w:cs="Times New Roman"/>
                <w:b/>
                <w:bCs/>
                <w:sz w:val="28"/>
                <w:szCs w:val="28"/>
              </w:rPr>
            </w:pPr>
          </w:p>
        </w:tc>
        <w:tc>
          <w:tcPr>
            <w:tcW w:w="2749" w:type="dxa"/>
          </w:tcPr>
          <w:p w:rsidR="0057575D" w:rsidRPr="0057575D" w:rsidRDefault="0057575D" w:rsidP="00C03941">
            <w:pPr>
              <w:pStyle w:val="a6"/>
              <w:spacing w:before="0" w:beforeAutospacing="0" w:after="0" w:afterAutospacing="0"/>
              <w:rPr>
                <w:b/>
                <w:bCs/>
                <w:spacing w:val="-11"/>
                <w:sz w:val="28"/>
                <w:szCs w:val="28"/>
              </w:rPr>
            </w:pPr>
            <w:r w:rsidRPr="0057575D">
              <w:rPr>
                <w:b/>
                <w:bCs/>
                <w:spacing w:val="-11"/>
                <w:sz w:val="28"/>
                <w:szCs w:val="28"/>
              </w:rPr>
              <w:t>- отношения с бывшими муниципальными служащими</w:t>
            </w:r>
          </w:p>
        </w:tc>
        <w:tc>
          <w:tcPr>
            <w:tcW w:w="6776" w:type="dxa"/>
          </w:tcPr>
          <w:p w:rsidR="0057575D" w:rsidRPr="008375F6" w:rsidRDefault="0057575D" w:rsidP="00C03941">
            <w:pPr>
              <w:widowControl w:val="0"/>
              <w:shd w:val="clear" w:color="auto" w:fill="FFFFFF"/>
              <w:tabs>
                <w:tab w:val="left" w:pos="216"/>
              </w:tabs>
              <w:autoSpaceDE w:val="0"/>
              <w:autoSpaceDN w:val="0"/>
              <w:adjustRightInd w:val="0"/>
              <w:jc w:val="both"/>
              <w:rPr>
                <w:rFonts w:ascii="Times New Roman" w:hAnsi="Times New Roman" w:cs="Times New Roman"/>
                <w:spacing w:val="6"/>
                <w:sz w:val="28"/>
                <w:szCs w:val="28"/>
              </w:rPr>
            </w:pPr>
            <w:r w:rsidRPr="0057575D">
              <w:rPr>
                <w:rFonts w:ascii="Times New Roman" w:hAnsi="Times New Roman" w:cs="Times New Roman"/>
                <w:spacing w:val="1"/>
                <w:sz w:val="28"/>
                <w:szCs w:val="28"/>
              </w:rPr>
              <w:t xml:space="preserve">Муниципальный служащий не должен оказывать </w:t>
            </w:r>
            <w:r w:rsidRPr="0057575D">
              <w:rPr>
                <w:rFonts w:ascii="Times New Roman" w:hAnsi="Times New Roman" w:cs="Times New Roman"/>
                <w:spacing w:val="18"/>
                <w:sz w:val="28"/>
                <w:szCs w:val="28"/>
              </w:rPr>
              <w:t xml:space="preserve">особое внимание бывшим муниципальным </w:t>
            </w:r>
            <w:r w:rsidRPr="0057575D">
              <w:rPr>
                <w:rFonts w:ascii="Times New Roman" w:hAnsi="Times New Roman" w:cs="Times New Roman"/>
                <w:spacing w:val="22"/>
                <w:sz w:val="28"/>
                <w:szCs w:val="28"/>
              </w:rPr>
              <w:t xml:space="preserve">служащим. При допуске в здание </w:t>
            </w:r>
            <w:r w:rsidRPr="0057575D">
              <w:rPr>
                <w:rFonts w:ascii="Times New Roman" w:hAnsi="Times New Roman" w:cs="Times New Roman"/>
                <w:spacing w:val="6"/>
                <w:sz w:val="28"/>
                <w:szCs w:val="28"/>
              </w:rPr>
              <w:t xml:space="preserve">органа местного самоуправления </w:t>
            </w:r>
            <w:r w:rsidRPr="0057575D">
              <w:rPr>
                <w:rFonts w:ascii="Times New Roman" w:hAnsi="Times New Roman" w:cs="Times New Roman"/>
                <w:bCs/>
                <w:spacing w:val="-11"/>
                <w:sz w:val="28"/>
                <w:szCs w:val="28"/>
              </w:rPr>
              <w:t xml:space="preserve">бывших муниципальных служащих </w:t>
            </w:r>
            <w:r w:rsidR="008375F6">
              <w:rPr>
                <w:rFonts w:ascii="Times New Roman" w:hAnsi="Times New Roman" w:cs="Times New Roman"/>
                <w:spacing w:val="6"/>
                <w:sz w:val="28"/>
                <w:szCs w:val="28"/>
              </w:rPr>
              <w:t xml:space="preserve">необходимо действовать </w:t>
            </w:r>
            <w:r w:rsidRPr="0057575D">
              <w:rPr>
                <w:rFonts w:ascii="Times New Roman" w:hAnsi="Times New Roman" w:cs="Times New Roman"/>
                <w:spacing w:val="6"/>
                <w:sz w:val="28"/>
                <w:szCs w:val="28"/>
              </w:rPr>
              <w:t>в соответствии с установленными в данном органе местного самоуправления  инструкцией или порядком</w:t>
            </w:r>
            <w:r w:rsidR="008375F6">
              <w:rPr>
                <w:rFonts w:ascii="Times New Roman" w:hAnsi="Times New Roman" w:cs="Times New Roman"/>
                <w:spacing w:val="6"/>
                <w:sz w:val="28"/>
                <w:szCs w:val="28"/>
              </w:rPr>
              <w:t xml:space="preserve"> </w:t>
            </w:r>
            <w:r w:rsidRPr="0057575D">
              <w:rPr>
                <w:rFonts w:ascii="Times New Roman" w:hAnsi="Times New Roman" w:cs="Times New Roman"/>
                <w:spacing w:val="6"/>
                <w:sz w:val="28"/>
                <w:szCs w:val="28"/>
              </w:rPr>
              <w:t xml:space="preserve">о пропускном режиме. </w:t>
            </w:r>
          </w:p>
        </w:tc>
      </w:tr>
    </w:tbl>
    <w:p w:rsidR="0057575D" w:rsidRPr="0057575D" w:rsidRDefault="0057575D" w:rsidP="0057575D">
      <w:pPr>
        <w:widowControl w:val="0"/>
        <w:autoSpaceDE w:val="0"/>
        <w:autoSpaceDN w:val="0"/>
        <w:adjustRightInd w:val="0"/>
        <w:jc w:val="center"/>
        <w:rPr>
          <w:rFonts w:ascii="Times New Roman" w:hAnsi="Times New Roman" w:cs="Times New Roman"/>
          <w:sz w:val="28"/>
          <w:szCs w:val="28"/>
        </w:rPr>
      </w:pPr>
    </w:p>
    <w:p w:rsidR="0057575D" w:rsidRPr="0057575D" w:rsidRDefault="0057575D" w:rsidP="0057575D">
      <w:pPr>
        <w:rPr>
          <w:rFonts w:ascii="Times New Roman" w:hAnsi="Times New Roman" w:cs="Times New Roman"/>
          <w:sz w:val="28"/>
          <w:szCs w:val="28"/>
        </w:rPr>
      </w:pPr>
    </w:p>
    <w:sectPr w:rsidR="0057575D" w:rsidRPr="0057575D" w:rsidSect="001821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41B" w:rsidRDefault="0091641B" w:rsidP="001821D7">
      <w:pPr>
        <w:spacing w:after="0" w:line="240" w:lineRule="auto"/>
      </w:pPr>
      <w:r>
        <w:separator/>
      </w:r>
    </w:p>
  </w:endnote>
  <w:endnote w:type="continuationSeparator" w:id="1">
    <w:p w:rsidR="0091641B" w:rsidRDefault="0091641B" w:rsidP="00182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6F" w:rsidRDefault="001821D7" w:rsidP="009653AD">
    <w:pPr>
      <w:pStyle w:val="a3"/>
      <w:framePr w:wrap="around" w:vAnchor="text" w:hAnchor="margin" w:xAlign="right" w:y="1"/>
      <w:rPr>
        <w:rStyle w:val="a5"/>
      </w:rPr>
    </w:pPr>
    <w:r>
      <w:rPr>
        <w:rStyle w:val="a5"/>
      </w:rPr>
      <w:fldChar w:fldCharType="begin"/>
    </w:r>
    <w:r w:rsidR="0057575D">
      <w:rPr>
        <w:rStyle w:val="a5"/>
      </w:rPr>
      <w:instrText xml:space="preserve">PAGE  </w:instrText>
    </w:r>
    <w:r>
      <w:rPr>
        <w:rStyle w:val="a5"/>
      </w:rPr>
      <w:fldChar w:fldCharType="end"/>
    </w:r>
  </w:p>
  <w:p w:rsidR="00EE196F" w:rsidRDefault="0091641B" w:rsidP="009653A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6F" w:rsidRDefault="001821D7" w:rsidP="009653AD">
    <w:pPr>
      <w:pStyle w:val="a3"/>
      <w:framePr w:wrap="around" w:vAnchor="text" w:hAnchor="margin" w:xAlign="right" w:y="1"/>
      <w:rPr>
        <w:rStyle w:val="a5"/>
      </w:rPr>
    </w:pPr>
    <w:r>
      <w:rPr>
        <w:rStyle w:val="a5"/>
      </w:rPr>
      <w:fldChar w:fldCharType="begin"/>
    </w:r>
    <w:r w:rsidR="0057575D">
      <w:rPr>
        <w:rStyle w:val="a5"/>
      </w:rPr>
      <w:instrText xml:space="preserve">PAGE  </w:instrText>
    </w:r>
    <w:r>
      <w:rPr>
        <w:rStyle w:val="a5"/>
      </w:rPr>
      <w:fldChar w:fldCharType="separate"/>
    </w:r>
    <w:r w:rsidR="00157C2D">
      <w:rPr>
        <w:rStyle w:val="a5"/>
        <w:noProof/>
      </w:rPr>
      <w:t>29</w:t>
    </w:r>
    <w:r>
      <w:rPr>
        <w:rStyle w:val="a5"/>
      </w:rPr>
      <w:fldChar w:fldCharType="end"/>
    </w:r>
  </w:p>
  <w:p w:rsidR="00EE196F" w:rsidRDefault="0091641B" w:rsidP="009653A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41B" w:rsidRDefault="0091641B" w:rsidP="001821D7">
      <w:pPr>
        <w:spacing w:after="0" w:line="240" w:lineRule="auto"/>
      </w:pPr>
      <w:r>
        <w:separator/>
      </w:r>
    </w:p>
  </w:footnote>
  <w:footnote w:type="continuationSeparator" w:id="1">
    <w:p w:rsidR="0091641B" w:rsidRDefault="0091641B" w:rsidP="001821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7575D"/>
    <w:rsid w:val="00157C2D"/>
    <w:rsid w:val="001821D7"/>
    <w:rsid w:val="0057575D"/>
    <w:rsid w:val="008375F6"/>
    <w:rsid w:val="00916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1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7575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57575D"/>
    <w:rPr>
      <w:rFonts w:ascii="Times New Roman" w:eastAsia="Times New Roman" w:hAnsi="Times New Roman" w:cs="Times New Roman"/>
      <w:sz w:val="24"/>
      <w:szCs w:val="24"/>
    </w:rPr>
  </w:style>
  <w:style w:type="character" w:styleId="a5">
    <w:name w:val="page number"/>
    <w:basedOn w:val="a0"/>
    <w:rsid w:val="0057575D"/>
  </w:style>
  <w:style w:type="paragraph" w:styleId="a6">
    <w:name w:val="Normal (Web)"/>
    <w:basedOn w:val="a"/>
    <w:link w:val="a7"/>
    <w:rsid w:val="005757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7575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57575D"/>
    <w:pPr>
      <w:autoSpaceDE w:val="0"/>
      <w:autoSpaceDN w:val="0"/>
      <w:adjustRightInd w:val="0"/>
      <w:spacing w:after="0" w:line="240" w:lineRule="auto"/>
    </w:pPr>
    <w:rPr>
      <w:rFonts w:ascii="Tahoma" w:eastAsia="Times New Roman" w:hAnsi="Tahoma" w:cs="Tahoma"/>
      <w:b/>
      <w:bCs/>
      <w:sz w:val="20"/>
      <w:szCs w:val="20"/>
    </w:rPr>
  </w:style>
  <w:style w:type="character" w:customStyle="1" w:styleId="a7">
    <w:name w:val="Обычный (веб) Знак"/>
    <w:basedOn w:val="a0"/>
    <w:link w:val="a6"/>
    <w:locked/>
    <w:rsid w:val="0057575D"/>
    <w:rPr>
      <w:rFonts w:ascii="Times New Roman" w:eastAsia="Times New Roman" w:hAnsi="Times New Roman" w:cs="Times New Roman"/>
      <w:sz w:val="24"/>
      <w:szCs w:val="24"/>
    </w:rPr>
  </w:style>
  <w:style w:type="character" w:styleId="a8">
    <w:name w:val="Hyperlink"/>
    <w:basedOn w:val="a0"/>
    <w:unhideWhenUsed/>
    <w:rsid w:val="0057575D"/>
    <w:rPr>
      <w:color w:val="0000FF"/>
      <w:u w:val="single"/>
    </w:rPr>
  </w:style>
  <w:style w:type="character" w:customStyle="1" w:styleId="apple-converted-space">
    <w:name w:val="apple-converted-space"/>
    <w:basedOn w:val="a0"/>
    <w:rsid w:val="0057575D"/>
  </w:style>
  <w:style w:type="character" w:styleId="a9">
    <w:name w:val="Strong"/>
    <w:basedOn w:val="a0"/>
    <w:qFormat/>
    <w:rsid w:val="0057575D"/>
    <w:rPr>
      <w:b/>
      <w:bCs/>
    </w:rPr>
  </w:style>
  <w:style w:type="paragraph" w:styleId="aa">
    <w:name w:val="Balloon Text"/>
    <w:basedOn w:val="a"/>
    <w:link w:val="ab"/>
    <w:uiPriority w:val="99"/>
    <w:semiHidden/>
    <w:unhideWhenUsed/>
    <w:rsid w:val="005757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57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D6043E63D4E8E8182C1CA3C171604486EC0820BD06EAB3A56A108A037D756F05196F0369h755H" TargetMode="External"/><Relationship Id="rId18" Type="http://schemas.openxmlformats.org/officeDocument/2006/relationships/hyperlink" Target="consultantplus://offline/ref=071F333954BBEA05B446436B5F0B92AB3330ED1FD2DCD16EEA5FB05FE023587FA20BE975A844vEG" TargetMode="External"/><Relationship Id="rId26" Type="http://schemas.openxmlformats.org/officeDocument/2006/relationships/hyperlink" Target="consultantplus://offline/ref=213E560DEA2D20A8043E3135039A5A9065BF2F7F69ED92D1BBF3BC6AE11531D867BBBAFAC89975D168n2I" TargetMode="External"/><Relationship Id="rId3" Type="http://schemas.openxmlformats.org/officeDocument/2006/relationships/webSettings" Target="webSettings.xml"/><Relationship Id="rId21" Type="http://schemas.openxmlformats.org/officeDocument/2006/relationships/hyperlink" Target="consultantplus://offline/ref=071F333954BBEA05B446436B5F0B92AB3330ED1FD2DCD16EEA5FB05FE023587FA20BE976A8434Ev1G" TargetMode="External"/><Relationship Id="rId7" Type="http://schemas.openxmlformats.org/officeDocument/2006/relationships/footer" Target="footer1.xml"/><Relationship Id="rId12" Type="http://schemas.openxmlformats.org/officeDocument/2006/relationships/hyperlink" Target="consultantplus://offline/ref=D6043E63D4E8E8182C1CA3C171604486E80821BD01E8EEAF624986017A7A30121E260F6A750595h853H" TargetMode="External"/><Relationship Id="rId17" Type="http://schemas.openxmlformats.org/officeDocument/2006/relationships/hyperlink" Target="consultantplus://offline/ref=071F333954BBEA05B446436B5F0B92AB3330ED1FD2DCD16EEA5FB05FE023587FA20BE975AB44vCG" TargetMode="External"/><Relationship Id="rId25" Type="http://schemas.openxmlformats.org/officeDocument/2006/relationships/hyperlink" Target="consultantplus://offline/ref=071F333954BBEA05B446436B5F0B92AB3330ED1FD2DCD16EEA5FB05FE023587FA20BE977AA434Ev5G" TargetMode="External"/><Relationship Id="rId2" Type="http://schemas.openxmlformats.org/officeDocument/2006/relationships/settings" Target="settings.xml"/><Relationship Id="rId16" Type="http://schemas.openxmlformats.org/officeDocument/2006/relationships/hyperlink" Target="consultantplus://offline/ref=071F333954BBEA05B446436B5F0B92AB3330ED1FD2DCD16EEA5FB05FE023587FA20BE972AC44vFG" TargetMode="External"/><Relationship Id="rId20" Type="http://schemas.openxmlformats.org/officeDocument/2006/relationships/hyperlink" Target="consultantplus://offline/ref=071F333954BBEA05B446436B5F0B92AB3330ED1FD2DCD16EEA5FB05FE023587FA20BE975AA4BE11248vC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D6043E63D4E8E8182C1CA3C171604486EC0B20B500E6B3A56A108A037D756F05196F036B75079D82hD54H" TargetMode="External"/><Relationship Id="rId24" Type="http://schemas.openxmlformats.org/officeDocument/2006/relationships/hyperlink" Target="consultantplus://offline/ref=071F333954BBEA05B446436B5F0B92AB3330ED1FD2DCD16EEA5FB05FE023587FA20BE976AC494Ev5G" TargetMode="External"/><Relationship Id="rId5" Type="http://schemas.openxmlformats.org/officeDocument/2006/relationships/endnotes" Target="endnotes.xml"/><Relationship Id="rId15" Type="http://schemas.openxmlformats.org/officeDocument/2006/relationships/hyperlink" Target="consultantplus://offline/ref=071F333954BBEA05B446436B5F0B92AB3330ED1FD2DCD16EEA5FB05FE023587FA20BE97D4AvEG" TargetMode="External"/><Relationship Id="rId23" Type="http://schemas.openxmlformats.org/officeDocument/2006/relationships/hyperlink" Target="consultantplus://offline/ref=071F333954BBEA05B446436B5F0B92AB3332E11ADBD3D16EEA5FB05FE023587FA20BE975A8494Ev5G" TargetMode="External"/><Relationship Id="rId28" Type="http://schemas.openxmlformats.org/officeDocument/2006/relationships/hyperlink" Target="consultantplus://offline/ref=C8A0B76F69E8E0693FAAF0E9DCC73D4969282846476DC242D2F91DED220FBC9629ECDB3D0F105FCDBCK" TargetMode="External"/><Relationship Id="rId10" Type="http://schemas.openxmlformats.org/officeDocument/2006/relationships/hyperlink" Target="consultantplus://offline/ref=D6043E63D4E8E8182C1CA3C171604486EC0E2EB101E3B3A56A108A037D756F05196F036B75059480hD57H" TargetMode="External"/><Relationship Id="rId19" Type="http://schemas.openxmlformats.org/officeDocument/2006/relationships/hyperlink" Target="consultantplus://offline/ref=071F333954BBEA05B446436B5F0B92AB3330ED1FD2DCD16EEA5FB05FE023587FA20BE975AD44vFG" TargetMode="External"/><Relationship Id="rId4" Type="http://schemas.openxmlformats.org/officeDocument/2006/relationships/footnotes" Target="footnotes.xml"/><Relationship Id="rId9" Type="http://schemas.openxmlformats.org/officeDocument/2006/relationships/hyperlink" Target="consultantplus://offline/ref=D6043E63D4E8E8182C1CA3C171604486EC0820BD06EAB3A56A108A037D756F05196F036Bh754H" TargetMode="External"/><Relationship Id="rId14" Type="http://schemas.openxmlformats.org/officeDocument/2006/relationships/hyperlink" Target="consultantplus://offline/ref=071F333954BBEA05B446436B5F0B92AB3330ED1FD2DCD16EEA5FB05FE023587FA20BE97D4AvAG" TargetMode="External"/><Relationship Id="rId22" Type="http://schemas.openxmlformats.org/officeDocument/2006/relationships/hyperlink" Target="consultantplus://offline/ref=071F333954BBEA05B446436B5F0B92AB3330ED1FD2DCD16EEA5FB05FE023587FA20BE975A94C4Ev0G" TargetMode="External"/><Relationship Id="rId27" Type="http://schemas.openxmlformats.org/officeDocument/2006/relationships/hyperlink" Target="consultantplus://offline/ref=A3AE8DCED2B2BAB0A30978FA1348B42EDD435205A0A257284841FA0064BC39DF4C9211BEBD42FC213FY8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8524</Words>
  <Characters>48588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dc:creator>
  <cp:keywords/>
  <dc:description/>
  <cp:lastModifiedBy>U3</cp:lastModifiedBy>
  <cp:revision>5</cp:revision>
  <cp:lastPrinted>2014-11-05T07:26:00Z</cp:lastPrinted>
  <dcterms:created xsi:type="dcterms:W3CDTF">2014-11-05T07:31:00Z</dcterms:created>
  <dcterms:modified xsi:type="dcterms:W3CDTF">2014-11-05T07:42:00Z</dcterms:modified>
</cp:coreProperties>
</file>