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B3" w:rsidRDefault="00A44DB3" w:rsidP="00A44DB3">
      <w:pPr>
        <w:rPr>
          <w:rFonts w:ascii="Times New Roman" w:hAnsi="Times New Roman" w:cs="Times New Roman"/>
        </w:rPr>
      </w:pPr>
    </w:p>
    <w:p w:rsidR="00A44DB3" w:rsidRDefault="00A44DB3" w:rsidP="00A44DB3">
      <w:pPr>
        <w:rPr>
          <w:rFonts w:ascii="Times New Roman" w:hAnsi="Times New Roman" w:cs="Times New Roman"/>
        </w:rPr>
      </w:pPr>
    </w:p>
    <w:p w:rsidR="00A44DB3" w:rsidRDefault="001E4F22" w:rsidP="00A44DB3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E4F22">
        <w:pict>
          <v:group id="_x0000_s1026" style="position:absolute;left:0;text-align:left;margin-left:204pt;margin-top:-5.5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" gain="69719f"/>
            </v:shape>
          </v:group>
        </w:pict>
      </w:r>
    </w:p>
    <w:p w:rsidR="00A44DB3" w:rsidRDefault="00A44DB3" w:rsidP="00A44DB3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44DB3" w:rsidRDefault="00A44DB3" w:rsidP="00A44DB3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44DB3" w:rsidRDefault="00A44DB3" w:rsidP="00A44DB3">
      <w:pPr>
        <w:tabs>
          <w:tab w:val="left" w:pos="-284"/>
        </w:tabs>
        <w:ind w:left="-284" w:firstLine="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 лежневского муниципального района Ивановской области</w:t>
      </w:r>
    </w:p>
    <w:p w:rsidR="00A44DB3" w:rsidRDefault="00A44DB3" w:rsidP="00A44D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DB3" w:rsidRDefault="00A44DB3" w:rsidP="00A44DB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Распоряжение</w:t>
      </w:r>
    </w:p>
    <w:p w:rsidR="00A44DB3" w:rsidRDefault="00A44DB3" w:rsidP="00A44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DB3" w:rsidRDefault="00CA3931" w:rsidP="00A44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15.06.2016г.</w:t>
      </w:r>
      <w:r w:rsidR="00A44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 194</w:t>
      </w:r>
    </w:p>
    <w:p w:rsidR="00A44DB3" w:rsidRDefault="00A44DB3" w:rsidP="00A44DB3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A44DB3" w:rsidRDefault="00A44DB3" w:rsidP="00A44DB3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A44DB3" w:rsidRDefault="00A44DB3" w:rsidP="00A44DB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должностных лиц Администрации Лежневского муниципального района, уполномоченных составлять протоколы об административных правонарушениях на территории Лежневс</w:t>
      </w:r>
      <w:r w:rsidR="004C5490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</w:p>
    <w:p w:rsidR="00A44DB3" w:rsidRDefault="00A44DB3" w:rsidP="00A44DB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4DB3" w:rsidRDefault="004C5490" w:rsidP="00AA32E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Законом Ивановской области от 07.06.2010 №52-ОЗ «О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правонарушений»</w:t>
      </w:r>
      <w:r w:rsidR="00AA32E2">
        <w:rPr>
          <w:rFonts w:ascii="Times New Roman" w:hAnsi="Times New Roman" w:cs="Times New Roman"/>
          <w:sz w:val="28"/>
          <w:szCs w:val="28"/>
        </w:rPr>
        <w:t>, статьей 11.1 Закона Ивановской области от 24.04.2008 №11-ОЗ «Об административных правонарушениях в Ивановской области» (в действующей редакции), в целях активизации работы по административно-техническому контролю на территории Лежневского муниципального района</w:t>
      </w:r>
      <w:r w:rsidR="00A44DB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A32E2" w:rsidRPr="00AA32E2" w:rsidRDefault="00AA32E2" w:rsidP="00AA32E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4DB3" w:rsidRDefault="00AA32E2" w:rsidP="00AA3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A44DB3">
        <w:rPr>
          <w:rFonts w:ascii="Times New Roman" w:hAnsi="Times New Roman" w:cs="Times New Roman"/>
          <w:sz w:val="28"/>
          <w:szCs w:val="28"/>
        </w:rPr>
        <w:t xml:space="preserve">Утвердить следующий перечень должностных лиц Администрации Лежневского муниципального района Ивановской области, уполномоченных составлять протоколы об административных правонарушениях на территории Лежневского муниципального района Ивановской области  </w:t>
      </w:r>
      <w:r w:rsidR="00A44DB3" w:rsidRPr="00A44DB3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A44DB3" w:rsidRPr="00A44DB3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предусмотренных </w:t>
      </w:r>
      <w:hyperlink r:id="rId7" w:history="1">
        <w:r w:rsidR="00A44DB3" w:rsidRPr="00A44DB3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</w:rPr>
          <w:t>статьями 2.1</w:t>
        </w:r>
      </w:hyperlink>
      <w:r w:rsidR="00A44DB3" w:rsidRPr="00A44DB3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hyperlink r:id="rId8" w:history="1">
        <w:r w:rsidR="00A44DB3" w:rsidRPr="00A44DB3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</w:rPr>
          <w:t>2.2</w:t>
        </w:r>
      </w:hyperlink>
      <w:r w:rsidR="00A44DB3" w:rsidRPr="00A44DB3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hyperlink r:id="rId9" w:history="1">
        <w:r w:rsidR="00A44DB3" w:rsidRPr="00A44DB3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</w:rPr>
          <w:t>2.4</w:t>
        </w:r>
      </w:hyperlink>
      <w:r w:rsidR="00A44DB3" w:rsidRPr="00A44DB3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hyperlink r:id="rId10" w:history="1">
        <w:r w:rsidR="00A44DB3" w:rsidRPr="00A44DB3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</w:rPr>
          <w:t>3.2</w:t>
        </w:r>
      </w:hyperlink>
      <w:r w:rsidR="00A44DB3" w:rsidRPr="00A44DB3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hyperlink r:id="rId11" w:history="1">
        <w:r w:rsidR="00A44DB3" w:rsidRPr="00A44DB3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</w:rPr>
          <w:t>3.5</w:t>
        </w:r>
      </w:hyperlink>
      <w:r w:rsidR="00A44DB3" w:rsidRPr="00A44DB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(в отношении должностных лиц органов местного самоуправления и работников, предоставляющих муниципальную услугу), </w:t>
      </w:r>
      <w:hyperlink r:id="rId12" w:history="1">
        <w:r w:rsidR="00A44DB3" w:rsidRPr="00A44DB3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</w:rPr>
          <w:t>частями 1</w:t>
        </w:r>
      </w:hyperlink>
      <w:r w:rsidR="00A44DB3" w:rsidRPr="00A44DB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 </w:t>
      </w:r>
      <w:hyperlink r:id="rId13" w:history="1">
        <w:r w:rsidR="00A44DB3" w:rsidRPr="00A44DB3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</w:rPr>
          <w:t>2 статьи 4.3</w:t>
        </w:r>
      </w:hyperlink>
      <w:r w:rsidR="00A44DB3" w:rsidRPr="00A44DB3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hyperlink r:id="rId14" w:history="1">
        <w:r w:rsidR="00A44DB3" w:rsidRPr="00A44DB3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</w:rPr>
          <w:t>статьями 4.5</w:t>
        </w:r>
      </w:hyperlink>
      <w:r w:rsidR="00A44DB3" w:rsidRPr="00A44DB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- </w:t>
      </w:r>
      <w:hyperlink r:id="rId15" w:history="1">
        <w:r w:rsidR="00A44DB3" w:rsidRPr="00A44DB3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</w:rPr>
          <w:t>4.7</w:t>
        </w:r>
      </w:hyperlink>
      <w:r w:rsidR="00A44DB3" w:rsidRPr="00A44DB3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proofErr w:type="gramEnd"/>
      <w:r w:rsidR="00A44DB3" w:rsidRPr="00A44DB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hyperlink r:id="rId16" w:history="1">
        <w:r w:rsidR="00A44DB3" w:rsidRPr="00A44DB3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</w:rPr>
          <w:t>5.1</w:t>
        </w:r>
      </w:hyperlink>
      <w:r w:rsidR="00A44DB3" w:rsidRPr="00A44DB3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hyperlink r:id="rId17" w:history="1">
        <w:r w:rsidR="00A44DB3" w:rsidRPr="00A44DB3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</w:rPr>
          <w:t>5.7</w:t>
        </w:r>
      </w:hyperlink>
      <w:r w:rsidR="00A44DB3" w:rsidRPr="00A44DB3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hyperlink r:id="rId18" w:history="1">
        <w:r w:rsidR="00A44DB3" w:rsidRPr="00A44DB3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</w:rPr>
          <w:t>5.8</w:t>
        </w:r>
      </w:hyperlink>
      <w:r w:rsidR="00A44DB3" w:rsidRPr="00A44DB3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hyperlink r:id="rId19" w:history="1">
        <w:r w:rsidR="00A44DB3" w:rsidRPr="00A44DB3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</w:rPr>
          <w:t>6.1</w:t>
        </w:r>
      </w:hyperlink>
      <w:r w:rsidR="00A44DB3" w:rsidRPr="00A44DB3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hyperlink r:id="rId20" w:history="1">
        <w:r w:rsidR="00A44DB3" w:rsidRPr="00A44DB3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</w:rPr>
          <w:t>6.3</w:t>
        </w:r>
      </w:hyperlink>
      <w:r w:rsidR="00A44DB3" w:rsidRPr="00A44DB3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hyperlink r:id="rId21" w:history="1">
        <w:r w:rsidR="00A44DB3" w:rsidRPr="00A44DB3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</w:rPr>
          <w:t>6.4</w:t>
        </w:r>
      </w:hyperlink>
      <w:r w:rsidR="00A44DB3" w:rsidRPr="00A44DB3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hyperlink r:id="rId22" w:history="1">
        <w:r w:rsidR="00A44DB3" w:rsidRPr="00A44DB3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</w:rPr>
          <w:t>6.6</w:t>
        </w:r>
      </w:hyperlink>
      <w:r w:rsidR="00A44DB3" w:rsidRPr="00A44DB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- </w:t>
      </w:r>
      <w:hyperlink r:id="rId23" w:history="1">
        <w:r w:rsidR="00A44DB3" w:rsidRPr="00A44DB3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</w:rPr>
          <w:t>6.8</w:t>
        </w:r>
      </w:hyperlink>
      <w:r w:rsidR="00A44DB3" w:rsidRPr="00A44DB3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hyperlink r:id="rId24" w:history="1">
        <w:r w:rsidR="00A44DB3" w:rsidRPr="00A44DB3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</w:rPr>
          <w:t>частью 2 статьи 6.10</w:t>
        </w:r>
      </w:hyperlink>
      <w:r w:rsidR="00A44DB3" w:rsidRPr="00A44DB3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hyperlink r:id="rId25" w:history="1">
        <w:r w:rsidR="00A44DB3" w:rsidRPr="00A44DB3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</w:rPr>
          <w:t>статьями 6.13</w:t>
        </w:r>
      </w:hyperlink>
      <w:r w:rsidR="00A44DB3" w:rsidRPr="00A44DB3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hyperlink r:id="rId26" w:history="1">
        <w:r w:rsidR="00A44DB3" w:rsidRPr="00A44DB3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</w:rPr>
          <w:t>6.14</w:t>
        </w:r>
      </w:hyperlink>
      <w:r w:rsidR="00A44DB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A44DB3">
        <w:rPr>
          <w:rFonts w:ascii="Times New Roman" w:hAnsi="Times New Roman" w:cs="Times New Roman"/>
          <w:sz w:val="28"/>
          <w:szCs w:val="28"/>
        </w:rPr>
        <w:t xml:space="preserve">Закона Ивановской </w:t>
      </w:r>
      <w:r>
        <w:rPr>
          <w:rFonts w:ascii="Times New Roman" w:hAnsi="Times New Roman" w:cs="Times New Roman"/>
          <w:sz w:val="28"/>
          <w:szCs w:val="28"/>
        </w:rPr>
        <w:t>области от 24.08.2008 № 11-ОЗ «</w:t>
      </w:r>
      <w:r w:rsidR="00A44DB3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в Ивановской области»: </w:t>
      </w:r>
    </w:p>
    <w:p w:rsidR="00551E96" w:rsidRPr="00551E96" w:rsidRDefault="00551E96" w:rsidP="00551E9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Ильина Мария Сергеевна – ведущий специалист отдела муниципального контроля и информатизации Администрации Лежневского муниципального района –  муниципальный инспектор;</w:t>
      </w:r>
    </w:p>
    <w:p w:rsidR="00A44DB3" w:rsidRDefault="00A44DB3" w:rsidP="00A44DB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Шатова Наталья Владимировна – </w:t>
      </w:r>
      <w:r w:rsidR="0034753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муниципального контроля и информатизации Администрации Лежневского муниципального района –  муниципальный инспектор;</w:t>
      </w:r>
    </w:p>
    <w:p w:rsidR="00A44DB3" w:rsidRDefault="00A44DB3" w:rsidP="00A44DB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Котельникова Светлана Александровна – ведущий специалист отдела муниципального контроля и информатизации Администрации Лежневского муниципального р</w:t>
      </w:r>
      <w:r w:rsidR="003E0DB7">
        <w:rPr>
          <w:rFonts w:ascii="Times New Roman" w:hAnsi="Times New Roman" w:cs="Times New Roman"/>
          <w:sz w:val="28"/>
          <w:szCs w:val="28"/>
        </w:rPr>
        <w:t>айона – муниципальный инспектор.</w:t>
      </w:r>
    </w:p>
    <w:p w:rsidR="00AA32E2" w:rsidRPr="00AA32E2" w:rsidRDefault="00AA32E2" w:rsidP="00AA32E2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2.</w:t>
      </w:r>
      <w:r w:rsidRPr="00AA32E2">
        <w:rPr>
          <w:rFonts w:ascii="Times New Roman" w:hAnsi="Times New Roman" w:cs="Times New Roman"/>
          <w:b w:val="0"/>
          <w:sz w:val="28"/>
          <w:szCs w:val="28"/>
        </w:rPr>
        <w:t xml:space="preserve">Отменить </w:t>
      </w:r>
      <w:r w:rsidR="006A1822">
        <w:rPr>
          <w:rFonts w:ascii="Times New Roman" w:hAnsi="Times New Roman" w:cs="Times New Roman"/>
          <w:b w:val="0"/>
          <w:sz w:val="28"/>
          <w:szCs w:val="28"/>
        </w:rPr>
        <w:t>пункт 1 Распоряжения</w:t>
      </w:r>
      <w:r w:rsidRPr="00AA32E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Лежневского муниципального района Ивановской области от 21.07.2014 №</w:t>
      </w:r>
      <w:r w:rsidR="00E20F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32E2">
        <w:rPr>
          <w:rFonts w:ascii="Times New Roman" w:hAnsi="Times New Roman" w:cs="Times New Roman"/>
          <w:b w:val="0"/>
          <w:sz w:val="28"/>
          <w:szCs w:val="28"/>
        </w:rPr>
        <w:t>458 «Об утверждении перечня должностных лиц Администрации Лежневского муниципального района, уполномоченных составлять протоколы об административных правонарушениях на территории Лежневского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44DB3" w:rsidRDefault="00AA32E2" w:rsidP="00986AAD">
      <w:pPr>
        <w:pStyle w:val="ConsPlusTitle"/>
        <w:widowControl/>
        <w:ind w:firstLine="4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44DB3">
        <w:rPr>
          <w:rFonts w:ascii="Times New Roman" w:hAnsi="Times New Roman" w:cs="Times New Roman"/>
          <w:b w:val="0"/>
          <w:sz w:val="28"/>
          <w:szCs w:val="28"/>
        </w:rPr>
        <w:t>.Контроль за исполнением настоящего распоряжения возложить  на</w:t>
      </w:r>
      <w:proofErr w:type="gramStart"/>
      <w:r w:rsidR="00A44D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490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4C5490">
        <w:rPr>
          <w:rFonts w:ascii="Times New Roman" w:hAnsi="Times New Roman" w:cs="Times New Roman"/>
          <w:b w:val="0"/>
          <w:sz w:val="28"/>
          <w:szCs w:val="28"/>
        </w:rPr>
        <w:t xml:space="preserve">ервого </w:t>
      </w:r>
      <w:r w:rsidR="00A44DB3">
        <w:rPr>
          <w:rFonts w:ascii="Times New Roman" w:hAnsi="Times New Roman" w:cs="Times New Roman"/>
          <w:b w:val="0"/>
          <w:sz w:val="28"/>
          <w:szCs w:val="28"/>
        </w:rPr>
        <w:t>заместителя Главы Администрации Лежневского муниципального района П.Н.Колесникова.</w:t>
      </w:r>
    </w:p>
    <w:p w:rsidR="00A44DB3" w:rsidRDefault="00A44DB3" w:rsidP="00986AAD">
      <w:pPr>
        <w:pStyle w:val="ConsPlusNormal"/>
        <w:widowControl/>
        <w:tabs>
          <w:tab w:val="left" w:pos="851"/>
        </w:tabs>
        <w:ind w:firstLine="4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4.Опубликовать настоящее распоряжение в газете «Сельские вести» и разместить на официальном сайте Администрации</w:t>
      </w:r>
      <w:r w:rsidR="004C5490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</w:t>
      </w:r>
      <w:r w:rsidR="00AA32E2">
        <w:rPr>
          <w:rFonts w:ascii="Times New Roman" w:hAnsi="Times New Roman" w:cs="Times New Roman"/>
          <w:sz w:val="28"/>
          <w:szCs w:val="28"/>
        </w:rPr>
        <w:t>.</w:t>
      </w:r>
    </w:p>
    <w:p w:rsidR="00A44DB3" w:rsidRDefault="00A44DB3" w:rsidP="00551E96">
      <w:pPr>
        <w:pStyle w:val="ConsPlusTitle"/>
        <w:widowControl/>
        <w:ind w:firstLine="4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5.Настоящее распоряжение всту</w:t>
      </w:r>
      <w:r w:rsidR="00551E96">
        <w:rPr>
          <w:rFonts w:ascii="Times New Roman" w:hAnsi="Times New Roman" w:cs="Times New Roman"/>
          <w:b w:val="0"/>
          <w:sz w:val="28"/>
          <w:szCs w:val="28"/>
        </w:rPr>
        <w:t>пает в силу с момента официального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44DB3" w:rsidRDefault="00A44DB3" w:rsidP="00A44DB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4DB3" w:rsidRDefault="00A44DB3" w:rsidP="00A44DB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4DB3" w:rsidRDefault="00551E96" w:rsidP="00A44DB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A44DB3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A44DB3" w:rsidRDefault="00A44DB3" w:rsidP="00A44DB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</w:t>
      </w:r>
      <w:r w:rsidR="00551E96">
        <w:rPr>
          <w:rFonts w:ascii="Times New Roman" w:hAnsi="Times New Roman" w:cs="Times New Roman"/>
          <w:b/>
          <w:sz w:val="28"/>
          <w:szCs w:val="28"/>
        </w:rPr>
        <w:t xml:space="preserve">           П.Н.Колесников</w:t>
      </w:r>
    </w:p>
    <w:p w:rsidR="00A44DB3" w:rsidRDefault="00A44DB3" w:rsidP="00A44DB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44DB3" w:rsidRDefault="00A44DB3" w:rsidP="00A44DB3">
      <w:pPr>
        <w:rPr>
          <w:rFonts w:ascii="Times New Roman" w:hAnsi="Times New Roman" w:cs="Times New Roman"/>
        </w:rPr>
      </w:pPr>
    </w:p>
    <w:p w:rsidR="006069E3" w:rsidRDefault="006069E3"/>
    <w:sectPr w:rsidR="006069E3" w:rsidSect="0058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B72"/>
    <w:multiLevelType w:val="hybridMultilevel"/>
    <w:tmpl w:val="5EA2C134"/>
    <w:lvl w:ilvl="0" w:tplc="A5120FA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F76996"/>
    <w:multiLevelType w:val="multilevel"/>
    <w:tmpl w:val="9A620BD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580" w:hanging="108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660" w:hanging="1440"/>
      </w:pPr>
    </w:lvl>
    <w:lvl w:ilvl="6">
      <w:start w:val="1"/>
      <w:numFmt w:val="decimal"/>
      <w:isLgl/>
      <w:lvlText w:val="%1.%2.%3.%4.%5.%6.%7."/>
      <w:lvlJc w:val="left"/>
      <w:pPr>
        <w:ind w:left="438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DB3"/>
    <w:rsid w:val="001B0468"/>
    <w:rsid w:val="001E4F22"/>
    <w:rsid w:val="003375AB"/>
    <w:rsid w:val="00347531"/>
    <w:rsid w:val="003E0DB7"/>
    <w:rsid w:val="004C5490"/>
    <w:rsid w:val="00551E96"/>
    <w:rsid w:val="00583626"/>
    <w:rsid w:val="005A4D23"/>
    <w:rsid w:val="006069E3"/>
    <w:rsid w:val="006A1822"/>
    <w:rsid w:val="008B5399"/>
    <w:rsid w:val="0090153A"/>
    <w:rsid w:val="00986AAD"/>
    <w:rsid w:val="00A44DB3"/>
    <w:rsid w:val="00A91345"/>
    <w:rsid w:val="00AA32E2"/>
    <w:rsid w:val="00B02543"/>
    <w:rsid w:val="00BA7046"/>
    <w:rsid w:val="00C279E7"/>
    <w:rsid w:val="00CA3931"/>
    <w:rsid w:val="00E20F1E"/>
    <w:rsid w:val="00E20F5E"/>
    <w:rsid w:val="00E4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D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44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52CAE8C3D2E7F6AC285FF3A3FA6085A4C18853E2026741474FEDF41C932A41895534BF347093207F19657ZEADG" TargetMode="External"/><Relationship Id="rId13" Type="http://schemas.openxmlformats.org/officeDocument/2006/relationships/hyperlink" Target="consultantplus://offline/ref=9B852CAE8C3D2E7F6AC285FF3A3FA6085A4C18853E2026741474FEDF41C932A41895534BF347093207F1955FZEAEG" TargetMode="External"/><Relationship Id="rId18" Type="http://schemas.openxmlformats.org/officeDocument/2006/relationships/hyperlink" Target="consultantplus://offline/ref=9B852CAE8C3D2E7F6AC285FF3A3FA6085A4C18853E2026741474FEDF41C932A41895534BF347093207F1995EZEA7G" TargetMode="External"/><Relationship Id="rId26" Type="http://schemas.openxmlformats.org/officeDocument/2006/relationships/hyperlink" Target="consultantplus://offline/ref=9B852CAE8C3D2E7F6AC285FF3A3FA6085A4C18853E2026741474FEDF41C932A41895534BF347093207F1905DZEA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B852CAE8C3D2E7F6AC285FF3A3FA6085A4C18853E2026741474FEDF41C932A41895534BF347093207F19157ZEABG" TargetMode="External"/><Relationship Id="rId7" Type="http://schemas.openxmlformats.org/officeDocument/2006/relationships/hyperlink" Target="consultantplus://offline/ref=9B852CAE8C3D2E7F6AC285FF3A3FA6085A4C18853E2026741474FEDF41C932A41895534BF3470932Z0A7G" TargetMode="External"/><Relationship Id="rId12" Type="http://schemas.openxmlformats.org/officeDocument/2006/relationships/hyperlink" Target="consultantplus://offline/ref=9B852CAE8C3D2E7F6AC285FF3A3FA6085A4C18853E2026741474FEDF41C932A41895534BF347093207F1955EZEA6G" TargetMode="External"/><Relationship Id="rId17" Type="http://schemas.openxmlformats.org/officeDocument/2006/relationships/hyperlink" Target="consultantplus://offline/ref=9B852CAE8C3D2E7F6AC285FF3A3FA6085A4C18853E2026741474FEDF41C932A41895534BF347093207F1995EZEAAG" TargetMode="External"/><Relationship Id="rId25" Type="http://schemas.openxmlformats.org/officeDocument/2006/relationships/hyperlink" Target="consultantplus://offline/ref=9B852CAE8C3D2E7F6AC285FF3A3FA6085A4C18853E2026741474FEDF41C932A41895534BF347093207F1905CZEA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852CAE8C3D2E7F6AC285FF3A3FA6085A4C18853E2026741474FEDF41C932A41895534BF3470932Z0A3G" TargetMode="External"/><Relationship Id="rId20" Type="http://schemas.openxmlformats.org/officeDocument/2006/relationships/hyperlink" Target="consultantplus://offline/ref=9B852CAE8C3D2E7F6AC285FF3A3FA6085A4C18853E2026741474FEDF41C932A41895534BF347093207F19156ZEA8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9B852CAE8C3D2E7F6AC285FF3A3FA6085A4C18853E2026741474FEDF41C932A41895534BF347093207F19659ZEACG" TargetMode="External"/><Relationship Id="rId24" Type="http://schemas.openxmlformats.org/officeDocument/2006/relationships/hyperlink" Target="consultantplus://offline/ref=9B852CAE8C3D2E7F6AC285FF3A3FA6085A4C18853E2026741474FEDF41C932A41895534BF347093207F1995AZEA8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B852CAE8C3D2E7F6AC285FF3A3FA6085A4C18853E2026741474FEDF41C932A41895534BF347093207F19957ZEA7G" TargetMode="External"/><Relationship Id="rId23" Type="http://schemas.openxmlformats.org/officeDocument/2006/relationships/hyperlink" Target="consultantplus://offline/ref=9B852CAE8C3D2E7F6AC285FF3A3FA6085A4C18853E2026741474FEDF41C932A41895534BF347093207F1925DZEAC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B852CAE8C3D2E7F6AC285FF3A3FA6085A4C18853E2026741474FEDF41C932A41895534BF347093207F19459ZEABG" TargetMode="External"/><Relationship Id="rId19" Type="http://schemas.openxmlformats.org/officeDocument/2006/relationships/hyperlink" Target="consultantplus://offline/ref=9B852CAE8C3D2E7F6AC285FF3A3FA6085A4C18853E2026741474FEDF41C932A41895534BF347093207F1955CZEA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852CAE8C3D2E7F6AC285FF3A3FA6085A4C18853E2026741474FEDF41C932A41895534BF347093207F19657ZEAAG" TargetMode="External"/><Relationship Id="rId14" Type="http://schemas.openxmlformats.org/officeDocument/2006/relationships/hyperlink" Target="consultantplus://offline/ref=9B852CAE8C3D2E7F6AC285FF3A3FA6085A4C18853E2026741474FEDF41C932A41895534BF347093207F19956ZEADG" TargetMode="External"/><Relationship Id="rId22" Type="http://schemas.openxmlformats.org/officeDocument/2006/relationships/hyperlink" Target="consultantplus://offline/ref=9B852CAE8C3D2E7F6AC285FF3A3FA6085A4C18853E2026741474FEDF41C932A41895534BF347093207F1905EZEAB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20</cp:revision>
  <cp:lastPrinted>2016-06-15T09:49:00Z</cp:lastPrinted>
  <dcterms:created xsi:type="dcterms:W3CDTF">2016-04-12T05:58:00Z</dcterms:created>
  <dcterms:modified xsi:type="dcterms:W3CDTF">2017-01-19T10:00:00Z</dcterms:modified>
</cp:coreProperties>
</file>