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FB" w:rsidRPr="00D12473" w:rsidRDefault="00BD41FB" w:rsidP="00D12473">
      <w:pPr>
        <w:pStyle w:val="ConsPlusTitlePage"/>
        <w:rPr>
          <w:rFonts w:ascii="Times New Roman" w:hAnsi="Times New Roman" w:cs="Times New Roman"/>
          <w:sz w:val="24"/>
          <w:szCs w:val="24"/>
        </w:rPr>
      </w:pPr>
      <w:r w:rsidRPr="00D12473">
        <w:rPr>
          <w:rFonts w:ascii="Times New Roman" w:hAnsi="Times New Roman" w:cs="Times New Roman"/>
          <w:sz w:val="24"/>
          <w:szCs w:val="24"/>
        </w:rPr>
        <w:br/>
      </w:r>
    </w:p>
    <w:p w:rsidR="00BD41FB" w:rsidRPr="00D12473" w:rsidRDefault="00BD41FB">
      <w:pPr>
        <w:pStyle w:val="ConsPlusTitle"/>
        <w:jc w:val="center"/>
        <w:outlineLvl w:val="0"/>
        <w:rPr>
          <w:rFonts w:ascii="Times New Roman" w:hAnsi="Times New Roman" w:cs="Times New Roman"/>
          <w:sz w:val="24"/>
          <w:szCs w:val="24"/>
        </w:rPr>
      </w:pPr>
      <w:r w:rsidRPr="00D12473">
        <w:rPr>
          <w:rFonts w:ascii="Times New Roman" w:hAnsi="Times New Roman" w:cs="Times New Roman"/>
          <w:sz w:val="24"/>
          <w:szCs w:val="24"/>
        </w:rPr>
        <w:t>ИВАНОВСКАЯ ОБЛАСТЬ</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АДМИНИСТРАЦИЯ ЛЕЖНЕВСКОГО МУНИЦИПАЛЬНОГО РАЙОНА</w:t>
      </w:r>
    </w:p>
    <w:p w:rsidR="00BD41FB" w:rsidRPr="00D12473" w:rsidRDefault="00BD41FB">
      <w:pPr>
        <w:pStyle w:val="ConsPlusTitle"/>
        <w:jc w:val="center"/>
        <w:rPr>
          <w:rFonts w:ascii="Times New Roman" w:hAnsi="Times New Roman" w:cs="Times New Roman"/>
          <w:sz w:val="24"/>
          <w:szCs w:val="24"/>
        </w:rPr>
      </w:pP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ПОСТАНОВЛЕНИЕ</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от 1 марта 2013 г. N 92</w:t>
      </w:r>
    </w:p>
    <w:p w:rsidR="00BD41FB" w:rsidRPr="00D12473" w:rsidRDefault="00BD41FB">
      <w:pPr>
        <w:pStyle w:val="ConsPlusTitle"/>
        <w:jc w:val="center"/>
        <w:rPr>
          <w:rFonts w:ascii="Times New Roman" w:hAnsi="Times New Roman" w:cs="Times New Roman"/>
          <w:sz w:val="24"/>
          <w:szCs w:val="24"/>
        </w:rPr>
      </w:pP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О СОБЛЮДЕНИИ ЛИЦАМИ, ПОСТУПАЮЩИМИ НА РАБОТУ</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НА ДОЛЖНОСТЬ РУКОВОДИТЕЛЯ МУНИЦИПАЛЬНОГО УЧРЕЖДЕНИЯ</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ЛЕЖНЕВСКОГО МУНИЦИПАЛЬНОГО РАЙОНА, И РУКОВОДИТЕЛЯМИ</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МУНИЦИПАЛЬНЫХ УЧРЕЖДЕНИЙ ЛЕЖНЕВСКОГО МУНИЦИПАЛЬНОГО РАЙОНА</w:t>
      </w:r>
      <w:r w:rsidR="00D12473">
        <w:rPr>
          <w:rFonts w:ascii="Times New Roman" w:hAnsi="Times New Roman" w:cs="Times New Roman"/>
          <w:sz w:val="24"/>
          <w:szCs w:val="24"/>
        </w:rPr>
        <w:t xml:space="preserve"> </w:t>
      </w:r>
      <w:r w:rsidRPr="00D12473">
        <w:rPr>
          <w:rFonts w:ascii="Times New Roman" w:hAnsi="Times New Roman" w:cs="Times New Roman"/>
          <w:sz w:val="24"/>
          <w:szCs w:val="24"/>
        </w:rPr>
        <w:t>ЧАСТИ ЧЕТВЕРТОЙ СТАТЬИ 275 ТРУДОВОГО КОДЕКСА</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РОССИЙСКОЙ ФЕДЕРАЦИИ</w:t>
      </w:r>
    </w:p>
    <w:p w:rsidR="00D12473" w:rsidRPr="00D12473" w:rsidRDefault="00D12473">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 xml:space="preserve">( в редакции Постановлений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от </w:t>
      </w:r>
      <w:r w:rsidRPr="00D12473">
        <w:rPr>
          <w:rFonts w:ascii="Times New Roman" w:hAnsi="Times New Roman" w:cs="Times New Roman"/>
          <w:color w:val="392C69"/>
          <w:sz w:val="24"/>
          <w:szCs w:val="24"/>
        </w:rPr>
        <w:t xml:space="preserve">12.07.2016 </w:t>
      </w:r>
      <w:hyperlink r:id="rId4" w:history="1">
        <w:r w:rsidRPr="00D12473">
          <w:rPr>
            <w:rFonts w:ascii="Times New Roman" w:hAnsi="Times New Roman" w:cs="Times New Roman"/>
            <w:color w:val="0000FF"/>
            <w:sz w:val="24"/>
            <w:szCs w:val="24"/>
          </w:rPr>
          <w:t>N 260</w:t>
        </w:r>
      </w:hyperlink>
      <w:r w:rsidRPr="00D12473">
        <w:rPr>
          <w:rFonts w:ascii="Times New Roman" w:hAnsi="Times New Roman" w:cs="Times New Roman"/>
          <w:color w:val="392C69"/>
          <w:sz w:val="24"/>
          <w:szCs w:val="24"/>
        </w:rPr>
        <w:t xml:space="preserve">, от 12.09.2018 </w:t>
      </w:r>
      <w:hyperlink r:id="rId5" w:history="1">
        <w:r w:rsidRPr="00D12473">
          <w:rPr>
            <w:rFonts w:ascii="Times New Roman" w:hAnsi="Times New Roman" w:cs="Times New Roman"/>
            <w:color w:val="0000FF"/>
            <w:sz w:val="24"/>
            <w:szCs w:val="24"/>
          </w:rPr>
          <w:t>N 446</w:t>
        </w:r>
      </w:hyperlink>
      <w:r w:rsidRPr="00D12473">
        <w:rPr>
          <w:rFonts w:ascii="Times New Roman" w:hAnsi="Times New Roman" w:cs="Times New Roman"/>
          <w:sz w:val="24"/>
          <w:szCs w:val="24"/>
        </w:rPr>
        <w:t>, от 29.06.2020 № 220)</w:t>
      </w:r>
    </w:p>
    <w:p w:rsidR="00BD41FB" w:rsidRPr="00D12473" w:rsidRDefault="00BD41FB">
      <w:pPr>
        <w:spacing w:after="1"/>
      </w:pPr>
    </w:p>
    <w:p w:rsidR="00BD41FB" w:rsidRPr="00D12473" w:rsidRDefault="00BD41FB">
      <w:pPr>
        <w:pStyle w:val="ConsPlusNormal"/>
        <w:jc w:val="center"/>
        <w:rPr>
          <w:rFonts w:ascii="Times New Roman" w:hAnsi="Times New Roman" w:cs="Times New Roman"/>
          <w:sz w:val="24"/>
          <w:szCs w:val="24"/>
        </w:rPr>
      </w:pPr>
    </w:p>
    <w:p w:rsidR="00BD41FB" w:rsidRPr="00D12473" w:rsidRDefault="00BD41FB">
      <w:pPr>
        <w:pStyle w:val="ConsPlusNormal"/>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В соответствии с </w:t>
      </w:r>
      <w:hyperlink r:id="rId6" w:history="1">
        <w:r w:rsidRPr="00D12473">
          <w:rPr>
            <w:rFonts w:ascii="Times New Roman" w:hAnsi="Times New Roman" w:cs="Times New Roman"/>
            <w:color w:val="0000FF"/>
            <w:sz w:val="24"/>
            <w:szCs w:val="24"/>
          </w:rPr>
          <w:t>частью четвертой статьи 275</w:t>
        </w:r>
      </w:hyperlink>
      <w:r w:rsidRPr="00D12473">
        <w:rPr>
          <w:rFonts w:ascii="Times New Roman" w:hAnsi="Times New Roman" w:cs="Times New Roman"/>
          <w:sz w:val="24"/>
          <w:szCs w:val="24"/>
        </w:rPr>
        <w:t xml:space="preserve"> Трудового кодекса Российской Федерации администрация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Ивановской области постановляет:</w:t>
      </w:r>
    </w:p>
    <w:p w:rsidR="00BD41FB" w:rsidRPr="00D12473" w:rsidRDefault="00BD41FB">
      <w:pPr>
        <w:pStyle w:val="ConsPlusNormal"/>
        <w:ind w:firstLine="540"/>
        <w:jc w:val="both"/>
        <w:rPr>
          <w:rFonts w:ascii="Times New Roman" w:hAnsi="Times New Roman" w:cs="Times New Roman"/>
          <w:sz w:val="24"/>
          <w:szCs w:val="24"/>
        </w:rPr>
      </w:pPr>
    </w:p>
    <w:p w:rsidR="00BD41FB" w:rsidRPr="00D12473" w:rsidRDefault="00BD41FB">
      <w:pPr>
        <w:pStyle w:val="ConsPlusNormal"/>
        <w:ind w:firstLine="540"/>
        <w:jc w:val="both"/>
        <w:rPr>
          <w:rFonts w:ascii="Times New Roman" w:hAnsi="Times New Roman" w:cs="Times New Roman"/>
          <w:sz w:val="24"/>
          <w:szCs w:val="24"/>
        </w:rPr>
      </w:pPr>
      <w:r w:rsidRPr="00D12473">
        <w:rPr>
          <w:rFonts w:ascii="Times New Roman" w:hAnsi="Times New Roman" w:cs="Times New Roman"/>
          <w:sz w:val="24"/>
          <w:szCs w:val="24"/>
        </w:rPr>
        <w:t>1. Утвердить прилагаемые:</w:t>
      </w:r>
    </w:p>
    <w:p w:rsidR="00BD41FB" w:rsidRPr="00D12473" w:rsidRDefault="00BD41FB">
      <w:pPr>
        <w:pStyle w:val="ConsPlusNormal"/>
        <w:ind w:firstLine="540"/>
        <w:jc w:val="both"/>
        <w:rPr>
          <w:rFonts w:ascii="Times New Roman" w:hAnsi="Times New Roman" w:cs="Times New Roman"/>
          <w:sz w:val="24"/>
          <w:szCs w:val="24"/>
        </w:rPr>
      </w:pPr>
    </w:p>
    <w:p w:rsidR="00BD41FB" w:rsidRPr="00D12473" w:rsidRDefault="00BD41FB">
      <w:pPr>
        <w:pStyle w:val="ConsPlusNormal"/>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 </w:t>
      </w:r>
      <w:hyperlink w:anchor="P43" w:history="1">
        <w:r w:rsidRPr="00D12473">
          <w:rPr>
            <w:rFonts w:ascii="Times New Roman" w:hAnsi="Times New Roman" w:cs="Times New Roman"/>
            <w:color w:val="0000FF"/>
            <w:sz w:val="24"/>
            <w:szCs w:val="24"/>
          </w:rPr>
          <w:t>положение</w:t>
        </w:r>
      </w:hyperlink>
      <w:r w:rsidRPr="00D12473">
        <w:rPr>
          <w:rFonts w:ascii="Times New Roman" w:hAnsi="Times New Roman" w:cs="Times New Roman"/>
          <w:sz w:val="24"/>
          <w:szCs w:val="24"/>
        </w:rPr>
        <w:t xml:space="preserve"> о представлении лицом, поступающим на </w:t>
      </w:r>
      <w:proofErr w:type="gramStart"/>
      <w:r w:rsidRPr="00D12473">
        <w:rPr>
          <w:rFonts w:ascii="Times New Roman" w:hAnsi="Times New Roman" w:cs="Times New Roman"/>
          <w:sz w:val="24"/>
          <w:szCs w:val="24"/>
        </w:rPr>
        <w:t>работу</w:t>
      </w:r>
      <w:proofErr w:type="gramEnd"/>
      <w:r w:rsidRPr="00D12473">
        <w:rPr>
          <w:rFonts w:ascii="Times New Roman" w:hAnsi="Times New Roman" w:cs="Times New Roman"/>
          <w:sz w:val="24"/>
          <w:szCs w:val="24"/>
        </w:rPr>
        <w:t xml:space="preserve"> на должность руководителя муниципального учреждения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а также руководителем муниципального учреждения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сведений о своих доходах, об имуществе и обязательствах имущественного характера супруги (супруга) и несовершеннолетних детей;</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 абзацы третий - шестой отменены. - </w:t>
      </w:r>
      <w:hyperlink r:id="rId7" w:history="1">
        <w:r w:rsidRPr="00D12473">
          <w:rPr>
            <w:rFonts w:ascii="Times New Roman" w:hAnsi="Times New Roman" w:cs="Times New Roman"/>
            <w:color w:val="0000FF"/>
            <w:sz w:val="24"/>
            <w:szCs w:val="24"/>
          </w:rPr>
          <w:t>Постановление</w:t>
        </w:r>
      </w:hyperlink>
      <w:r w:rsidRPr="00D12473">
        <w:rPr>
          <w:rFonts w:ascii="Times New Roman" w:hAnsi="Times New Roman" w:cs="Times New Roman"/>
          <w:sz w:val="24"/>
          <w:szCs w:val="24"/>
        </w:rPr>
        <w:t xml:space="preserve">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от 12.07.2016 N 260.</w:t>
      </w:r>
    </w:p>
    <w:p w:rsidR="00BD41FB" w:rsidRPr="00D12473" w:rsidRDefault="00BD41FB">
      <w:pPr>
        <w:pStyle w:val="ConsPlusNormal"/>
        <w:ind w:firstLine="540"/>
        <w:jc w:val="both"/>
        <w:rPr>
          <w:rFonts w:ascii="Times New Roman" w:hAnsi="Times New Roman" w:cs="Times New Roman"/>
          <w:sz w:val="24"/>
          <w:szCs w:val="24"/>
        </w:rPr>
      </w:pPr>
    </w:p>
    <w:p w:rsidR="00BD41FB" w:rsidRPr="00D12473" w:rsidRDefault="00BD41FB">
      <w:pPr>
        <w:pStyle w:val="ConsPlusNormal"/>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2. </w:t>
      </w:r>
      <w:proofErr w:type="gramStart"/>
      <w:r w:rsidRPr="00D12473">
        <w:rPr>
          <w:rFonts w:ascii="Times New Roman" w:hAnsi="Times New Roman" w:cs="Times New Roman"/>
          <w:sz w:val="24"/>
          <w:szCs w:val="24"/>
        </w:rPr>
        <w:t>Контроль за</w:t>
      </w:r>
      <w:proofErr w:type="gramEnd"/>
      <w:r w:rsidRPr="00D12473">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Саркисян О.В.</w:t>
      </w:r>
    </w:p>
    <w:p w:rsidR="00BD41FB" w:rsidRPr="00D12473" w:rsidRDefault="00BD41FB">
      <w:pPr>
        <w:pStyle w:val="ConsPlusNormal"/>
        <w:jc w:val="both"/>
        <w:rPr>
          <w:rFonts w:ascii="Times New Roman" w:hAnsi="Times New Roman" w:cs="Times New Roman"/>
          <w:sz w:val="24"/>
          <w:szCs w:val="24"/>
        </w:rPr>
      </w:pPr>
      <w:r w:rsidRPr="00D12473">
        <w:rPr>
          <w:rFonts w:ascii="Times New Roman" w:hAnsi="Times New Roman" w:cs="Times New Roman"/>
          <w:sz w:val="24"/>
          <w:szCs w:val="24"/>
        </w:rPr>
        <w:t xml:space="preserve">(в ред. </w:t>
      </w:r>
      <w:hyperlink r:id="rId8" w:history="1">
        <w:r w:rsidRPr="00D12473">
          <w:rPr>
            <w:rFonts w:ascii="Times New Roman" w:hAnsi="Times New Roman" w:cs="Times New Roman"/>
            <w:color w:val="0000FF"/>
            <w:sz w:val="24"/>
            <w:szCs w:val="24"/>
          </w:rPr>
          <w:t>Постановления</w:t>
        </w:r>
      </w:hyperlink>
      <w:r w:rsidRPr="00D12473">
        <w:rPr>
          <w:rFonts w:ascii="Times New Roman" w:hAnsi="Times New Roman" w:cs="Times New Roman"/>
          <w:sz w:val="24"/>
          <w:szCs w:val="24"/>
        </w:rPr>
        <w:t xml:space="preserve">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от 12.09.2018 N 446)</w:t>
      </w:r>
    </w:p>
    <w:p w:rsidR="00BD41FB" w:rsidRPr="00D12473" w:rsidRDefault="00BD41FB">
      <w:pPr>
        <w:pStyle w:val="ConsPlusNormal"/>
        <w:ind w:firstLine="540"/>
        <w:jc w:val="both"/>
        <w:rPr>
          <w:rFonts w:ascii="Times New Roman" w:hAnsi="Times New Roman" w:cs="Times New Roman"/>
          <w:sz w:val="24"/>
          <w:szCs w:val="24"/>
        </w:rPr>
      </w:pPr>
    </w:p>
    <w:p w:rsidR="00BD41FB" w:rsidRPr="00D12473" w:rsidRDefault="00BD41FB">
      <w:pPr>
        <w:pStyle w:val="ConsPlusNormal"/>
        <w:ind w:firstLine="540"/>
        <w:jc w:val="both"/>
        <w:rPr>
          <w:rFonts w:ascii="Times New Roman" w:hAnsi="Times New Roman" w:cs="Times New Roman"/>
          <w:sz w:val="24"/>
          <w:szCs w:val="24"/>
        </w:rPr>
      </w:pPr>
      <w:r w:rsidRPr="00D12473">
        <w:rPr>
          <w:rFonts w:ascii="Times New Roman" w:hAnsi="Times New Roman" w:cs="Times New Roman"/>
          <w:sz w:val="24"/>
          <w:szCs w:val="24"/>
        </w:rPr>
        <w:t>3. Настоящее постановление вступает в силу с момента подписания и распространяется на правоотношения, возникшие с 1 января 2013 года.</w:t>
      </w:r>
    </w:p>
    <w:p w:rsidR="00D12473" w:rsidRPr="00D12473" w:rsidRDefault="00D12473" w:rsidP="00D12473">
      <w:pPr>
        <w:autoSpaceDE w:val="0"/>
        <w:autoSpaceDN w:val="0"/>
        <w:adjustRightInd w:val="0"/>
        <w:ind w:firstLine="540"/>
        <w:jc w:val="both"/>
        <w:rPr>
          <w:rFonts w:eastAsiaTheme="minorHAnsi"/>
          <w:lang w:eastAsia="en-US"/>
        </w:rPr>
      </w:pPr>
      <w:r w:rsidRPr="00D12473">
        <w:rPr>
          <w:bCs/>
        </w:rPr>
        <w:t xml:space="preserve">4.   </w:t>
      </w:r>
      <w:r w:rsidRPr="00D12473">
        <w:rPr>
          <w:rFonts w:eastAsiaTheme="minorHAnsi"/>
          <w:lang w:eastAsia="en-US"/>
        </w:rPr>
        <w:t>Установить, что:</w:t>
      </w:r>
    </w:p>
    <w:p w:rsidR="00D12473" w:rsidRPr="00D12473" w:rsidRDefault="00D12473" w:rsidP="00D12473">
      <w:pPr>
        <w:autoSpaceDE w:val="0"/>
        <w:autoSpaceDN w:val="0"/>
        <w:adjustRightInd w:val="0"/>
        <w:ind w:firstLine="540"/>
        <w:jc w:val="both"/>
        <w:rPr>
          <w:rFonts w:eastAsiaTheme="minorHAnsi"/>
          <w:lang w:eastAsia="en-US"/>
        </w:rPr>
      </w:pPr>
      <w:r w:rsidRPr="00D12473">
        <w:rPr>
          <w:rFonts w:eastAsiaTheme="minorHAnsi"/>
          <w:lang w:eastAsia="en-US"/>
        </w:rPr>
        <w:t>1) сведения о доходах, об имуществе и обязательствах имущественного характера за отчетный период с 01.01.2019 по 31.12.2019, срок предоставления которых установлен</w:t>
      </w:r>
      <w:r w:rsidRPr="00D12473">
        <w:rPr>
          <w:rFonts w:eastAsiaTheme="minorHAnsi"/>
          <w:b/>
          <w:lang w:eastAsia="en-US"/>
        </w:rPr>
        <w:t xml:space="preserve"> </w:t>
      </w:r>
      <w:r w:rsidRPr="00D12473">
        <w:rPr>
          <w:rStyle w:val="a4"/>
          <w:b w:val="0"/>
        </w:rPr>
        <w:t xml:space="preserve">Положением о предоставлении лицом, поступающими на </w:t>
      </w:r>
      <w:proofErr w:type="gramStart"/>
      <w:r w:rsidRPr="00D12473">
        <w:rPr>
          <w:rStyle w:val="a4"/>
          <w:b w:val="0"/>
        </w:rPr>
        <w:t>работу</w:t>
      </w:r>
      <w:proofErr w:type="gramEnd"/>
      <w:r w:rsidRPr="00D12473">
        <w:rPr>
          <w:rStyle w:val="a4"/>
          <w:b w:val="0"/>
        </w:rPr>
        <w:t xml:space="preserve"> на должность руководителя муниципального учреждения </w:t>
      </w:r>
      <w:proofErr w:type="spellStart"/>
      <w:r w:rsidRPr="00D12473">
        <w:rPr>
          <w:rStyle w:val="a4"/>
          <w:b w:val="0"/>
        </w:rPr>
        <w:t>Лежневского</w:t>
      </w:r>
      <w:proofErr w:type="spellEnd"/>
      <w:r w:rsidRPr="00D12473">
        <w:rPr>
          <w:rStyle w:val="a4"/>
          <w:b w:val="0"/>
        </w:rPr>
        <w:t xml:space="preserve"> муниципального района, а также руководителем муниципального учреждения </w:t>
      </w:r>
      <w:proofErr w:type="spellStart"/>
      <w:r w:rsidRPr="00D12473">
        <w:rPr>
          <w:rStyle w:val="a4"/>
          <w:b w:val="0"/>
        </w:rPr>
        <w:t>Лежневского</w:t>
      </w:r>
      <w:proofErr w:type="spellEnd"/>
      <w:r w:rsidRPr="00D12473">
        <w:rPr>
          <w:rStyle w:val="a4"/>
          <w:b w:val="0"/>
        </w:rPr>
        <w:t xml:space="preserve"> муниципального района сведений о своих доходах, об имуществе и обязательствах имущественного характера  супруги (супруга) и несовершеннолетних детей</w:t>
      </w:r>
      <w:r w:rsidRPr="00D12473">
        <w:rPr>
          <w:rFonts w:eastAsiaTheme="minorHAnsi"/>
          <w:b/>
          <w:lang w:eastAsia="en-US"/>
        </w:rPr>
        <w:t xml:space="preserve">, </w:t>
      </w:r>
      <w:r w:rsidRPr="00D12473">
        <w:rPr>
          <w:rFonts w:eastAsiaTheme="minorHAnsi"/>
          <w:lang w:eastAsia="en-US"/>
        </w:rPr>
        <w:t>представляются до 01.08.2020 включительно;</w:t>
      </w:r>
    </w:p>
    <w:p w:rsidR="00D12473" w:rsidRPr="00D12473" w:rsidRDefault="00D12473" w:rsidP="00D12473">
      <w:pPr>
        <w:pStyle w:val="ConsPlusNormal"/>
        <w:ind w:firstLine="540"/>
        <w:jc w:val="both"/>
        <w:rPr>
          <w:rFonts w:ascii="Times New Roman" w:hAnsi="Times New Roman" w:cs="Times New Roman"/>
          <w:sz w:val="24"/>
          <w:szCs w:val="24"/>
        </w:rPr>
      </w:pPr>
      <w:r w:rsidRPr="00D12473">
        <w:rPr>
          <w:rFonts w:ascii="Times New Roman" w:eastAsiaTheme="minorHAnsi" w:hAnsi="Times New Roman" w:cs="Times New Roman"/>
          <w:sz w:val="24"/>
          <w:szCs w:val="24"/>
          <w:lang w:eastAsia="en-US"/>
        </w:rPr>
        <w:t xml:space="preserve">2) уточненные сведения о доходах, об имуществе и обязательствах имущественного характера за отчетный период с 01.01.2019 по 31.12.2019, срок представления которых установлен </w:t>
      </w:r>
      <w:r w:rsidRPr="00D12473">
        <w:rPr>
          <w:rStyle w:val="a4"/>
          <w:rFonts w:ascii="Times New Roman" w:hAnsi="Times New Roman" w:cs="Times New Roman"/>
          <w:b w:val="0"/>
          <w:sz w:val="24"/>
          <w:szCs w:val="24"/>
        </w:rPr>
        <w:t xml:space="preserve">Положением о предоставлении лицом, поступающими на </w:t>
      </w:r>
      <w:proofErr w:type="gramStart"/>
      <w:r w:rsidRPr="00D12473">
        <w:rPr>
          <w:rStyle w:val="a4"/>
          <w:rFonts w:ascii="Times New Roman" w:hAnsi="Times New Roman" w:cs="Times New Roman"/>
          <w:b w:val="0"/>
          <w:sz w:val="24"/>
          <w:szCs w:val="24"/>
        </w:rPr>
        <w:t>работу</w:t>
      </w:r>
      <w:proofErr w:type="gramEnd"/>
      <w:r w:rsidRPr="00D12473">
        <w:rPr>
          <w:rStyle w:val="a4"/>
          <w:rFonts w:ascii="Times New Roman" w:hAnsi="Times New Roman" w:cs="Times New Roman"/>
          <w:b w:val="0"/>
          <w:sz w:val="24"/>
          <w:szCs w:val="24"/>
        </w:rPr>
        <w:t xml:space="preserve"> на должность </w:t>
      </w:r>
      <w:r w:rsidRPr="00D12473">
        <w:rPr>
          <w:rStyle w:val="a4"/>
          <w:rFonts w:ascii="Times New Roman" w:hAnsi="Times New Roman" w:cs="Times New Roman"/>
          <w:b w:val="0"/>
          <w:sz w:val="24"/>
          <w:szCs w:val="24"/>
        </w:rPr>
        <w:lastRenderedPageBreak/>
        <w:t xml:space="preserve">руководителя муниципального учреждения </w:t>
      </w:r>
      <w:proofErr w:type="spellStart"/>
      <w:r w:rsidRPr="00D12473">
        <w:rPr>
          <w:rStyle w:val="a4"/>
          <w:rFonts w:ascii="Times New Roman" w:hAnsi="Times New Roman" w:cs="Times New Roman"/>
          <w:b w:val="0"/>
          <w:sz w:val="24"/>
          <w:szCs w:val="24"/>
        </w:rPr>
        <w:t>Лежневского</w:t>
      </w:r>
      <w:proofErr w:type="spellEnd"/>
      <w:r w:rsidRPr="00D12473">
        <w:rPr>
          <w:rStyle w:val="a4"/>
          <w:rFonts w:ascii="Times New Roman" w:hAnsi="Times New Roman" w:cs="Times New Roman"/>
          <w:b w:val="0"/>
          <w:sz w:val="24"/>
          <w:szCs w:val="24"/>
        </w:rPr>
        <w:t xml:space="preserve"> муниципального района, а также руководителем муниципального учреждения </w:t>
      </w:r>
      <w:proofErr w:type="spellStart"/>
      <w:r w:rsidRPr="00D12473">
        <w:rPr>
          <w:rStyle w:val="a4"/>
          <w:rFonts w:ascii="Times New Roman" w:hAnsi="Times New Roman" w:cs="Times New Roman"/>
          <w:b w:val="0"/>
          <w:sz w:val="24"/>
          <w:szCs w:val="24"/>
        </w:rPr>
        <w:t>Лежневского</w:t>
      </w:r>
      <w:proofErr w:type="spellEnd"/>
      <w:r w:rsidRPr="00D12473">
        <w:rPr>
          <w:rStyle w:val="a4"/>
          <w:rFonts w:ascii="Times New Roman" w:hAnsi="Times New Roman" w:cs="Times New Roman"/>
          <w:b w:val="0"/>
          <w:sz w:val="24"/>
          <w:szCs w:val="24"/>
        </w:rPr>
        <w:t xml:space="preserve"> муниципального района сведений о своих доходах, об имуществе и обязательствах имущественного характера  супруги (супруга) и несовершеннолетних детей</w:t>
      </w:r>
      <w:r w:rsidRPr="00D12473">
        <w:rPr>
          <w:rFonts w:ascii="Times New Roman" w:eastAsiaTheme="minorHAnsi" w:hAnsi="Times New Roman" w:cs="Times New Roman"/>
          <w:b/>
          <w:sz w:val="24"/>
          <w:szCs w:val="24"/>
          <w:lang w:eastAsia="en-US"/>
        </w:rPr>
        <w:t xml:space="preserve">, </w:t>
      </w:r>
      <w:r w:rsidRPr="00D12473">
        <w:rPr>
          <w:rFonts w:ascii="Times New Roman" w:eastAsiaTheme="minorHAnsi" w:hAnsi="Times New Roman" w:cs="Times New Roman"/>
          <w:sz w:val="24"/>
          <w:szCs w:val="24"/>
          <w:lang w:eastAsia="en-US"/>
        </w:rPr>
        <w:t>при необходимости представляются до 01.09.2020 включительно.</w:t>
      </w:r>
    </w:p>
    <w:p w:rsidR="00BD41FB" w:rsidRPr="00D12473" w:rsidRDefault="00BD41FB">
      <w:pPr>
        <w:pStyle w:val="ConsPlusNormal"/>
        <w:ind w:firstLine="540"/>
        <w:jc w:val="both"/>
        <w:rPr>
          <w:rFonts w:ascii="Times New Roman" w:hAnsi="Times New Roman" w:cs="Times New Roman"/>
          <w:sz w:val="24"/>
          <w:szCs w:val="24"/>
        </w:rPr>
      </w:pPr>
    </w:p>
    <w:p w:rsidR="00BD41FB" w:rsidRPr="00D12473" w:rsidRDefault="00BD41FB">
      <w:pPr>
        <w:pStyle w:val="ConsPlusNormal"/>
        <w:jc w:val="right"/>
        <w:rPr>
          <w:rFonts w:ascii="Times New Roman" w:hAnsi="Times New Roman" w:cs="Times New Roman"/>
          <w:sz w:val="24"/>
          <w:szCs w:val="24"/>
        </w:rPr>
      </w:pPr>
      <w:r w:rsidRPr="00D12473">
        <w:rPr>
          <w:rFonts w:ascii="Times New Roman" w:hAnsi="Times New Roman" w:cs="Times New Roman"/>
          <w:sz w:val="24"/>
          <w:szCs w:val="24"/>
        </w:rPr>
        <w:t>Глава администрации</w:t>
      </w:r>
    </w:p>
    <w:p w:rsidR="00BD41FB" w:rsidRPr="00D12473" w:rsidRDefault="00BD41FB">
      <w:pPr>
        <w:pStyle w:val="ConsPlusNormal"/>
        <w:jc w:val="right"/>
        <w:rPr>
          <w:rFonts w:ascii="Times New Roman" w:hAnsi="Times New Roman" w:cs="Times New Roman"/>
          <w:sz w:val="24"/>
          <w:szCs w:val="24"/>
        </w:rPr>
      </w:pP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w:t>
      </w:r>
    </w:p>
    <w:p w:rsidR="00BD41FB" w:rsidRPr="00D12473" w:rsidRDefault="00BD41FB">
      <w:pPr>
        <w:pStyle w:val="ConsPlusNormal"/>
        <w:jc w:val="right"/>
        <w:rPr>
          <w:rFonts w:ascii="Times New Roman" w:hAnsi="Times New Roman" w:cs="Times New Roman"/>
          <w:sz w:val="24"/>
          <w:szCs w:val="24"/>
        </w:rPr>
      </w:pPr>
      <w:r w:rsidRPr="00D12473">
        <w:rPr>
          <w:rFonts w:ascii="Times New Roman" w:hAnsi="Times New Roman" w:cs="Times New Roman"/>
          <w:sz w:val="24"/>
          <w:szCs w:val="24"/>
        </w:rPr>
        <w:t>О.С.КУЗЬМИЧЕВА</w:t>
      </w:r>
    </w:p>
    <w:p w:rsidR="00BD41FB" w:rsidRPr="00D12473" w:rsidRDefault="00BD41FB">
      <w:pPr>
        <w:pStyle w:val="ConsPlusNormal"/>
        <w:jc w:val="center"/>
        <w:rPr>
          <w:rFonts w:ascii="Times New Roman" w:hAnsi="Times New Roman" w:cs="Times New Roman"/>
          <w:sz w:val="24"/>
          <w:szCs w:val="24"/>
        </w:rPr>
      </w:pPr>
    </w:p>
    <w:p w:rsidR="00BD41FB" w:rsidRPr="00D12473" w:rsidRDefault="00BD41FB">
      <w:pPr>
        <w:pStyle w:val="ConsPlusNormal"/>
        <w:jc w:val="center"/>
        <w:rPr>
          <w:rFonts w:ascii="Times New Roman" w:hAnsi="Times New Roman" w:cs="Times New Roman"/>
          <w:sz w:val="24"/>
          <w:szCs w:val="24"/>
        </w:rPr>
      </w:pPr>
    </w:p>
    <w:p w:rsidR="00BD41FB" w:rsidRPr="00D12473" w:rsidRDefault="00BD41FB">
      <w:pPr>
        <w:pStyle w:val="ConsPlusNormal"/>
        <w:jc w:val="right"/>
        <w:outlineLvl w:val="0"/>
        <w:rPr>
          <w:rFonts w:ascii="Times New Roman" w:hAnsi="Times New Roman" w:cs="Times New Roman"/>
          <w:sz w:val="24"/>
          <w:szCs w:val="24"/>
        </w:rPr>
      </w:pPr>
      <w:r w:rsidRPr="00D12473">
        <w:rPr>
          <w:rFonts w:ascii="Times New Roman" w:hAnsi="Times New Roman" w:cs="Times New Roman"/>
          <w:sz w:val="24"/>
          <w:szCs w:val="24"/>
        </w:rPr>
        <w:t>Утверждено</w:t>
      </w:r>
    </w:p>
    <w:p w:rsidR="00BD41FB" w:rsidRPr="00D12473" w:rsidRDefault="00BD41FB">
      <w:pPr>
        <w:pStyle w:val="ConsPlusNormal"/>
        <w:jc w:val="right"/>
        <w:rPr>
          <w:rFonts w:ascii="Times New Roman" w:hAnsi="Times New Roman" w:cs="Times New Roman"/>
          <w:sz w:val="24"/>
          <w:szCs w:val="24"/>
        </w:rPr>
      </w:pPr>
      <w:r w:rsidRPr="00D12473">
        <w:rPr>
          <w:rFonts w:ascii="Times New Roman" w:hAnsi="Times New Roman" w:cs="Times New Roman"/>
          <w:sz w:val="24"/>
          <w:szCs w:val="24"/>
        </w:rPr>
        <w:t>Постановлением</w:t>
      </w:r>
    </w:p>
    <w:p w:rsidR="00BD41FB" w:rsidRPr="00D12473" w:rsidRDefault="00BD41FB">
      <w:pPr>
        <w:pStyle w:val="ConsPlusNormal"/>
        <w:jc w:val="right"/>
        <w:rPr>
          <w:rFonts w:ascii="Times New Roman" w:hAnsi="Times New Roman" w:cs="Times New Roman"/>
          <w:sz w:val="24"/>
          <w:szCs w:val="24"/>
        </w:rPr>
      </w:pPr>
      <w:r w:rsidRPr="00D12473">
        <w:rPr>
          <w:rFonts w:ascii="Times New Roman" w:hAnsi="Times New Roman" w:cs="Times New Roman"/>
          <w:sz w:val="24"/>
          <w:szCs w:val="24"/>
        </w:rPr>
        <w:t xml:space="preserve">Администрации </w:t>
      </w:r>
      <w:proofErr w:type="spellStart"/>
      <w:r w:rsidRPr="00D12473">
        <w:rPr>
          <w:rFonts w:ascii="Times New Roman" w:hAnsi="Times New Roman" w:cs="Times New Roman"/>
          <w:sz w:val="24"/>
          <w:szCs w:val="24"/>
        </w:rPr>
        <w:t>Лежневского</w:t>
      </w:r>
      <w:proofErr w:type="spellEnd"/>
    </w:p>
    <w:p w:rsidR="00BD41FB" w:rsidRPr="00D12473" w:rsidRDefault="00BD41FB">
      <w:pPr>
        <w:pStyle w:val="ConsPlusNormal"/>
        <w:jc w:val="right"/>
        <w:rPr>
          <w:rFonts w:ascii="Times New Roman" w:hAnsi="Times New Roman" w:cs="Times New Roman"/>
          <w:sz w:val="24"/>
          <w:szCs w:val="24"/>
        </w:rPr>
      </w:pPr>
      <w:r w:rsidRPr="00D12473">
        <w:rPr>
          <w:rFonts w:ascii="Times New Roman" w:hAnsi="Times New Roman" w:cs="Times New Roman"/>
          <w:sz w:val="24"/>
          <w:szCs w:val="24"/>
        </w:rPr>
        <w:t>муниципального района</w:t>
      </w:r>
    </w:p>
    <w:p w:rsidR="00BD41FB" w:rsidRPr="00D12473" w:rsidRDefault="00BD41FB">
      <w:pPr>
        <w:pStyle w:val="ConsPlusNormal"/>
        <w:jc w:val="right"/>
        <w:rPr>
          <w:rFonts w:ascii="Times New Roman" w:hAnsi="Times New Roman" w:cs="Times New Roman"/>
          <w:sz w:val="24"/>
          <w:szCs w:val="24"/>
        </w:rPr>
      </w:pPr>
      <w:r w:rsidRPr="00D12473">
        <w:rPr>
          <w:rFonts w:ascii="Times New Roman" w:hAnsi="Times New Roman" w:cs="Times New Roman"/>
          <w:sz w:val="24"/>
          <w:szCs w:val="24"/>
        </w:rPr>
        <w:t>от 01.03.2013 N 92</w:t>
      </w:r>
    </w:p>
    <w:p w:rsidR="00BD41FB" w:rsidRPr="00D12473" w:rsidRDefault="00BD41FB">
      <w:pPr>
        <w:pStyle w:val="ConsPlusNormal"/>
        <w:jc w:val="center"/>
        <w:rPr>
          <w:rFonts w:ascii="Times New Roman" w:hAnsi="Times New Roman" w:cs="Times New Roman"/>
          <w:sz w:val="24"/>
          <w:szCs w:val="24"/>
        </w:rPr>
      </w:pPr>
    </w:p>
    <w:p w:rsidR="00BD41FB" w:rsidRPr="00D12473" w:rsidRDefault="00BD41FB">
      <w:pPr>
        <w:pStyle w:val="ConsPlusTitle"/>
        <w:jc w:val="center"/>
        <w:rPr>
          <w:rFonts w:ascii="Times New Roman" w:hAnsi="Times New Roman" w:cs="Times New Roman"/>
          <w:sz w:val="24"/>
          <w:szCs w:val="24"/>
        </w:rPr>
      </w:pPr>
      <w:bookmarkStart w:id="0" w:name="P43"/>
      <w:bookmarkEnd w:id="0"/>
      <w:r w:rsidRPr="00D12473">
        <w:rPr>
          <w:rFonts w:ascii="Times New Roman" w:hAnsi="Times New Roman" w:cs="Times New Roman"/>
          <w:sz w:val="24"/>
          <w:szCs w:val="24"/>
        </w:rPr>
        <w:t>ПОЛОЖЕНИЕ</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 xml:space="preserve">О ПРЕДСТАВЛЕНИИ ЛИЦОМ, ПОСТУПАЮЩИМ НА </w:t>
      </w:r>
      <w:proofErr w:type="gramStart"/>
      <w:r w:rsidRPr="00D12473">
        <w:rPr>
          <w:rFonts w:ascii="Times New Roman" w:hAnsi="Times New Roman" w:cs="Times New Roman"/>
          <w:sz w:val="24"/>
          <w:szCs w:val="24"/>
        </w:rPr>
        <w:t>РАБОТУ</w:t>
      </w:r>
      <w:proofErr w:type="gramEnd"/>
      <w:r w:rsidRPr="00D12473">
        <w:rPr>
          <w:rFonts w:ascii="Times New Roman" w:hAnsi="Times New Roman" w:cs="Times New Roman"/>
          <w:sz w:val="24"/>
          <w:szCs w:val="24"/>
        </w:rPr>
        <w:t xml:space="preserve"> НА ДОЛЖНОСТЬ</w:t>
      </w:r>
      <w:r w:rsidR="00D12473">
        <w:rPr>
          <w:rFonts w:ascii="Times New Roman" w:hAnsi="Times New Roman" w:cs="Times New Roman"/>
          <w:sz w:val="24"/>
          <w:szCs w:val="24"/>
        </w:rPr>
        <w:t xml:space="preserve"> </w:t>
      </w:r>
      <w:r w:rsidRPr="00D12473">
        <w:rPr>
          <w:rFonts w:ascii="Times New Roman" w:hAnsi="Times New Roman" w:cs="Times New Roman"/>
          <w:sz w:val="24"/>
          <w:szCs w:val="24"/>
        </w:rPr>
        <w:t>РУКОВОДИТЕЛЯ МУНИЦИПАЛЬНОГО УЧРЕЖДЕНИЯ</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ЛЕЖНЕВСКОГО МУНИЦИПАЛЬНОГО РАЙОНА, А ТАКЖЕ РУКОВОДИТЕЛЕМ</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МУНИЦИПАЛЬНОГО УЧРЕЖДЕНИЯ ЛЕЖНЕВСКОГО МУНИЦИПАЛЬНОГО РАЙОНА</w:t>
      </w:r>
      <w:r w:rsidR="00D12473">
        <w:rPr>
          <w:rFonts w:ascii="Times New Roman" w:hAnsi="Times New Roman" w:cs="Times New Roman"/>
          <w:sz w:val="24"/>
          <w:szCs w:val="24"/>
        </w:rPr>
        <w:t xml:space="preserve"> </w:t>
      </w:r>
      <w:r w:rsidRPr="00D12473">
        <w:rPr>
          <w:rFonts w:ascii="Times New Roman" w:hAnsi="Times New Roman" w:cs="Times New Roman"/>
          <w:sz w:val="24"/>
          <w:szCs w:val="24"/>
        </w:rPr>
        <w:t>СВЕДЕНИЙ О СВОИХ ДОХОДАХ, ОБ ИМУЩЕСТВЕ И ОБЯЗАТЕЛЬСТВАХ</w:t>
      </w:r>
      <w:r w:rsidR="00D12473">
        <w:rPr>
          <w:rFonts w:ascii="Times New Roman" w:hAnsi="Times New Roman" w:cs="Times New Roman"/>
          <w:sz w:val="24"/>
          <w:szCs w:val="24"/>
        </w:rPr>
        <w:t xml:space="preserve"> </w:t>
      </w:r>
      <w:r w:rsidRPr="00D12473">
        <w:rPr>
          <w:rFonts w:ascii="Times New Roman" w:hAnsi="Times New Roman" w:cs="Times New Roman"/>
          <w:sz w:val="24"/>
          <w:szCs w:val="24"/>
        </w:rPr>
        <w:t>ИМУЩЕСТВЕННОГО ХАРАКТЕРА СУПРУГИ (СУПРУГА)</w:t>
      </w:r>
    </w:p>
    <w:p w:rsidR="00BD41FB" w:rsidRPr="00D12473" w:rsidRDefault="00BD41FB">
      <w:pPr>
        <w:pStyle w:val="ConsPlusTitle"/>
        <w:jc w:val="center"/>
        <w:rPr>
          <w:rFonts w:ascii="Times New Roman" w:hAnsi="Times New Roman" w:cs="Times New Roman"/>
          <w:sz w:val="24"/>
          <w:szCs w:val="24"/>
        </w:rPr>
      </w:pPr>
      <w:r w:rsidRPr="00D12473">
        <w:rPr>
          <w:rFonts w:ascii="Times New Roman" w:hAnsi="Times New Roman" w:cs="Times New Roman"/>
          <w:sz w:val="24"/>
          <w:szCs w:val="24"/>
        </w:rPr>
        <w:t>И НЕСОВЕРШЕННОЛЕТНИХ ДЕТЕЙ</w:t>
      </w:r>
    </w:p>
    <w:p w:rsidR="00BD41FB" w:rsidRPr="00D12473" w:rsidRDefault="00D12473" w:rsidP="00D12473">
      <w:pPr>
        <w:spacing w:after="1"/>
        <w:jc w:val="center"/>
      </w:pPr>
      <w:r w:rsidRPr="00D12473">
        <w:t xml:space="preserve">( в редакции Постановлений Администрации </w:t>
      </w:r>
      <w:proofErr w:type="spellStart"/>
      <w:r w:rsidRPr="00D12473">
        <w:t>Лежневского</w:t>
      </w:r>
      <w:proofErr w:type="spellEnd"/>
      <w:r w:rsidRPr="00D12473">
        <w:t xml:space="preserve"> муниципального района от </w:t>
      </w:r>
      <w:proofErr w:type="spellStart"/>
      <w:proofErr w:type="gramStart"/>
      <w:r w:rsidRPr="00D12473">
        <w:rPr>
          <w:color w:val="392C69"/>
        </w:rPr>
        <w:t>от</w:t>
      </w:r>
      <w:proofErr w:type="spellEnd"/>
      <w:proofErr w:type="gramEnd"/>
      <w:r w:rsidRPr="00D12473">
        <w:rPr>
          <w:color w:val="392C69"/>
        </w:rPr>
        <w:t xml:space="preserve"> 12.07.2016 </w:t>
      </w:r>
      <w:hyperlink r:id="rId9" w:history="1">
        <w:r w:rsidRPr="00D12473">
          <w:rPr>
            <w:color w:val="0000FF"/>
          </w:rPr>
          <w:t>N 260</w:t>
        </w:r>
      </w:hyperlink>
      <w:r w:rsidRPr="00D12473">
        <w:rPr>
          <w:color w:val="392C69"/>
        </w:rPr>
        <w:t xml:space="preserve">, от 12.09.2018 </w:t>
      </w:r>
      <w:hyperlink r:id="rId10" w:history="1">
        <w:r w:rsidRPr="00D12473">
          <w:rPr>
            <w:color w:val="0000FF"/>
          </w:rPr>
          <w:t>N 446</w:t>
        </w:r>
      </w:hyperlink>
      <w:r w:rsidRPr="00D12473">
        <w:t>)</w:t>
      </w:r>
    </w:p>
    <w:p w:rsidR="00BD41FB" w:rsidRPr="00D12473" w:rsidRDefault="00BD41FB">
      <w:pPr>
        <w:pStyle w:val="ConsPlusNormal"/>
        <w:jc w:val="center"/>
        <w:rPr>
          <w:rFonts w:ascii="Times New Roman" w:hAnsi="Times New Roman" w:cs="Times New Roman"/>
          <w:sz w:val="24"/>
          <w:szCs w:val="24"/>
        </w:rPr>
      </w:pPr>
    </w:p>
    <w:p w:rsidR="00BD41FB" w:rsidRPr="00D12473" w:rsidRDefault="00BD41FB">
      <w:pPr>
        <w:pStyle w:val="ConsPlusNormal"/>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1. Лицо, поступающее на </w:t>
      </w:r>
      <w:proofErr w:type="gramStart"/>
      <w:r w:rsidRPr="00D12473">
        <w:rPr>
          <w:rFonts w:ascii="Times New Roman" w:hAnsi="Times New Roman" w:cs="Times New Roman"/>
          <w:sz w:val="24"/>
          <w:szCs w:val="24"/>
        </w:rPr>
        <w:t>работу</w:t>
      </w:r>
      <w:proofErr w:type="gramEnd"/>
      <w:r w:rsidRPr="00D12473">
        <w:rPr>
          <w:rFonts w:ascii="Times New Roman" w:hAnsi="Times New Roman" w:cs="Times New Roman"/>
          <w:sz w:val="24"/>
          <w:szCs w:val="24"/>
        </w:rPr>
        <w:t xml:space="preserve"> на должность руководителя муниципального учреждения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(при поступлении на работу), и руководитель муниципального учреждения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(ежегодно) обязаны представлять работодателю в письменной форме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BD41FB" w:rsidRPr="00D12473" w:rsidRDefault="00BD41FB">
      <w:pPr>
        <w:pStyle w:val="ConsPlusNormal"/>
        <w:spacing w:before="220"/>
        <w:ind w:firstLine="540"/>
        <w:jc w:val="both"/>
        <w:rPr>
          <w:rFonts w:ascii="Times New Roman" w:hAnsi="Times New Roman" w:cs="Times New Roman"/>
          <w:sz w:val="24"/>
          <w:szCs w:val="24"/>
        </w:rPr>
      </w:pPr>
      <w:bookmarkStart w:id="1" w:name="P56"/>
      <w:bookmarkEnd w:id="1"/>
      <w:r w:rsidRPr="00D12473">
        <w:rPr>
          <w:rFonts w:ascii="Times New Roman" w:hAnsi="Times New Roman" w:cs="Times New Roman"/>
          <w:sz w:val="24"/>
          <w:szCs w:val="24"/>
        </w:rPr>
        <w:t xml:space="preserve">2. Сведения о доходах, об имуществе и обязательствах имущественного характера представляются руководителем муниципального учреждения по форме </w:t>
      </w:r>
      <w:hyperlink r:id="rId11" w:history="1">
        <w:r w:rsidRPr="00D12473">
          <w:rPr>
            <w:rFonts w:ascii="Times New Roman" w:hAnsi="Times New Roman" w:cs="Times New Roman"/>
            <w:color w:val="0000FF"/>
            <w:sz w:val="24"/>
            <w:szCs w:val="24"/>
          </w:rPr>
          <w:t>справки</w:t>
        </w:r>
      </w:hyperlink>
      <w:r w:rsidRPr="00D12473">
        <w:rPr>
          <w:rFonts w:ascii="Times New Roman" w:hAnsi="Times New Roman" w:cs="Times New Roman"/>
          <w:sz w:val="24"/>
          <w:szCs w:val="24"/>
        </w:rPr>
        <w:t xml:space="preserve">, утвержденной Указом Президента Российской Федерации от 23.06.2014 N 460, ежегодно, не позднее 30 апреля года, следующего </w:t>
      </w:r>
      <w:proofErr w:type="gramStart"/>
      <w:r w:rsidRPr="00D12473">
        <w:rPr>
          <w:rFonts w:ascii="Times New Roman" w:hAnsi="Times New Roman" w:cs="Times New Roman"/>
          <w:sz w:val="24"/>
          <w:szCs w:val="24"/>
        </w:rPr>
        <w:t>за</w:t>
      </w:r>
      <w:proofErr w:type="gramEnd"/>
      <w:r w:rsidRPr="00D12473">
        <w:rPr>
          <w:rFonts w:ascii="Times New Roman" w:hAnsi="Times New Roman" w:cs="Times New Roman"/>
          <w:sz w:val="24"/>
          <w:szCs w:val="24"/>
        </w:rPr>
        <w:t xml:space="preserve"> отчетным.</w:t>
      </w:r>
    </w:p>
    <w:p w:rsidR="00BD41FB" w:rsidRPr="00D12473" w:rsidRDefault="00BD41FB">
      <w:pPr>
        <w:pStyle w:val="ConsPlusNormal"/>
        <w:spacing w:before="220"/>
        <w:ind w:firstLine="540"/>
        <w:jc w:val="both"/>
        <w:rPr>
          <w:rFonts w:ascii="Times New Roman" w:hAnsi="Times New Roman" w:cs="Times New Roman"/>
          <w:sz w:val="24"/>
          <w:szCs w:val="24"/>
        </w:rPr>
      </w:pPr>
      <w:bookmarkStart w:id="2" w:name="P57"/>
      <w:bookmarkEnd w:id="2"/>
      <w:r w:rsidRPr="00D12473">
        <w:rPr>
          <w:rFonts w:ascii="Times New Roman" w:hAnsi="Times New Roman" w:cs="Times New Roman"/>
          <w:sz w:val="24"/>
          <w:szCs w:val="24"/>
        </w:rPr>
        <w:t>3. Руководитель муниципального учреждения представляет:</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обязательствах имущественного характера по состоянию на конец отчетного периода;</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обязательствах имущественного характера по состоянию на </w:t>
      </w:r>
      <w:r w:rsidRPr="00D12473">
        <w:rPr>
          <w:rFonts w:ascii="Times New Roman" w:hAnsi="Times New Roman" w:cs="Times New Roman"/>
          <w:sz w:val="24"/>
          <w:szCs w:val="24"/>
        </w:rPr>
        <w:lastRenderedPageBreak/>
        <w:t>конец отчетного периода.</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4.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D12473">
        <w:rPr>
          <w:rFonts w:ascii="Times New Roman" w:hAnsi="Times New Roman" w:cs="Times New Roman"/>
          <w:sz w:val="24"/>
          <w:szCs w:val="24"/>
        </w:rPr>
        <w:t>сведения</w:t>
      </w:r>
      <w:proofErr w:type="gramEnd"/>
      <w:r w:rsidRPr="00D12473">
        <w:rPr>
          <w:rFonts w:ascii="Times New Roman" w:hAnsi="Times New Roman" w:cs="Times New Roman"/>
          <w:sz w:val="24"/>
          <w:szCs w:val="24"/>
        </w:rPr>
        <w:t xml:space="preserve"> либо имеются ошибки, он вправе представить уточненные сведения в течение одного месяца после окончания срока, указанного в </w:t>
      </w:r>
      <w:hyperlink w:anchor="P56" w:history="1">
        <w:r w:rsidRPr="00D12473">
          <w:rPr>
            <w:rFonts w:ascii="Times New Roman" w:hAnsi="Times New Roman" w:cs="Times New Roman"/>
            <w:color w:val="0000FF"/>
            <w:sz w:val="24"/>
            <w:szCs w:val="24"/>
          </w:rPr>
          <w:t>пункте 2</w:t>
        </w:r>
      </w:hyperlink>
      <w:r w:rsidRPr="00D12473">
        <w:rPr>
          <w:rFonts w:ascii="Times New Roman" w:hAnsi="Times New Roman" w:cs="Times New Roman"/>
          <w:sz w:val="24"/>
          <w:szCs w:val="24"/>
        </w:rPr>
        <w:t xml:space="preserve"> настоящего Положения.</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Такие уточненные сведения не считаются представленными с нарушением срока.</w:t>
      </w:r>
    </w:p>
    <w:p w:rsidR="00BD41FB" w:rsidRPr="00D12473" w:rsidRDefault="00BD41FB">
      <w:pPr>
        <w:pStyle w:val="ConsPlusNormal"/>
        <w:spacing w:before="220"/>
        <w:ind w:firstLine="540"/>
        <w:jc w:val="both"/>
        <w:rPr>
          <w:rFonts w:ascii="Times New Roman" w:hAnsi="Times New Roman" w:cs="Times New Roman"/>
          <w:sz w:val="24"/>
          <w:szCs w:val="24"/>
        </w:rPr>
      </w:pPr>
      <w:bookmarkStart w:id="3" w:name="P62"/>
      <w:bookmarkEnd w:id="3"/>
      <w:r w:rsidRPr="00D12473">
        <w:rPr>
          <w:rFonts w:ascii="Times New Roman" w:hAnsi="Times New Roman" w:cs="Times New Roman"/>
          <w:sz w:val="24"/>
          <w:szCs w:val="24"/>
        </w:rPr>
        <w:t xml:space="preserve">5. Лицо, поступающее на </w:t>
      </w:r>
      <w:proofErr w:type="gramStart"/>
      <w:r w:rsidRPr="00D12473">
        <w:rPr>
          <w:rFonts w:ascii="Times New Roman" w:hAnsi="Times New Roman" w:cs="Times New Roman"/>
          <w:sz w:val="24"/>
          <w:szCs w:val="24"/>
        </w:rPr>
        <w:t>работу</w:t>
      </w:r>
      <w:proofErr w:type="gramEnd"/>
      <w:r w:rsidRPr="00D12473">
        <w:rPr>
          <w:rFonts w:ascii="Times New Roman" w:hAnsi="Times New Roman" w:cs="Times New Roman"/>
          <w:sz w:val="24"/>
          <w:szCs w:val="24"/>
        </w:rPr>
        <w:t xml:space="preserve"> на должность руководителя муниципального учреждения, представляет:</w:t>
      </w:r>
    </w:p>
    <w:p w:rsidR="00BD41FB" w:rsidRPr="00D12473" w:rsidRDefault="00BD41FB">
      <w:pPr>
        <w:pStyle w:val="ConsPlusNormal"/>
        <w:spacing w:before="220"/>
        <w:ind w:firstLine="540"/>
        <w:jc w:val="both"/>
        <w:rPr>
          <w:rFonts w:ascii="Times New Roman" w:hAnsi="Times New Roman" w:cs="Times New Roman"/>
          <w:sz w:val="24"/>
          <w:szCs w:val="24"/>
        </w:rPr>
      </w:pPr>
      <w:proofErr w:type="gramStart"/>
      <w:r w:rsidRPr="00D12473">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D12473">
        <w:rPr>
          <w:rFonts w:ascii="Times New Roman" w:hAnsi="Times New Roman" w:cs="Times New Roman"/>
          <w:sz w:val="24"/>
          <w:szCs w:val="24"/>
        </w:rPr>
        <w:t xml:space="preserve"> число месяца, предшествующего месяцу подачи документов для поступления на работу на должность руководителя (на отчетную дату), в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BD41FB" w:rsidRPr="00D12473" w:rsidRDefault="00BD41FB">
      <w:pPr>
        <w:pStyle w:val="ConsPlusNormal"/>
        <w:jc w:val="both"/>
        <w:rPr>
          <w:rFonts w:ascii="Times New Roman" w:hAnsi="Times New Roman" w:cs="Times New Roman"/>
          <w:sz w:val="24"/>
          <w:szCs w:val="24"/>
        </w:rPr>
      </w:pPr>
      <w:r w:rsidRPr="00D12473">
        <w:rPr>
          <w:rFonts w:ascii="Times New Roman" w:hAnsi="Times New Roman" w:cs="Times New Roman"/>
          <w:sz w:val="24"/>
          <w:szCs w:val="24"/>
        </w:rPr>
        <w:t xml:space="preserve">(в ред. </w:t>
      </w:r>
      <w:hyperlink r:id="rId12" w:history="1">
        <w:r w:rsidRPr="00D12473">
          <w:rPr>
            <w:rFonts w:ascii="Times New Roman" w:hAnsi="Times New Roman" w:cs="Times New Roman"/>
            <w:color w:val="0000FF"/>
            <w:sz w:val="24"/>
            <w:szCs w:val="24"/>
          </w:rPr>
          <w:t>Постановления</w:t>
        </w:r>
      </w:hyperlink>
      <w:r w:rsidRPr="00D12473">
        <w:rPr>
          <w:rFonts w:ascii="Times New Roman" w:hAnsi="Times New Roman" w:cs="Times New Roman"/>
          <w:sz w:val="24"/>
          <w:szCs w:val="24"/>
        </w:rPr>
        <w:t xml:space="preserve">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от 12.09.2018 N 446)</w:t>
      </w:r>
    </w:p>
    <w:p w:rsidR="00BD41FB" w:rsidRPr="00D12473" w:rsidRDefault="00BD41FB">
      <w:pPr>
        <w:pStyle w:val="ConsPlusNormal"/>
        <w:spacing w:before="220"/>
        <w:ind w:firstLine="540"/>
        <w:jc w:val="both"/>
        <w:rPr>
          <w:rFonts w:ascii="Times New Roman" w:hAnsi="Times New Roman" w:cs="Times New Roman"/>
          <w:sz w:val="24"/>
          <w:szCs w:val="24"/>
        </w:rPr>
      </w:pPr>
      <w:proofErr w:type="gramStart"/>
      <w:r w:rsidRPr="00D12473">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D12473">
        <w:rPr>
          <w:rFonts w:ascii="Times New Roman" w:hAnsi="Times New Roman" w:cs="Times New Roman"/>
          <w:sz w:val="24"/>
          <w:szCs w:val="24"/>
        </w:rPr>
        <w:t xml:space="preserve"> документов для поступления на работу на должность руководителя (на отчетную дату), в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BD41FB" w:rsidRPr="00D12473" w:rsidRDefault="00BD41FB">
      <w:pPr>
        <w:pStyle w:val="ConsPlusNormal"/>
        <w:jc w:val="both"/>
        <w:rPr>
          <w:rFonts w:ascii="Times New Roman" w:hAnsi="Times New Roman" w:cs="Times New Roman"/>
          <w:sz w:val="24"/>
          <w:szCs w:val="24"/>
        </w:rPr>
      </w:pPr>
      <w:r w:rsidRPr="00D12473">
        <w:rPr>
          <w:rFonts w:ascii="Times New Roman" w:hAnsi="Times New Roman" w:cs="Times New Roman"/>
          <w:sz w:val="24"/>
          <w:szCs w:val="24"/>
        </w:rPr>
        <w:t xml:space="preserve">(в ред. </w:t>
      </w:r>
      <w:hyperlink r:id="rId13" w:history="1">
        <w:r w:rsidRPr="00D12473">
          <w:rPr>
            <w:rFonts w:ascii="Times New Roman" w:hAnsi="Times New Roman" w:cs="Times New Roman"/>
            <w:color w:val="0000FF"/>
            <w:sz w:val="24"/>
            <w:szCs w:val="24"/>
          </w:rPr>
          <w:t>Постановления</w:t>
        </w:r>
      </w:hyperlink>
      <w:r w:rsidRPr="00D12473">
        <w:rPr>
          <w:rFonts w:ascii="Times New Roman" w:hAnsi="Times New Roman" w:cs="Times New Roman"/>
          <w:sz w:val="24"/>
          <w:szCs w:val="24"/>
        </w:rPr>
        <w:t xml:space="preserve">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от 12.09.2018 N 446)</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Pr="00D12473">
        <w:rPr>
          <w:rFonts w:ascii="Times New Roman" w:hAnsi="Times New Roman" w:cs="Times New Roman"/>
          <w:sz w:val="24"/>
          <w:szCs w:val="24"/>
        </w:rPr>
        <w:t>сведения</w:t>
      </w:r>
      <w:proofErr w:type="gramEnd"/>
      <w:r w:rsidRPr="00D12473">
        <w:rPr>
          <w:rFonts w:ascii="Times New Roman" w:hAnsi="Times New Roman" w:cs="Times New Roman"/>
          <w:sz w:val="24"/>
          <w:szCs w:val="24"/>
        </w:rPr>
        <w:t xml:space="preserve"> либо имеются ошибки, оно вправе представить уточненные сведения в течение одного месяца со дня представления сведений в соответствии с </w:t>
      </w:r>
      <w:hyperlink w:anchor="P62" w:history="1">
        <w:r w:rsidRPr="00D12473">
          <w:rPr>
            <w:rFonts w:ascii="Times New Roman" w:hAnsi="Times New Roman" w:cs="Times New Roman"/>
            <w:color w:val="0000FF"/>
            <w:sz w:val="24"/>
            <w:szCs w:val="24"/>
          </w:rPr>
          <w:t>пунктом 5</w:t>
        </w:r>
      </w:hyperlink>
      <w:r w:rsidRPr="00D12473">
        <w:rPr>
          <w:rFonts w:ascii="Times New Roman" w:hAnsi="Times New Roman" w:cs="Times New Roman"/>
          <w:sz w:val="24"/>
          <w:szCs w:val="24"/>
        </w:rPr>
        <w:t xml:space="preserve"> настоящего Положения.</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7. Сведения о доходах, об имуществе и обязательствах имущественного характера, предусмотренные </w:t>
      </w:r>
      <w:hyperlink w:anchor="P57" w:history="1">
        <w:r w:rsidRPr="00D12473">
          <w:rPr>
            <w:rFonts w:ascii="Times New Roman" w:hAnsi="Times New Roman" w:cs="Times New Roman"/>
            <w:color w:val="0000FF"/>
            <w:sz w:val="24"/>
            <w:szCs w:val="24"/>
          </w:rPr>
          <w:t>пунктами 3</w:t>
        </w:r>
      </w:hyperlink>
      <w:r w:rsidRPr="00D12473">
        <w:rPr>
          <w:rFonts w:ascii="Times New Roman" w:hAnsi="Times New Roman" w:cs="Times New Roman"/>
          <w:sz w:val="24"/>
          <w:szCs w:val="24"/>
        </w:rPr>
        <w:t xml:space="preserve"> и </w:t>
      </w:r>
      <w:hyperlink w:anchor="P62" w:history="1">
        <w:r w:rsidRPr="00D12473">
          <w:rPr>
            <w:rFonts w:ascii="Times New Roman" w:hAnsi="Times New Roman" w:cs="Times New Roman"/>
            <w:color w:val="0000FF"/>
            <w:sz w:val="24"/>
            <w:szCs w:val="24"/>
          </w:rPr>
          <w:t>5</w:t>
        </w:r>
      </w:hyperlink>
      <w:r w:rsidRPr="00D12473">
        <w:rPr>
          <w:rFonts w:ascii="Times New Roman" w:hAnsi="Times New Roman" w:cs="Times New Roman"/>
          <w:sz w:val="24"/>
          <w:szCs w:val="24"/>
        </w:rPr>
        <w:t xml:space="preserve"> настоящего Положения, предоставляются в уполномоченное структурное подразделение Администрации </w:t>
      </w:r>
      <w:proofErr w:type="spellStart"/>
      <w:r w:rsidRPr="00D12473">
        <w:rPr>
          <w:rFonts w:ascii="Times New Roman" w:hAnsi="Times New Roman" w:cs="Times New Roman"/>
          <w:sz w:val="24"/>
          <w:szCs w:val="24"/>
        </w:rPr>
        <w:t>Лежневского</w:t>
      </w:r>
      <w:proofErr w:type="spellEnd"/>
      <w:r w:rsidRPr="00D12473">
        <w:rPr>
          <w:rFonts w:ascii="Times New Roman" w:hAnsi="Times New Roman" w:cs="Times New Roman"/>
          <w:sz w:val="24"/>
          <w:szCs w:val="24"/>
        </w:rPr>
        <w:t xml:space="preserve"> муниципального района Ивановской области.</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8.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D12473">
        <w:rPr>
          <w:rFonts w:ascii="Times New Roman" w:hAnsi="Times New Roman" w:cs="Times New Roman"/>
          <w:sz w:val="24"/>
          <w:szCs w:val="24"/>
        </w:rPr>
        <w:t>работу</w:t>
      </w:r>
      <w:proofErr w:type="gramEnd"/>
      <w:r w:rsidRPr="00D12473">
        <w:rPr>
          <w:rFonts w:ascii="Times New Roman" w:hAnsi="Times New Roman" w:cs="Times New Roman"/>
          <w:sz w:val="24"/>
          <w:szCs w:val="24"/>
        </w:rPr>
        <w:t xml:space="preserve"> на должность руководителя муниципального учреждения, а также руководителем муниципального учреждения, осуществляется в порядке, устанавливаемом нормативными </w:t>
      </w:r>
      <w:r w:rsidRPr="00D12473">
        <w:rPr>
          <w:rFonts w:ascii="Times New Roman" w:hAnsi="Times New Roman" w:cs="Times New Roman"/>
          <w:sz w:val="24"/>
          <w:szCs w:val="24"/>
        </w:rPr>
        <w:lastRenderedPageBreak/>
        <w:t>правовыми актами Российской Федерации.</w:t>
      </w:r>
    </w:p>
    <w:p w:rsidR="00BD41FB" w:rsidRPr="00D12473" w:rsidRDefault="00BD41FB">
      <w:pPr>
        <w:pStyle w:val="ConsPlusNormal"/>
        <w:spacing w:before="220"/>
        <w:ind w:firstLine="540"/>
        <w:jc w:val="both"/>
        <w:rPr>
          <w:rFonts w:ascii="Times New Roman" w:hAnsi="Times New Roman" w:cs="Times New Roman"/>
          <w:sz w:val="24"/>
          <w:szCs w:val="24"/>
        </w:rPr>
      </w:pPr>
      <w:r w:rsidRPr="00D12473">
        <w:rPr>
          <w:rFonts w:ascii="Times New Roman" w:hAnsi="Times New Roman" w:cs="Times New Roman"/>
          <w:sz w:val="24"/>
          <w:szCs w:val="24"/>
        </w:rPr>
        <w:t xml:space="preserve">9. Сведения о доходах, об имуществе и обязательствах имущественного характера, представляемые лицом, поступающим на </w:t>
      </w:r>
      <w:proofErr w:type="gramStart"/>
      <w:r w:rsidRPr="00D12473">
        <w:rPr>
          <w:rFonts w:ascii="Times New Roman" w:hAnsi="Times New Roman" w:cs="Times New Roman"/>
          <w:sz w:val="24"/>
          <w:szCs w:val="24"/>
        </w:rPr>
        <w:t>работу</w:t>
      </w:r>
      <w:proofErr w:type="gramEnd"/>
      <w:r w:rsidRPr="00D12473">
        <w:rPr>
          <w:rFonts w:ascii="Times New Roman" w:hAnsi="Times New Roman" w:cs="Times New Roman"/>
          <w:sz w:val="24"/>
          <w:szCs w:val="24"/>
        </w:rPr>
        <w:t xml:space="preserve">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D41FB" w:rsidRPr="00D12473" w:rsidRDefault="00BD41FB">
      <w:pPr>
        <w:pStyle w:val="ConsPlusNormal"/>
        <w:rPr>
          <w:rFonts w:ascii="Times New Roman" w:hAnsi="Times New Roman" w:cs="Times New Roman"/>
          <w:sz w:val="24"/>
          <w:szCs w:val="24"/>
        </w:rPr>
      </w:pPr>
    </w:p>
    <w:p w:rsidR="00BD41FB" w:rsidRPr="00D12473" w:rsidRDefault="00BD41FB">
      <w:pPr>
        <w:pStyle w:val="ConsPlusNormal"/>
        <w:rPr>
          <w:rFonts w:ascii="Times New Roman" w:hAnsi="Times New Roman" w:cs="Times New Roman"/>
          <w:sz w:val="24"/>
          <w:szCs w:val="24"/>
        </w:rPr>
      </w:pPr>
    </w:p>
    <w:p w:rsidR="00BD41FB" w:rsidRPr="00D12473" w:rsidRDefault="00BD41FB">
      <w:pPr>
        <w:pStyle w:val="ConsPlusNormal"/>
        <w:pBdr>
          <w:top w:val="single" w:sz="6" w:space="0" w:color="auto"/>
        </w:pBdr>
        <w:spacing w:before="100" w:after="100"/>
        <w:jc w:val="both"/>
        <w:rPr>
          <w:rFonts w:ascii="Times New Roman" w:hAnsi="Times New Roman" w:cs="Times New Roman"/>
          <w:sz w:val="24"/>
          <w:szCs w:val="24"/>
        </w:rPr>
      </w:pPr>
    </w:p>
    <w:p w:rsidR="0018714C" w:rsidRPr="00D12473" w:rsidRDefault="0018714C"/>
    <w:sectPr w:rsidR="0018714C" w:rsidRPr="00D12473" w:rsidSect="00CC6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41FB"/>
    <w:rsid w:val="000336F9"/>
    <w:rsid w:val="0018714C"/>
    <w:rsid w:val="00BD41FB"/>
    <w:rsid w:val="00D1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4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41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41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12473"/>
    <w:pPr>
      <w:ind w:left="720"/>
      <w:contextualSpacing/>
    </w:pPr>
  </w:style>
  <w:style w:type="character" w:styleId="a4">
    <w:name w:val="Strong"/>
    <w:basedOn w:val="a0"/>
    <w:qFormat/>
    <w:rsid w:val="00D124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83C3EEDB0094E053020A7FC3009F950310CE3C3AAF9158C7D5119FED6FA388B3CDC71E11D4F854F3690F4F7E9A1D7B60E32E5FE56E2212752D88B9aFaDF" TargetMode="External"/><Relationship Id="rId13" Type="http://schemas.openxmlformats.org/officeDocument/2006/relationships/hyperlink" Target="consultantplus://offline/ref=4C83C3EEDB0094E053020A7FC3009F950310CE3C3AAF9158C7D5119FED6FA388B3CDC71E11D4F854F3690F4F709A1D7B60E32E5FE56E2212752D88B9aFaDF" TargetMode="External"/><Relationship Id="rId3" Type="http://schemas.openxmlformats.org/officeDocument/2006/relationships/webSettings" Target="webSettings.xml"/><Relationship Id="rId7" Type="http://schemas.openxmlformats.org/officeDocument/2006/relationships/hyperlink" Target="consultantplus://offline/ref=4C83C3EEDB0094E053020A7FC3009F950310CE3C3AAC9A58CDD7119FED6FA388B3CDC71E11D4F854F3690F4F7E9A1D7B60E32E5FE56E2212752D88B9aFaDF" TargetMode="External"/><Relationship Id="rId12" Type="http://schemas.openxmlformats.org/officeDocument/2006/relationships/hyperlink" Target="consultantplus://offline/ref=4C83C3EEDB0094E053020A7FC3009F950310CE3C3AAF9158C7D5119FED6FA388B3CDC71E11D4F854F3690F4F709A1D7B60E32E5FE56E2212752D88B9aFa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83C3EEDB0094E053021472D56CC39A041D97323BAD980A998417C8B23FA5DDF38DC14B5292F156F4625B1E3CC4442820A8225CFF722311a6aBF" TargetMode="External"/><Relationship Id="rId11" Type="http://schemas.openxmlformats.org/officeDocument/2006/relationships/hyperlink" Target="consultantplus://offline/ref=4C83C3EEDB0094E053021472D56CC39A041F93313DA5980A998417C8B23FA5DDF38DC14B5290F551F6625B1E3CC4442820A8225CFF722311a6aBF" TargetMode="External"/><Relationship Id="rId5" Type="http://schemas.openxmlformats.org/officeDocument/2006/relationships/hyperlink" Target="consultantplus://offline/ref=4C83C3EEDB0094E053020A7FC3009F950310CE3C3AAF9158C7D5119FED6FA388B3CDC71E11D4F854F3690F4F7D9A1D7B60E32E5FE56E2212752D88B9aFaDF" TargetMode="External"/><Relationship Id="rId15" Type="http://schemas.openxmlformats.org/officeDocument/2006/relationships/theme" Target="theme/theme1.xml"/><Relationship Id="rId10" Type="http://schemas.openxmlformats.org/officeDocument/2006/relationships/hyperlink" Target="consultantplus://offline/ref=4C83C3EEDB0094E053020A7FC3009F950310CE3C3AAF9158C7D5119FED6FA388B3CDC71E11D4F854F3690F4F7D9A1D7B60E32E5FE56E2212752D88B9aFaDF" TargetMode="External"/><Relationship Id="rId4" Type="http://schemas.openxmlformats.org/officeDocument/2006/relationships/hyperlink" Target="consultantplus://offline/ref=4C83C3EEDB0094E053020A7FC3009F950310CE3C3AAC9A58CDD7119FED6FA388B3CDC71E11D4F854F3690F4F7D9A1D7B60E32E5FE56E2212752D88B9aFaDF" TargetMode="External"/><Relationship Id="rId9" Type="http://schemas.openxmlformats.org/officeDocument/2006/relationships/hyperlink" Target="consultantplus://offline/ref=4C83C3EEDB0094E053020A7FC3009F950310CE3C3AAC9A58CDD7119FED6FA388B3CDC71E11D4F854F3690F4F7D9A1D7B60E32E5FE56E2212752D88B9aFa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1547</Words>
  <Characters>8819</Characters>
  <Application>Microsoft Office Word</Application>
  <DocSecurity>0</DocSecurity>
  <Lines>73</Lines>
  <Paragraphs>20</Paragraphs>
  <ScaleCrop>false</ScaleCrop>
  <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2020-11-24T05:26:00Z</dcterms:created>
  <dcterms:modified xsi:type="dcterms:W3CDTF">2020-12-03T11:01:00Z</dcterms:modified>
</cp:coreProperties>
</file>