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70"/>
      </w:tblGrid>
      <w:tr w:rsidR="00864E71" w:rsidTr="00864E71">
        <w:trPr>
          <w:trHeight w:val="360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E71" w:rsidRDefault="00864E7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Приложение </w:t>
            </w:r>
            <w:r w:rsidR="00E96C31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</w:tr>
      <w:tr w:rsidR="00864E71" w:rsidTr="00864E71">
        <w:trPr>
          <w:trHeight w:val="300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E71" w:rsidRDefault="00864E7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решению Совета Лежневского</w:t>
            </w:r>
          </w:p>
        </w:tc>
      </w:tr>
      <w:tr w:rsidR="00864E71" w:rsidTr="00864E71">
        <w:trPr>
          <w:trHeight w:val="300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E71" w:rsidRDefault="00864E7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  <w:tr w:rsidR="00864E71" w:rsidTr="00864E71">
        <w:trPr>
          <w:trHeight w:val="751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E71" w:rsidRDefault="00DA514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26</w:t>
            </w:r>
            <w:r w:rsidR="00A916EF">
              <w:rPr>
                <w:rFonts w:ascii="Times New Roman" w:hAnsi="Times New Roman"/>
                <w:sz w:val="28"/>
                <w:szCs w:val="28"/>
              </w:rPr>
              <w:t>.03.2015</w:t>
            </w:r>
            <w:r w:rsidR="00B542D5"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r w:rsidR="00864E7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23654" w:rsidRPr="00D23654" w:rsidRDefault="009D0F05" w:rsidP="00D90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бюджета Лежневского муниципального района на 201</w:t>
      </w:r>
      <w:r w:rsidR="00A916E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0220" w:type="dxa"/>
        <w:tblInd w:w="94" w:type="dxa"/>
        <w:tblLayout w:type="fixed"/>
        <w:tblLook w:val="04A0"/>
      </w:tblPr>
      <w:tblGrid>
        <w:gridCol w:w="4125"/>
        <w:gridCol w:w="1276"/>
        <w:gridCol w:w="850"/>
        <w:gridCol w:w="1276"/>
        <w:gridCol w:w="992"/>
        <w:gridCol w:w="1701"/>
      </w:tblGrid>
      <w:tr w:rsidR="00D23654" w:rsidRPr="00D23654" w:rsidTr="00D23654">
        <w:trPr>
          <w:trHeight w:val="322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Код главного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бюджет-</w:t>
            </w:r>
          </w:p>
          <w:p w:rsid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</w:p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Изменения</w:t>
            </w:r>
          </w:p>
          <w:p w:rsid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  <w:p w:rsidR="00D23654" w:rsidRPr="00D23654" w:rsidRDefault="00A916EF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D2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</w:tc>
      </w:tr>
      <w:tr w:rsidR="00D23654" w:rsidRPr="00D23654" w:rsidTr="00D23654">
        <w:trPr>
          <w:trHeight w:val="322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654" w:rsidRPr="00D23654" w:rsidRDefault="00D23654" w:rsidP="00D2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3654" w:rsidRPr="00D23654" w:rsidTr="00D23654">
        <w:trPr>
          <w:trHeight w:val="7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3654" w:rsidRPr="00D23654" w:rsidRDefault="00D23654" w:rsidP="00D2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Лежневского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54" w:rsidRPr="00D23654" w:rsidRDefault="004014A7" w:rsidP="00D2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2308002,46</w:t>
            </w:r>
          </w:p>
        </w:tc>
      </w:tr>
      <w:tr w:rsidR="004014A7" w:rsidRPr="00D23654" w:rsidTr="004014A7">
        <w:trPr>
          <w:trHeight w:val="19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014A7" w:rsidRPr="00D23654" w:rsidRDefault="00725E7D" w:rsidP="00D236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1E6C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</w:t>
            </w:r>
            <w:r w:rsidRPr="00AA7EAF">
              <w:rPr>
                <w:rFonts w:ascii="Times New Roman" w:hAnsi="Times New Roman"/>
                <w:sz w:val="28"/>
                <w:szCs w:val="28"/>
              </w:rPr>
              <w:t xml:space="preserve">иных </w:t>
            </w:r>
            <w:proofErr w:type="spellStart"/>
            <w:r w:rsidRPr="00AA7EAF">
              <w:rPr>
                <w:rFonts w:ascii="Times New Roman" w:hAnsi="Times New Roman"/>
                <w:sz w:val="28"/>
                <w:szCs w:val="28"/>
              </w:rPr>
              <w:t>непрограммных</w:t>
            </w:r>
            <w:proofErr w:type="spellEnd"/>
            <w:r w:rsidRPr="00AA7EAF">
              <w:rPr>
                <w:rFonts w:ascii="Times New Roman" w:hAnsi="Times New Roman"/>
                <w:sz w:val="28"/>
                <w:szCs w:val="28"/>
              </w:rPr>
              <w:t xml:space="preserve"> мероприятий по </w:t>
            </w:r>
            <w:proofErr w:type="spellStart"/>
            <w:r w:rsidRPr="00AA7EAF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AA7EAF">
              <w:rPr>
                <w:rFonts w:ascii="Times New Roman" w:hAnsi="Times New Roman"/>
                <w:sz w:val="28"/>
                <w:szCs w:val="28"/>
              </w:rPr>
              <w:t xml:space="preserve"> направлениям деятельности администрации Лежневского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014A7">
              <w:rPr>
                <w:rFonts w:ascii="Times New Roman" w:hAnsi="Times New Roman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014A7" w:rsidRPr="00D23654" w:rsidRDefault="004014A7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014A7" w:rsidRPr="00D23654" w:rsidRDefault="004014A7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014A7" w:rsidRPr="00D23654" w:rsidRDefault="004014A7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419901</w:t>
            </w:r>
            <w:r w:rsidR="00725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014A7" w:rsidRDefault="004014A7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4A7" w:rsidRDefault="004014A7" w:rsidP="009D0F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737000,00</w:t>
            </w:r>
          </w:p>
        </w:tc>
      </w:tr>
      <w:tr w:rsidR="00D23654" w:rsidRPr="00D23654" w:rsidTr="00D11EA7">
        <w:trPr>
          <w:trHeight w:val="41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3654" w:rsidRDefault="00D23654" w:rsidP="00D236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расходных обязательств органов местного </w:t>
            </w:r>
            <w:proofErr w:type="gramStart"/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самоуправления</w:t>
            </w:r>
            <w:proofErr w:type="gramEnd"/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организация питания обучающихся 1-4 классов муниципальных общеобразовательных организаций в рамках 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  <w:p w:rsidR="00D23654" w:rsidRPr="00D23654" w:rsidRDefault="00D23654" w:rsidP="00D236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54" w:rsidRPr="00D23654" w:rsidRDefault="00A916EF" w:rsidP="009D0F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953776,00</w:t>
            </w:r>
          </w:p>
        </w:tc>
      </w:tr>
      <w:tr w:rsidR="00A916EF" w:rsidRPr="00D23654" w:rsidTr="00A916EF">
        <w:trPr>
          <w:trHeight w:val="267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916EF" w:rsidRPr="00D23654" w:rsidRDefault="00A916EF" w:rsidP="00D236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социальных выплат молодым семьям на приобретение (строительство) жилого помещения в рамках программы «Обеспечение жильем молодых семей»</w:t>
            </w:r>
            <w:r w:rsidRPr="00930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916EF" w:rsidRPr="00D23654" w:rsidRDefault="00A916EF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916EF" w:rsidRPr="00D23654" w:rsidRDefault="00A916EF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916EF" w:rsidRPr="00D23654" w:rsidRDefault="00A916EF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0808027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916EF" w:rsidRDefault="00A916EF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6EF" w:rsidRDefault="00A916EF" w:rsidP="009D0F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175417,89</w:t>
            </w:r>
          </w:p>
        </w:tc>
      </w:tr>
      <w:tr w:rsidR="00A916EF" w:rsidRPr="00D23654" w:rsidTr="00B95BD7">
        <w:trPr>
          <w:trHeight w:val="28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916EF" w:rsidRDefault="00A916EF" w:rsidP="00D2365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86C4C">
              <w:rPr>
                <w:rFonts w:ascii="Times New Roman" w:hAnsi="Times New Roman"/>
                <w:sz w:val="28"/>
                <w:szCs w:val="28"/>
              </w:rPr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</w:t>
            </w:r>
            <w:r>
              <w:rPr>
                <w:rFonts w:ascii="Times New Roman" w:hAnsi="Times New Roman"/>
                <w:sz w:val="28"/>
                <w:szCs w:val="28"/>
              </w:rPr>
              <w:t>инвалидами и участниками Великой Отечественной войны 1941-1945 годов, в рамках программы «Повышение качества жизни граждан пожилого возраста в Лежневском муниципальном районе»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916EF" w:rsidRDefault="00A916EF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916EF" w:rsidRDefault="00A916EF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916EF" w:rsidRDefault="00A916EF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1008024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916EF" w:rsidRDefault="00A916EF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6EF" w:rsidRDefault="00A916EF" w:rsidP="009D0F0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441808,57</w:t>
            </w:r>
          </w:p>
        </w:tc>
      </w:tr>
      <w:tr w:rsidR="00D23654" w:rsidRPr="00D23654" w:rsidTr="00D23654">
        <w:trPr>
          <w:trHeight w:val="51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3654" w:rsidRPr="00D23654" w:rsidRDefault="00D23654" w:rsidP="00D2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Лежневский районный отдел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54" w:rsidRPr="00D23654" w:rsidRDefault="00DA455B" w:rsidP="00D2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4021622,00</w:t>
            </w:r>
          </w:p>
        </w:tc>
      </w:tr>
      <w:tr w:rsidR="00A1333B" w:rsidRPr="00D23654" w:rsidTr="00D23654">
        <w:trPr>
          <w:trHeight w:val="22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1333B" w:rsidRPr="00D23654" w:rsidRDefault="00A1333B" w:rsidP="00D236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95BD7" w:rsidRPr="00FA522D">
              <w:rPr>
                <w:rFonts w:ascii="Times New Roman" w:hAnsi="Times New Roman"/>
                <w:sz w:val="28"/>
                <w:szCs w:val="28"/>
              </w:rPr>
              <w:t>Расходы на укрепление материально-технической базы  дошкольных образовательных учреждений,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  <w:r w:rsidR="00B95B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333B" w:rsidRDefault="00A1333B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  <w:p w:rsidR="00A1333B" w:rsidRPr="00D23654" w:rsidRDefault="00A1333B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333B" w:rsidRPr="00D23654" w:rsidRDefault="00A1333B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333B" w:rsidRPr="00D23654" w:rsidRDefault="00B95BD7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1333B" w:rsidRDefault="00A1333B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33B" w:rsidRPr="00D23654" w:rsidRDefault="00B95BD7" w:rsidP="00D236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106000,00</w:t>
            </w:r>
          </w:p>
        </w:tc>
      </w:tr>
      <w:tr w:rsidR="00B95BD7" w:rsidRPr="00D23654" w:rsidTr="00D23654">
        <w:trPr>
          <w:trHeight w:val="280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95BD7" w:rsidRPr="00D23654" w:rsidRDefault="00B95BD7" w:rsidP="00D236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522D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укрепление материально-технической базы  общеобразовательных учреждений, в рамках подпрограммы "Развитие общего образования" муниципальной программы "Развитие образования Лежневского муниципального района Ивановской области"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95BD7" w:rsidRPr="00D23654" w:rsidRDefault="00B95BD7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95BD7" w:rsidRPr="00D23654" w:rsidRDefault="00B95BD7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95BD7" w:rsidRPr="00D23654" w:rsidRDefault="00B95BD7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95BD7" w:rsidRDefault="00B95BD7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BD7" w:rsidRDefault="00B95BD7" w:rsidP="00D236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3651098,00</w:t>
            </w:r>
          </w:p>
        </w:tc>
      </w:tr>
      <w:tr w:rsidR="00D23654" w:rsidRPr="00D23654" w:rsidTr="00B95BD7">
        <w:trPr>
          <w:trHeight w:val="28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3654" w:rsidRDefault="00D23654" w:rsidP="00D236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расходных обязательств органов местного </w:t>
            </w:r>
            <w:proofErr w:type="gramStart"/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самоуправления</w:t>
            </w:r>
            <w:proofErr w:type="gramEnd"/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организация питания обучающихся 1-4 классов муниципальных общеобразовательных организаций в рамках  подпрограммы "Развитие общего образования"  муниципальной программы "Развитие образования Лежневского муниципального района Ивановской области"</w:t>
            </w:r>
          </w:p>
          <w:p w:rsidR="00D23654" w:rsidRPr="00D23654" w:rsidRDefault="00D23654" w:rsidP="00D236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(З</w:t>
            </w:r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0218008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23654" w:rsidRPr="00D23654" w:rsidRDefault="00D23654" w:rsidP="00D236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54" w:rsidRPr="00D23654" w:rsidRDefault="00B95BD7" w:rsidP="00D236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264524,00</w:t>
            </w:r>
          </w:p>
        </w:tc>
      </w:tr>
      <w:tr w:rsidR="00D23654" w:rsidRPr="00D23654" w:rsidTr="00697E22">
        <w:trPr>
          <w:trHeight w:val="458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D23654" w:rsidRPr="00D23654" w:rsidRDefault="00D23654" w:rsidP="00D23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54" w:rsidRDefault="004014A7" w:rsidP="00D2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6329624,46</w:t>
            </w:r>
          </w:p>
          <w:p w:rsidR="00A1333B" w:rsidRPr="00D23654" w:rsidRDefault="00A1333B" w:rsidP="00A1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3654" w:rsidRPr="00D23654" w:rsidRDefault="00D23654">
      <w:pPr>
        <w:rPr>
          <w:rFonts w:ascii="Times New Roman" w:hAnsi="Times New Roman" w:cs="Times New Roman"/>
          <w:sz w:val="28"/>
          <w:szCs w:val="28"/>
        </w:rPr>
      </w:pPr>
    </w:p>
    <w:sectPr w:rsidR="00D23654" w:rsidRPr="00D23654" w:rsidSect="00D2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654"/>
    <w:rsid w:val="000B2337"/>
    <w:rsid w:val="001F3682"/>
    <w:rsid w:val="00273CD0"/>
    <w:rsid w:val="00317AA0"/>
    <w:rsid w:val="00377346"/>
    <w:rsid w:val="00384CFE"/>
    <w:rsid w:val="003A6BF6"/>
    <w:rsid w:val="004014A7"/>
    <w:rsid w:val="004670BD"/>
    <w:rsid w:val="00472AA6"/>
    <w:rsid w:val="006261C9"/>
    <w:rsid w:val="006356B5"/>
    <w:rsid w:val="00697E22"/>
    <w:rsid w:val="006D25E8"/>
    <w:rsid w:val="00712EF3"/>
    <w:rsid w:val="00725E7D"/>
    <w:rsid w:val="00864E71"/>
    <w:rsid w:val="009D0F05"/>
    <w:rsid w:val="00A1333B"/>
    <w:rsid w:val="00A32821"/>
    <w:rsid w:val="00A916EF"/>
    <w:rsid w:val="00B542D5"/>
    <w:rsid w:val="00B95BD7"/>
    <w:rsid w:val="00C14331"/>
    <w:rsid w:val="00D11EA7"/>
    <w:rsid w:val="00D23654"/>
    <w:rsid w:val="00D90A31"/>
    <w:rsid w:val="00D92CA9"/>
    <w:rsid w:val="00DA455B"/>
    <w:rsid w:val="00DA514F"/>
    <w:rsid w:val="00E378FD"/>
    <w:rsid w:val="00E41038"/>
    <w:rsid w:val="00E67DA2"/>
    <w:rsid w:val="00E96C31"/>
    <w:rsid w:val="00EA2D2F"/>
    <w:rsid w:val="00F4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F186-C216-4B11-AD55-4C8D92BD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2015-03-19T13:22:00Z</cp:lastPrinted>
  <dcterms:created xsi:type="dcterms:W3CDTF">2014-02-13T11:35:00Z</dcterms:created>
  <dcterms:modified xsi:type="dcterms:W3CDTF">2015-03-27T05:10:00Z</dcterms:modified>
</cp:coreProperties>
</file>