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4D7" w:rsidRDefault="00BF44D7" w:rsidP="003B54BF">
      <w:pPr>
        <w:pStyle w:val="a3"/>
        <w:ind w:left="765" w:right="57" w:hanging="57"/>
        <w:jc w:val="center"/>
        <w:rPr>
          <w:rFonts w:eastAsia="MS Mincho"/>
          <w:sz w:val="28"/>
          <w:szCs w:val="28"/>
        </w:rPr>
      </w:pPr>
      <w:r>
        <w:rPr>
          <w:noProof/>
        </w:rPr>
        <w:drawing>
          <wp:inline distT="0" distB="0" distL="0" distR="0">
            <wp:extent cx="605790" cy="735965"/>
            <wp:effectExtent l="19050" t="0" r="381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4BF" w:rsidRDefault="003B54BF" w:rsidP="003B54BF">
      <w:pPr>
        <w:spacing w:after="0" w:line="120" w:lineRule="atLeast"/>
        <w:ind w:left="70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Совет </w:t>
      </w:r>
      <w:proofErr w:type="spellStart"/>
      <w:r>
        <w:rPr>
          <w:rFonts w:ascii="Times New Roman" w:hAnsi="Times New Roman"/>
          <w:b/>
          <w:sz w:val="32"/>
          <w:szCs w:val="32"/>
        </w:rPr>
        <w:t>Лежне</w:t>
      </w:r>
      <w:r w:rsidRPr="008005D7">
        <w:rPr>
          <w:rFonts w:ascii="Times New Roman" w:hAnsi="Times New Roman"/>
          <w:b/>
          <w:sz w:val="32"/>
          <w:szCs w:val="32"/>
        </w:rPr>
        <w:t>вского</w:t>
      </w:r>
      <w:proofErr w:type="spellEnd"/>
      <w:r w:rsidRPr="008005D7">
        <w:rPr>
          <w:rFonts w:ascii="Times New Roman" w:hAnsi="Times New Roman"/>
          <w:b/>
          <w:sz w:val="32"/>
          <w:szCs w:val="32"/>
        </w:rPr>
        <w:t xml:space="preserve"> муниципального района </w:t>
      </w:r>
    </w:p>
    <w:p w:rsidR="003B54BF" w:rsidRPr="003B54BF" w:rsidRDefault="003B54BF" w:rsidP="003B54BF">
      <w:pPr>
        <w:spacing w:after="0" w:line="120" w:lineRule="atLeast"/>
        <w:ind w:left="708"/>
        <w:jc w:val="center"/>
        <w:rPr>
          <w:rFonts w:ascii="Times New Roman" w:hAnsi="Times New Roman"/>
          <w:b/>
          <w:sz w:val="32"/>
          <w:szCs w:val="32"/>
        </w:rPr>
      </w:pPr>
      <w:r w:rsidRPr="008005D7">
        <w:rPr>
          <w:rFonts w:ascii="Times New Roman" w:hAnsi="Times New Roman"/>
          <w:b/>
          <w:sz w:val="32"/>
          <w:szCs w:val="32"/>
        </w:rPr>
        <w:t>Ивановской области</w:t>
      </w:r>
    </w:p>
    <w:p w:rsidR="00BF44D7" w:rsidRPr="003B54BF" w:rsidRDefault="00BF44D7" w:rsidP="0035078B">
      <w:pPr>
        <w:spacing w:after="0" w:line="120" w:lineRule="atLeast"/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3B54BF">
        <w:rPr>
          <w:rFonts w:ascii="Times New Roman" w:hAnsi="Times New Roman"/>
          <w:b/>
          <w:sz w:val="28"/>
          <w:szCs w:val="28"/>
        </w:rPr>
        <w:t>Контрольно-счетная комиссия</w:t>
      </w:r>
    </w:p>
    <w:p w:rsidR="00BF44D7" w:rsidRDefault="00BF44D7" w:rsidP="003B54BF">
      <w:pPr>
        <w:spacing w:after="0" w:line="120" w:lineRule="atLeast"/>
        <w:ind w:left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155</w:t>
      </w:r>
      <w:r w:rsidRPr="00D03A30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20, Ивановская область, пос</w:t>
      </w:r>
      <w:proofErr w:type="gramStart"/>
      <w:r>
        <w:rPr>
          <w:rFonts w:ascii="Times New Roman" w:hAnsi="Times New Roman"/>
          <w:sz w:val="20"/>
          <w:szCs w:val="20"/>
        </w:rPr>
        <w:t>.Л</w:t>
      </w:r>
      <w:proofErr w:type="gramEnd"/>
      <w:r>
        <w:rPr>
          <w:rFonts w:ascii="Times New Roman" w:hAnsi="Times New Roman"/>
          <w:sz w:val="20"/>
          <w:szCs w:val="20"/>
        </w:rPr>
        <w:t>ежнево, ул</w:t>
      </w:r>
      <w:r w:rsidRPr="00D03A30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Октябрьская, д.32, </w:t>
      </w:r>
      <w:r w:rsidR="003B54BF">
        <w:rPr>
          <w:rFonts w:ascii="Times New Roman" w:hAnsi="Times New Roman"/>
          <w:sz w:val="20"/>
          <w:szCs w:val="20"/>
        </w:rPr>
        <w:t>Тел/факс (4932) 2-15</w:t>
      </w:r>
      <w:r w:rsidR="003B54BF" w:rsidRPr="00D03A30">
        <w:rPr>
          <w:rFonts w:ascii="Times New Roman" w:hAnsi="Times New Roman"/>
          <w:sz w:val="20"/>
          <w:szCs w:val="20"/>
        </w:rPr>
        <w:t>-</w:t>
      </w:r>
      <w:r w:rsidR="003B54BF">
        <w:rPr>
          <w:rFonts w:ascii="Times New Roman" w:hAnsi="Times New Roman"/>
          <w:sz w:val="20"/>
          <w:szCs w:val="20"/>
        </w:rPr>
        <w:t>8</w:t>
      </w:r>
      <w:r w:rsidR="003B54BF" w:rsidRPr="00D03A30">
        <w:rPr>
          <w:rFonts w:ascii="Times New Roman" w:hAnsi="Times New Roman"/>
          <w:sz w:val="20"/>
          <w:szCs w:val="20"/>
        </w:rPr>
        <w:t>3</w:t>
      </w:r>
      <w:r w:rsidR="003B54BF">
        <w:rPr>
          <w:rFonts w:ascii="Times New Roman" w:hAnsi="Times New Roman"/>
          <w:sz w:val="20"/>
          <w:szCs w:val="20"/>
        </w:rPr>
        <w:t>,  2-18-95</w:t>
      </w:r>
      <w:r w:rsidR="003B54BF" w:rsidRPr="00D03A30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</w:t>
      </w:r>
    </w:p>
    <w:p w:rsidR="00BF44D7" w:rsidRPr="00D03A30" w:rsidRDefault="00BF44D7" w:rsidP="003B54BF">
      <w:pPr>
        <w:spacing w:after="0" w:line="12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ОГРН 1063711000011</w:t>
      </w:r>
      <w:r w:rsidRPr="00D03A30">
        <w:rPr>
          <w:rFonts w:ascii="Times New Roman" w:hAnsi="Times New Roman"/>
          <w:sz w:val="20"/>
          <w:szCs w:val="20"/>
        </w:rPr>
        <w:t xml:space="preserve">   ИНН 37</w:t>
      </w:r>
      <w:r>
        <w:rPr>
          <w:rFonts w:ascii="Times New Roman" w:hAnsi="Times New Roman"/>
          <w:sz w:val="20"/>
          <w:szCs w:val="20"/>
        </w:rPr>
        <w:t>11017543</w:t>
      </w:r>
      <w:r w:rsidRPr="00D03A30">
        <w:rPr>
          <w:rFonts w:ascii="Times New Roman" w:hAnsi="Times New Roman"/>
          <w:sz w:val="20"/>
          <w:szCs w:val="20"/>
        </w:rPr>
        <w:t xml:space="preserve">   КПП 37</w:t>
      </w:r>
      <w:r>
        <w:rPr>
          <w:rFonts w:ascii="Times New Roman" w:hAnsi="Times New Roman"/>
          <w:sz w:val="20"/>
          <w:szCs w:val="20"/>
        </w:rPr>
        <w:t>1501001</w:t>
      </w:r>
    </w:p>
    <w:p w:rsidR="00BF44D7" w:rsidRPr="008005D7" w:rsidRDefault="006E124E" w:rsidP="008005D7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6E124E">
        <w:rPr>
          <w:rFonts w:ascii="Times New Roman" w:hAnsi="Times New Roman"/>
          <w:noProof/>
        </w:rPr>
        <w:pict>
          <v:line id="_x0000_s1026" style="position:absolute;left:0;text-align:left;flip:y;z-index:251660288" from="-28.4pt,6.4pt" to="477.85pt,6.4pt" strokecolor="black [3213]" strokeweight="1.5pt"/>
        </w:pict>
      </w:r>
    </w:p>
    <w:p w:rsidR="00753557" w:rsidRPr="0002629B" w:rsidRDefault="00753557" w:rsidP="007535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4468" w:rsidRPr="0002629B" w:rsidRDefault="004B4468" w:rsidP="004B44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29B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4B4468" w:rsidRPr="0002629B" w:rsidRDefault="004B4468" w:rsidP="004B4468">
      <w:pPr>
        <w:jc w:val="both"/>
        <w:rPr>
          <w:rFonts w:ascii="Times New Roman" w:hAnsi="Times New Roman" w:cs="Times New Roman"/>
          <w:b/>
          <w:sz w:val="24"/>
        </w:rPr>
      </w:pPr>
    </w:p>
    <w:p w:rsidR="004B4468" w:rsidRPr="0002629B" w:rsidRDefault="004B4468" w:rsidP="004B4468">
      <w:pPr>
        <w:jc w:val="both"/>
        <w:rPr>
          <w:rFonts w:ascii="Times New Roman" w:hAnsi="Times New Roman" w:cs="Times New Roman"/>
          <w:b/>
          <w:sz w:val="24"/>
        </w:rPr>
      </w:pPr>
    </w:p>
    <w:p w:rsidR="004B4468" w:rsidRPr="0002629B" w:rsidRDefault="0033302A" w:rsidP="004B44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81FA5">
        <w:rPr>
          <w:rFonts w:ascii="Times New Roman" w:hAnsi="Times New Roman" w:cs="Times New Roman"/>
          <w:b/>
          <w:sz w:val="28"/>
          <w:szCs w:val="28"/>
        </w:rPr>
        <w:t>т  25</w:t>
      </w:r>
      <w:r w:rsidR="004B4468" w:rsidRPr="0002629B">
        <w:rPr>
          <w:rFonts w:ascii="Times New Roman" w:hAnsi="Times New Roman" w:cs="Times New Roman"/>
          <w:b/>
          <w:sz w:val="28"/>
          <w:szCs w:val="28"/>
        </w:rPr>
        <w:t>.0</w:t>
      </w:r>
      <w:r w:rsidR="00481FA5">
        <w:rPr>
          <w:rFonts w:ascii="Times New Roman" w:hAnsi="Times New Roman" w:cs="Times New Roman"/>
          <w:b/>
          <w:sz w:val="28"/>
          <w:szCs w:val="28"/>
        </w:rPr>
        <w:t>2</w:t>
      </w:r>
      <w:r w:rsidR="004B4468" w:rsidRPr="0002629B">
        <w:rPr>
          <w:rFonts w:ascii="Times New Roman" w:hAnsi="Times New Roman" w:cs="Times New Roman"/>
          <w:b/>
          <w:sz w:val="28"/>
          <w:szCs w:val="28"/>
        </w:rPr>
        <w:t xml:space="preserve">.2020г.                                                               </w:t>
      </w:r>
      <w:r w:rsidR="00481FA5">
        <w:rPr>
          <w:rFonts w:ascii="Times New Roman" w:hAnsi="Times New Roman" w:cs="Times New Roman"/>
          <w:b/>
          <w:sz w:val="28"/>
          <w:szCs w:val="28"/>
        </w:rPr>
        <w:t xml:space="preserve">                             № 2</w:t>
      </w:r>
    </w:p>
    <w:p w:rsidR="004B4468" w:rsidRPr="0002629B" w:rsidRDefault="004B4468" w:rsidP="004B44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4468" w:rsidRDefault="004B4468" w:rsidP="004B4468">
      <w:pPr>
        <w:jc w:val="both"/>
        <w:rPr>
          <w:b/>
          <w:sz w:val="28"/>
          <w:szCs w:val="28"/>
        </w:rPr>
      </w:pPr>
    </w:p>
    <w:p w:rsidR="004B4468" w:rsidRDefault="004B4468" w:rsidP="004B4468">
      <w:pPr>
        <w:jc w:val="both"/>
        <w:rPr>
          <w:b/>
          <w:sz w:val="28"/>
          <w:szCs w:val="28"/>
        </w:rPr>
      </w:pPr>
    </w:p>
    <w:p w:rsidR="00E73817" w:rsidRPr="00591681" w:rsidRDefault="00E73817" w:rsidP="00E73817">
      <w:pPr>
        <w:ind w:firstLine="708"/>
        <w:jc w:val="both"/>
        <w:rPr>
          <w:rFonts w:ascii="Times New Roman" w:hAnsi="Times New Roman" w:cs="Times New Roman"/>
          <w:sz w:val="28"/>
        </w:rPr>
      </w:pPr>
      <w:r w:rsidRPr="00591681">
        <w:rPr>
          <w:rFonts w:ascii="Times New Roman" w:hAnsi="Times New Roman" w:cs="Times New Roman"/>
          <w:sz w:val="28"/>
          <w:szCs w:val="24"/>
        </w:rPr>
        <w:t>Внести изменения в приказ №1 от 20.01.2020г. в</w:t>
      </w:r>
      <w:r w:rsidR="004B4468" w:rsidRPr="00591681">
        <w:rPr>
          <w:rFonts w:ascii="Times New Roman" w:hAnsi="Times New Roman" w:cs="Times New Roman"/>
          <w:sz w:val="28"/>
          <w:szCs w:val="24"/>
        </w:rPr>
        <w:t xml:space="preserve"> план </w:t>
      </w:r>
      <w:r w:rsidR="0002629B" w:rsidRPr="00591681">
        <w:rPr>
          <w:rFonts w:ascii="Times New Roman" w:hAnsi="Times New Roman" w:cs="Times New Roman"/>
          <w:sz w:val="28"/>
          <w:szCs w:val="24"/>
        </w:rPr>
        <w:t xml:space="preserve">деятельности контрольно-счетной комиссии </w:t>
      </w:r>
      <w:proofErr w:type="spellStart"/>
      <w:r w:rsidR="0002629B" w:rsidRPr="00591681">
        <w:rPr>
          <w:rFonts w:ascii="Times New Roman" w:hAnsi="Times New Roman" w:cs="Times New Roman"/>
          <w:sz w:val="28"/>
          <w:szCs w:val="24"/>
        </w:rPr>
        <w:t>Лежневского</w:t>
      </w:r>
      <w:proofErr w:type="spellEnd"/>
      <w:r w:rsidR="0002629B" w:rsidRPr="00591681">
        <w:rPr>
          <w:rFonts w:ascii="Times New Roman" w:hAnsi="Times New Roman" w:cs="Times New Roman"/>
          <w:sz w:val="28"/>
          <w:szCs w:val="24"/>
        </w:rPr>
        <w:t xml:space="preserve"> муниципального района</w:t>
      </w:r>
      <w:r w:rsidRPr="00591681">
        <w:rPr>
          <w:rFonts w:ascii="Times New Roman" w:hAnsi="Times New Roman" w:cs="Times New Roman"/>
          <w:sz w:val="28"/>
          <w:szCs w:val="24"/>
        </w:rPr>
        <w:t xml:space="preserve"> на 2020 год, </w:t>
      </w:r>
      <w:r w:rsidR="0002629B" w:rsidRPr="00591681">
        <w:rPr>
          <w:rFonts w:ascii="Times New Roman" w:hAnsi="Times New Roman" w:cs="Times New Roman"/>
          <w:sz w:val="28"/>
          <w:szCs w:val="24"/>
        </w:rPr>
        <w:t xml:space="preserve"> </w:t>
      </w:r>
      <w:r w:rsidRPr="00591681">
        <w:rPr>
          <w:rFonts w:ascii="Times New Roman" w:hAnsi="Times New Roman" w:cs="Times New Roman"/>
          <w:sz w:val="28"/>
          <w:szCs w:val="24"/>
        </w:rPr>
        <w:t>изложив приложение к приказу №1 от 20.01.2020г. в новой редакции.</w:t>
      </w:r>
    </w:p>
    <w:p w:rsidR="004B4468" w:rsidRPr="0002629B" w:rsidRDefault="004B4468" w:rsidP="004B4468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4B4468" w:rsidRDefault="004B4468" w:rsidP="004B4468">
      <w:pPr>
        <w:jc w:val="both"/>
        <w:rPr>
          <w:sz w:val="28"/>
        </w:rPr>
      </w:pPr>
    </w:p>
    <w:p w:rsidR="00792513" w:rsidRDefault="00792513" w:rsidP="00ED0192">
      <w:pPr>
        <w:spacing w:after="0" w:line="360" w:lineRule="auto"/>
        <w:jc w:val="both"/>
        <w:rPr>
          <w:sz w:val="28"/>
          <w:szCs w:val="28"/>
        </w:rPr>
      </w:pPr>
    </w:p>
    <w:p w:rsidR="00792513" w:rsidRPr="00ED0192" w:rsidRDefault="00792513" w:rsidP="00ED0192">
      <w:pPr>
        <w:spacing w:after="0" w:line="360" w:lineRule="auto"/>
        <w:jc w:val="both"/>
        <w:rPr>
          <w:sz w:val="28"/>
          <w:szCs w:val="28"/>
        </w:rPr>
      </w:pPr>
    </w:p>
    <w:p w:rsidR="00BF44D7" w:rsidRPr="00FB5B0D" w:rsidRDefault="00BF44D7" w:rsidP="00BF4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B0D">
        <w:rPr>
          <w:rFonts w:ascii="Times New Roman" w:hAnsi="Times New Roman" w:cs="Times New Roman"/>
          <w:sz w:val="28"/>
          <w:szCs w:val="28"/>
        </w:rPr>
        <w:t xml:space="preserve">Председатель  КСК </w:t>
      </w:r>
    </w:p>
    <w:p w:rsidR="00BF44D7" w:rsidRPr="00FB5B0D" w:rsidRDefault="00BF44D7" w:rsidP="00BF4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5B0D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FB5B0D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</w:t>
      </w:r>
      <w:r w:rsidR="00CB001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B5B0D">
        <w:rPr>
          <w:rFonts w:ascii="Times New Roman" w:hAnsi="Times New Roman" w:cs="Times New Roman"/>
          <w:sz w:val="28"/>
          <w:szCs w:val="28"/>
        </w:rPr>
        <w:t xml:space="preserve">  </w:t>
      </w:r>
      <w:r w:rsidR="00CB001D">
        <w:rPr>
          <w:rFonts w:ascii="Times New Roman" w:hAnsi="Times New Roman" w:cs="Times New Roman"/>
          <w:sz w:val="28"/>
          <w:szCs w:val="28"/>
        </w:rPr>
        <w:t>Киселева Н.В.</w:t>
      </w:r>
    </w:p>
    <w:p w:rsidR="00BF44D7" w:rsidRDefault="00BF44D7" w:rsidP="00CB001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B5B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CB001D" w:rsidRPr="00CB001D" w:rsidRDefault="00CB001D" w:rsidP="00CB001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A3828" w:rsidRPr="00676650" w:rsidRDefault="00AA3828" w:rsidP="00AA3828">
      <w:pPr>
        <w:spacing w:after="0"/>
        <w:jc w:val="both"/>
        <w:rPr>
          <w:sz w:val="28"/>
          <w:szCs w:val="28"/>
        </w:rPr>
      </w:pPr>
    </w:p>
    <w:p w:rsidR="00517D08" w:rsidRDefault="00517D08"/>
    <w:p w:rsidR="00517D08" w:rsidRDefault="00517D08"/>
    <w:p w:rsidR="00517D08" w:rsidRDefault="00517D08"/>
    <w:p w:rsidR="00517D08" w:rsidRDefault="00517D08"/>
    <w:sectPr w:rsidR="00517D08" w:rsidSect="00641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F44D7"/>
    <w:rsid w:val="0002629B"/>
    <w:rsid w:val="000A349B"/>
    <w:rsid w:val="0018679F"/>
    <w:rsid w:val="00223DC3"/>
    <w:rsid w:val="002627E7"/>
    <w:rsid w:val="002E732F"/>
    <w:rsid w:val="0033302A"/>
    <w:rsid w:val="0035078B"/>
    <w:rsid w:val="00386D2B"/>
    <w:rsid w:val="003B54BF"/>
    <w:rsid w:val="003C4510"/>
    <w:rsid w:val="00481FA5"/>
    <w:rsid w:val="004B4468"/>
    <w:rsid w:val="00517D08"/>
    <w:rsid w:val="00583A74"/>
    <w:rsid w:val="00591681"/>
    <w:rsid w:val="005A6377"/>
    <w:rsid w:val="005C7025"/>
    <w:rsid w:val="00624688"/>
    <w:rsid w:val="00627E39"/>
    <w:rsid w:val="0064196C"/>
    <w:rsid w:val="006B7830"/>
    <w:rsid w:val="006E124E"/>
    <w:rsid w:val="00753557"/>
    <w:rsid w:val="00792513"/>
    <w:rsid w:val="008005D7"/>
    <w:rsid w:val="00846E88"/>
    <w:rsid w:val="008D144A"/>
    <w:rsid w:val="009B6004"/>
    <w:rsid w:val="00AA3828"/>
    <w:rsid w:val="00BF44D7"/>
    <w:rsid w:val="00C1502C"/>
    <w:rsid w:val="00CB001D"/>
    <w:rsid w:val="00DC2215"/>
    <w:rsid w:val="00DC5475"/>
    <w:rsid w:val="00E46C7F"/>
    <w:rsid w:val="00E73817"/>
    <w:rsid w:val="00E95A12"/>
    <w:rsid w:val="00ED0192"/>
    <w:rsid w:val="00ED4E86"/>
    <w:rsid w:val="00F6231F"/>
    <w:rsid w:val="00FC0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F44D7"/>
    <w:pPr>
      <w:spacing w:before="33" w:after="33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BF44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BF44D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F44D7"/>
  </w:style>
  <w:style w:type="paragraph" w:customStyle="1" w:styleId="a7">
    <w:name w:val="адрес"/>
    <w:basedOn w:val="a"/>
    <w:rsid w:val="00BF44D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F4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44D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246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F1BA94-7893-4D35-859F-003BF7F8F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2020-02-26T06:02:00Z</cp:lastPrinted>
  <dcterms:created xsi:type="dcterms:W3CDTF">2019-09-30T06:18:00Z</dcterms:created>
  <dcterms:modified xsi:type="dcterms:W3CDTF">2020-02-26T12:51:00Z</dcterms:modified>
</cp:coreProperties>
</file>