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2" w:rsidRDefault="00D82C63" w:rsidP="00505C1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group id="_x0000_s1026" style="position:absolute;left:0;text-align:left;margin-left:200.1pt;margin-top:-25.4pt;width:49.2pt;height:74.45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3450C8" w:rsidRDefault="003450C8" w:rsidP="00505C1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C2A20" w:rsidRPr="00DC2A20" w:rsidRDefault="00DC2A20" w:rsidP="00DC2A20">
      <w:pPr>
        <w:spacing w:line="240" w:lineRule="atLeast"/>
        <w:ind w:left="1140" w:hanging="13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DC2A20" w:rsidRDefault="00DC2A20" w:rsidP="00DC2A20">
      <w:pPr>
        <w:spacing w:line="240" w:lineRule="atLeast"/>
        <w:contextualSpacing/>
        <w:jc w:val="center"/>
        <w:rPr>
          <w:b/>
          <w:sz w:val="28"/>
        </w:rPr>
      </w:pPr>
      <w:r w:rsidRPr="00DC2A20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3450C8" w:rsidRDefault="003450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0DC3" w:rsidRPr="00DC2A20" w:rsidRDefault="00DE0D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C2A20" w:rsidRPr="00D12C6D" w:rsidRDefault="00DC2A20" w:rsidP="00DC2A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2C6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E17E75" w:rsidRPr="00D12C6D">
        <w:rPr>
          <w:rFonts w:ascii="Times New Roman" w:hAnsi="Times New Roman" w:cs="Times New Roman"/>
        </w:rPr>
        <w:t xml:space="preserve"> </w:t>
      </w:r>
      <w:r w:rsidR="00D603DE">
        <w:rPr>
          <w:rFonts w:ascii="Times New Roman" w:hAnsi="Times New Roman" w:cs="Times New Roman"/>
        </w:rPr>
        <w:t xml:space="preserve"> </w:t>
      </w:r>
      <w:r w:rsidR="00D603DE" w:rsidRPr="00D603DE">
        <w:rPr>
          <w:rFonts w:ascii="Times New Roman" w:hAnsi="Times New Roman" w:cs="Times New Roman"/>
          <w:sz w:val="28"/>
          <w:szCs w:val="28"/>
          <w:u w:val="single"/>
        </w:rPr>
        <w:t>23.10.2014</w:t>
      </w:r>
      <w:r w:rsidR="00D12C6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D12C6D">
        <w:rPr>
          <w:rFonts w:ascii="Times New Roman" w:hAnsi="Times New Roman" w:cs="Times New Roman"/>
          <w:b w:val="0"/>
          <w:sz w:val="28"/>
          <w:szCs w:val="28"/>
        </w:rPr>
        <w:t>№</w:t>
      </w:r>
      <w:r w:rsidR="00E17E75" w:rsidRPr="00D12C6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603DE" w:rsidRPr="00D603DE">
        <w:rPr>
          <w:rFonts w:ascii="Times New Roman" w:hAnsi="Times New Roman" w:cs="Times New Roman"/>
          <w:sz w:val="28"/>
          <w:szCs w:val="28"/>
          <w:u w:val="single"/>
        </w:rPr>
        <w:t>664</w:t>
      </w: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C2A20" w:rsidRDefault="00DC2A2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450C8" w:rsidRDefault="003450C8" w:rsidP="00D12C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>О</w:t>
      </w:r>
      <w:r w:rsidR="00505C12">
        <w:rPr>
          <w:rFonts w:ascii="Times New Roman" w:hAnsi="Times New Roman" w:cs="Times New Roman"/>
          <w:sz w:val="28"/>
          <w:szCs w:val="28"/>
        </w:rPr>
        <w:t>б</w:t>
      </w:r>
      <w:r w:rsidRPr="00DC2A20">
        <w:rPr>
          <w:rFonts w:ascii="Times New Roman" w:hAnsi="Times New Roman" w:cs="Times New Roman"/>
          <w:sz w:val="28"/>
          <w:szCs w:val="28"/>
        </w:rPr>
        <w:t xml:space="preserve"> </w:t>
      </w:r>
      <w:r w:rsidR="00D12C6D">
        <w:rPr>
          <w:rFonts w:ascii="Times New Roman" w:hAnsi="Times New Roman" w:cs="Times New Roman"/>
          <w:sz w:val="28"/>
          <w:szCs w:val="28"/>
        </w:rPr>
        <w:t>утверждении плана проведения проверок юридических лиц и индивидуальных предпринимателей по муниципальному земельному контролю и административно-техническому контролю (в сфере благоустройства)</w:t>
      </w:r>
      <w:r w:rsidR="00870475">
        <w:rPr>
          <w:rFonts w:ascii="Times New Roman" w:hAnsi="Times New Roman" w:cs="Times New Roman"/>
          <w:sz w:val="28"/>
          <w:szCs w:val="28"/>
        </w:rPr>
        <w:t xml:space="preserve"> </w:t>
      </w:r>
      <w:r w:rsidR="00D12C6D">
        <w:rPr>
          <w:rFonts w:ascii="Times New Roman" w:hAnsi="Times New Roman" w:cs="Times New Roman"/>
          <w:sz w:val="28"/>
          <w:szCs w:val="28"/>
        </w:rPr>
        <w:t xml:space="preserve">в </w:t>
      </w:r>
      <w:r w:rsidR="00505C12">
        <w:rPr>
          <w:rFonts w:ascii="Times New Roman" w:hAnsi="Times New Roman" w:cs="Times New Roman"/>
          <w:sz w:val="28"/>
          <w:szCs w:val="28"/>
        </w:rPr>
        <w:t>Лежневско</w:t>
      </w:r>
      <w:r w:rsidR="00D12C6D">
        <w:rPr>
          <w:rFonts w:ascii="Times New Roman" w:hAnsi="Times New Roman" w:cs="Times New Roman"/>
          <w:sz w:val="28"/>
          <w:szCs w:val="28"/>
        </w:rPr>
        <w:t>м</w:t>
      </w:r>
      <w:r w:rsidR="00505C1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12C6D">
        <w:rPr>
          <w:rFonts w:ascii="Times New Roman" w:hAnsi="Times New Roman" w:cs="Times New Roman"/>
          <w:sz w:val="28"/>
          <w:szCs w:val="28"/>
        </w:rPr>
        <w:t>м</w:t>
      </w:r>
      <w:r w:rsidR="00505C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2C6D">
        <w:rPr>
          <w:rFonts w:ascii="Times New Roman" w:hAnsi="Times New Roman" w:cs="Times New Roman"/>
          <w:sz w:val="28"/>
          <w:szCs w:val="28"/>
        </w:rPr>
        <w:t>е на 2015</w:t>
      </w:r>
      <w:r w:rsidR="00E641EC">
        <w:rPr>
          <w:rFonts w:ascii="Times New Roman" w:hAnsi="Times New Roman" w:cs="Times New Roman"/>
          <w:sz w:val="28"/>
          <w:szCs w:val="28"/>
        </w:rPr>
        <w:t xml:space="preserve"> </w:t>
      </w:r>
      <w:r w:rsidR="00D12C6D">
        <w:rPr>
          <w:rFonts w:ascii="Times New Roman" w:hAnsi="Times New Roman" w:cs="Times New Roman"/>
          <w:sz w:val="28"/>
          <w:szCs w:val="28"/>
        </w:rPr>
        <w:t>год.</w:t>
      </w:r>
    </w:p>
    <w:p w:rsidR="00DE0DC3" w:rsidRPr="00DC2A20" w:rsidRDefault="00DE0DC3" w:rsidP="002C6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50C8" w:rsidRPr="00DC2A20" w:rsidRDefault="00D12C6D" w:rsidP="00DC2A2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1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№ 294-ФЗ от 26.12.2008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1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ора) и муниципального контроля» Администрация Лежневского муниципального района Ивановской области  ПОСТАНОВЛЯЕТ:</w:t>
      </w:r>
    </w:p>
    <w:p w:rsidR="00F86481" w:rsidRDefault="003450C8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C2A20">
        <w:rPr>
          <w:rFonts w:ascii="Times New Roman" w:hAnsi="Times New Roman" w:cs="Times New Roman"/>
          <w:sz w:val="28"/>
          <w:szCs w:val="28"/>
        </w:rPr>
        <w:t xml:space="preserve">1. </w:t>
      </w:r>
      <w:r w:rsidR="00D12C6D">
        <w:rPr>
          <w:rFonts w:ascii="Times New Roman" w:hAnsi="Times New Roman" w:cs="Times New Roman"/>
          <w:sz w:val="28"/>
          <w:szCs w:val="28"/>
        </w:rPr>
        <w:t>Утвердить план</w:t>
      </w:r>
      <w:r w:rsidR="00F8648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12C6D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F8648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по муниципальному земельному контролю и административно-техническому контролю (в сфере благоустройства) в Лежневском муниципальном районе на 2015год</w:t>
      </w:r>
      <w:r w:rsidR="00750A0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86481">
        <w:rPr>
          <w:rFonts w:ascii="Times New Roman" w:hAnsi="Times New Roman" w:cs="Times New Roman"/>
          <w:sz w:val="28"/>
          <w:szCs w:val="28"/>
        </w:rPr>
        <w:t>.</w:t>
      </w:r>
    </w:p>
    <w:p w:rsidR="00F86481" w:rsidRDefault="00F86481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Контроль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исполнение данного постановления 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возложить на И.о Первого Заместителя Главы Администрации Лежневского муниципального района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Колесникова П.Н.</w:t>
      </w:r>
    </w:p>
    <w:p w:rsidR="00F86481" w:rsidRDefault="00F86481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Настоящее постановление вступает в силу с 01.01.2015г.</w:t>
      </w:r>
    </w:p>
    <w:p w:rsidR="00DE0DC3" w:rsidRPr="00DC2A20" w:rsidRDefault="00F86481" w:rsidP="00F86481">
      <w:pPr>
        <w:autoSpaceDE w:val="0"/>
        <w:autoSpaceDN w:val="0"/>
        <w:adjustRightInd w:val="0"/>
        <w:spacing w:before="0" w:beforeAutospacing="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Опубликовать данное постановление в газете «Сельские вести», на официальном сайте Администрации Лежневского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lezhnevo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F86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2C6D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F86481" w:rsidRPr="00E641EC" w:rsidRDefault="00F86481" w:rsidP="00F86481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</w:rPr>
      </w:pPr>
    </w:p>
    <w:p w:rsidR="002C6B8F" w:rsidRPr="002C6B8F" w:rsidRDefault="00750A0E" w:rsidP="00F86481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И.о. </w:t>
      </w:r>
      <w:r w:rsidR="002C6B8F" w:rsidRPr="002C6B8F">
        <w:rPr>
          <w:rFonts w:ascii="Times New Roman" w:hAnsi="Times New Roman" w:cs="Times New Roman"/>
          <w:b/>
          <w:sz w:val="28"/>
        </w:rPr>
        <w:t>Глав</w:t>
      </w:r>
      <w:r>
        <w:rPr>
          <w:rFonts w:ascii="Times New Roman" w:hAnsi="Times New Roman" w:cs="Times New Roman"/>
          <w:b/>
          <w:sz w:val="28"/>
        </w:rPr>
        <w:t>ы</w:t>
      </w:r>
      <w:r w:rsidR="002C6B8F" w:rsidRPr="002C6B8F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:rsidR="002C6B8F" w:rsidRPr="00505C12" w:rsidRDefault="002C6B8F" w:rsidP="00F86481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</w:rPr>
      </w:pPr>
      <w:r w:rsidRPr="002C6B8F">
        <w:rPr>
          <w:rFonts w:ascii="Times New Roman" w:hAnsi="Times New Roman" w:cs="Times New Roman"/>
          <w:b/>
          <w:sz w:val="28"/>
        </w:rPr>
        <w:t>Лежневского муниципального ра</w:t>
      </w:r>
      <w:r w:rsidR="00505C12">
        <w:rPr>
          <w:rFonts w:ascii="Times New Roman" w:hAnsi="Times New Roman" w:cs="Times New Roman"/>
          <w:b/>
          <w:sz w:val="28"/>
        </w:rPr>
        <w:t>йона</w:t>
      </w:r>
      <w:r w:rsidR="00505C12">
        <w:rPr>
          <w:rFonts w:ascii="Times New Roman" w:hAnsi="Times New Roman" w:cs="Times New Roman"/>
          <w:b/>
          <w:sz w:val="28"/>
        </w:rPr>
        <w:tab/>
      </w:r>
      <w:r w:rsidR="00505C12">
        <w:rPr>
          <w:rFonts w:ascii="Times New Roman" w:hAnsi="Times New Roman" w:cs="Times New Roman"/>
          <w:b/>
          <w:sz w:val="28"/>
        </w:rPr>
        <w:tab/>
        <w:t xml:space="preserve">           </w:t>
      </w:r>
      <w:r w:rsidR="00750A0E">
        <w:rPr>
          <w:rFonts w:ascii="Times New Roman" w:hAnsi="Times New Roman" w:cs="Times New Roman"/>
          <w:b/>
          <w:sz w:val="28"/>
        </w:rPr>
        <w:t xml:space="preserve">        П.Н. Колесников</w:t>
      </w: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DC3" w:rsidRDefault="00DE0DC3" w:rsidP="002C6B8F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E0DC3" w:rsidSect="00505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50C8"/>
    <w:rsid w:val="00093537"/>
    <w:rsid w:val="001114F6"/>
    <w:rsid w:val="001B2768"/>
    <w:rsid w:val="002B1D48"/>
    <w:rsid w:val="002C6B8F"/>
    <w:rsid w:val="003450C8"/>
    <w:rsid w:val="00356986"/>
    <w:rsid w:val="003A0849"/>
    <w:rsid w:val="00501CA7"/>
    <w:rsid w:val="00505C12"/>
    <w:rsid w:val="00654543"/>
    <w:rsid w:val="006A2165"/>
    <w:rsid w:val="006D6BC4"/>
    <w:rsid w:val="006F25FC"/>
    <w:rsid w:val="007311FA"/>
    <w:rsid w:val="00750A0E"/>
    <w:rsid w:val="007A5C88"/>
    <w:rsid w:val="00870475"/>
    <w:rsid w:val="00871EAC"/>
    <w:rsid w:val="0092246D"/>
    <w:rsid w:val="0099239D"/>
    <w:rsid w:val="009A039D"/>
    <w:rsid w:val="009E3B80"/>
    <w:rsid w:val="00A41EA3"/>
    <w:rsid w:val="00B03300"/>
    <w:rsid w:val="00B67211"/>
    <w:rsid w:val="00B82510"/>
    <w:rsid w:val="00C8656A"/>
    <w:rsid w:val="00D013F1"/>
    <w:rsid w:val="00D12C6D"/>
    <w:rsid w:val="00D603DE"/>
    <w:rsid w:val="00D82C63"/>
    <w:rsid w:val="00DB01BE"/>
    <w:rsid w:val="00DC2A20"/>
    <w:rsid w:val="00DD1AB0"/>
    <w:rsid w:val="00DE0DC3"/>
    <w:rsid w:val="00E15F14"/>
    <w:rsid w:val="00E17E75"/>
    <w:rsid w:val="00E641EC"/>
    <w:rsid w:val="00ED5D35"/>
    <w:rsid w:val="00F8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50C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0C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D12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A698-26BA-4663-8877-5BA3E03F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operator1</cp:lastModifiedBy>
  <cp:revision>2</cp:revision>
  <cp:lastPrinted>2012-07-05T06:05:00Z</cp:lastPrinted>
  <dcterms:created xsi:type="dcterms:W3CDTF">2015-05-27T08:13:00Z</dcterms:created>
  <dcterms:modified xsi:type="dcterms:W3CDTF">2015-05-27T08:13:00Z</dcterms:modified>
</cp:coreProperties>
</file>