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AF" w:rsidRDefault="00822087" w:rsidP="00C304AF">
      <w:pPr>
        <w:pStyle w:val="a5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 w:rsidRPr="00822087">
        <w:rPr>
          <w:noProof/>
          <w:color w:val="000000"/>
          <w:sz w:val="36"/>
        </w:rPr>
        <w:pict>
          <v:group id="_x0000_s1035" style="position:absolute;left:0;text-align:left;margin-left:211.35pt;margin-top:-17.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414;top:851;width:2757;height:3362">
              <v:imagedata r:id="rId7" o:title="кол"/>
            </v:shape>
            <v:group id="_x0000_s1037" style="position:absolute;left:2411;top:851;width:2760;height:4140" coordorigin="611,656" coordsize="3365,5774">
              <v:line id="_x0000_s1038" style="position:absolute;flip:y" from="611,671" to="611,5171" strokeweight="1.75pt"/>
              <v:line id="_x0000_s1039" style="position:absolute" from="611,671" to="3971,671" strokeweight="1.75pt"/>
              <v:line id="_x0000_s1040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1" type="#_x0000_t87" style="position:absolute;left:1666;top:4120;width:1260;height:3360;rotation:270" adj="1672,10279" strokeweight="1.5pt"/>
            </v:group>
            <v:shape id="_x0000_s1042" type="#_x0000_t75" style="position:absolute;left:2651;top:4091;width:2400;height:392">
              <v:imagedata r:id="rId8" o:title="ветк" gain="69719f"/>
            </v:shape>
          </v:group>
        </w:pict>
      </w:r>
    </w:p>
    <w:p w:rsidR="00D26A39" w:rsidRDefault="00D26A39" w:rsidP="00D26A39">
      <w:pPr>
        <w:pStyle w:val="a5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50583" w:rsidRDefault="00950583" w:rsidP="00D26A39">
      <w:pPr>
        <w:pStyle w:val="a5"/>
        <w:tabs>
          <w:tab w:val="left" w:pos="142"/>
          <w:tab w:val="left" w:pos="8931"/>
        </w:tabs>
        <w:ind w:right="-483"/>
        <w:jc w:val="center"/>
        <w:outlineLvl w:val="0"/>
        <w:rPr>
          <w:szCs w:val="28"/>
        </w:rPr>
      </w:pPr>
    </w:p>
    <w:p w:rsidR="00950583" w:rsidRDefault="00950583" w:rsidP="00D26A39">
      <w:pPr>
        <w:pStyle w:val="a5"/>
        <w:tabs>
          <w:tab w:val="left" w:pos="142"/>
          <w:tab w:val="left" w:pos="8931"/>
        </w:tabs>
        <w:ind w:right="-483"/>
        <w:jc w:val="center"/>
        <w:outlineLvl w:val="0"/>
        <w:rPr>
          <w:szCs w:val="28"/>
        </w:rPr>
      </w:pPr>
    </w:p>
    <w:p w:rsidR="00D26A39" w:rsidRPr="00D26A39" w:rsidRDefault="00D26A39" w:rsidP="00D26A39">
      <w:pPr>
        <w:pStyle w:val="a5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D26A39">
        <w:rPr>
          <w:szCs w:val="28"/>
        </w:rPr>
        <w:t>АДМИНИСТРАЦИЯ ЛЕЖНЕВСКОГО МУНИЦИПАЛЬНОГО РАЙОНА</w:t>
      </w:r>
    </w:p>
    <w:p w:rsidR="00D26A39" w:rsidRPr="00D26A39" w:rsidRDefault="00D26A39" w:rsidP="00D26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A3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26A39" w:rsidRPr="00D26A39" w:rsidRDefault="00D26A39" w:rsidP="00D26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A39" w:rsidRPr="00D26A39" w:rsidRDefault="00D26A39" w:rsidP="00D26A39">
      <w:pPr>
        <w:rPr>
          <w:rFonts w:ascii="Times New Roman" w:hAnsi="Times New Roman" w:cs="Times New Roman"/>
          <w:sz w:val="28"/>
          <w:szCs w:val="28"/>
        </w:rPr>
      </w:pPr>
    </w:p>
    <w:p w:rsidR="00D26A39" w:rsidRPr="00D26A39" w:rsidRDefault="00D26A39" w:rsidP="00D26A39">
      <w:pPr>
        <w:jc w:val="center"/>
        <w:rPr>
          <w:rFonts w:ascii="Times New Roman" w:hAnsi="Times New Roman" w:cs="Times New Roman"/>
          <w:sz w:val="32"/>
          <w:szCs w:val="32"/>
        </w:rPr>
      </w:pPr>
      <w:r w:rsidRPr="00D26A3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26A39" w:rsidRPr="00D26A39" w:rsidRDefault="00D26A39" w:rsidP="00D26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A39" w:rsidRPr="00D26A39" w:rsidRDefault="00341F19" w:rsidP="00D2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25.01.2018</w:t>
      </w:r>
      <w:r w:rsidR="00801F69">
        <w:rPr>
          <w:rFonts w:ascii="Times New Roman" w:hAnsi="Times New Roman" w:cs="Times New Roman"/>
          <w:sz w:val="28"/>
          <w:szCs w:val="28"/>
        </w:rPr>
        <w:t>_</w:t>
      </w:r>
      <w:r w:rsidR="009B61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6A39" w:rsidRPr="00D26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14530" w:rsidRDefault="00014530">
      <w:pPr>
        <w:pStyle w:val="11"/>
        <w:shd w:val="clear" w:color="auto" w:fill="auto"/>
        <w:tabs>
          <w:tab w:val="left" w:leader="underscore" w:pos="2042"/>
          <w:tab w:val="left" w:pos="8109"/>
          <w:tab w:val="left" w:leader="underscore" w:pos="9338"/>
        </w:tabs>
        <w:spacing w:before="0" w:after="241" w:line="270" w:lineRule="exact"/>
        <w:ind w:left="40"/>
      </w:pPr>
    </w:p>
    <w:p w:rsidR="00801F69" w:rsidRDefault="00B3729F" w:rsidP="00801F69">
      <w:pPr>
        <w:pStyle w:val="20"/>
        <w:shd w:val="clear" w:color="auto" w:fill="auto"/>
        <w:spacing w:before="0" w:after="304" w:line="322" w:lineRule="exact"/>
        <w:ind w:right="2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ПОДГОТОВКЕ </w:t>
      </w:r>
      <w:r w:rsidR="00805E51">
        <w:rPr>
          <w:sz w:val="28"/>
          <w:szCs w:val="28"/>
        </w:rPr>
        <w:t xml:space="preserve">ИЗМЕНЕНИЙ В  ДОКУМЕНТАЦИЮ </w:t>
      </w:r>
    </w:p>
    <w:p w:rsidR="003F5B5E" w:rsidRDefault="00805E51" w:rsidP="003F5B5E">
      <w:pPr>
        <w:pStyle w:val="20"/>
        <w:shd w:val="clear" w:color="auto" w:fill="auto"/>
        <w:spacing w:before="0" w:after="304" w:line="322" w:lineRule="exact"/>
        <w:ind w:right="23"/>
        <w:contextualSpacing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3F5B5E" w:rsidRDefault="003F5B5E" w:rsidP="003F5B5E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B5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45 Градос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3F5B5E">
        <w:rPr>
          <w:rFonts w:ascii="Times New Roman" w:eastAsia="Times New Roman" w:hAnsi="Times New Roman" w:cs="Times New Roman"/>
          <w:sz w:val="28"/>
          <w:szCs w:val="28"/>
        </w:rPr>
        <w:t xml:space="preserve">Федерации, Генеральным планом и Правилами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t>Сабиновского</w:t>
      </w:r>
      <w:r w:rsidRPr="003F5B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на основании заявления </w:t>
      </w:r>
      <w:r>
        <w:rPr>
          <w:rFonts w:ascii="Times New Roman" w:hAnsi="Times New Roman" w:cs="Times New Roman"/>
          <w:bCs/>
          <w:sz w:val="28"/>
          <w:szCs w:val="28"/>
        </w:rPr>
        <w:t>Грязнова Дмитрия Сергеевича</w:t>
      </w:r>
      <w:r w:rsidRPr="003F5B5E">
        <w:rPr>
          <w:rFonts w:ascii="Times New Roman" w:eastAsia="Times New Roman" w:hAnsi="Times New Roman" w:cs="Times New Roman"/>
          <w:sz w:val="28"/>
          <w:szCs w:val="28"/>
        </w:rPr>
        <w:t xml:space="preserve">  вх.№2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 w:rsidRPr="003F5B5E">
        <w:rPr>
          <w:rFonts w:ascii="Times New Roman" w:eastAsia="Times New Roman" w:hAnsi="Times New Roman" w:cs="Times New Roman"/>
          <w:sz w:val="28"/>
          <w:szCs w:val="28"/>
        </w:rPr>
        <w:t xml:space="preserve">о/г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3F5B5E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2.2017, </w:t>
      </w:r>
      <w:r w:rsidRPr="003F5B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Лежневского муниципального района Ивановской области </w:t>
      </w:r>
      <w:r w:rsidRPr="003F5B5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F5B5E" w:rsidRPr="003F5B5E" w:rsidRDefault="003F5B5E" w:rsidP="003F5B5E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B5E" w:rsidRDefault="003F5B5E" w:rsidP="002F336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05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Разрешить Грязнову Дмитрию Сергеевичу </w:t>
      </w:r>
      <w:r w:rsidR="00C71B8F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C71B8F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документацию по планировке территории </w:t>
      </w:r>
      <w:r w:rsidR="00E90D6F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под строительство газопровода, </w:t>
      </w:r>
      <w:r w:rsidR="00445276">
        <w:rPr>
          <w:rFonts w:ascii="Times New Roman" w:eastAsia="Times New Roman" w:hAnsi="Times New Roman" w:cs="Times New Roman"/>
          <w:sz w:val="28"/>
          <w:szCs w:val="28"/>
        </w:rPr>
        <w:t>предназначенного для газоснабжения коттеджного поселка в с.Кукарино Лежневского муниципального района Ивановской области.</w:t>
      </w:r>
      <w:r w:rsidR="000521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52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3F5B5E" w:rsidRDefault="003F5B5E" w:rsidP="002F336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05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Установить, что документация по планировке территории, указанная в п.1 настоящего постановления включает в себя проект планировки территории и проект межевания территории, подготовка которых осуществляется в соответствии со статьями 42,43 Градостроительного кодекса Российской Федерации.</w:t>
      </w:r>
    </w:p>
    <w:p w:rsidR="00020333" w:rsidRPr="00020333" w:rsidRDefault="00020333" w:rsidP="002F3365">
      <w:pPr>
        <w:pStyle w:val="11"/>
        <w:shd w:val="clear" w:color="auto" w:fill="auto"/>
        <w:spacing w:before="0" w:after="0" w:line="240" w:lineRule="auto"/>
        <w:ind w:right="23" w:firstLine="426"/>
        <w:rPr>
          <w:sz w:val="28"/>
          <w:szCs w:val="28"/>
        </w:rPr>
      </w:pPr>
      <w:r w:rsidRPr="00020333">
        <w:rPr>
          <w:sz w:val="28"/>
          <w:szCs w:val="28"/>
        </w:rPr>
        <w:t xml:space="preserve">3. Со дня опубликования настоящего постановления о подготовке </w:t>
      </w:r>
      <w:r w:rsidR="00C71B8F">
        <w:rPr>
          <w:sz w:val="28"/>
          <w:szCs w:val="28"/>
        </w:rPr>
        <w:t xml:space="preserve">изменений </w:t>
      </w:r>
      <w:r w:rsidR="00A9686E">
        <w:rPr>
          <w:sz w:val="28"/>
          <w:szCs w:val="28"/>
        </w:rPr>
        <w:t xml:space="preserve">в </w:t>
      </w:r>
      <w:r w:rsidRPr="00020333">
        <w:rPr>
          <w:sz w:val="28"/>
          <w:szCs w:val="28"/>
        </w:rPr>
        <w:t>документаци</w:t>
      </w:r>
      <w:r w:rsidR="00A9686E">
        <w:rPr>
          <w:sz w:val="28"/>
          <w:szCs w:val="28"/>
        </w:rPr>
        <w:t>ю</w:t>
      </w:r>
      <w:r w:rsidRPr="00020333">
        <w:rPr>
          <w:sz w:val="28"/>
          <w:szCs w:val="28"/>
        </w:rPr>
        <w:t xml:space="preserve"> по планировке территории физические или юридические лица вправе представить в Администрацию Ле</w:t>
      </w:r>
      <w:r w:rsidR="000569A4">
        <w:rPr>
          <w:sz w:val="28"/>
          <w:szCs w:val="28"/>
        </w:rPr>
        <w:t>жневского муниципального района</w:t>
      </w:r>
      <w:r w:rsidRPr="00020333">
        <w:rPr>
          <w:sz w:val="28"/>
          <w:szCs w:val="28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020333" w:rsidRPr="00020333" w:rsidRDefault="00020333" w:rsidP="002F3365">
      <w:pPr>
        <w:pStyle w:val="11"/>
        <w:shd w:val="clear" w:color="auto" w:fill="auto"/>
        <w:spacing w:before="0" w:after="0" w:line="240" w:lineRule="auto"/>
        <w:ind w:right="23" w:firstLine="426"/>
        <w:rPr>
          <w:sz w:val="28"/>
          <w:szCs w:val="28"/>
        </w:rPr>
      </w:pPr>
      <w:r w:rsidRPr="00020333">
        <w:rPr>
          <w:sz w:val="28"/>
          <w:szCs w:val="28"/>
        </w:rPr>
        <w:t>4. Разместить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020333" w:rsidRPr="00020333" w:rsidRDefault="00020333" w:rsidP="002F3365">
      <w:pPr>
        <w:pStyle w:val="11"/>
        <w:shd w:val="clear" w:color="auto" w:fill="auto"/>
        <w:spacing w:before="0" w:after="0" w:line="240" w:lineRule="auto"/>
        <w:ind w:right="23" w:firstLine="426"/>
        <w:rPr>
          <w:sz w:val="28"/>
          <w:szCs w:val="28"/>
        </w:rPr>
      </w:pPr>
      <w:r w:rsidRPr="00020333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</w:t>
      </w:r>
      <w:r w:rsidRPr="00020333">
        <w:rPr>
          <w:sz w:val="28"/>
          <w:szCs w:val="28"/>
        </w:rPr>
        <w:t>за исполнением настоящего постановления оставляю за собой.</w:t>
      </w:r>
    </w:p>
    <w:p w:rsidR="00020333" w:rsidRPr="00020333" w:rsidRDefault="002F3365" w:rsidP="002F3365">
      <w:pPr>
        <w:pStyle w:val="11"/>
        <w:shd w:val="clear" w:color="auto" w:fill="auto"/>
        <w:spacing w:before="0" w:after="0" w:line="240" w:lineRule="auto"/>
        <w:ind w:right="23" w:firstLine="426"/>
        <w:rPr>
          <w:sz w:val="28"/>
          <w:szCs w:val="28"/>
        </w:rPr>
      </w:pPr>
      <w:r>
        <w:rPr>
          <w:sz w:val="28"/>
          <w:szCs w:val="28"/>
        </w:rPr>
        <w:t>6. Постановление</w:t>
      </w:r>
      <w:r w:rsidR="000569A4">
        <w:rPr>
          <w:sz w:val="28"/>
          <w:szCs w:val="28"/>
        </w:rPr>
        <w:t xml:space="preserve"> </w:t>
      </w:r>
      <w:r w:rsidR="00020333" w:rsidRPr="00020333">
        <w:rPr>
          <w:sz w:val="28"/>
          <w:szCs w:val="28"/>
        </w:rPr>
        <w:t>вступает в силу со дня его официального опубликования.</w:t>
      </w:r>
    </w:p>
    <w:p w:rsidR="00020333" w:rsidRDefault="00020333" w:rsidP="000A440F">
      <w:pPr>
        <w:pStyle w:val="11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</w:p>
    <w:p w:rsidR="00020333" w:rsidRDefault="00020333" w:rsidP="000A440F">
      <w:pPr>
        <w:pStyle w:val="11"/>
        <w:shd w:val="clear" w:color="auto" w:fill="auto"/>
        <w:spacing w:before="0" w:after="0" w:line="322" w:lineRule="exact"/>
        <w:ind w:right="20"/>
      </w:pPr>
    </w:p>
    <w:p w:rsidR="000A440F" w:rsidRPr="000A440F" w:rsidRDefault="0022430E" w:rsidP="000A440F">
      <w:pPr>
        <w:pStyle w:val="20"/>
        <w:shd w:val="clear" w:color="auto" w:fill="auto"/>
        <w:spacing w:before="0" w:line="270" w:lineRule="exact"/>
        <w:jc w:val="both"/>
        <w:rPr>
          <w:sz w:val="28"/>
          <w:szCs w:val="28"/>
        </w:rPr>
      </w:pPr>
      <w:r w:rsidRPr="000A440F">
        <w:rPr>
          <w:sz w:val="28"/>
          <w:szCs w:val="28"/>
        </w:rPr>
        <w:t xml:space="preserve">Глава Лежневского </w:t>
      </w:r>
      <w:r w:rsidR="000A440F">
        <w:rPr>
          <w:sz w:val="28"/>
          <w:szCs w:val="28"/>
        </w:rPr>
        <w:t xml:space="preserve">                                                                       </w:t>
      </w:r>
      <w:r w:rsidR="000A440F" w:rsidRPr="000A440F">
        <w:rPr>
          <w:sz w:val="28"/>
          <w:szCs w:val="28"/>
        </w:rPr>
        <w:t>О.С. Кузьмичева</w:t>
      </w:r>
    </w:p>
    <w:p w:rsidR="00FF72D5" w:rsidRDefault="000A440F" w:rsidP="000A440F">
      <w:pPr>
        <w:pStyle w:val="20"/>
        <w:shd w:val="clear" w:color="auto" w:fill="auto"/>
        <w:spacing w:before="0" w:line="322" w:lineRule="exact"/>
        <w:ind w:left="40" w:right="4620" w:hanging="40"/>
        <w:jc w:val="left"/>
        <w:rPr>
          <w:sz w:val="28"/>
          <w:szCs w:val="28"/>
        </w:rPr>
      </w:pPr>
      <w:r w:rsidRPr="000A440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</w:t>
      </w:r>
    </w:p>
    <w:p w:rsidR="00FF72D5" w:rsidRDefault="00FF72D5" w:rsidP="000A440F">
      <w:pPr>
        <w:pStyle w:val="20"/>
        <w:shd w:val="clear" w:color="auto" w:fill="auto"/>
        <w:spacing w:before="0" w:line="322" w:lineRule="exact"/>
        <w:ind w:left="40" w:right="4620" w:hanging="40"/>
        <w:jc w:val="left"/>
        <w:rPr>
          <w:sz w:val="28"/>
          <w:szCs w:val="28"/>
        </w:rPr>
      </w:pPr>
    </w:p>
    <w:p w:rsidR="00FF72D5" w:rsidRDefault="00FF72D5" w:rsidP="000A440F">
      <w:pPr>
        <w:pStyle w:val="20"/>
        <w:shd w:val="clear" w:color="auto" w:fill="auto"/>
        <w:spacing w:before="0" w:line="322" w:lineRule="exact"/>
        <w:ind w:left="40" w:right="4620" w:hanging="40"/>
        <w:jc w:val="left"/>
        <w:rPr>
          <w:sz w:val="28"/>
          <w:szCs w:val="28"/>
        </w:rPr>
      </w:pPr>
    </w:p>
    <w:p w:rsidR="005F2B24" w:rsidRDefault="005F2B24" w:rsidP="005F2B24">
      <w:pPr>
        <w:pStyle w:val="a5"/>
        <w:tabs>
          <w:tab w:val="left" w:pos="142"/>
          <w:tab w:val="left" w:pos="1560"/>
        </w:tabs>
        <w:ind w:right="-483"/>
        <w:outlineLvl w:val="0"/>
        <w:rPr>
          <w:bCs/>
          <w:color w:val="000000"/>
          <w:szCs w:val="28"/>
        </w:rPr>
      </w:pPr>
    </w:p>
    <w:p w:rsidR="0056114D" w:rsidRPr="0056114D" w:rsidRDefault="0056114D" w:rsidP="005611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114D" w:rsidRPr="0056114D" w:rsidSect="00BD3B8B">
      <w:type w:val="continuous"/>
      <w:pgSz w:w="11905" w:h="16837"/>
      <w:pgMar w:top="1134" w:right="565" w:bottom="568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79" w:rsidRDefault="00D40E79" w:rsidP="00014530">
      <w:r>
        <w:separator/>
      </w:r>
    </w:p>
  </w:endnote>
  <w:endnote w:type="continuationSeparator" w:id="1">
    <w:p w:rsidR="00D40E79" w:rsidRDefault="00D40E79" w:rsidP="0001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79" w:rsidRDefault="00D40E79"/>
  </w:footnote>
  <w:footnote w:type="continuationSeparator" w:id="1">
    <w:p w:rsidR="00D40E79" w:rsidRDefault="00D40E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05E1"/>
    <w:multiLevelType w:val="multilevel"/>
    <w:tmpl w:val="903E35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4530"/>
    <w:rsid w:val="00014530"/>
    <w:rsid w:val="0002019D"/>
    <w:rsid w:val="00020333"/>
    <w:rsid w:val="00031ACD"/>
    <w:rsid w:val="000521ED"/>
    <w:rsid w:val="000569A4"/>
    <w:rsid w:val="000A440F"/>
    <w:rsid w:val="00206134"/>
    <w:rsid w:val="00213F14"/>
    <w:rsid w:val="0022430E"/>
    <w:rsid w:val="002312BC"/>
    <w:rsid w:val="00246496"/>
    <w:rsid w:val="002F3365"/>
    <w:rsid w:val="00341F19"/>
    <w:rsid w:val="00384EE0"/>
    <w:rsid w:val="003D1474"/>
    <w:rsid w:val="003F558F"/>
    <w:rsid w:val="003F5B5E"/>
    <w:rsid w:val="003F6B90"/>
    <w:rsid w:val="00420E8D"/>
    <w:rsid w:val="00445276"/>
    <w:rsid w:val="0048093E"/>
    <w:rsid w:val="004C5CF8"/>
    <w:rsid w:val="004E532D"/>
    <w:rsid w:val="005370A7"/>
    <w:rsid w:val="0056114D"/>
    <w:rsid w:val="005F2B24"/>
    <w:rsid w:val="00600C5E"/>
    <w:rsid w:val="0067470F"/>
    <w:rsid w:val="00696CCC"/>
    <w:rsid w:val="00801F69"/>
    <w:rsid w:val="00805E51"/>
    <w:rsid w:val="00822087"/>
    <w:rsid w:val="00831B02"/>
    <w:rsid w:val="00836700"/>
    <w:rsid w:val="0086097C"/>
    <w:rsid w:val="00882FB0"/>
    <w:rsid w:val="00924767"/>
    <w:rsid w:val="00950583"/>
    <w:rsid w:val="0095373F"/>
    <w:rsid w:val="0095421D"/>
    <w:rsid w:val="009B3AA0"/>
    <w:rsid w:val="009B61C7"/>
    <w:rsid w:val="00A9686E"/>
    <w:rsid w:val="00AB0950"/>
    <w:rsid w:val="00B3729F"/>
    <w:rsid w:val="00B95188"/>
    <w:rsid w:val="00BD3B8B"/>
    <w:rsid w:val="00BF53A8"/>
    <w:rsid w:val="00C304AF"/>
    <w:rsid w:val="00C71B8F"/>
    <w:rsid w:val="00C87B13"/>
    <w:rsid w:val="00D26A39"/>
    <w:rsid w:val="00D40E79"/>
    <w:rsid w:val="00D63DD4"/>
    <w:rsid w:val="00E12DA1"/>
    <w:rsid w:val="00E872A1"/>
    <w:rsid w:val="00E90D6F"/>
    <w:rsid w:val="00EC0C59"/>
    <w:rsid w:val="00F11113"/>
    <w:rsid w:val="00F66CC9"/>
    <w:rsid w:val="00F83AA0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5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53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14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014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sid w:val="00014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014530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014530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4"/>
    <w:rsid w:val="00014530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Subtitle"/>
    <w:basedOn w:val="a"/>
    <w:link w:val="a6"/>
    <w:uiPriority w:val="11"/>
    <w:qFormat/>
    <w:rsid w:val="00C304AF"/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304AF"/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styleId="a7">
    <w:name w:val="No Spacing"/>
    <w:uiPriority w:val="1"/>
    <w:qFormat/>
    <w:rsid w:val="005F2B24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0203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56114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ja-JP"/>
    </w:rPr>
  </w:style>
  <w:style w:type="paragraph" w:customStyle="1" w:styleId="a9">
    <w:name w:val="Стиль"/>
    <w:rsid w:val="0056114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b"/>
    <w:locked/>
    <w:rsid w:val="0056114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a"/>
    <w:rsid w:val="0056114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56114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2018-01-15T08:54:00Z</cp:lastPrinted>
  <dcterms:created xsi:type="dcterms:W3CDTF">2017-06-14T11:00:00Z</dcterms:created>
  <dcterms:modified xsi:type="dcterms:W3CDTF">2018-01-29T11:38:00Z</dcterms:modified>
</cp:coreProperties>
</file>