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91" w:rsidRDefault="00877C91" w:rsidP="00653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C91" w:rsidRPr="00BE2659" w:rsidRDefault="002B44CB" w:rsidP="00653884">
      <w:pPr>
        <w:spacing w:after="0" w:line="240" w:lineRule="auto"/>
        <w:jc w:val="both"/>
        <w:rPr>
          <w:sz w:val="28"/>
          <w:szCs w:val="28"/>
        </w:rPr>
      </w:pPr>
      <w:r w:rsidRPr="002B44CB">
        <w:rPr>
          <w:noProof/>
          <w:sz w:val="24"/>
          <w:szCs w:val="24"/>
        </w:rPr>
        <w:pict>
          <v:group id="_x0000_s1106" style="position:absolute;left:0;text-align:left;margin-left:216.35pt;margin-top:-33.15pt;width:49.2pt;height:63.4pt;z-index:25166796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2414;top:851;width:2757;height:3362">
              <v:imagedata r:id="rId6" o:title="кол"/>
            </v:shape>
            <v:group id="_x0000_s1108" style="position:absolute;left:2411;top:851;width:2760;height:4140" coordorigin="611,656" coordsize="3365,5774">
              <v:line id="_x0000_s1109" style="position:absolute;flip:y" from="611,671" to="611,5171" strokeweight="1.75pt"/>
              <v:line id="_x0000_s1110" style="position:absolute" from="611,671" to="3971,671" strokeweight="1.75pt"/>
              <v:line id="_x0000_s111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112" type="#_x0000_t87" style="position:absolute;left:1666;top:4120;width:1260;height:3360;rotation:270" adj="1672,10279" strokeweight="1.5pt"/>
            </v:group>
            <v:shape id="_x0000_s1113" type="#_x0000_t75" style="position:absolute;left:2651;top:4091;width:2400;height:392">
              <v:imagedata r:id="rId7" o:title="ветк" gain="69719f"/>
            </v:shape>
          </v:group>
        </w:pict>
      </w:r>
    </w:p>
    <w:p w:rsidR="00BE2659" w:rsidRPr="00890502" w:rsidRDefault="00BE2659" w:rsidP="00653884">
      <w:pPr>
        <w:pStyle w:val="a5"/>
        <w:tabs>
          <w:tab w:val="left" w:pos="142"/>
          <w:tab w:val="left" w:pos="1560"/>
        </w:tabs>
        <w:outlineLvl w:val="0"/>
        <w:rPr>
          <w:sz w:val="20"/>
        </w:rPr>
      </w:pPr>
    </w:p>
    <w:p w:rsidR="00653884" w:rsidRDefault="00653884" w:rsidP="00653884">
      <w:pPr>
        <w:pStyle w:val="a5"/>
        <w:tabs>
          <w:tab w:val="left" w:pos="142"/>
          <w:tab w:val="left" w:pos="8931"/>
        </w:tabs>
        <w:jc w:val="center"/>
        <w:outlineLvl w:val="0"/>
      </w:pPr>
    </w:p>
    <w:p w:rsidR="00877C91" w:rsidRPr="0067028A" w:rsidRDefault="00877C91" w:rsidP="00653884">
      <w:pPr>
        <w:pStyle w:val="a5"/>
        <w:tabs>
          <w:tab w:val="left" w:pos="142"/>
          <w:tab w:val="left" w:pos="8931"/>
        </w:tabs>
        <w:jc w:val="center"/>
        <w:outlineLvl w:val="0"/>
        <w:rPr>
          <w:color w:val="000000"/>
        </w:rPr>
      </w:pPr>
      <w:r w:rsidRPr="0067028A">
        <w:t>АДМИНИСТРАЦИЯ ЛЕЖНЕВСКОГО МУНИЦИПАЛЬНОГО РАЙОНА</w:t>
      </w:r>
    </w:p>
    <w:p w:rsidR="00877C91" w:rsidRDefault="00877C91" w:rsidP="0065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9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53884" w:rsidRPr="00877C91" w:rsidRDefault="00653884" w:rsidP="00653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C91" w:rsidRDefault="00877C91" w:rsidP="006538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7C9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53884" w:rsidRPr="00877C91" w:rsidRDefault="00653884" w:rsidP="006538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2659" w:rsidRDefault="00391491" w:rsidP="00653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27.03.2019</w:t>
      </w:r>
      <w:r w:rsidR="00877C91" w:rsidRPr="005A0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</w:t>
      </w:r>
      <w:r w:rsidR="00515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</w:t>
      </w:r>
    </w:p>
    <w:p w:rsidR="00653884" w:rsidRPr="005A0E8E" w:rsidRDefault="00653884" w:rsidP="00653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884" w:rsidRDefault="00877C91" w:rsidP="0065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C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33C2F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877C91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Лежневского </w:t>
      </w:r>
      <w:proofErr w:type="gramStart"/>
      <w:r w:rsidRPr="00877C9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77C91">
        <w:rPr>
          <w:rFonts w:ascii="Times New Roman" w:hAnsi="Times New Roman" w:cs="Times New Roman"/>
          <w:b/>
          <w:sz w:val="28"/>
          <w:szCs w:val="28"/>
        </w:rPr>
        <w:t xml:space="preserve"> района Ивановской области от </w:t>
      </w:r>
      <w:r w:rsidRPr="00877C91">
        <w:rPr>
          <w:rFonts w:ascii="Times New Roman" w:hAnsi="Times New Roman" w:cs="Times New Roman"/>
          <w:b/>
          <w:sz w:val="28"/>
          <w:szCs w:val="24"/>
        </w:rPr>
        <w:t>27.08.2014</w:t>
      </w:r>
      <w:r w:rsidR="0065388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77C91" w:rsidRPr="00877C91" w:rsidRDefault="00877C91" w:rsidP="00653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77C91">
        <w:rPr>
          <w:rFonts w:ascii="Times New Roman" w:hAnsi="Times New Roman" w:cs="Times New Roman"/>
          <w:b/>
          <w:sz w:val="28"/>
          <w:szCs w:val="24"/>
        </w:rPr>
        <w:t>№ 509</w:t>
      </w:r>
      <w:r w:rsidRPr="00877C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Об утверждении Административного регламента Администрации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по предоставлению муниципальной услуги «Выдача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Градостроительного плана земельного участка (ГПЗУ)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на территории Лежневского муниципального района Ивановской области» </w:t>
      </w:r>
    </w:p>
    <w:p w:rsidR="00877C91" w:rsidRPr="00877C91" w:rsidRDefault="00877C91" w:rsidP="00653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884" w:rsidRDefault="00877C91" w:rsidP="0065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7C91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Лежневского муниципального района в соответствие с действующим законодательством РФ, Администрация Лежневского муниципального района </w:t>
      </w:r>
      <w:r w:rsidRPr="00877C91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77C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E2659" w:rsidRPr="00BE2659" w:rsidRDefault="00877C91" w:rsidP="0065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7C91" w:rsidRPr="00877C91" w:rsidRDefault="00877C91" w:rsidP="0065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7C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77C91">
        <w:rPr>
          <w:rFonts w:ascii="Times New Roman" w:hAnsi="Times New Roman" w:cs="Times New Roman"/>
          <w:b/>
          <w:sz w:val="28"/>
          <w:szCs w:val="28"/>
        </w:rPr>
        <w:t>.</w:t>
      </w:r>
      <w:r w:rsidR="00D93B59"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877C9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Лежневского муниципального района Ивановской области </w:t>
      </w:r>
      <w:r>
        <w:rPr>
          <w:rFonts w:ascii="Times New Roman" w:hAnsi="Times New Roman" w:cs="Times New Roman"/>
          <w:sz w:val="28"/>
          <w:szCs w:val="28"/>
        </w:rPr>
        <w:t>от 27.08.2014</w:t>
      </w:r>
      <w:r w:rsidRPr="00877C9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509</w:t>
      </w:r>
      <w:r w:rsidR="001E7532">
        <w:rPr>
          <w:rFonts w:ascii="Times New Roman" w:hAnsi="Times New Roman" w:cs="Times New Roman"/>
          <w:sz w:val="28"/>
          <w:szCs w:val="28"/>
        </w:rPr>
        <w:t xml:space="preserve"> </w:t>
      </w:r>
      <w:r w:rsidRPr="00877C91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91">
        <w:rPr>
          <w:rFonts w:ascii="Times New Roman" w:hAnsi="Times New Roman" w:cs="Times New Roman"/>
          <w:bCs/>
          <w:sz w:val="28"/>
          <w:szCs w:val="24"/>
        </w:rPr>
        <w:t>Административного регламента Администрации Лежневского муниципального района Ивановской области по предоставлению муниципальной услуги «Выдача Градостроительного плана земельного участка (ГПЗУ) на территории Лежневского муниципального района Ивановской области</w:t>
      </w:r>
      <w:r w:rsidRPr="00877C91">
        <w:rPr>
          <w:rFonts w:ascii="Times New Roman" w:hAnsi="Times New Roman" w:cs="Times New Roman"/>
          <w:sz w:val="28"/>
          <w:szCs w:val="28"/>
        </w:rPr>
        <w:t>»</w:t>
      </w:r>
      <w:r w:rsidR="00D93B59" w:rsidRPr="00D93B59">
        <w:rPr>
          <w:rFonts w:ascii="Times New Roman" w:hAnsi="Times New Roman" w:cs="Times New Roman"/>
          <w:sz w:val="28"/>
          <w:szCs w:val="28"/>
        </w:rPr>
        <w:t xml:space="preserve"> </w:t>
      </w:r>
      <w:r w:rsidR="00D93B59" w:rsidRPr="00877C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33C2F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877C91">
        <w:rPr>
          <w:rFonts w:ascii="Times New Roman" w:hAnsi="Times New Roman" w:cs="Times New Roman"/>
          <w:sz w:val="28"/>
          <w:szCs w:val="28"/>
        </w:rPr>
        <w:t>:</w:t>
      </w:r>
    </w:p>
    <w:p w:rsidR="00877C91" w:rsidRDefault="00877C91" w:rsidP="0065388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244E">
        <w:rPr>
          <w:rFonts w:ascii="Times New Roman" w:hAnsi="Times New Roman" w:cs="Times New Roman"/>
          <w:b/>
          <w:sz w:val="28"/>
          <w:szCs w:val="28"/>
        </w:rPr>
        <w:t>1.</w:t>
      </w:r>
      <w:r w:rsidRPr="006B2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44E" w:rsidRPr="006B244E">
        <w:rPr>
          <w:rFonts w:ascii="Times New Roman" w:hAnsi="Times New Roman" w:cs="Times New Roman"/>
          <w:sz w:val="28"/>
          <w:szCs w:val="28"/>
        </w:rPr>
        <w:t xml:space="preserve">Пункт 5.2 раздела </w:t>
      </w:r>
      <w:r w:rsidR="006B244E" w:rsidRPr="006B244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3B59" w:rsidRPr="006B244E">
        <w:rPr>
          <w:rFonts w:ascii="Times New Roman" w:hAnsi="Times New Roman" w:cs="Times New Roman"/>
          <w:sz w:val="28"/>
          <w:szCs w:val="28"/>
        </w:rPr>
        <w:t xml:space="preserve"> </w:t>
      </w:r>
      <w:r w:rsidR="006B244E" w:rsidRPr="006B244E">
        <w:rPr>
          <w:rFonts w:ascii="Times New Roman" w:hAnsi="Times New Roman" w:cs="Times New Roman"/>
          <w:sz w:val="28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 </w:t>
      </w:r>
      <w:r w:rsidR="00D93B59" w:rsidRPr="006B244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93B59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BE2659" w:rsidRPr="000F0D90">
        <w:rPr>
          <w:rFonts w:ascii="Times New Roman" w:hAnsi="Times New Roman" w:cs="Times New Roman"/>
          <w:sz w:val="28"/>
          <w:szCs w:val="24"/>
        </w:rPr>
        <w:t>Администрации Лежневского муниципального района Ивановской области по предоставлению муниципальной услуги «Выдача градостроительного плана земельного участка (ГПЗУ) на территории Лежневского муниципального района Ивановской области»</w:t>
      </w:r>
      <w:r w:rsidR="00653884">
        <w:rPr>
          <w:rFonts w:ascii="Times New Roman" w:hAnsi="Times New Roman" w:cs="Times New Roman"/>
          <w:sz w:val="28"/>
          <w:szCs w:val="24"/>
        </w:rPr>
        <w:t xml:space="preserve"> (далее – Административный регламент)</w:t>
      </w:r>
      <w:r w:rsidR="00D93B59">
        <w:rPr>
          <w:rFonts w:ascii="Times New Roman" w:hAnsi="Times New Roman" w:cs="Times New Roman"/>
          <w:sz w:val="28"/>
          <w:szCs w:val="24"/>
        </w:rPr>
        <w:t xml:space="preserve"> </w:t>
      </w:r>
      <w:r w:rsidR="00B33C2F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653884">
        <w:rPr>
          <w:rFonts w:ascii="Times New Roman" w:hAnsi="Times New Roman" w:cs="Times New Roman"/>
          <w:sz w:val="28"/>
          <w:szCs w:val="28"/>
        </w:rPr>
        <w:t>ом 10</w:t>
      </w:r>
      <w:r w:rsidR="00B33C2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B244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56B5A" w:rsidRDefault="003910C3" w:rsidP="0065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B244E"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653884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653884" w:rsidRPr="00653884">
        <w:rPr>
          <w:rFonts w:ascii="Times New Roman" w:hAnsi="Times New Roman" w:cs="Times New Roman"/>
          <w:sz w:val="28"/>
          <w:szCs w:val="28"/>
        </w:rPr>
        <w:t>п</w:t>
      </w:r>
      <w:r w:rsidR="00653884">
        <w:rPr>
          <w:rFonts w:ascii="Times New Roman" w:hAnsi="Times New Roman" w:cs="Times New Roman"/>
          <w:sz w:val="28"/>
          <w:szCs w:val="28"/>
        </w:rPr>
        <w:t>.</w:t>
      </w:r>
      <w:r w:rsidR="00653884" w:rsidRPr="00653884">
        <w:rPr>
          <w:rFonts w:ascii="Times New Roman" w:hAnsi="Times New Roman" w:cs="Times New Roman"/>
          <w:sz w:val="28"/>
          <w:szCs w:val="28"/>
        </w:rPr>
        <w:t>4 ч</w:t>
      </w:r>
      <w:r w:rsidR="00653884">
        <w:rPr>
          <w:rFonts w:ascii="Times New Roman" w:hAnsi="Times New Roman" w:cs="Times New Roman"/>
          <w:sz w:val="28"/>
          <w:szCs w:val="28"/>
        </w:rPr>
        <w:t>.</w:t>
      </w:r>
      <w:r w:rsidR="00653884" w:rsidRPr="00653884">
        <w:rPr>
          <w:rFonts w:ascii="Times New Roman" w:hAnsi="Times New Roman" w:cs="Times New Roman"/>
          <w:sz w:val="28"/>
          <w:szCs w:val="28"/>
        </w:rPr>
        <w:t>1 ст</w:t>
      </w:r>
      <w:r w:rsidR="00653884">
        <w:rPr>
          <w:rFonts w:ascii="Times New Roman" w:hAnsi="Times New Roman" w:cs="Times New Roman"/>
          <w:sz w:val="28"/>
          <w:szCs w:val="28"/>
        </w:rPr>
        <w:t>.</w:t>
      </w:r>
      <w:r w:rsidR="00653884" w:rsidRPr="00653884">
        <w:rPr>
          <w:rFonts w:ascii="Times New Roman" w:hAnsi="Times New Roman" w:cs="Times New Roman"/>
          <w:sz w:val="28"/>
          <w:szCs w:val="28"/>
        </w:rPr>
        <w:t xml:space="preserve">7 </w:t>
      </w:r>
      <w:r w:rsidR="00653884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</w:t>
      </w:r>
      <w:proofErr w:type="gramStart"/>
      <w:r w:rsidR="00653884">
        <w:rPr>
          <w:rFonts w:ascii="Times New Roman" w:hAnsi="Times New Roman" w:cs="Times New Roman"/>
          <w:sz w:val="28"/>
          <w:szCs w:val="28"/>
        </w:rPr>
        <w:t>.</w:t>
      </w:r>
      <w:r w:rsidRPr="000F0D90">
        <w:rPr>
          <w:rFonts w:ascii="Times New Roman" w:hAnsi="Times New Roman" w:cs="Times New Roman"/>
          <w:sz w:val="28"/>
          <w:szCs w:val="24"/>
        </w:rPr>
        <w:t>»</w:t>
      </w:r>
      <w:r w:rsidR="00653884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653884" w:rsidRPr="00653884" w:rsidRDefault="00653884" w:rsidP="0065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884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53884">
        <w:rPr>
          <w:rFonts w:ascii="Times New Roman" w:hAnsi="Times New Roman" w:cs="Times New Roman"/>
          <w:sz w:val="28"/>
          <w:szCs w:val="24"/>
        </w:rPr>
        <w:t>Пункт 5.7</w:t>
      </w:r>
      <w:r w:rsidRPr="00653884">
        <w:rPr>
          <w:rFonts w:ascii="Times New Roman" w:hAnsi="Times New Roman" w:cs="Times New Roman"/>
          <w:sz w:val="28"/>
          <w:szCs w:val="28"/>
        </w:rPr>
        <w:t xml:space="preserve"> </w:t>
      </w:r>
      <w:r w:rsidRPr="006B244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6B244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B244E">
        <w:rPr>
          <w:rFonts w:ascii="Times New Roman" w:hAnsi="Times New Roman" w:cs="Times New Roman"/>
          <w:sz w:val="28"/>
          <w:szCs w:val="28"/>
        </w:rPr>
        <w:t xml:space="preserve"> </w:t>
      </w:r>
      <w:r w:rsidRPr="006B244E">
        <w:rPr>
          <w:rFonts w:ascii="Times New Roman" w:hAnsi="Times New Roman" w:cs="Times New Roman"/>
          <w:sz w:val="28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 </w:t>
      </w:r>
      <w:r w:rsidRPr="006B244E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дополнить подпунктами 5.7.1., 5.7.2. следующего содержания:</w:t>
      </w:r>
    </w:p>
    <w:p w:rsidR="00653884" w:rsidRPr="00653884" w:rsidRDefault="00653884" w:rsidP="0065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«5.7.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1. В случае признания жалобы подлежащей удовлетворению в ответе заявителю, указанном в </w:t>
      </w:r>
      <w:r w:rsidR="00D308BC"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, дается информация о действиях, осуществляемых </w:t>
      </w:r>
      <w:r w:rsidR="00D308BC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5388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65388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3884" w:rsidRPr="00653884" w:rsidRDefault="00D308BC" w:rsidP="0065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</w:t>
      </w:r>
      <w:r w:rsidR="00653884" w:rsidRPr="00653884">
        <w:rPr>
          <w:rFonts w:ascii="Times New Roman" w:hAnsi="Times New Roman" w:cs="Times New Roman"/>
          <w:bCs/>
          <w:sz w:val="28"/>
          <w:szCs w:val="28"/>
        </w:rPr>
        <w:t xml:space="preserve">.2. В случае признания </w:t>
      </w:r>
      <w:proofErr w:type="gramStart"/>
      <w:r w:rsidR="00653884" w:rsidRPr="0065388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="00653884" w:rsidRPr="0065388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r>
        <w:rPr>
          <w:rFonts w:ascii="Times New Roman" w:hAnsi="Times New Roman" w:cs="Times New Roman"/>
          <w:bCs/>
          <w:sz w:val="28"/>
          <w:szCs w:val="28"/>
        </w:rPr>
        <w:t>пункте 5.7. настоящего Административного регламента</w:t>
      </w:r>
      <w:r w:rsidR="00653884" w:rsidRPr="00653884">
        <w:rPr>
          <w:rFonts w:ascii="Times New Roman" w:hAnsi="Times New Roman" w:cs="Times New Roman"/>
          <w:bCs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C7552" w:rsidRPr="00E56B5A" w:rsidRDefault="008C7552" w:rsidP="006538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91" w:rsidRDefault="00D93B59" w:rsidP="00653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77C91" w:rsidRPr="00877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C91" w:rsidRPr="00877C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77C91" w:rsidRPr="00877C91">
        <w:rPr>
          <w:rFonts w:ascii="Times New Roman" w:hAnsi="Times New Roman" w:cs="Times New Roman"/>
          <w:b/>
          <w:sz w:val="28"/>
          <w:szCs w:val="28"/>
        </w:rPr>
        <w:t>.</w:t>
      </w:r>
      <w:r w:rsidR="00877C91" w:rsidRPr="00877C91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8C7552" w:rsidRPr="00877C91" w:rsidRDefault="008C7552" w:rsidP="006538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C91" w:rsidRPr="00877C91" w:rsidRDefault="00D93B59" w:rsidP="00653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77C91" w:rsidRPr="00877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C91" w:rsidRPr="00877C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877C91" w:rsidRPr="00877C91">
        <w:rPr>
          <w:rFonts w:ascii="Times New Roman" w:hAnsi="Times New Roman" w:cs="Times New Roman"/>
          <w:b/>
          <w:sz w:val="28"/>
          <w:szCs w:val="28"/>
        </w:rPr>
        <w:t>.</w:t>
      </w:r>
      <w:r w:rsidR="00877C91" w:rsidRPr="00877C91">
        <w:rPr>
          <w:rFonts w:ascii="Times New Roman" w:hAnsi="Times New Roman" w:cs="Times New Roman"/>
          <w:sz w:val="28"/>
          <w:szCs w:val="28"/>
        </w:rPr>
        <w:t xml:space="preserve">  Настоящее</w:t>
      </w:r>
      <w:proofErr w:type="gramEnd"/>
      <w:r w:rsidR="00877C91" w:rsidRPr="00877C9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даты подписания.</w:t>
      </w:r>
    </w:p>
    <w:p w:rsidR="00D93B59" w:rsidRPr="008C7552" w:rsidRDefault="00D93B59" w:rsidP="006538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3B59" w:rsidRDefault="00D93B59" w:rsidP="006538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7C91" w:rsidRPr="00BE2659" w:rsidRDefault="00BE2659" w:rsidP="006538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659">
        <w:rPr>
          <w:rFonts w:ascii="Times New Roman" w:hAnsi="Times New Roman" w:cs="Times New Roman"/>
          <w:b/>
          <w:sz w:val="28"/>
          <w:szCs w:val="28"/>
        </w:rPr>
        <w:t>Глав</w:t>
      </w:r>
      <w:r w:rsidR="00D308BC">
        <w:rPr>
          <w:rFonts w:ascii="Times New Roman" w:hAnsi="Times New Roman" w:cs="Times New Roman"/>
          <w:b/>
          <w:sz w:val="28"/>
          <w:szCs w:val="28"/>
        </w:rPr>
        <w:t>а</w:t>
      </w:r>
      <w:r w:rsidRPr="00BE2659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BE2659" w:rsidRPr="00BE2659" w:rsidRDefault="00BE2659" w:rsidP="006538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265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E2659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П.Н. Колесников</w:t>
      </w:r>
    </w:p>
    <w:p w:rsidR="00877C91" w:rsidRPr="00877C91" w:rsidRDefault="00877C91" w:rsidP="00653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91" w:rsidRPr="00877C91" w:rsidRDefault="00877C91" w:rsidP="00653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91" w:rsidRPr="00877C91" w:rsidRDefault="00877C91" w:rsidP="00653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91" w:rsidRPr="00877C91" w:rsidRDefault="00877C91" w:rsidP="00653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91" w:rsidRPr="00877C91" w:rsidRDefault="00877C91" w:rsidP="0065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C91" w:rsidRDefault="00877C91" w:rsidP="00653884">
      <w:pPr>
        <w:spacing w:after="0" w:line="240" w:lineRule="auto"/>
        <w:jc w:val="both"/>
        <w:rPr>
          <w:sz w:val="28"/>
          <w:szCs w:val="28"/>
        </w:rPr>
      </w:pPr>
    </w:p>
    <w:p w:rsidR="00877C91" w:rsidRDefault="00877C91" w:rsidP="00653884">
      <w:pPr>
        <w:spacing w:after="0" w:line="240" w:lineRule="auto"/>
        <w:jc w:val="both"/>
        <w:rPr>
          <w:sz w:val="28"/>
          <w:szCs w:val="28"/>
        </w:rPr>
      </w:pPr>
    </w:p>
    <w:p w:rsidR="00877C91" w:rsidRDefault="00877C91" w:rsidP="00653884">
      <w:pPr>
        <w:spacing w:after="0" w:line="240" w:lineRule="auto"/>
        <w:jc w:val="both"/>
        <w:rPr>
          <w:sz w:val="28"/>
          <w:szCs w:val="28"/>
        </w:rPr>
      </w:pPr>
    </w:p>
    <w:sectPr w:rsidR="00877C91" w:rsidSect="000F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222"/>
    <w:multiLevelType w:val="hybridMultilevel"/>
    <w:tmpl w:val="6212E7B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E655C"/>
    <w:multiLevelType w:val="hybridMultilevel"/>
    <w:tmpl w:val="A06E3FF4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E03C6"/>
    <w:multiLevelType w:val="hybridMultilevel"/>
    <w:tmpl w:val="F830FBD2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1D89"/>
    <w:multiLevelType w:val="hybridMultilevel"/>
    <w:tmpl w:val="A63CF1A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377F1"/>
    <w:multiLevelType w:val="hybridMultilevel"/>
    <w:tmpl w:val="7368E31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757FE"/>
    <w:multiLevelType w:val="hybridMultilevel"/>
    <w:tmpl w:val="539ACF2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8E9"/>
    <w:rsid w:val="0006177E"/>
    <w:rsid w:val="00062306"/>
    <w:rsid w:val="0007573F"/>
    <w:rsid w:val="00077337"/>
    <w:rsid w:val="0008064F"/>
    <w:rsid w:val="00083AD2"/>
    <w:rsid w:val="000C2CC4"/>
    <w:rsid w:val="000F0D90"/>
    <w:rsid w:val="00102442"/>
    <w:rsid w:val="0010685D"/>
    <w:rsid w:val="00126F09"/>
    <w:rsid w:val="001304C5"/>
    <w:rsid w:val="001D1A2D"/>
    <w:rsid w:val="001E7532"/>
    <w:rsid w:val="00214A36"/>
    <w:rsid w:val="00246E45"/>
    <w:rsid w:val="00265267"/>
    <w:rsid w:val="002B44CB"/>
    <w:rsid w:val="00304A18"/>
    <w:rsid w:val="00365FD9"/>
    <w:rsid w:val="003910C3"/>
    <w:rsid w:val="00391491"/>
    <w:rsid w:val="003B5F7C"/>
    <w:rsid w:val="00411822"/>
    <w:rsid w:val="004C33E2"/>
    <w:rsid w:val="004C403F"/>
    <w:rsid w:val="0051557C"/>
    <w:rsid w:val="00537258"/>
    <w:rsid w:val="005960B9"/>
    <w:rsid w:val="005A0E8E"/>
    <w:rsid w:val="005C2030"/>
    <w:rsid w:val="00653884"/>
    <w:rsid w:val="006B244E"/>
    <w:rsid w:val="007862D7"/>
    <w:rsid w:val="008373CD"/>
    <w:rsid w:val="00857D2F"/>
    <w:rsid w:val="00877C91"/>
    <w:rsid w:val="008C3986"/>
    <w:rsid w:val="008C7552"/>
    <w:rsid w:val="008E7A5A"/>
    <w:rsid w:val="008F7D94"/>
    <w:rsid w:val="00A73D24"/>
    <w:rsid w:val="00AF57B1"/>
    <w:rsid w:val="00B1402A"/>
    <w:rsid w:val="00B33C2F"/>
    <w:rsid w:val="00B53EB3"/>
    <w:rsid w:val="00B703DE"/>
    <w:rsid w:val="00BE2659"/>
    <w:rsid w:val="00C474C4"/>
    <w:rsid w:val="00C90D98"/>
    <w:rsid w:val="00C93B1E"/>
    <w:rsid w:val="00CE3393"/>
    <w:rsid w:val="00CE3CFA"/>
    <w:rsid w:val="00D308BC"/>
    <w:rsid w:val="00D93B59"/>
    <w:rsid w:val="00DB68E9"/>
    <w:rsid w:val="00E56B5A"/>
    <w:rsid w:val="00E633B4"/>
    <w:rsid w:val="00E969DD"/>
    <w:rsid w:val="00F41064"/>
    <w:rsid w:val="00FE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B68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DB68E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DB68E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DB6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DB6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B6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semiHidden/>
    <w:rsid w:val="00DB68E9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4">
    <w:name w:val="Style4"/>
    <w:basedOn w:val="a"/>
    <w:uiPriority w:val="99"/>
    <w:semiHidden/>
    <w:rsid w:val="00DB68E9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0F0D90"/>
    <w:pPr>
      <w:widowControl w:val="0"/>
      <w:shd w:val="clear" w:color="auto" w:fill="FFFFFF"/>
      <w:spacing w:before="343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F0D90"/>
    <w:rPr>
      <w:rFonts w:ascii="Arial" w:eastAsia="Times New Roman" w:hAnsi="Arial" w:cs="Arial"/>
      <w:sz w:val="24"/>
      <w:szCs w:val="24"/>
      <w:shd w:val="clear" w:color="auto" w:fill="FFFFFF"/>
    </w:rPr>
  </w:style>
  <w:style w:type="table" w:styleId="a9">
    <w:name w:val="Table Grid"/>
    <w:basedOn w:val="a1"/>
    <w:uiPriority w:val="59"/>
    <w:rsid w:val="00061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185FD-D78D-4672-AE6A-6306582A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33</cp:revision>
  <cp:lastPrinted>2019-03-25T10:07:00Z</cp:lastPrinted>
  <dcterms:created xsi:type="dcterms:W3CDTF">2015-04-14T09:59:00Z</dcterms:created>
  <dcterms:modified xsi:type="dcterms:W3CDTF">2019-04-04T07:35:00Z</dcterms:modified>
</cp:coreProperties>
</file>