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59A" w:rsidRPr="007C4F32" w:rsidRDefault="009929CD" w:rsidP="007C4F32">
      <w:pPr>
        <w:pStyle w:val="ConsPlusNormal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group id="_x0000_s1040" style="position:absolute;left:0;text-align:left;margin-left:220.9pt;margin-top:8.45pt;width:49.2pt;height:63.4pt;z-index:251665920" coordorigin="2411,851" coordsize="2760,414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1" type="#_x0000_t75" style="position:absolute;left:2414;top:851;width:2757;height:3362">
              <v:imagedata r:id="rId8" o:title=""/>
            </v:shape>
            <v:group id="_x0000_s1042" style="position:absolute;left:2411;top:851;width:2760;height:4140" coordorigin="611,656" coordsize="3365,5774">
              <v:line id="_x0000_s1043" style="position:absolute;flip:y" from="611,671" to="611,5171" strokeweight="1.75pt"/>
              <v:line id="_x0000_s1044" style="position:absolute" from="611,671" to="3971,671" strokeweight="1.75pt"/>
              <v:line id="_x0000_s1045" style="position:absolute" from="3971,656" to="3971,5171" strokeweight="1.5pt"/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_x0000_s1046" type="#_x0000_t87" style="position:absolute;left:1666;top:4120;width:1260;height:3360;rotation:270" adj="1672,10279" strokeweight="1.5pt"/>
            </v:group>
            <v:shape id="_x0000_s1047" type="#_x0000_t75" style="position:absolute;left:2651;top:4091;width:2400;height:392">
              <v:imagedata r:id="rId9" o:title="" gain="69719f"/>
            </v:shape>
          </v:group>
        </w:pict>
      </w:r>
    </w:p>
    <w:p w:rsidR="00B9559A" w:rsidRPr="007C4F32" w:rsidRDefault="00B9559A" w:rsidP="007C4F32">
      <w:pPr>
        <w:pStyle w:val="af"/>
        <w:tabs>
          <w:tab w:val="left" w:pos="142"/>
          <w:tab w:val="left" w:pos="1560"/>
        </w:tabs>
        <w:ind w:firstLine="709"/>
        <w:rPr>
          <w:b w:val="0"/>
          <w:sz w:val="24"/>
          <w:szCs w:val="24"/>
        </w:rPr>
      </w:pPr>
      <w:r w:rsidRPr="007C4F32">
        <w:rPr>
          <w:b w:val="0"/>
          <w:sz w:val="24"/>
          <w:szCs w:val="24"/>
        </w:rPr>
        <w:t xml:space="preserve"> </w:t>
      </w:r>
    </w:p>
    <w:p w:rsidR="00B9559A" w:rsidRPr="007C4F32" w:rsidRDefault="00B9559A" w:rsidP="007C4F32">
      <w:pPr>
        <w:pStyle w:val="af"/>
        <w:tabs>
          <w:tab w:val="left" w:pos="142"/>
          <w:tab w:val="left" w:pos="1560"/>
        </w:tabs>
        <w:ind w:firstLine="709"/>
        <w:rPr>
          <w:b w:val="0"/>
          <w:sz w:val="24"/>
          <w:szCs w:val="24"/>
        </w:rPr>
      </w:pPr>
    </w:p>
    <w:p w:rsidR="00B9559A" w:rsidRPr="007C4F32" w:rsidRDefault="00B9559A" w:rsidP="007C4F32">
      <w:pPr>
        <w:pStyle w:val="af"/>
        <w:tabs>
          <w:tab w:val="left" w:pos="142"/>
          <w:tab w:val="left" w:pos="1560"/>
        </w:tabs>
        <w:ind w:firstLine="709"/>
        <w:rPr>
          <w:b w:val="0"/>
          <w:sz w:val="24"/>
          <w:szCs w:val="24"/>
        </w:rPr>
      </w:pPr>
    </w:p>
    <w:p w:rsidR="00B9559A" w:rsidRPr="007C4F32" w:rsidRDefault="00B9559A" w:rsidP="007C4F32">
      <w:pPr>
        <w:pStyle w:val="af"/>
        <w:tabs>
          <w:tab w:val="left" w:pos="142"/>
          <w:tab w:val="left" w:pos="1560"/>
        </w:tabs>
        <w:ind w:firstLine="709"/>
        <w:rPr>
          <w:b w:val="0"/>
          <w:sz w:val="24"/>
          <w:szCs w:val="24"/>
        </w:rPr>
      </w:pPr>
    </w:p>
    <w:p w:rsidR="00B9559A" w:rsidRPr="007C4F32" w:rsidRDefault="00B9559A" w:rsidP="007C4F32">
      <w:pPr>
        <w:pStyle w:val="af"/>
        <w:tabs>
          <w:tab w:val="left" w:pos="142"/>
          <w:tab w:val="left" w:pos="1560"/>
        </w:tabs>
        <w:ind w:firstLine="709"/>
        <w:rPr>
          <w:b w:val="0"/>
          <w:sz w:val="24"/>
          <w:szCs w:val="24"/>
        </w:rPr>
      </w:pPr>
    </w:p>
    <w:p w:rsidR="00B9559A" w:rsidRPr="00331EFF" w:rsidRDefault="00B9559A" w:rsidP="00331EFF">
      <w:pPr>
        <w:pStyle w:val="af"/>
        <w:tabs>
          <w:tab w:val="left" w:pos="142"/>
          <w:tab w:val="left" w:pos="8931"/>
        </w:tabs>
        <w:jc w:val="center"/>
        <w:rPr>
          <w:color w:val="000000"/>
        </w:rPr>
      </w:pPr>
      <w:r w:rsidRPr="00331EFF">
        <w:t>АДМИНИСТРАЦИЯ ЛЕЖНЕВСКОГО МУНИЦИПАЛЬНОГО РАЙОНА</w:t>
      </w:r>
    </w:p>
    <w:p w:rsidR="00B9559A" w:rsidRPr="00331EFF" w:rsidRDefault="00B9559A" w:rsidP="00331E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1EFF">
        <w:rPr>
          <w:rFonts w:ascii="Times New Roman" w:hAnsi="Times New Roman" w:cs="Times New Roman"/>
          <w:b/>
          <w:bCs/>
          <w:sz w:val="28"/>
          <w:szCs w:val="28"/>
        </w:rPr>
        <w:t>ИВАНОВСКОЙ ОБЛАСТИ</w:t>
      </w:r>
    </w:p>
    <w:p w:rsidR="00B9559A" w:rsidRPr="00331EFF" w:rsidRDefault="00B9559A" w:rsidP="00331EF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9559A" w:rsidRDefault="00B9559A" w:rsidP="00331E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1EFF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07181" w:rsidRPr="00331EFF" w:rsidRDefault="00C07181" w:rsidP="00331E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559A" w:rsidRPr="00331EFF" w:rsidRDefault="00DE6ED3" w:rsidP="00331E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15.11.2016</w:t>
      </w:r>
      <w:r w:rsidR="00301125" w:rsidRPr="00331EF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№</w:t>
      </w:r>
      <w:r w:rsidR="005A34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414</w:t>
      </w:r>
    </w:p>
    <w:p w:rsidR="00B9559A" w:rsidRPr="00331EFF" w:rsidRDefault="00B9559A" w:rsidP="007C4F32">
      <w:pPr>
        <w:pStyle w:val="ConsPlusNormal"/>
        <w:widowControl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07181" w:rsidRPr="00C07181" w:rsidRDefault="00301125" w:rsidP="00C071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7181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</w:t>
      </w:r>
      <w:r w:rsidR="00331EFF" w:rsidRPr="00C07181">
        <w:rPr>
          <w:rFonts w:ascii="Times New Roman" w:hAnsi="Times New Roman" w:cs="Times New Roman"/>
          <w:b/>
          <w:bCs/>
          <w:sz w:val="28"/>
          <w:szCs w:val="28"/>
        </w:rPr>
        <w:t xml:space="preserve">и дополнений </w:t>
      </w:r>
      <w:r w:rsidRPr="00C07181">
        <w:rPr>
          <w:rFonts w:ascii="Times New Roman" w:hAnsi="Times New Roman" w:cs="Times New Roman"/>
          <w:b/>
          <w:bCs/>
          <w:sz w:val="28"/>
          <w:szCs w:val="28"/>
        </w:rPr>
        <w:t xml:space="preserve">в Постановление Администрации Лежневского муниципального района Ивановской области </w:t>
      </w:r>
      <w:r w:rsidR="00C07181" w:rsidRPr="00C07181">
        <w:rPr>
          <w:rFonts w:ascii="Times New Roman" w:hAnsi="Times New Roman" w:cs="Times New Roman"/>
          <w:b/>
          <w:bCs/>
          <w:sz w:val="28"/>
          <w:szCs w:val="28"/>
        </w:rPr>
        <w:t xml:space="preserve">от 06.06.2011 </w:t>
      </w:r>
      <w:r w:rsidRPr="00C07181"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="00C07181" w:rsidRPr="00C07181">
        <w:rPr>
          <w:rFonts w:ascii="Times New Roman" w:hAnsi="Times New Roman" w:cs="Times New Roman"/>
          <w:b/>
          <w:bCs/>
          <w:sz w:val="28"/>
          <w:szCs w:val="28"/>
        </w:rPr>
        <w:t xml:space="preserve"> 235</w:t>
      </w:r>
      <w:r w:rsidRPr="00C07181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="00C07181" w:rsidRPr="00C07181">
        <w:rPr>
          <w:rFonts w:ascii="Times New Roman" w:hAnsi="Times New Roman" w:cs="Times New Roman"/>
          <w:b/>
          <w:sz w:val="28"/>
          <w:szCs w:val="28"/>
        </w:rPr>
        <w:t>Об утверждении Административных регламентов архивного отдела Администрации Лежневского муниципального района Ивановской области по предоставлению муниципальных услуг (в редакции от 29.07.2014 №477, 10.06.2015г. №309, 05.04.2016 №108)</w:t>
      </w:r>
    </w:p>
    <w:p w:rsidR="00D9331D" w:rsidRPr="00331EFF" w:rsidRDefault="00D9331D" w:rsidP="007C4F32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9559A" w:rsidRPr="00331EFF" w:rsidRDefault="00B9559A" w:rsidP="007C4F3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EFF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10" w:history="1">
        <w:r w:rsidRPr="00331EFF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331EFF">
        <w:rPr>
          <w:rFonts w:ascii="Times New Roman" w:hAnsi="Times New Roman" w:cs="Times New Roman"/>
          <w:sz w:val="28"/>
          <w:szCs w:val="28"/>
        </w:rPr>
        <w:t xml:space="preserve"> от 27.07.2010 N 210-ФЗ "Об организации предоставления государственных и муниципальных услуг ", Администрация Лежневского муниципального района, </w:t>
      </w:r>
      <w:r w:rsidRPr="00331EFF">
        <w:rPr>
          <w:rFonts w:ascii="Times New Roman" w:hAnsi="Times New Roman" w:cs="Times New Roman"/>
          <w:b/>
          <w:bCs/>
          <w:sz w:val="28"/>
          <w:szCs w:val="28"/>
        </w:rPr>
        <w:t>постановляет</w:t>
      </w:r>
      <w:r w:rsidRPr="00331EFF">
        <w:rPr>
          <w:rFonts w:ascii="Times New Roman" w:hAnsi="Times New Roman" w:cs="Times New Roman"/>
          <w:bCs/>
          <w:sz w:val="28"/>
          <w:szCs w:val="28"/>
        </w:rPr>
        <w:t>:</w:t>
      </w:r>
    </w:p>
    <w:p w:rsidR="00B9559A" w:rsidRPr="00331EFF" w:rsidRDefault="00B9559A" w:rsidP="007C4F3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033F" w:rsidRDefault="00B9559A" w:rsidP="00D933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1EFF">
        <w:rPr>
          <w:rFonts w:ascii="Times New Roman" w:hAnsi="Times New Roman" w:cs="Times New Roman"/>
          <w:sz w:val="28"/>
          <w:szCs w:val="28"/>
        </w:rPr>
        <w:t xml:space="preserve">1. </w:t>
      </w:r>
      <w:r w:rsidR="00331EFF" w:rsidRPr="00331EFF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C07181" w:rsidRPr="00C07181">
        <w:rPr>
          <w:rFonts w:ascii="Times New Roman" w:hAnsi="Times New Roman" w:cs="Times New Roman"/>
          <w:bCs/>
          <w:sz w:val="28"/>
          <w:szCs w:val="28"/>
        </w:rPr>
        <w:t>Постановление Администрации Лежневского муниципального района Ивановской области от 06.06.2011 № 235 «</w:t>
      </w:r>
      <w:r w:rsidR="00C07181" w:rsidRPr="00C07181">
        <w:rPr>
          <w:rFonts w:ascii="Times New Roman" w:hAnsi="Times New Roman" w:cs="Times New Roman"/>
          <w:sz w:val="28"/>
          <w:szCs w:val="28"/>
        </w:rPr>
        <w:t>Об утверждении Административных регламентов архивного отдела Администрации Лежневского муниципального района Ивановской области по предоставлению муниципальных услуг</w:t>
      </w:r>
      <w:r w:rsidR="00586D98">
        <w:rPr>
          <w:rFonts w:ascii="Times New Roman" w:hAnsi="Times New Roman" w:cs="Times New Roman"/>
          <w:sz w:val="28"/>
          <w:szCs w:val="28"/>
        </w:rPr>
        <w:t>»</w:t>
      </w:r>
      <w:r w:rsidR="00C07181" w:rsidRPr="00C07181">
        <w:rPr>
          <w:rFonts w:ascii="Times New Roman" w:hAnsi="Times New Roman" w:cs="Times New Roman"/>
          <w:sz w:val="28"/>
          <w:szCs w:val="28"/>
        </w:rPr>
        <w:t xml:space="preserve"> (в редакции от 29.07.2014 №477, 10.06.2015г. №309, 05.04.2016 №108)</w:t>
      </w:r>
      <w:r w:rsidR="00331EFF" w:rsidRPr="00331EFF">
        <w:rPr>
          <w:rFonts w:ascii="Times New Roman" w:hAnsi="Times New Roman" w:cs="Times New Roman"/>
          <w:sz w:val="28"/>
          <w:szCs w:val="28"/>
        </w:rPr>
        <w:t xml:space="preserve"> следующие изменения и дополнения:</w:t>
      </w:r>
    </w:p>
    <w:p w:rsidR="00D9331D" w:rsidRPr="00331EFF" w:rsidRDefault="00D9331D" w:rsidP="00D933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33A53" w:rsidRPr="00331EFF" w:rsidRDefault="00331EFF" w:rsidP="00E33A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EFF">
        <w:rPr>
          <w:rFonts w:ascii="Times New Roman" w:hAnsi="Times New Roman" w:cs="Times New Roman"/>
          <w:sz w:val="28"/>
          <w:szCs w:val="28"/>
        </w:rPr>
        <w:t xml:space="preserve">1.1 </w:t>
      </w:r>
      <w:r w:rsidR="00E33A53">
        <w:rPr>
          <w:rFonts w:ascii="Times New Roman" w:hAnsi="Times New Roman" w:cs="Times New Roman"/>
          <w:sz w:val="28"/>
          <w:szCs w:val="28"/>
        </w:rPr>
        <w:t>Абзац 1 п</w:t>
      </w:r>
      <w:r w:rsidR="00E33A53" w:rsidRPr="00331EFF">
        <w:rPr>
          <w:rFonts w:ascii="Times New Roman" w:hAnsi="Times New Roman" w:cs="Times New Roman"/>
          <w:sz w:val="28"/>
          <w:szCs w:val="28"/>
        </w:rPr>
        <w:t>ункт</w:t>
      </w:r>
      <w:r w:rsidR="00E33A53">
        <w:rPr>
          <w:rFonts w:ascii="Times New Roman" w:hAnsi="Times New Roman" w:cs="Times New Roman"/>
          <w:sz w:val="28"/>
          <w:szCs w:val="28"/>
        </w:rPr>
        <w:t>а</w:t>
      </w:r>
      <w:r w:rsidR="00E33A53" w:rsidRPr="00331EFF">
        <w:rPr>
          <w:rFonts w:ascii="Times New Roman" w:hAnsi="Times New Roman" w:cs="Times New Roman"/>
          <w:sz w:val="28"/>
          <w:szCs w:val="28"/>
        </w:rPr>
        <w:t xml:space="preserve"> 5.</w:t>
      </w:r>
      <w:r w:rsidR="00E33A53">
        <w:rPr>
          <w:rFonts w:ascii="Times New Roman" w:hAnsi="Times New Roman" w:cs="Times New Roman"/>
          <w:sz w:val="28"/>
          <w:szCs w:val="28"/>
        </w:rPr>
        <w:t>3</w:t>
      </w:r>
      <w:r w:rsidR="00E33A53" w:rsidRPr="00331EFF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</w:t>
      </w:r>
      <w:r w:rsidR="00E33A53">
        <w:rPr>
          <w:rFonts w:ascii="Times New Roman" w:hAnsi="Times New Roman" w:cs="Times New Roman"/>
          <w:bCs/>
          <w:sz w:val="28"/>
          <w:szCs w:val="28"/>
        </w:rPr>
        <w:t xml:space="preserve">архивного отдела </w:t>
      </w:r>
      <w:r w:rsidR="00E33A53" w:rsidRPr="00331EFF">
        <w:rPr>
          <w:rFonts w:ascii="Times New Roman" w:hAnsi="Times New Roman" w:cs="Times New Roman"/>
          <w:bCs/>
          <w:sz w:val="28"/>
          <w:szCs w:val="28"/>
        </w:rPr>
        <w:t xml:space="preserve">Администрации Лежневского муниципального района Ивановской области по предоставлению муниципальной услуги </w:t>
      </w:r>
      <w:r w:rsidR="00E33A53" w:rsidRPr="00331EFF">
        <w:rPr>
          <w:rFonts w:ascii="Times New Roman" w:hAnsi="Times New Roman" w:cs="Times New Roman"/>
          <w:sz w:val="28"/>
          <w:szCs w:val="28"/>
        </w:rPr>
        <w:t>«</w:t>
      </w:r>
      <w:r w:rsidR="00E33A53">
        <w:rPr>
          <w:rFonts w:ascii="Times New Roman" w:hAnsi="Times New Roman" w:cs="Times New Roman"/>
          <w:sz w:val="28"/>
          <w:szCs w:val="28"/>
        </w:rPr>
        <w:t>Исполнение запросов, связанных с предоставлением архивных документов</w:t>
      </w:r>
      <w:r w:rsidR="00E33A53" w:rsidRPr="00331EFF">
        <w:rPr>
          <w:rFonts w:ascii="Times New Roman" w:hAnsi="Times New Roman" w:cs="Times New Roman"/>
          <w:sz w:val="28"/>
          <w:szCs w:val="28"/>
        </w:rPr>
        <w:t>»</w:t>
      </w:r>
      <w:r w:rsidR="00E33A53">
        <w:rPr>
          <w:rFonts w:ascii="Times New Roman" w:hAnsi="Times New Roman" w:cs="Times New Roman"/>
          <w:sz w:val="28"/>
          <w:szCs w:val="28"/>
        </w:rPr>
        <w:t xml:space="preserve"> (далее – Административный регламент) </w:t>
      </w:r>
      <w:r w:rsidR="00E33A53" w:rsidRPr="00331EFF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E33A53" w:rsidRDefault="00E33A53" w:rsidP="00E33A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EFF">
        <w:rPr>
          <w:rFonts w:ascii="Times New Roman" w:hAnsi="Times New Roman" w:cs="Times New Roman"/>
          <w:sz w:val="28"/>
          <w:szCs w:val="28"/>
        </w:rPr>
        <w:t>«</w:t>
      </w:r>
      <w:r w:rsidRPr="00947297">
        <w:rPr>
          <w:rFonts w:ascii="Times New Roman" w:hAnsi="Times New Roman" w:cs="Times New Roman"/>
          <w:sz w:val="28"/>
          <w:szCs w:val="28"/>
        </w:rPr>
        <w:t>Заявитель может обратиться с жалобой на решение или действие (бездействие), осуществляемое (принятое) на основании настоящего Административного регламента, письменно на бумажном носителе, в электронной форме через официальную электронную почту Администрации, на имя Главы Лежневского муниципального района Ивановской области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D9331D" w:rsidRDefault="00D9331D" w:rsidP="00D9331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3A53" w:rsidRDefault="001D5319" w:rsidP="007C4F3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 </w:t>
      </w:r>
      <w:r w:rsidR="00E33A53">
        <w:rPr>
          <w:rFonts w:ascii="Times New Roman" w:hAnsi="Times New Roman" w:cs="Times New Roman"/>
          <w:sz w:val="28"/>
          <w:szCs w:val="28"/>
        </w:rPr>
        <w:t>В пункте 5.3</w:t>
      </w:r>
      <w:r w:rsidR="00E33A53" w:rsidRPr="00331EFF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</w:t>
      </w:r>
      <w:r w:rsidR="00E33A53" w:rsidRPr="00331EF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33A53">
        <w:rPr>
          <w:rFonts w:ascii="Times New Roman" w:hAnsi="Times New Roman" w:cs="Times New Roman"/>
          <w:sz w:val="28"/>
          <w:szCs w:val="28"/>
        </w:rPr>
        <w:t>слова «Глава Администрации Лежневского муниципального района» заменить словами «Глава Лежневского муниципального района» в соответствующих падежах;</w:t>
      </w:r>
    </w:p>
    <w:p w:rsidR="00D9331D" w:rsidRPr="00331EFF" w:rsidRDefault="00D9331D" w:rsidP="00D933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33A53" w:rsidRDefault="00331EFF" w:rsidP="00E33A5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EFF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31033F">
        <w:rPr>
          <w:rFonts w:ascii="Times New Roman" w:hAnsi="Times New Roman" w:cs="Times New Roman"/>
          <w:sz w:val="28"/>
          <w:szCs w:val="28"/>
        </w:rPr>
        <w:t>3</w:t>
      </w:r>
      <w:r w:rsidR="007C4F32" w:rsidRPr="00331EFF">
        <w:rPr>
          <w:rFonts w:ascii="Times New Roman" w:hAnsi="Times New Roman" w:cs="Times New Roman"/>
          <w:sz w:val="28"/>
          <w:szCs w:val="28"/>
        </w:rPr>
        <w:t xml:space="preserve"> </w:t>
      </w:r>
      <w:r w:rsidR="00E33A53">
        <w:rPr>
          <w:rFonts w:ascii="Times New Roman" w:hAnsi="Times New Roman" w:cs="Times New Roman"/>
          <w:sz w:val="28"/>
          <w:szCs w:val="28"/>
        </w:rPr>
        <w:t>В пункте 1.3</w:t>
      </w:r>
      <w:r w:rsidR="00E33A53" w:rsidRPr="00331EFF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</w:t>
      </w:r>
      <w:r w:rsidR="00E33A53" w:rsidRPr="00331EF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33A53">
        <w:rPr>
          <w:rFonts w:ascii="Times New Roman" w:hAnsi="Times New Roman" w:cs="Times New Roman"/>
          <w:bCs/>
          <w:sz w:val="28"/>
          <w:szCs w:val="28"/>
        </w:rPr>
        <w:t xml:space="preserve">архивного отдела </w:t>
      </w:r>
      <w:r w:rsidR="00E33A53" w:rsidRPr="00331EFF">
        <w:rPr>
          <w:rFonts w:ascii="Times New Roman" w:hAnsi="Times New Roman" w:cs="Times New Roman"/>
          <w:bCs/>
          <w:sz w:val="28"/>
          <w:szCs w:val="28"/>
        </w:rPr>
        <w:t xml:space="preserve">Администрации Лежневского муниципального района Ивановской области по предоставлению муниципальной услуги </w:t>
      </w:r>
      <w:r w:rsidR="00E33A53" w:rsidRPr="00331EFF">
        <w:rPr>
          <w:rFonts w:ascii="Times New Roman" w:hAnsi="Times New Roman" w:cs="Times New Roman"/>
          <w:sz w:val="28"/>
          <w:szCs w:val="28"/>
        </w:rPr>
        <w:t>«</w:t>
      </w:r>
      <w:r w:rsidR="00E33A53">
        <w:rPr>
          <w:rFonts w:ascii="Times New Roman" w:hAnsi="Times New Roman" w:cs="Times New Roman"/>
          <w:sz w:val="28"/>
          <w:szCs w:val="28"/>
        </w:rPr>
        <w:t>Организация комплектования архивного отдела архивными документами</w:t>
      </w:r>
      <w:r w:rsidR="00E33A53" w:rsidRPr="00331EFF">
        <w:rPr>
          <w:rFonts w:ascii="Times New Roman" w:hAnsi="Times New Roman" w:cs="Times New Roman"/>
          <w:sz w:val="28"/>
          <w:szCs w:val="28"/>
        </w:rPr>
        <w:t xml:space="preserve">» </w:t>
      </w:r>
      <w:r w:rsidR="00E33A53">
        <w:rPr>
          <w:rFonts w:ascii="Times New Roman" w:hAnsi="Times New Roman" w:cs="Times New Roman"/>
          <w:sz w:val="28"/>
          <w:szCs w:val="28"/>
        </w:rPr>
        <w:t>(</w:t>
      </w:r>
      <w:r w:rsidR="00E33A53" w:rsidRPr="00331EFF">
        <w:rPr>
          <w:rFonts w:ascii="Times New Roman" w:hAnsi="Times New Roman" w:cs="Times New Roman"/>
          <w:sz w:val="28"/>
          <w:szCs w:val="28"/>
        </w:rPr>
        <w:t>далее – Административный регламент)</w:t>
      </w:r>
      <w:r w:rsidR="00E33A53">
        <w:rPr>
          <w:rFonts w:ascii="Times New Roman" w:hAnsi="Times New Roman" w:cs="Times New Roman"/>
          <w:sz w:val="28"/>
          <w:szCs w:val="28"/>
        </w:rPr>
        <w:t>, а так же в приложении №1 к Административному регламенту слова «Глава Администрации Лежневского муниципального района» заменить словами «Глава Лежневского муниципального района» в соответствующих падежах;</w:t>
      </w:r>
    </w:p>
    <w:p w:rsidR="00E33A53" w:rsidRDefault="00E33A53" w:rsidP="00E33A5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3A53" w:rsidRPr="00331EFF" w:rsidRDefault="00E33A53" w:rsidP="00E33A5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 Пункт 2.7 Административного регламента </w:t>
      </w:r>
      <w:r w:rsidRPr="00331EFF">
        <w:rPr>
          <w:rFonts w:ascii="Times New Roman" w:hAnsi="Times New Roman" w:cs="Times New Roman"/>
          <w:sz w:val="28"/>
          <w:szCs w:val="28"/>
        </w:rPr>
        <w:t xml:space="preserve"> дополнить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331EFF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31EFF">
        <w:rPr>
          <w:rFonts w:ascii="Times New Roman" w:hAnsi="Times New Roman" w:cs="Times New Roman"/>
          <w:sz w:val="28"/>
          <w:szCs w:val="28"/>
        </w:rPr>
        <w:t>м 2.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331EFF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0 следующего содержания</w:t>
      </w:r>
      <w:r w:rsidRPr="00331EFF">
        <w:rPr>
          <w:rFonts w:ascii="Times New Roman" w:hAnsi="Times New Roman" w:cs="Times New Roman"/>
          <w:sz w:val="28"/>
          <w:szCs w:val="28"/>
        </w:rPr>
        <w:t>:</w:t>
      </w:r>
    </w:p>
    <w:p w:rsidR="00E33A53" w:rsidRPr="00331EFF" w:rsidRDefault="00E33A53" w:rsidP="00E33A5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31EFF">
        <w:rPr>
          <w:rFonts w:ascii="Times New Roman" w:hAnsi="Times New Roman" w:cs="Times New Roman"/>
          <w:sz w:val="28"/>
          <w:szCs w:val="28"/>
        </w:rPr>
        <w:t xml:space="preserve"> «</w:t>
      </w:r>
      <w:r w:rsidRPr="00D9331D">
        <w:rPr>
          <w:rFonts w:ascii="Times New Roman" w:hAnsi="Times New Roman" w:cs="Times New Roman"/>
          <w:sz w:val="28"/>
          <w:szCs w:val="28"/>
        </w:rPr>
        <w:t>2.7.10</w:t>
      </w:r>
      <w:r w:rsidRPr="00331EF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331EFF">
        <w:rPr>
          <w:rFonts w:ascii="Times New Roman" w:hAnsi="Times New Roman"/>
          <w:sz w:val="28"/>
          <w:szCs w:val="28"/>
        </w:rPr>
        <w:t>Основани</w:t>
      </w:r>
      <w:r>
        <w:rPr>
          <w:rFonts w:ascii="Times New Roman" w:hAnsi="Times New Roman"/>
          <w:sz w:val="28"/>
          <w:szCs w:val="28"/>
        </w:rPr>
        <w:t>е</w:t>
      </w:r>
      <w:r w:rsidRPr="00331EFF">
        <w:rPr>
          <w:rFonts w:ascii="Times New Roman" w:hAnsi="Times New Roman"/>
          <w:sz w:val="28"/>
          <w:szCs w:val="28"/>
        </w:rPr>
        <w:t>м для отказа в приеме документов, необходимых для предоставления муниципальной услуги, явля</w:t>
      </w:r>
      <w:r>
        <w:rPr>
          <w:rFonts w:ascii="Times New Roman" w:hAnsi="Times New Roman"/>
          <w:sz w:val="28"/>
          <w:szCs w:val="28"/>
        </w:rPr>
        <w:t>е</w:t>
      </w:r>
      <w:r w:rsidRPr="00331EFF">
        <w:rPr>
          <w:rFonts w:ascii="Times New Roman" w:hAnsi="Times New Roman"/>
          <w:sz w:val="28"/>
          <w:szCs w:val="28"/>
        </w:rPr>
        <w:t>тся:</w:t>
      </w:r>
    </w:p>
    <w:p w:rsidR="00E33A53" w:rsidRPr="00586D98" w:rsidRDefault="00E33A53" w:rsidP="00E33A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33F">
        <w:rPr>
          <w:rFonts w:ascii="Times New Roman" w:hAnsi="Times New Roman" w:cs="Times New Roman"/>
          <w:bCs/>
          <w:sz w:val="28"/>
          <w:szCs w:val="28"/>
        </w:rPr>
        <w:t>- отсутствие полномочий у заявителя (представителя заявителя) подавать заявление и пакет документов на пред</w:t>
      </w:r>
      <w:r>
        <w:rPr>
          <w:rFonts w:ascii="Times New Roman" w:hAnsi="Times New Roman" w:cs="Times New Roman"/>
          <w:bCs/>
          <w:sz w:val="28"/>
          <w:szCs w:val="28"/>
        </w:rPr>
        <w:t>оставление муниципальной услуги.</w:t>
      </w:r>
      <w:r w:rsidRPr="00331EFF">
        <w:rPr>
          <w:rFonts w:ascii="Times New Roman" w:hAnsi="Times New Roman" w:cs="Times New Roman"/>
          <w:sz w:val="28"/>
          <w:szCs w:val="28"/>
        </w:rPr>
        <w:t>»;</w:t>
      </w:r>
    </w:p>
    <w:p w:rsidR="00E33A53" w:rsidRDefault="00E33A53" w:rsidP="007C4F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1D5E" w:rsidRPr="00331EFF" w:rsidRDefault="00E33A53" w:rsidP="007C4F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 </w:t>
      </w:r>
      <w:r w:rsidR="00721D5E" w:rsidRPr="00331EFF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31033F">
        <w:rPr>
          <w:rFonts w:ascii="Times New Roman" w:hAnsi="Times New Roman" w:cs="Times New Roman"/>
          <w:sz w:val="28"/>
          <w:szCs w:val="28"/>
        </w:rPr>
        <w:t>2</w:t>
      </w:r>
      <w:r w:rsidR="00721D5E" w:rsidRPr="00331EFF">
        <w:rPr>
          <w:rFonts w:ascii="Times New Roman" w:hAnsi="Times New Roman" w:cs="Times New Roman"/>
          <w:sz w:val="28"/>
          <w:szCs w:val="28"/>
        </w:rPr>
        <w:t>.</w:t>
      </w:r>
      <w:r w:rsidR="0031033F">
        <w:rPr>
          <w:rFonts w:ascii="Times New Roman" w:hAnsi="Times New Roman" w:cs="Times New Roman"/>
          <w:sz w:val="28"/>
          <w:szCs w:val="28"/>
        </w:rPr>
        <w:t>12</w:t>
      </w:r>
      <w:r w:rsidR="00721D5E" w:rsidRPr="00331EFF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</w:t>
      </w:r>
      <w:r w:rsidR="0031033F">
        <w:rPr>
          <w:rFonts w:ascii="Times New Roman" w:hAnsi="Times New Roman" w:cs="Times New Roman"/>
          <w:sz w:val="28"/>
          <w:szCs w:val="28"/>
        </w:rPr>
        <w:t>дополнить подпунктом 2.12.6</w:t>
      </w:r>
      <w:r w:rsidR="00721D5E" w:rsidRPr="00331EFF">
        <w:rPr>
          <w:rFonts w:ascii="Times New Roman" w:hAnsi="Times New Roman" w:cs="Times New Roman"/>
          <w:sz w:val="28"/>
          <w:szCs w:val="28"/>
        </w:rPr>
        <w:t xml:space="preserve"> следующе</w:t>
      </w:r>
      <w:r w:rsidR="0031033F">
        <w:rPr>
          <w:rFonts w:ascii="Times New Roman" w:hAnsi="Times New Roman" w:cs="Times New Roman"/>
          <w:sz w:val="28"/>
          <w:szCs w:val="28"/>
        </w:rPr>
        <w:t>го</w:t>
      </w:r>
      <w:r w:rsidR="00721D5E" w:rsidRPr="00331EFF">
        <w:rPr>
          <w:rFonts w:ascii="Times New Roman" w:hAnsi="Times New Roman" w:cs="Times New Roman"/>
          <w:sz w:val="28"/>
          <w:szCs w:val="28"/>
        </w:rPr>
        <w:t xml:space="preserve"> </w:t>
      </w:r>
      <w:r w:rsidR="0031033F">
        <w:rPr>
          <w:rFonts w:ascii="Times New Roman" w:hAnsi="Times New Roman" w:cs="Times New Roman"/>
          <w:sz w:val="28"/>
          <w:szCs w:val="28"/>
        </w:rPr>
        <w:t>содержания</w:t>
      </w:r>
      <w:r w:rsidR="00721D5E" w:rsidRPr="00331EFF">
        <w:rPr>
          <w:rFonts w:ascii="Times New Roman" w:hAnsi="Times New Roman" w:cs="Times New Roman"/>
          <w:sz w:val="28"/>
          <w:szCs w:val="28"/>
        </w:rPr>
        <w:t>:</w:t>
      </w:r>
    </w:p>
    <w:p w:rsidR="0031033F" w:rsidRPr="0031033F" w:rsidRDefault="00721D5E" w:rsidP="003103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1EFF">
        <w:rPr>
          <w:rFonts w:ascii="Times New Roman" w:hAnsi="Times New Roman" w:cs="Times New Roman"/>
          <w:b/>
          <w:sz w:val="28"/>
          <w:szCs w:val="28"/>
        </w:rPr>
        <w:t xml:space="preserve">   «</w:t>
      </w:r>
      <w:r w:rsidR="0031033F" w:rsidRPr="0031033F">
        <w:rPr>
          <w:rFonts w:ascii="Times New Roman" w:hAnsi="Times New Roman" w:cs="Times New Roman"/>
          <w:sz w:val="28"/>
          <w:szCs w:val="28"/>
        </w:rPr>
        <w:t>2.12.6 В здании, в котором предоставляется муниципальная услуга, органы местного самоуправления обеспечивают инвалидам:</w:t>
      </w:r>
    </w:p>
    <w:p w:rsidR="0031033F" w:rsidRPr="0031033F" w:rsidRDefault="00F14F3E" w:rsidP="003103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1033F" w:rsidRPr="0031033F">
        <w:rPr>
          <w:rFonts w:ascii="Times New Roman" w:hAnsi="Times New Roman" w:cs="Times New Roman"/>
          <w:sz w:val="28"/>
          <w:szCs w:val="28"/>
        </w:rPr>
        <w:t>условия беспрепятственного доступа к объекту (зданию, помещению), в котором она предоставляется, а также для беспрепятственного пользования  средствами связи и информации;</w:t>
      </w:r>
    </w:p>
    <w:p w:rsidR="0031033F" w:rsidRPr="0031033F" w:rsidRDefault="00F14F3E" w:rsidP="003103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1033F" w:rsidRPr="0031033F">
        <w:rPr>
          <w:rFonts w:ascii="Times New Roman" w:hAnsi="Times New Roman" w:cs="Times New Roman"/>
          <w:sz w:val="28"/>
          <w:szCs w:val="28"/>
        </w:rPr>
        <w:t>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 в том числе с использование кресла-коляски;</w:t>
      </w:r>
    </w:p>
    <w:p w:rsidR="0031033F" w:rsidRPr="0031033F" w:rsidRDefault="00F14F3E" w:rsidP="003103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1033F" w:rsidRPr="0031033F">
        <w:rPr>
          <w:rFonts w:ascii="Times New Roman" w:hAnsi="Times New Roman" w:cs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31033F" w:rsidRPr="0031033F" w:rsidRDefault="00F14F3E" w:rsidP="003103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1033F" w:rsidRPr="0031033F">
        <w:rPr>
          <w:rFonts w:ascii="Times New Roman" w:hAnsi="Times New Roman" w:cs="Times New Roman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F14F3E" w:rsidRDefault="00F14F3E" w:rsidP="003103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1033F" w:rsidRPr="0031033F">
        <w:rPr>
          <w:rFonts w:ascii="Times New Roman" w:hAnsi="Times New Roman" w:cs="Times New Roman"/>
          <w:sz w:val="28"/>
          <w:szCs w:val="28"/>
        </w:rPr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 допуск сурдопереводчика и тифлосурдопереводчика; </w:t>
      </w:r>
    </w:p>
    <w:p w:rsidR="0031033F" w:rsidRPr="0031033F" w:rsidRDefault="00F14F3E" w:rsidP="003103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1033F" w:rsidRPr="0031033F">
        <w:rPr>
          <w:rFonts w:ascii="Times New Roman" w:hAnsi="Times New Roman" w:cs="Times New Roman"/>
          <w:sz w:val="28"/>
          <w:szCs w:val="28"/>
        </w:rPr>
        <w:t>допуск собаки-проводника на объекты (здания, помещения), в которых предоставляются услуги;</w:t>
      </w:r>
    </w:p>
    <w:p w:rsidR="0031033F" w:rsidRDefault="00F14F3E" w:rsidP="0031033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1033F" w:rsidRPr="0031033F">
        <w:rPr>
          <w:rFonts w:ascii="Times New Roman" w:hAnsi="Times New Roman" w:cs="Times New Roman"/>
          <w:sz w:val="28"/>
          <w:szCs w:val="28"/>
        </w:rPr>
        <w:t>оказание инвалидам помощи в преодолении барьеров, мешающих получению ими услуг наравне с другими лицами.</w:t>
      </w:r>
      <w:r w:rsidR="00721D5E" w:rsidRPr="00331EFF">
        <w:rPr>
          <w:rFonts w:ascii="Times New Roman" w:hAnsi="Times New Roman" w:cs="Times New Roman"/>
          <w:bCs/>
          <w:sz w:val="28"/>
          <w:szCs w:val="28"/>
          <w:lang w:eastAsia="en-US"/>
        </w:rPr>
        <w:t>»</w:t>
      </w:r>
      <w:r w:rsidR="0031033F">
        <w:rPr>
          <w:rFonts w:ascii="Times New Roman" w:hAnsi="Times New Roman" w:cs="Times New Roman"/>
          <w:bCs/>
          <w:sz w:val="28"/>
          <w:szCs w:val="28"/>
          <w:lang w:eastAsia="en-US"/>
        </w:rPr>
        <w:t>;</w:t>
      </w:r>
    </w:p>
    <w:p w:rsidR="00D9331D" w:rsidRPr="00D9331D" w:rsidRDefault="00D9331D" w:rsidP="0031033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E33A53" w:rsidRDefault="00331EFF" w:rsidP="007C4F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EFF">
        <w:rPr>
          <w:rFonts w:ascii="Times New Roman" w:hAnsi="Times New Roman" w:cs="Times New Roman"/>
          <w:sz w:val="28"/>
          <w:szCs w:val="28"/>
        </w:rPr>
        <w:t>1.</w:t>
      </w:r>
      <w:r w:rsidR="0031033F">
        <w:rPr>
          <w:rFonts w:ascii="Times New Roman" w:hAnsi="Times New Roman" w:cs="Times New Roman"/>
          <w:sz w:val="28"/>
          <w:szCs w:val="28"/>
        </w:rPr>
        <w:t>4</w:t>
      </w:r>
      <w:r w:rsidR="00721D5E" w:rsidRPr="00331EFF">
        <w:rPr>
          <w:rFonts w:ascii="Times New Roman" w:hAnsi="Times New Roman" w:cs="Times New Roman"/>
          <w:sz w:val="28"/>
          <w:szCs w:val="28"/>
        </w:rPr>
        <w:t xml:space="preserve"> </w:t>
      </w:r>
      <w:r w:rsidR="00E33A53">
        <w:rPr>
          <w:rFonts w:ascii="Times New Roman" w:hAnsi="Times New Roman" w:cs="Times New Roman"/>
          <w:sz w:val="28"/>
          <w:szCs w:val="28"/>
        </w:rPr>
        <w:t>В наименовании приложения 1 к Административному регламенту слово «функции» заменить словом «услуги».</w:t>
      </w:r>
    </w:p>
    <w:p w:rsidR="00E33A53" w:rsidRDefault="00E33A53" w:rsidP="007C4F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331D" w:rsidRDefault="00331EFF" w:rsidP="00D933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EFF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96391A" w:rsidRPr="00331EFF">
        <w:rPr>
          <w:rFonts w:ascii="Times New Roman" w:hAnsi="Times New Roman" w:cs="Times New Roman"/>
          <w:sz w:val="28"/>
          <w:szCs w:val="28"/>
        </w:rPr>
        <w:t>. Разместить настоящее постановление на официальном сайте Администрации Лежневского муниципального района Ивановской области в сети «Интернет».</w:t>
      </w:r>
    </w:p>
    <w:p w:rsidR="00D9331D" w:rsidRPr="00D9331D" w:rsidRDefault="00D9331D" w:rsidP="00D933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391A" w:rsidRPr="00331EFF" w:rsidRDefault="00331EFF" w:rsidP="0096391A">
      <w:pPr>
        <w:pStyle w:val="af2"/>
        <w:shd w:val="clear" w:color="auto" w:fill="FFFFFF"/>
        <w:jc w:val="both"/>
        <w:rPr>
          <w:sz w:val="28"/>
          <w:szCs w:val="28"/>
        </w:rPr>
      </w:pPr>
      <w:r w:rsidRPr="00331EFF">
        <w:rPr>
          <w:sz w:val="28"/>
          <w:szCs w:val="28"/>
        </w:rPr>
        <w:t>3</w:t>
      </w:r>
      <w:r w:rsidR="0096391A" w:rsidRPr="00331EFF">
        <w:rPr>
          <w:sz w:val="28"/>
          <w:szCs w:val="28"/>
        </w:rPr>
        <w:t>. Настоящее постановление вступает в силу с даты подписания.</w:t>
      </w:r>
    </w:p>
    <w:p w:rsidR="0096391A" w:rsidRPr="00331EFF" w:rsidRDefault="0096391A" w:rsidP="0096391A">
      <w:pPr>
        <w:shd w:val="clear" w:color="auto" w:fill="FFFFFF"/>
        <w:jc w:val="both"/>
        <w:rPr>
          <w:sz w:val="28"/>
          <w:szCs w:val="28"/>
        </w:rPr>
      </w:pPr>
    </w:p>
    <w:p w:rsidR="0096391A" w:rsidRPr="00331EFF" w:rsidRDefault="0096391A" w:rsidP="0096391A">
      <w:pPr>
        <w:shd w:val="clear" w:color="auto" w:fill="FFFFFF"/>
        <w:jc w:val="both"/>
        <w:rPr>
          <w:sz w:val="28"/>
          <w:szCs w:val="28"/>
        </w:rPr>
      </w:pPr>
    </w:p>
    <w:p w:rsidR="0096391A" w:rsidRPr="00331EFF" w:rsidRDefault="0096391A" w:rsidP="0096391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31EFF">
        <w:rPr>
          <w:rFonts w:ascii="Times New Roman" w:hAnsi="Times New Roman"/>
          <w:b/>
          <w:sz w:val="28"/>
          <w:szCs w:val="28"/>
        </w:rPr>
        <w:t>Глав</w:t>
      </w:r>
      <w:r w:rsidR="00331EFF" w:rsidRPr="00331EFF">
        <w:rPr>
          <w:rFonts w:ascii="Times New Roman" w:hAnsi="Times New Roman"/>
          <w:b/>
          <w:sz w:val="28"/>
          <w:szCs w:val="28"/>
        </w:rPr>
        <w:t>а</w:t>
      </w:r>
      <w:r w:rsidRPr="00331EFF">
        <w:rPr>
          <w:rFonts w:ascii="Times New Roman" w:hAnsi="Times New Roman"/>
          <w:b/>
          <w:sz w:val="28"/>
          <w:szCs w:val="28"/>
        </w:rPr>
        <w:t xml:space="preserve"> Лежневского </w:t>
      </w:r>
    </w:p>
    <w:p w:rsidR="0096391A" w:rsidRPr="00331EFF" w:rsidRDefault="0096391A" w:rsidP="0096391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31EFF">
        <w:rPr>
          <w:rFonts w:ascii="Times New Roman" w:hAnsi="Times New Roman"/>
          <w:b/>
          <w:sz w:val="28"/>
          <w:szCs w:val="28"/>
        </w:rPr>
        <w:t xml:space="preserve">муниципального района                                                           </w:t>
      </w:r>
      <w:r w:rsidR="00331EFF" w:rsidRPr="00331EFF">
        <w:rPr>
          <w:rFonts w:ascii="Times New Roman" w:hAnsi="Times New Roman"/>
          <w:b/>
          <w:sz w:val="28"/>
          <w:szCs w:val="28"/>
        </w:rPr>
        <w:t>О.С. Кузьмичева</w:t>
      </w:r>
    </w:p>
    <w:p w:rsidR="00B9559A" w:rsidRPr="007C4F32" w:rsidRDefault="00B9559A" w:rsidP="007C4F3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C4F32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DD3D31" w:rsidRPr="007C4F32" w:rsidRDefault="00DD3D31" w:rsidP="007C4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4F32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DD3D31" w:rsidRPr="007C4F32" w:rsidRDefault="00DD3D31" w:rsidP="007C4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D3D31" w:rsidRPr="007C4F32" w:rsidRDefault="00DD3D31" w:rsidP="007C4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4F32"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DD3D31" w:rsidRPr="007C4F32" w:rsidSect="009F39F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56D0" w:rsidRDefault="004F56D0" w:rsidP="006A33E1">
      <w:pPr>
        <w:spacing w:after="0" w:line="240" w:lineRule="auto"/>
      </w:pPr>
      <w:r>
        <w:separator/>
      </w:r>
    </w:p>
  </w:endnote>
  <w:endnote w:type="continuationSeparator" w:id="1">
    <w:p w:rsidR="004F56D0" w:rsidRDefault="004F56D0" w:rsidP="006A33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56D0" w:rsidRDefault="004F56D0" w:rsidP="006A33E1">
      <w:pPr>
        <w:spacing w:after="0" w:line="240" w:lineRule="auto"/>
      </w:pPr>
      <w:r>
        <w:separator/>
      </w:r>
    </w:p>
  </w:footnote>
  <w:footnote w:type="continuationSeparator" w:id="1">
    <w:p w:rsidR="004F56D0" w:rsidRDefault="004F56D0" w:rsidP="006A33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D0AF5"/>
    <w:multiLevelType w:val="hybridMultilevel"/>
    <w:tmpl w:val="52F026A4"/>
    <w:lvl w:ilvl="0" w:tplc="7AA8FDCE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511153D"/>
    <w:multiLevelType w:val="hybridMultilevel"/>
    <w:tmpl w:val="2C2E3BAA"/>
    <w:lvl w:ilvl="0" w:tplc="B0DC7B4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2BD6CA7"/>
    <w:multiLevelType w:val="hybridMultilevel"/>
    <w:tmpl w:val="0F16414E"/>
    <w:lvl w:ilvl="0" w:tplc="25EADA1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35164AF5"/>
    <w:multiLevelType w:val="hybridMultilevel"/>
    <w:tmpl w:val="EF704BA2"/>
    <w:lvl w:ilvl="0" w:tplc="06649BA8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882051B"/>
    <w:multiLevelType w:val="hybridMultilevel"/>
    <w:tmpl w:val="27FAEB88"/>
    <w:lvl w:ilvl="0" w:tplc="25EADA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FF8280F"/>
    <w:multiLevelType w:val="hybridMultilevel"/>
    <w:tmpl w:val="B5AAD7EC"/>
    <w:lvl w:ilvl="0" w:tplc="B3C8AE34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5AB8016F"/>
    <w:multiLevelType w:val="hybridMultilevel"/>
    <w:tmpl w:val="5C4A153E"/>
    <w:lvl w:ilvl="0" w:tplc="25EADA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2709EA"/>
    <w:rsid w:val="000061F1"/>
    <w:rsid w:val="000171E0"/>
    <w:rsid w:val="00043FCE"/>
    <w:rsid w:val="000465EA"/>
    <w:rsid w:val="00046672"/>
    <w:rsid w:val="00047A3D"/>
    <w:rsid w:val="0005180E"/>
    <w:rsid w:val="0005213B"/>
    <w:rsid w:val="00071B6F"/>
    <w:rsid w:val="000777C0"/>
    <w:rsid w:val="000C3F42"/>
    <w:rsid w:val="000C510F"/>
    <w:rsid w:val="000C5A2D"/>
    <w:rsid w:val="000C7BD4"/>
    <w:rsid w:val="00123B86"/>
    <w:rsid w:val="00140A16"/>
    <w:rsid w:val="00142BF7"/>
    <w:rsid w:val="00145876"/>
    <w:rsid w:val="00160739"/>
    <w:rsid w:val="00166D21"/>
    <w:rsid w:val="001767AA"/>
    <w:rsid w:val="001828C1"/>
    <w:rsid w:val="00184710"/>
    <w:rsid w:val="0018507D"/>
    <w:rsid w:val="001923EB"/>
    <w:rsid w:val="001A2F1D"/>
    <w:rsid w:val="001D2994"/>
    <w:rsid w:val="001D4487"/>
    <w:rsid w:val="001D5319"/>
    <w:rsid w:val="001D6B39"/>
    <w:rsid w:val="001E03B8"/>
    <w:rsid w:val="001F2550"/>
    <w:rsid w:val="001F688A"/>
    <w:rsid w:val="00201871"/>
    <w:rsid w:val="00207980"/>
    <w:rsid w:val="00207D55"/>
    <w:rsid w:val="00217E03"/>
    <w:rsid w:val="002207AE"/>
    <w:rsid w:val="00232A3C"/>
    <w:rsid w:val="002557C2"/>
    <w:rsid w:val="002709EA"/>
    <w:rsid w:val="00284B43"/>
    <w:rsid w:val="00286C26"/>
    <w:rsid w:val="002873F9"/>
    <w:rsid w:val="002C124B"/>
    <w:rsid w:val="002E0E17"/>
    <w:rsid w:val="002E2B32"/>
    <w:rsid w:val="002F532A"/>
    <w:rsid w:val="002F7BE2"/>
    <w:rsid w:val="00301125"/>
    <w:rsid w:val="00306A4B"/>
    <w:rsid w:val="00307E55"/>
    <w:rsid w:val="0031033F"/>
    <w:rsid w:val="00317370"/>
    <w:rsid w:val="0031753A"/>
    <w:rsid w:val="00317BEF"/>
    <w:rsid w:val="00331EFF"/>
    <w:rsid w:val="00342072"/>
    <w:rsid w:val="0036402B"/>
    <w:rsid w:val="00364307"/>
    <w:rsid w:val="00377E0E"/>
    <w:rsid w:val="00383CE8"/>
    <w:rsid w:val="00390608"/>
    <w:rsid w:val="00390E42"/>
    <w:rsid w:val="00391FE2"/>
    <w:rsid w:val="003A1E51"/>
    <w:rsid w:val="003B3AB5"/>
    <w:rsid w:val="003B48B8"/>
    <w:rsid w:val="003B748A"/>
    <w:rsid w:val="003C0C0B"/>
    <w:rsid w:val="003C1A2E"/>
    <w:rsid w:val="003C35BF"/>
    <w:rsid w:val="003C7923"/>
    <w:rsid w:val="003C7B46"/>
    <w:rsid w:val="003D5DF0"/>
    <w:rsid w:val="003F1771"/>
    <w:rsid w:val="00402C78"/>
    <w:rsid w:val="00425295"/>
    <w:rsid w:val="00427D2C"/>
    <w:rsid w:val="004325A2"/>
    <w:rsid w:val="004729ED"/>
    <w:rsid w:val="004856C8"/>
    <w:rsid w:val="004B5DD9"/>
    <w:rsid w:val="004B5FCA"/>
    <w:rsid w:val="004B7576"/>
    <w:rsid w:val="004C53CB"/>
    <w:rsid w:val="004D2CF9"/>
    <w:rsid w:val="004D6E30"/>
    <w:rsid w:val="004E0E53"/>
    <w:rsid w:val="004F56D0"/>
    <w:rsid w:val="004F7C9E"/>
    <w:rsid w:val="00504279"/>
    <w:rsid w:val="00506002"/>
    <w:rsid w:val="005136B1"/>
    <w:rsid w:val="00521315"/>
    <w:rsid w:val="00531BF0"/>
    <w:rsid w:val="00534568"/>
    <w:rsid w:val="00563054"/>
    <w:rsid w:val="005676A7"/>
    <w:rsid w:val="00586D98"/>
    <w:rsid w:val="0058751E"/>
    <w:rsid w:val="00593E54"/>
    <w:rsid w:val="00594F65"/>
    <w:rsid w:val="005A34CC"/>
    <w:rsid w:val="005A3D45"/>
    <w:rsid w:val="005B1B31"/>
    <w:rsid w:val="005B26A2"/>
    <w:rsid w:val="005B4043"/>
    <w:rsid w:val="005C3A92"/>
    <w:rsid w:val="005D296B"/>
    <w:rsid w:val="005E2211"/>
    <w:rsid w:val="005E6685"/>
    <w:rsid w:val="005F0991"/>
    <w:rsid w:val="005F602D"/>
    <w:rsid w:val="006454AA"/>
    <w:rsid w:val="00657552"/>
    <w:rsid w:val="00662C93"/>
    <w:rsid w:val="00692ACD"/>
    <w:rsid w:val="006964A7"/>
    <w:rsid w:val="006A33E1"/>
    <w:rsid w:val="006C0782"/>
    <w:rsid w:val="006C2F5F"/>
    <w:rsid w:val="006D352E"/>
    <w:rsid w:val="006D477B"/>
    <w:rsid w:val="006E55B1"/>
    <w:rsid w:val="007065E6"/>
    <w:rsid w:val="00721D5E"/>
    <w:rsid w:val="00735AA4"/>
    <w:rsid w:val="0076075E"/>
    <w:rsid w:val="007673C4"/>
    <w:rsid w:val="00772D94"/>
    <w:rsid w:val="00781977"/>
    <w:rsid w:val="0078737F"/>
    <w:rsid w:val="00793E28"/>
    <w:rsid w:val="007A0DC4"/>
    <w:rsid w:val="007A2778"/>
    <w:rsid w:val="007A6A5C"/>
    <w:rsid w:val="007C4F32"/>
    <w:rsid w:val="007E0419"/>
    <w:rsid w:val="007F44C7"/>
    <w:rsid w:val="008017F7"/>
    <w:rsid w:val="008073F8"/>
    <w:rsid w:val="0080765E"/>
    <w:rsid w:val="00822E66"/>
    <w:rsid w:val="00843FC2"/>
    <w:rsid w:val="0085190B"/>
    <w:rsid w:val="008528F8"/>
    <w:rsid w:val="00853C9C"/>
    <w:rsid w:val="00857F1A"/>
    <w:rsid w:val="008A6066"/>
    <w:rsid w:val="008D4CBC"/>
    <w:rsid w:val="00905BDF"/>
    <w:rsid w:val="0090779A"/>
    <w:rsid w:val="0091110A"/>
    <w:rsid w:val="00927AC5"/>
    <w:rsid w:val="00937AAA"/>
    <w:rsid w:val="00944C52"/>
    <w:rsid w:val="00951245"/>
    <w:rsid w:val="00952A69"/>
    <w:rsid w:val="00954C76"/>
    <w:rsid w:val="00962D17"/>
    <w:rsid w:val="0096391A"/>
    <w:rsid w:val="009653DF"/>
    <w:rsid w:val="009929CD"/>
    <w:rsid w:val="009B0DB2"/>
    <w:rsid w:val="009B4505"/>
    <w:rsid w:val="009D556D"/>
    <w:rsid w:val="009E4BF1"/>
    <w:rsid w:val="009E7F79"/>
    <w:rsid w:val="009F39F6"/>
    <w:rsid w:val="00A04757"/>
    <w:rsid w:val="00A04B4C"/>
    <w:rsid w:val="00A1689B"/>
    <w:rsid w:val="00A2745F"/>
    <w:rsid w:val="00A31597"/>
    <w:rsid w:val="00A8492B"/>
    <w:rsid w:val="00AA56A4"/>
    <w:rsid w:val="00AA7EFC"/>
    <w:rsid w:val="00AB5632"/>
    <w:rsid w:val="00AE3B02"/>
    <w:rsid w:val="00B213DD"/>
    <w:rsid w:val="00B22291"/>
    <w:rsid w:val="00B27A10"/>
    <w:rsid w:val="00B5363E"/>
    <w:rsid w:val="00B54611"/>
    <w:rsid w:val="00B840BD"/>
    <w:rsid w:val="00B85AE4"/>
    <w:rsid w:val="00B9559A"/>
    <w:rsid w:val="00BA4DB4"/>
    <w:rsid w:val="00BA52E4"/>
    <w:rsid w:val="00BB48A3"/>
    <w:rsid w:val="00BF5BC3"/>
    <w:rsid w:val="00C02C51"/>
    <w:rsid w:val="00C04AD6"/>
    <w:rsid w:val="00C07181"/>
    <w:rsid w:val="00C41BF6"/>
    <w:rsid w:val="00C45FD6"/>
    <w:rsid w:val="00C4605E"/>
    <w:rsid w:val="00C56F3F"/>
    <w:rsid w:val="00C746F2"/>
    <w:rsid w:val="00CA7AC0"/>
    <w:rsid w:val="00CA7DFB"/>
    <w:rsid w:val="00CD799A"/>
    <w:rsid w:val="00CF668A"/>
    <w:rsid w:val="00D24E8D"/>
    <w:rsid w:val="00D3328F"/>
    <w:rsid w:val="00D42B10"/>
    <w:rsid w:val="00D5629D"/>
    <w:rsid w:val="00D73273"/>
    <w:rsid w:val="00D80BFA"/>
    <w:rsid w:val="00D9331D"/>
    <w:rsid w:val="00DA1D86"/>
    <w:rsid w:val="00DA6243"/>
    <w:rsid w:val="00DB3F86"/>
    <w:rsid w:val="00DC12FE"/>
    <w:rsid w:val="00DD3D31"/>
    <w:rsid w:val="00DE5A4A"/>
    <w:rsid w:val="00DE6ED3"/>
    <w:rsid w:val="00E04AAF"/>
    <w:rsid w:val="00E173EC"/>
    <w:rsid w:val="00E2512F"/>
    <w:rsid w:val="00E272E9"/>
    <w:rsid w:val="00E3107B"/>
    <w:rsid w:val="00E312B5"/>
    <w:rsid w:val="00E33A53"/>
    <w:rsid w:val="00E421B3"/>
    <w:rsid w:val="00E43C1E"/>
    <w:rsid w:val="00E62FD0"/>
    <w:rsid w:val="00E74144"/>
    <w:rsid w:val="00E971C4"/>
    <w:rsid w:val="00EB18A8"/>
    <w:rsid w:val="00EB3B13"/>
    <w:rsid w:val="00ED3942"/>
    <w:rsid w:val="00F14957"/>
    <w:rsid w:val="00F14F3E"/>
    <w:rsid w:val="00F233E0"/>
    <w:rsid w:val="00F27F27"/>
    <w:rsid w:val="00F4650D"/>
    <w:rsid w:val="00F469E6"/>
    <w:rsid w:val="00F56128"/>
    <w:rsid w:val="00F6219C"/>
    <w:rsid w:val="00F6284E"/>
    <w:rsid w:val="00F83FB9"/>
    <w:rsid w:val="00F94908"/>
    <w:rsid w:val="00F96BA4"/>
    <w:rsid w:val="00FA1075"/>
    <w:rsid w:val="00FA1E04"/>
    <w:rsid w:val="00FE4FF1"/>
    <w:rsid w:val="00FF48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F3F"/>
    <w:pPr>
      <w:spacing w:after="200" w:line="276" w:lineRule="auto"/>
    </w:pPr>
    <w:rPr>
      <w:rFonts w:cs="Calibri"/>
    </w:rPr>
  </w:style>
  <w:style w:type="paragraph" w:styleId="1">
    <w:name w:val="heading 1"/>
    <w:basedOn w:val="a"/>
    <w:next w:val="a"/>
    <w:link w:val="10"/>
    <w:uiPriority w:val="99"/>
    <w:qFormat/>
    <w:rsid w:val="006C2F5F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C2F5F"/>
    <w:rPr>
      <w:rFonts w:ascii="Arial" w:hAnsi="Arial" w:cs="Arial"/>
      <w:b/>
      <w:bCs/>
      <w:kern w:val="32"/>
      <w:sz w:val="32"/>
      <w:szCs w:val="32"/>
    </w:rPr>
  </w:style>
  <w:style w:type="paragraph" w:customStyle="1" w:styleId="100">
    <w:name w:val="10"/>
    <w:basedOn w:val="a"/>
    <w:uiPriority w:val="99"/>
    <w:rsid w:val="00927AC5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3">
    <w:name w:val="Hyperlink"/>
    <w:basedOn w:val="a0"/>
    <w:uiPriority w:val="99"/>
    <w:rsid w:val="00BA4DB4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semiHidden/>
    <w:rsid w:val="006A33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6A33E1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6A33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6A33E1"/>
    <w:rPr>
      <w:rFonts w:cs="Times New Roman"/>
    </w:rPr>
  </w:style>
  <w:style w:type="paragraph" w:styleId="a8">
    <w:name w:val="Normal (Web)"/>
    <w:basedOn w:val="a"/>
    <w:rsid w:val="006C2F5F"/>
    <w:pPr>
      <w:spacing w:before="30" w:after="30" w:line="240" w:lineRule="auto"/>
    </w:pPr>
    <w:rPr>
      <w:rFonts w:ascii="Arial" w:hAnsi="Arial" w:cs="Arial"/>
      <w:color w:val="332E2D"/>
      <w:spacing w:val="2"/>
      <w:sz w:val="24"/>
      <w:szCs w:val="24"/>
    </w:rPr>
  </w:style>
  <w:style w:type="paragraph" w:styleId="a9">
    <w:name w:val="Body Text"/>
    <w:basedOn w:val="a"/>
    <w:link w:val="aa"/>
    <w:uiPriority w:val="99"/>
    <w:rsid w:val="006C2F5F"/>
    <w:pPr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99"/>
    <w:locked/>
    <w:rsid w:val="006C2F5F"/>
    <w:rPr>
      <w:rFonts w:ascii="Times New Roman" w:hAnsi="Times New Roman" w:cs="Times New Roman"/>
      <w:b/>
      <w:bCs/>
      <w:sz w:val="28"/>
      <w:szCs w:val="28"/>
    </w:rPr>
  </w:style>
  <w:style w:type="paragraph" w:styleId="2">
    <w:name w:val="Body Text 2"/>
    <w:basedOn w:val="a"/>
    <w:link w:val="20"/>
    <w:uiPriority w:val="99"/>
    <w:rsid w:val="006C2F5F"/>
    <w:pPr>
      <w:spacing w:after="0" w:line="240" w:lineRule="auto"/>
      <w:jc w:val="center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locked/>
    <w:rsid w:val="006C2F5F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E272E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msonormalcxspmiddle">
    <w:name w:val="msonormalcxspmiddle"/>
    <w:basedOn w:val="a"/>
    <w:uiPriority w:val="99"/>
    <w:rsid w:val="00EB18A8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Normal">
    <w:name w:val="ConsNormal"/>
    <w:uiPriority w:val="99"/>
    <w:rsid w:val="00EB18A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FR1">
    <w:name w:val="FR1 Знак"/>
    <w:link w:val="FR10"/>
    <w:uiPriority w:val="99"/>
    <w:locked/>
    <w:rsid w:val="00EB18A8"/>
    <w:rPr>
      <w:b/>
      <w:i/>
      <w:sz w:val="18"/>
      <w:lang w:val="ru-RU" w:eastAsia="ru-RU"/>
    </w:rPr>
  </w:style>
  <w:style w:type="paragraph" w:customStyle="1" w:styleId="FR10">
    <w:name w:val="FR1"/>
    <w:link w:val="FR1"/>
    <w:uiPriority w:val="99"/>
    <w:rsid w:val="00EB18A8"/>
    <w:pPr>
      <w:widowControl w:val="0"/>
      <w:snapToGrid w:val="0"/>
      <w:ind w:firstLine="100"/>
      <w:jc w:val="both"/>
    </w:pPr>
    <w:rPr>
      <w:b/>
      <w:i/>
      <w:sz w:val="18"/>
      <w:szCs w:val="20"/>
    </w:rPr>
  </w:style>
  <w:style w:type="paragraph" w:customStyle="1" w:styleId="ab">
    <w:name w:val="Таблицы (моноширинный)"/>
    <w:basedOn w:val="a"/>
    <w:next w:val="a"/>
    <w:uiPriority w:val="99"/>
    <w:rsid w:val="00AE3B02"/>
    <w:pPr>
      <w:widowControl w:val="0"/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ac">
    <w:name w:val="Стиль"/>
    <w:uiPriority w:val="99"/>
    <w:rsid w:val="00AE3B02"/>
    <w:pPr>
      <w:widowControl w:val="0"/>
      <w:autoSpaceDE w:val="0"/>
      <w:autoSpaceDN w:val="0"/>
      <w:ind w:firstLine="720"/>
      <w:jc w:val="both"/>
    </w:pPr>
    <w:rPr>
      <w:rFonts w:ascii="Arial" w:hAnsi="Arial" w:cs="Arial"/>
      <w:sz w:val="20"/>
      <w:szCs w:val="20"/>
    </w:rPr>
  </w:style>
  <w:style w:type="table" w:styleId="ad">
    <w:name w:val="Table Grid"/>
    <w:basedOn w:val="a1"/>
    <w:uiPriority w:val="99"/>
    <w:locked/>
    <w:rsid w:val="00AE3B02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Emphasis"/>
    <w:basedOn w:val="a0"/>
    <w:uiPriority w:val="99"/>
    <w:qFormat/>
    <w:locked/>
    <w:rsid w:val="001E03B8"/>
    <w:rPr>
      <w:rFonts w:cs="Times New Roman"/>
      <w:i/>
      <w:iCs/>
    </w:rPr>
  </w:style>
  <w:style w:type="paragraph" w:styleId="af">
    <w:name w:val="Subtitle"/>
    <w:basedOn w:val="a"/>
    <w:link w:val="af0"/>
    <w:qFormat/>
    <w:locked/>
    <w:rsid w:val="00B9559A"/>
    <w:pPr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0">
    <w:name w:val="Подзаголовок Знак"/>
    <w:basedOn w:val="a0"/>
    <w:link w:val="af"/>
    <w:rsid w:val="00B9559A"/>
    <w:rPr>
      <w:rFonts w:ascii="Times New Roman" w:hAnsi="Times New Roman"/>
      <w:b/>
      <w:bCs/>
      <w:sz w:val="28"/>
      <w:szCs w:val="28"/>
    </w:rPr>
  </w:style>
  <w:style w:type="character" w:styleId="af1">
    <w:name w:val="Strong"/>
    <w:basedOn w:val="a0"/>
    <w:qFormat/>
    <w:locked/>
    <w:rsid w:val="00B9559A"/>
    <w:rPr>
      <w:rFonts w:cs="Times New Roman"/>
      <w:b/>
      <w:bCs/>
    </w:rPr>
  </w:style>
  <w:style w:type="paragraph" w:styleId="af2">
    <w:name w:val="List Paragraph"/>
    <w:basedOn w:val="a"/>
    <w:uiPriority w:val="34"/>
    <w:qFormat/>
    <w:rsid w:val="0096391A"/>
    <w:pPr>
      <w:spacing w:after="0" w:line="240" w:lineRule="auto"/>
      <w:ind w:left="720"/>
      <w:contextualSpacing/>
    </w:pPr>
    <w:rPr>
      <w:rFonts w:ascii="Times New Roman" w:hAnsi="Times New Roman" w:cs="Times New Roman"/>
      <w:sz w:val="20"/>
      <w:szCs w:val="20"/>
    </w:rPr>
  </w:style>
  <w:style w:type="paragraph" w:styleId="af3">
    <w:name w:val="Balloon Text"/>
    <w:basedOn w:val="a"/>
    <w:link w:val="af4"/>
    <w:uiPriority w:val="99"/>
    <w:semiHidden/>
    <w:unhideWhenUsed/>
    <w:rsid w:val="009639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9639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70A4AC6507DA87F9C28C28A35AED3DCA08946CAE754A927DF20244D9A78E8C1814594611ET9h6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BC6C00-6298-4A98-A34D-E6BE84207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3</Pages>
  <Words>722</Words>
  <Characters>4117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Storm</dc:creator>
  <cp:lastModifiedBy>admin</cp:lastModifiedBy>
  <cp:revision>29</cp:revision>
  <cp:lastPrinted>2016-10-31T10:44:00Z</cp:lastPrinted>
  <dcterms:created xsi:type="dcterms:W3CDTF">2016-01-11T12:40:00Z</dcterms:created>
  <dcterms:modified xsi:type="dcterms:W3CDTF">2016-11-16T10:51:00Z</dcterms:modified>
</cp:coreProperties>
</file>