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CD" w:rsidRPr="007476CD" w:rsidRDefault="007476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476CD" w:rsidRPr="007476CD" w:rsidRDefault="007476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:rsidR="007476CD" w:rsidRPr="007476CD" w:rsidRDefault="00747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СОВЕТ ЛЕЖНЕВСКОГО МУНИЦИПАЛЬНОГО РАЙОНА</w:t>
      </w:r>
    </w:p>
    <w:p w:rsidR="007476CD" w:rsidRPr="007476CD" w:rsidRDefault="00747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476CD" w:rsidRPr="007476CD" w:rsidRDefault="00747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РЕШЕНИЕ</w:t>
      </w:r>
    </w:p>
    <w:p w:rsidR="007476CD" w:rsidRPr="007476CD" w:rsidRDefault="00747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от 31 марта 2017 г. N 11</w:t>
      </w:r>
    </w:p>
    <w:p w:rsidR="007476CD" w:rsidRPr="007476CD" w:rsidRDefault="00747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476CD" w:rsidRPr="007476CD" w:rsidRDefault="00747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О ПОРЯДКЕ ВЕДЕНИЯ ПЕРЕЧНЯ ВИДОВ МУНИЦИПАЛЬНОГО КОНТРОЛЯ</w:t>
      </w:r>
    </w:p>
    <w:p w:rsidR="007476CD" w:rsidRPr="007476CD" w:rsidRDefault="00747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И ОРГАНОВ МЕСТНОГО САМОУПРАВЛЕНИЯ, УПОЛНОМОЧЕННЫХ</w:t>
      </w:r>
    </w:p>
    <w:p w:rsidR="007476CD" w:rsidRPr="007476CD" w:rsidRDefault="00747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НА ИХ ОСУЩЕСТВЛЕНИЕ, НА ТЕРРИТОРИИ</w:t>
      </w:r>
    </w:p>
    <w:p w:rsidR="007476CD" w:rsidRPr="007476CD" w:rsidRDefault="00747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</w:p>
    <w:p w:rsidR="007476CD" w:rsidRPr="007476CD" w:rsidRDefault="00747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6CD" w:rsidRPr="007476CD" w:rsidRDefault="00747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4" w:history="1">
        <w:r w:rsidRPr="007476CD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7476CD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26.12.2008 </w:t>
      </w:r>
      <w:hyperlink r:id="rId5" w:history="1">
        <w:r w:rsidRPr="007476CD">
          <w:rPr>
            <w:rFonts w:ascii="Times New Roman" w:hAnsi="Times New Roman" w:cs="Times New Roman"/>
            <w:sz w:val="28"/>
            <w:szCs w:val="28"/>
          </w:rPr>
          <w:t>N 294-ФЗ</w:t>
        </w:r>
      </w:hyperlink>
      <w:r w:rsidRPr="007476CD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</w:t>
      </w:r>
      <w:hyperlink r:id="rId6" w:history="1">
        <w:r w:rsidRPr="007476CD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7476CD">
        <w:rPr>
          <w:rFonts w:ascii="Times New Roman" w:hAnsi="Times New Roman" w:cs="Times New Roman"/>
          <w:sz w:val="28"/>
          <w:szCs w:val="28"/>
        </w:rPr>
        <w:t xml:space="preserve"> Устава Лежневского муниципального района Ивановской области, Совет Лежневского муниципального района Ивановской области решил:</w:t>
      </w:r>
    </w:p>
    <w:p w:rsidR="007476CD" w:rsidRPr="007476CD" w:rsidRDefault="00747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6CD" w:rsidRPr="007476CD" w:rsidRDefault="00747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w:anchor="P31" w:history="1">
        <w:r w:rsidRPr="007476C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476CD">
        <w:rPr>
          <w:rFonts w:ascii="Times New Roman" w:hAnsi="Times New Roman" w:cs="Times New Roman"/>
          <w:sz w:val="28"/>
          <w:szCs w:val="28"/>
        </w:rPr>
        <w:t xml:space="preserve"> ведения перечня видов муниципального контроля и органов местного самоуправления, уполномоченных на их осуществление, на территории Лежневского муниципального района (прилагается).</w:t>
      </w:r>
    </w:p>
    <w:p w:rsidR="007476CD" w:rsidRPr="007476CD" w:rsidRDefault="00747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6CD" w:rsidRPr="007476CD" w:rsidRDefault="00747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 xml:space="preserve">2. Решение вступает в силу </w:t>
      </w:r>
      <w:proofErr w:type="gramStart"/>
      <w:r w:rsidRPr="007476C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7476CD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Лежневского муниципального района в информационно-телекоммуникационной сети "Интернет" http://lezhnevo.ru/.</w:t>
      </w:r>
    </w:p>
    <w:p w:rsidR="007476CD" w:rsidRPr="007476CD" w:rsidRDefault="00747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6CD" w:rsidRPr="007476CD" w:rsidRDefault="00747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Глава Лежневского муниципального района</w:t>
      </w:r>
    </w:p>
    <w:p w:rsidR="007476CD" w:rsidRPr="007476CD" w:rsidRDefault="00747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О.С.КУЗЬМИЧЕВА</w:t>
      </w:r>
    </w:p>
    <w:p w:rsidR="007476CD" w:rsidRPr="007476CD" w:rsidRDefault="00747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76CD" w:rsidRPr="007476CD" w:rsidRDefault="00747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76CD" w:rsidRPr="007476CD" w:rsidRDefault="00747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76CD" w:rsidRPr="007476CD" w:rsidRDefault="00747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76CD" w:rsidRDefault="00747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76CD" w:rsidRDefault="00747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76CD" w:rsidRDefault="00747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76CD" w:rsidRDefault="00747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76CD" w:rsidRDefault="00747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76CD" w:rsidRDefault="00747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76CD" w:rsidRDefault="00747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76CD" w:rsidRPr="007476CD" w:rsidRDefault="00747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76CD" w:rsidRPr="007476CD" w:rsidRDefault="007476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476CD" w:rsidRPr="007476CD" w:rsidRDefault="00747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к решению</w:t>
      </w:r>
    </w:p>
    <w:p w:rsidR="007476CD" w:rsidRPr="007476CD" w:rsidRDefault="00747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Совета Лежневского</w:t>
      </w:r>
    </w:p>
    <w:p w:rsidR="007476CD" w:rsidRPr="007476CD" w:rsidRDefault="00747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476CD" w:rsidRPr="007476CD" w:rsidRDefault="00747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от 31.03.2017 N 11</w:t>
      </w:r>
    </w:p>
    <w:p w:rsidR="007476CD" w:rsidRPr="007476CD" w:rsidRDefault="007476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76CD" w:rsidRDefault="00747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</w:p>
    <w:p w:rsidR="007476CD" w:rsidRPr="007476CD" w:rsidRDefault="00747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ПОРЯДОК</w:t>
      </w:r>
    </w:p>
    <w:p w:rsidR="007476CD" w:rsidRPr="007476CD" w:rsidRDefault="00747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ВЕДЕНИЯ ПЕРЕЧНЯ ВИДОВ МУНИЦИПАЛЬНОГО КОНТРОЛЯ И ОРГАНОВ</w:t>
      </w:r>
    </w:p>
    <w:p w:rsidR="007476CD" w:rsidRPr="007476CD" w:rsidRDefault="00747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МЕСТНОГО САМОУПРАВЛЕНИЯ, УПОЛНОМОЧЕННЫХ НА ИХ ОСУЩЕСТВЛЕНИЕ,</w:t>
      </w:r>
    </w:p>
    <w:p w:rsidR="007476CD" w:rsidRPr="007476CD" w:rsidRDefault="00747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НА ТЕРРИТОРИИ ЛЕЖНЕВСКОГО МУНИЦИПАЛЬНОГО РАЙОНА</w:t>
      </w:r>
    </w:p>
    <w:p w:rsidR="007476CD" w:rsidRPr="007476CD" w:rsidRDefault="007476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76CD" w:rsidRPr="007476CD" w:rsidRDefault="007476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476CD" w:rsidRPr="007476CD" w:rsidRDefault="00747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6CD" w:rsidRPr="007476CD" w:rsidRDefault="00747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476CD">
        <w:rPr>
          <w:rFonts w:ascii="Times New Roman" w:hAnsi="Times New Roman" w:cs="Times New Roman"/>
          <w:sz w:val="28"/>
          <w:szCs w:val="28"/>
        </w:rPr>
        <w:t xml:space="preserve">Порядок ведения перечня видов муниципального контроля и органов местного самоуправления, уполномоченных на их осуществление, на территории Лежневского муниципального района (далее - Порядок) разработан в соответствии с федеральными законами от 06.10.2003 </w:t>
      </w:r>
      <w:hyperlink r:id="rId7" w:history="1">
        <w:r w:rsidRPr="007476CD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7476CD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26.12.2008 </w:t>
      </w:r>
      <w:hyperlink r:id="rId8" w:history="1">
        <w:r w:rsidRPr="007476CD">
          <w:rPr>
            <w:rFonts w:ascii="Times New Roman" w:hAnsi="Times New Roman" w:cs="Times New Roman"/>
            <w:sz w:val="28"/>
            <w:szCs w:val="28"/>
          </w:rPr>
          <w:t>N 294-ФЗ</w:t>
        </w:r>
      </w:hyperlink>
      <w:r w:rsidRPr="007476CD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 w:rsidRPr="007476CD">
        <w:rPr>
          <w:rFonts w:ascii="Times New Roman" w:hAnsi="Times New Roman" w:cs="Times New Roman"/>
          <w:sz w:val="28"/>
          <w:szCs w:val="28"/>
        </w:rPr>
        <w:t xml:space="preserve">", </w:t>
      </w:r>
      <w:hyperlink r:id="rId9" w:history="1">
        <w:r w:rsidRPr="007476C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476CD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района.</w:t>
      </w:r>
    </w:p>
    <w:p w:rsidR="007476CD" w:rsidRPr="007476CD" w:rsidRDefault="007476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1.2.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Лежневского муниципального района (далее - Перечень).</w:t>
      </w:r>
    </w:p>
    <w:p w:rsidR="007476CD" w:rsidRPr="007476CD" w:rsidRDefault="007476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1.3. Ведение Перечня осуществляется Администрацией Лежневского муниципального района.</w:t>
      </w:r>
    </w:p>
    <w:p w:rsidR="007476CD" w:rsidRPr="007476CD" w:rsidRDefault="007476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Лежневского муниципального района, уполномоченное на ведение Перечня, определяется правовым актом Администрации Лежневского муниципального района Ивановской области.</w:t>
      </w:r>
    </w:p>
    <w:p w:rsidR="007476CD" w:rsidRPr="007476CD" w:rsidRDefault="007476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6CD" w:rsidRPr="007476CD" w:rsidRDefault="007476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2. Ведение Перечня</w:t>
      </w:r>
    </w:p>
    <w:p w:rsidR="007476CD" w:rsidRPr="007476CD" w:rsidRDefault="00747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6CD" w:rsidRPr="007476CD" w:rsidRDefault="00747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2.1. Перечень определяет виды муниципального контроля и органы местного самоуправления, уполномоченные на их осуществление, на территории Лежневского муниципального района.</w:t>
      </w:r>
    </w:p>
    <w:p w:rsidR="007476CD" w:rsidRPr="007476CD" w:rsidRDefault="007476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7476CD">
        <w:rPr>
          <w:rFonts w:ascii="Times New Roman" w:hAnsi="Times New Roman" w:cs="Times New Roman"/>
          <w:sz w:val="28"/>
          <w:szCs w:val="28"/>
        </w:rPr>
        <w:t xml:space="preserve">2.2. Ведение </w:t>
      </w:r>
      <w:hyperlink w:anchor="P67" w:history="1">
        <w:r w:rsidRPr="007476CD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7476CD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нормативных </w:t>
      </w:r>
      <w:r w:rsidRPr="007476CD">
        <w:rPr>
          <w:rFonts w:ascii="Times New Roman" w:hAnsi="Times New Roman" w:cs="Times New Roman"/>
          <w:sz w:val="28"/>
          <w:szCs w:val="28"/>
        </w:rPr>
        <w:lastRenderedPageBreak/>
        <w:t>правовых актов, устанавливающих порядок организации и осуществления муниципального контроля в соответствующей сфере деятельности, а также полномочия органов местного самоуправления муниципального района на его осуществление, по форме согласно приложению к Порядку.</w:t>
      </w:r>
    </w:p>
    <w:p w:rsidR="007476CD" w:rsidRPr="007476CD" w:rsidRDefault="007476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2.3. В Перечень включается следующая информация:</w:t>
      </w:r>
    </w:p>
    <w:p w:rsidR="007476CD" w:rsidRPr="007476CD" w:rsidRDefault="007476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наименование вида муниципального контроля, осуществляемого на территории Лежневского муниципального района;</w:t>
      </w:r>
    </w:p>
    <w:p w:rsidR="007476CD" w:rsidRPr="007476CD" w:rsidRDefault="007476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 Лежневского муниципального района,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Лежневского муниципального района, наделенного соответствующими полномочиями);</w:t>
      </w:r>
    </w:p>
    <w:p w:rsidR="007476CD" w:rsidRPr="007476CD" w:rsidRDefault="007476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реквизиты нормативных правовых актов Российской Федерации, нормативных правовых актов Ивановской области, муниципальных нормативных правовых актов Администрации Лежневского муниципального района, регулирующих соответствующий вид муниципального контроля.</w:t>
      </w:r>
    </w:p>
    <w:p w:rsidR="007476CD" w:rsidRPr="007476CD" w:rsidRDefault="007476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 xml:space="preserve">2.4. Внесение изменений в Перечень осуществляется в течение 10 дней со дня вступления в силу нормативного правового акта, предусмотренного </w:t>
      </w:r>
      <w:hyperlink w:anchor="P46" w:history="1">
        <w:r w:rsidRPr="007476CD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7476CD">
        <w:rPr>
          <w:rFonts w:ascii="Times New Roman" w:hAnsi="Times New Roman" w:cs="Times New Roman"/>
          <w:sz w:val="28"/>
          <w:szCs w:val="28"/>
        </w:rPr>
        <w:t xml:space="preserve"> Порядка, или внесения в него изменений.</w:t>
      </w:r>
    </w:p>
    <w:p w:rsidR="007476CD" w:rsidRPr="007476CD" w:rsidRDefault="007476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2.5. Утверждение Перечня, внесение в него изменений осуществляется правовым актом Администрации Лежневского муниципального района Ивановской области.</w:t>
      </w:r>
    </w:p>
    <w:p w:rsidR="007476CD" w:rsidRPr="007476CD" w:rsidRDefault="007476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2.6. Информация, включенная в Перечень видов контроля, является общедоступной.</w:t>
      </w:r>
    </w:p>
    <w:p w:rsidR="007476CD" w:rsidRPr="007476CD" w:rsidRDefault="007476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Актуальная версия Перечня подлежит размещению на официальном сайте Администрации Лежневского муниципального района в информационно-телекоммуникационной сети "Интернет" http://lezhnevo.ru/.</w:t>
      </w:r>
    </w:p>
    <w:p w:rsidR="007476CD" w:rsidRPr="007476CD" w:rsidRDefault="00747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6CD" w:rsidRPr="007476CD" w:rsidRDefault="00747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6CD" w:rsidRPr="007476CD" w:rsidRDefault="00747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6CD" w:rsidRDefault="00747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6CD" w:rsidRDefault="00747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6CD" w:rsidRDefault="00747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6CD" w:rsidRDefault="00747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6CD" w:rsidRDefault="00747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6CD" w:rsidRDefault="00747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6CD" w:rsidRPr="007476CD" w:rsidRDefault="00747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6CD" w:rsidRPr="007476CD" w:rsidRDefault="007476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76CD" w:rsidRPr="007476CD" w:rsidRDefault="007476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476CD" w:rsidRPr="007476CD" w:rsidRDefault="00747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к Порядку</w:t>
      </w:r>
    </w:p>
    <w:p w:rsidR="007476CD" w:rsidRPr="007476CD" w:rsidRDefault="00747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ведения перечня видов муниципального контроля</w:t>
      </w:r>
    </w:p>
    <w:p w:rsidR="007476CD" w:rsidRPr="007476CD" w:rsidRDefault="00747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и органов местного самоуправления,</w:t>
      </w:r>
    </w:p>
    <w:p w:rsidR="007476CD" w:rsidRPr="007476CD" w:rsidRDefault="00747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уполномоченных на их осуществление,</w:t>
      </w:r>
    </w:p>
    <w:p w:rsidR="007476CD" w:rsidRPr="007476CD" w:rsidRDefault="00747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на территории Лежневского муниципального района</w:t>
      </w:r>
    </w:p>
    <w:p w:rsidR="007476CD" w:rsidRPr="007476CD" w:rsidRDefault="00747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76CD" w:rsidRPr="007476CD" w:rsidRDefault="007476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7476CD">
        <w:rPr>
          <w:rFonts w:ascii="Times New Roman" w:hAnsi="Times New Roman" w:cs="Times New Roman"/>
          <w:sz w:val="28"/>
          <w:szCs w:val="28"/>
        </w:rPr>
        <w:t>ПЕРЕЧЕНЬ</w:t>
      </w:r>
    </w:p>
    <w:p w:rsidR="007476CD" w:rsidRPr="007476CD" w:rsidRDefault="007476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видов муниципального контроля и органов местного</w:t>
      </w:r>
    </w:p>
    <w:p w:rsidR="007476CD" w:rsidRPr="007476CD" w:rsidRDefault="007476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самоуправления, уполномоченных на их осуществление,</w:t>
      </w:r>
    </w:p>
    <w:p w:rsidR="007476CD" w:rsidRPr="007476CD" w:rsidRDefault="007476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76CD">
        <w:rPr>
          <w:rFonts w:ascii="Times New Roman" w:hAnsi="Times New Roman" w:cs="Times New Roman"/>
          <w:sz w:val="28"/>
          <w:szCs w:val="28"/>
        </w:rPr>
        <w:t>на территории Лежневского муниципального района</w:t>
      </w:r>
    </w:p>
    <w:p w:rsidR="007476CD" w:rsidRPr="007476CD" w:rsidRDefault="007476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2721"/>
        <w:gridCol w:w="3118"/>
        <w:gridCol w:w="2494"/>
      </w:tblGrid>
      <w:tr w:rsidR="007476CD" w:rsidRPr="007476CD">
        <w:tc>
          <w:tcPr>
            <w:tcW w:w="737" w:type="dxa"/>
          </w:tcPr>
          <w:p w:rsidR="007476CD" w:rsidRPr="007476CD" w:rsidRDefault="00747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CD">
              <w:rPr>
                <w:rFonts w:ascii="Times New Roman" w:hAnsi="Times New Roman" w:cs="Times New Roman"/>
                <w:sz w:val="28"/>
                <w:szCs w:val="28"/>
              </w:rPr>
              <w:t>N п.</w:t>
            </w:r>
          </w:p>
        </w:tc>
        <w:tc>
          <w:tcPr>
            <w:tcW w:w="2721" w:type="dxa"/>
          </w:tcPr>
          <w:p w:rsidR="007476CD" w:rsidRPr="007476CD" w:rsidRDefault="00747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CD">
              <w:rPr>
                <w:rFonts w:ascii="Times New Roman" w:hAnsi="Times New Roman" w:cs="Times New Roman"/>
                <w:sz w:val="28"/>
                <w:szCs w:val="28"/>
              </w:rPr>
              <w:t>Наименование вида муниципального контроля, осуществляемого на территории Лежневского муниципального района</w:t>
            </w:r>
          </w:p>
        </w:tc>
        <w:tc>
          <w:tcPr>
            <w:tcW w:w="3118" w:type="dxa"/>
          </w:tcPr>
          <w:p w:rsidR="007476CD" w:rsidRPr="007476CD" w:rsidRDefault="00747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CD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 Лежневского муниципального района,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Лежневского муниципального района, наделенного соответствующими полномочиями)</w:t>
            </w:r>
          </w:p>
        </w:tc>
        <w:tc>
          <w:tcPr>
            <w:tcW w:w="2494" w:type="dxa"/>
          </w:tcPr>
          <w:p w:rsidR="007476CD" w:rsidRPr="007476CD" w:rsidRDefault="00747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CD">
              <w:rPr>
                <w:rFonts w:ascii="Times New Roman" w:hAnsi="Times New Roman" w:cs="Times New Roman"/>
                <w:sz w:val="28"/>
                <w:szCs w:val="28"/>
              </w:rPr>
              <w:t>Реквизиты нормативных правовых актов Российской Федерации, Ивановской области, муниципальных правовых актов Администрации Лежневского муниципального района, регулирующих соответствующий вид муниципального контроля</w:t>
            </w:r>
          </w:p>
        </w:tc>
      </w:tr>
      <w:tr w:rsidR="007476CD" w:rsidRPr="007476CD">
        <w:tc>
          <w:tcPr>
            <w:tcW w:w="737" w:type="dxa"/>
          </w:tcPr>
          <w:p w:rsidR="007476CD" w:rsidRPr="007476CD" w:rsidRDefault="00747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</w:tcPr>
          <w:p w:rsidR="007476CD" w:rsidRPr="007476CD" w:rsidRDefault="00747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7476CD" w:rsidRPr="007476CD" w:rsidRDefault="00747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4" w:type="dxa"/>
          </w:tcPr>
          <w:p w:rsidR="007476CD" w:rsidRPr="007476CD" w:rsidRDefault="00747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76CD" w:rsidRPr="007476CD">
        <w:tc>
          <w:tcPr>
            <w:tcW w:w="737" w:type="dxa"/>
          </w:tcPr>
          <w:p w:rsidR="007476CD" w:rsidRPr="007476CD" w:rsidRDefault="00747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7476CD" w:rsidRPr="007476CD" w:rsidRDefault="00747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476CD" w:rsidRPr="007476CD" w:rsidRDefault="00747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7476CD" w:rsidRPr="007476CD" w:rsidRDefault="00747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6CD" w:rsidRPr="007476CD">
        <w:tc>
          <w:tcPr>
            <w:tcW w:w="737" w:type="dxa"/>
          </w:tcPr>
          <w:p w:rsidR="007476CD" w:rsidRPr="007476CD" w:rsidRDefault="00747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7476CD" w:rsidRPr="007476CD" w:rsidRDefault="00747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476CD" w:rsidRPr="007476CD" w:rsidRDefault="00747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7476CD" w:rsidRPr="007476CD" w:rsidRDefault="00747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6CD" w:rsidRPr="007476CD">
        <w:tc>
          <w:tcPr>
            <w:tcW w:w="737" w:type="dxa"/>
          </w:tcPr>
          <w:p w:rsidR="007476CD" w:rsidRPr="007476CD" w:rsidRDefault="00747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7476CD" w:rsidRPr="007476CD" w:rsidRDefault="00747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476CD" w:rsidRPr="007476CD" w:rsidRDefault="00747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7476CD" w:rsidRPr="007476CD" w:rsidRDefault="00747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6CD" w:rsidRPr="007476CD">
        <w:tc>
          <w:tcPr>
            <w:tcW w:w="737" w:type="dxa"/>
          </w:tcPr>
          <w:p w:rsidR="007476CD" w:rsidRPr="007476CD" w:rsidRDefault="00747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7476CD" w:rsidRPr="007476CD" w:rsidRDefault="00747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476CD" w:rsidRPr="007476CD" w:rsidRDefault="00747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7476CD" w:rsidRPr="007476CD" w:rsidRDefault="00747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76CD" w:rsidRPr="007476CD" w:rsidRDefault="007476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6CD" w:rsidRPr="007476CD" w:rsidRDefault="007476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6CD" w:rsidRPr="007476CD" w:rsidRDefault="007476C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91B4B" w:rsidRPr="007476CD" w:rsidRDefault="00626291">
      <w:pPr>
        <w:rPr>
          <w:rFonts w:ascii="Times New Roman" w:hAnsi="Times New Roman" w:cs="Times New Roman"/>
          <w:sz w:val="28"/>
          <w:szCs w:val="28"/>
        </w:rPr>
      </w:pPr>
    </w:p>
    <w:sectPr w:rsidR="00A91B4B" w:rsidRPr="007476CD" w:rsidSect="00F0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6CD"/>
    <w:rsid w:val="000B47D2"/>
    <w:rsid w:val="002147E1"/>
    <w:rsid w:val="00626291"/>
    <w:rsid w:val="007476CD"/>
    <w:rsid w:val="009B0483"/>
    <w:rsid w:val="00C5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6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76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76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3941D59329F589075C92EA6CE8B2AFA151BF053F3BEF75A0DCDAD5A32F092FA9A1C332D6I21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3941D59329F589075C92EA6CE8B2AFA15BB80C3733EF75A0DCDAD5A32F092FA9A1C332D7I21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3941D59329F589075C8CE77A84EEA0A758E1013631E127FE8CDC82FC7F0F7AE9E1C564926FC01BE07B96DFI719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13941D59329F589075C92EA6CE8B2AFA151BF053F3BEF75A0DCDAD5A32F092FA9A1C332D6I21D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13941D59329F589075C92EA6CE8B2AFA15BB80C3733EF75A0DCDAD5A32F092FA9A1C332D7I212F" TargetMode="External"/><Relationship Id="rId9" Type="http://schemas.openxmlformats.org/officeDocument/2006/relationships/hyperlink" Target="consultantplus://offline/ref=F13941D59329F589075C8CE77A84EEA0A758E1013631E127FE8CDC82FC7F0F7AE9E1C564926FC01BE07B99DFI71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2018-02-16T11:00:00Z</dcterms:created>
  <dcterms:modified xsi:type="dcterms:W3CDTF">2018-02-16T11:00:00Z</dcterms:modified>
</cp:coreProperties>
</file>