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11" w:rsidRDefault="005B2811" w:rsidP="00305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B2811" w:rsidTr="005B2811">
        <w:tc>
          <w:tcPr>
            <w:tcW w:w="4785" w:type="dxa"/>
          </w:tcPr>
          <w:p w:rsidR="005B2811" w:rsidRDefault="005B2811" w:rsidP="003051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B2811" w:rsidRPr="005B2811" w:rsidRDefault="005B2811" w:rsidP="005B2811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1">
              <w:rPr>
                <w:rFonts w:ascii="Times New Roman" w:hAnsi="Times New Roman" w:cs="Times New Roman"/>
                <w:sz w:val="24"/>
                <w:szCs w:val="24"/>
              </w:rPr>
              <w:t>Приложениек Порядку</w:t>
            </w:r>
          </w:p>
          <w:p w:rsidR="005B2811" w:rsidRDefault="005B2811" w:rsidP="003051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51CD" w:rsidRPr="003051CD" w:rsidRDefault="003051CD" w:rsidP="00305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51CD" w:rsidRPr="003051CD" w:rsidRDefault="003051CD" w:rsidP="003051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9"/>
      <w:bookmarkEnd w:id="0"/>
      <w:r w:rsidRPr="003051CD">
        <w:rPr>
          <w:rFonts w:ascii="Times New Roman" w:hAnsi="Times New Roman" w:cs="Times New Roman"/>
          <w:sz w:val="28"/>
          <w:szCs w:val="28"/>
        </w:rPr>
        <w:t>ИНФОРМАЦИЯ</w:t>
      </w:r>
    </w:p>
    <w:p w:rsidR="003051CD" w:rsidRPr="003051CD" w:rsidRDefault="003051CD" w:rsidP="003051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51CD"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руководителей,</w:t>
      </w:r>
    </w:p>
    <w:p w:rsidR="003051CD" w:rsidRPr="003051CD" w:rsidRDefault="003051CD" w:rsidP="003051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51CD">
        <w:rPr>
          <w:rFonts w:ascii="Times New Roman" w:hAnsi="Times New Roman" w:cs="Times New Roman"/>
          <w:sz w:val="28"/>
          <w:szCs w:val="28"/>
        </w:rPr>
        <w:t xml:space="preserve">их заместителей и главных бухгалтеров </w:t>
      </w:r>
      <w:r w:rsidR="005B2811" w:rsidRPr="003051CD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5B2811">
        <w:rPr>
          <w:rFonts w:ascii="Times New Roman" w:hAnsi="Times New Roman" w:cs="Times New Roman"/>
          <w:sz w:val="28"/>
          <w:szCs w:val="28"/>
        </w:rPr>
        <w:t>,</w:t>
      </w:r>
      <w:r w:rsidRPr="003051CD">
        <w:rPr>
          <w:rFonts w:ascii="Times New Roman" w:hAnsi="Times New Roman" w:cs="Times New Roman"/>
          <w:sz w:val="28"/>
          <w:szCs w:val="28"/>
        </w:rPr>
        <w:t>муниципальныхпредприятий</w:t>
      </w:r>
      <w:r w:rsidR="005B2811">
        <w:rPr>
          <w:rFonts w:ascii="Times New Roman" w:hAnsi="Times New Roman" w:cs="Times New Roman"/>
          <w:sz w:val="28"/>
          <w:szCs w:val="28"/>
        </w:rPr>
        <w:t xml:space="preserve"> Лежневского муниципального района Ивановской области</w:t>
      </w:r>
    </w:p>
    <w:p w:rsidR="003051CD" w:rsidRPr="003051CD" w:rsidRDefault="003051CD" w:rsidP="003051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51CD">
        <w:rPr>
          <w:rFonts w:ascii="Times New Roman" w:hAnsi="Times New Roman" w:cs="Times New Roman"/>
          <w:sz w:val="28"/>
          <w:szCs w:val="28"/>
        </w:rPr>
        <w:t>за 20</w:t>
      </w:r>
      <w:r w:rsidR="00866EA5">
        <w:rPr>
          <w:rFonts w:ascii="Times New Roman" w:hAnsi="Times New Roman" w:cs="Times New Roman"/>
          <w:sz w:val="28"/>
          <w:szCs w:val="28"/>
        </w:rPr>
        <w:t>21</w:t>
      </w:r>
      <w:r w:rsidRPr="003051C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051CD" w:rsidRPr="003051CD" w:rsidRDefault="003051CD" w:rsidP="00305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871"/>
        <w:gridCol w:w="2840"/>
        <w:gridCol w:w="1752"/>
        <w:gridCol w:w="2154"/>
      </w:tblGrid>
      <w:tr w:rsidR="003051CD" w:rsidRPr="005B2811" w:rsidTr="00866EA5">
        <w:trPr>
          <w:trHeight w:val="1257"/>
        </w:trPr>
        <w:tc>
          <w:tcPr>
            <w:tcW w:w="454" w:type="dxa"/>
          </w:tcPr>
          <w:p w:rsidR="003051CD" w:rsidRPr="005B2811" w:rsidRDefault="003051CD" w:rsidP="00305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71" w:type="dxa"/>
          </w:tcPr>
          <w:p w:rsidR="003051CD" w:rsidRPr="005B2811" w:rsidRDefault="003051CD" w:rsidP="00305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организации</w:t>
            </w:r>
          </w:p>
        </w:tc>
        <w:tc>
          <w:tcPr>
            <w:tcW w:w="2840" w:type="dxa"/>
          </w:tcPr>
          <w:p w:rsidR="003051CD" w:rsidRPr="005B2811" w:rsidRDefault="003051CD" w:rsidP="00305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1752" w:type="dxa"/>
          </w:tcPr>
          <w:p w:rsidR="003051CD" w:rsidRPr="005B2811" w:rsidRDefault="003051CD" w:rsidP="00305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54" w:type="dxa"/>
          </w:tcPr>
          <w:p w:rsidR="003051CD" w:rsidRPr="005B2811" w:rsidRDefault="003051CD" w:rsidP="00305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1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7C412C" w:rsidRPr="005B2811" w:rsidTr="00866EA5">
        <w:tc>
          <w:tcPr>
            <w:tcW w:w="454" w:type="dxa"/>
          </w:tcPr>
          <w:p w:rsidR="007C412C" w:rsidRPr="005B2811" w:rsidRDefault="007C412C" w:rsidP="00305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7C412C" w:rsidRPr="005B2811" w:rsidRDefault="00866EA5" w:rsidP="002E6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МФЦ Лежневского муниципального района</w:t>
            </w:r>
          </w:p>
        </w:tc>
        <w:tc>
          <w:tcPr>
            <w:tcW w:w="2840" w:type="dxa"/>
          </w:tcPr>
          <w:p w:rsidR="007C412C" w:rsidRPr="005B2811" w:rsidRDefault="007C412C" w:rsidP="00305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52" w:type="dxa"/>
          </w:tcPr>
          <w:p w:rsidR="007C412C" w:rsidRPr="005B2811" w:rsidRDefault="00866EA5" w:rsidP="00305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Юлия Александровна</w:t>
            </w:r>
          </w:p>
        </w:tc>
        <w:tc>
          <w:tcPr>
            <w:tcW w:w="2154" w:type="dxa"/>
          </w:tcPr>
          <w:p w:rsidR="007C412C" w:rsidRPr="005B2811" w:rsidRDefault="00866EA5" w:rsidP="00305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43165,06</w:t>
            </w:r>
          </w:p>
        </w:tc>
      </w:tr>
      <w:tr w:rsidR="007C412C" w:rsidRPr="005B2811" w:rsidTr="00866EA5">
        <w:tc>
          <w:tcPr>
            <w:tcW w:w="454" w:type="dxa"/>
          </w:tcPr>
          <w:p w:rsidR="007C412C" w:rsidRPr="005B2811" w:rsidRDefault="007C412C" w:rsidP="00305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7C412C" w:rsidRPr="005B2811" w:rsidRDefault="00EA10D7" w:rsidP="00305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МФЦ Лежневского муниципального района</w:t>
            </w:r>
          </w:p>
        </w:tc>
        <w:tc>
          <w:tcPr>
            <w:tcW w:w="2840" w:type="dxa"/>
          </w:tcPr>
          <w:p w:rsidR="007C412C" w:rsidRPr="005B2811" w:rsidRDefault="007C412C" w:rsidP="00305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52" w:type="dxa"/>
          </w:tcPr>
          <w:p w:rsidR="007C412C" w:rsidRPr="005B2811" w:rsidRDefault="00866EA5" w:rsidP="00305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Юлия Александровна</w:t>
            </w:r>
          </w:p>
        </w:tc>
        <w:tc>
          <w:tcPr>
            <w:tcW w:w="2154" w:type="dxa"/>
          </w:tcPr>
          <w:p w:rsidR="007C412C" w:rsidRPr="005B2811" w:rsidRDefault="00866EA5" w:rsidP="00305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20430,69</w:t>
            </w:r>
            <w:bookmarkStart w:id="1" w:name="_GoBack"/>
            <w:bookmarkEnd w:id="1"/>
          </w:p>
        </w:tc>
      </w:tr>
    </w:tbl>
    <w:p w:rsidR="003051CD" w:rsidRPr="003051CD" w:rsidRDefault="003051CD" w:rsidP="00305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051CD" w:rsidRPr="003051CD" w:rsidSect="003051C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51CD"/>
    <w:rsid w:val="000A2990"/>
    <w:rsid w:val="00247372"/>
    <w:rsid w:val="003051CD"/>
    <w:rsid w:val="00362B39"/>
    <w:rsid w:val="00367C24"/>
    <w:rsid w:val="003D0476"/>
    <w:rsid w:val="004436C4"/>
    <w:rsid w:val="005B2811"/>
    <w:rsid w:val="00773992"/>
    <w:rsid w:val="007C412C"/>
    <w:rsid w:val="00866EA5"/>
    <w:rsid w:val="00A14533"/>
    <w:rsid w:val="00A74098"/>
    <w:rsid w:val="00B44B7A"/>
    <w:rsid w:val="00D506D2"/>
    <w:rsid w:val="00D8450C"/>
    <w:rsid w:val="00DF469F"/>
    <w:rsid w:val="00EA10D7"/>
    <w:rsid w:val="00EB7189"/>
    <w:rsid w:val="00F84D01"/>
    <w:rsid w:val="00FA6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51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51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51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051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4D18D-3D02-4775-919A-12184CE2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2019-06-11T05:19:00Z</cp:lastPrinted>
  <dcterms:created xsi:type="dcterms:W3CDTF">2022-04-14T07:24:00Z</dcterms:created>
  <dcterms:modified xsi:type="dcterms:W3CDTF">2022-04-14T07:24:00Z</dcterms:modified>
</cp:coreProperties>
</file>