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58" w:rsidRDefault="00755258" w:rsidP="00755258">
      <w:pPr>
        <w:pStyle w:val="11"/>
        <w:jc w:val="both"/>
        <w:rPr>
          <w:rFonts w:ascii="Times New Roman" w:hAnsi="Times New Roman"/>
          <w:color w:val="000000"/>
          <w:spacing w:val="-10"/>
          <w:w w:val="87"/>
          <w:sz w:val="24"/>
          <w:szCs w:val="24"/>
        </w:rPr>
      </w:pPr>
    </w:p>
    <w:p w:rsidR="00755258" w:rsidRPr="00CB6FAF" w:rsidRDefault="00755258" w:rsidP="00755258">
      <w:pPr>
        <w:jc w:val="right"/>
        <w:rPr>
          <w:sz w:val="24"/>
          <w:szCs w:val="24"/>
        </w:rPr>
      </w:pPr>
      <w:r w:rsidRPr="00CB6FAF">
        <w:rPr>
          <w:sz w:val="24"/>
          <w:szCs w:val="24"/>
        </w:rPr>
        <w:t xml:space="preserve">Приложение № </w:t>
      </w:r>
      <w:r w:rsidR="00947D60">
        <w:rPr>
          <w:sz w:val="24"/>
          <w:szCs w:val="24"/>
        </w:rPr>
        <w:t>2</w:t>
      </w:r>
    </w:p>
    <w:p w:rsidR="00755258" w:rsidRPr="00537A5F" w:rsidRDefault="00755258" w:rsidP="00755258">
      <w:pPr>
        <w:pStyle w:val="a3"/>
        <w:jc w:val="right"/>
        <w:rPr>
          <w:sz w:val="24"/>
          <w:szCs w:val="24"/>
        </w:rPr>
      </w:pPr>
      <w:r w:rsidRPr="00537A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 решению </w:t>
      </w:r>
      <w:r w:rsidRPr="00537A5F">
        <w:rPr>
          <w:sz w:val="24"/>
          <w:szCs w:val="24"/>
        </w:rPr>
        <w:t xml:space="preserve">  Совета Лежневского городского поселения</w:t>
      </w:r>
    </w:p>
    <w:p w:rsidR="00755258" w:rsidRPr="009434A4" w:rsidRDefault="00755258" w:rsidP="00755258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F04D7">
        <w:rPr>
          <w:sz w:val="24"/>
          <w:szCs w:val="24"/>
        </w:rPr>
        <w:t>25.02.2016</w:t>
      </w:r>
      <w:r>
        <w:rPr>
          <w:sz w:val="24"/>
          <w:szCs w:val="24"/>
        </w:rPr>
        <w:t xml:space="preserve"> №</w:t>
      </w:r>
      <w:r w:rsidR="00BF04D7">
        <w:rPr>
          <w:sz w:val="24"/>
          <w:szCs w:val="24"/>
        </w:rPr>
        <w:t>10</w:t>
      </w:r>
    </w:p>
    <w:p w:rsidR="00755258" w:rsidRDefault="00755258" w:rsidP="00755258">
      <w:pPr>
        <w:pStyle w:val="11"/>
        <w:jc w:val="both"/>
        <w:rPr>
          <w:rFonts w:ascii="Times New Roman" w:hAnsi="Times New Roman"/>
          <w:color w:val="000000"/>
          <w:spacing w:val="-10"/>
          <w:w w:val="87"/>
          <w:sz w:val="24"/>
          <w:szCs w:val="24"/>
        </w:rPr>
      </w:pPr>
    </w:p>
    <w:p w:rsidR="00755258" w:rsidRDefault="00755258" w:rsidP="00755258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ЛЕЖНЕВСКОГО ГОРОДСКОГО ПОСЕЛЕНИЯ ПО ВЕДОМСТВЕННОЙ СТРУКТУРЕ РАСХОДОВ  БЮДЖЕТА ЗА 2015 ГОД</w:t>
      </w:r>
    </w:p>
    <w:p w:rsidR="00755258" w:rsidRDefault="00755258" w:rsidP="00755258">
      <w:pPr>
        <w:pStyle w:val="11"/>
        <w:jc w:val="both"/>
        <w:rPr>
          <w:rFonts w:ascii="Times New Roman" w:hAnsi="Times New Roman"/>
          <w:sz w:val="28"/>
          <w:szCs w:val="28"/>
        </w:rPr>
      </w:pPr>
    </w:p>
    <w:tbl>
      <w:tblPr>
        <w:tblW w:w="10505" w:type="dxa"/>
        <w:tblInd w:w="93" w:type="dxa"/>
        <w:tblLayout w:type="fixed"/>
        <w:tblLook w:val="04A0"/>
      </w:tblPr>
      <w:tblGrid>
        <w:gridCol w:w="2992"/>
        <w:gridCol w:w="1276"/>
        <w:gridCol w:w="1134"/>
        <w:gridCol w:w="1276"/>
        <w:gridCol w:w="708"/>
        <w:gridCol w:w="1134"/>
        <w:gridCol w:w="987"/>
        <w:gridCol w:w="6"/>
        <w:gridCol w:w="992"/>
      </w:tblGrid>
      <w:tr w:rsidR="009F24D7" w:rsidRPr="00BE4FA8" w:rsidTr="008D4141">
        <w:trPr>
          <w:trHeight w:val="118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F24D7" w:rsidRPr="00BE4FA8" w:rsidRDefault="009F24D7" w:rsidP="00870AAF">
            <w:pPr>
              <w:rPr>
                <w:sz w:val="24"/>
                <w:szCs w:val="24"/>
              </w:rPr>
            </w:pPr>
            <w:r w:rsidRPr="00BE4FA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F24D7" w:rsidRPr="00BE4FA8" w:rsidRDefault="009F24D7" w:rsidP="00870AAF">
            <w:pPr>
              <w:rPr>
                <w:sz w:val="24"/>
                <w:szCs w:val="24"/>
              </w:rPr>
            </w:pPr>
            <w:r w:rsidRPr="00BE4FA8">
              <w:rPr>
                <w:sz w:val="24"/>
                <w:szCs w:val="24"/>
              </w:rPr>
              <w:t>Код главного</w:t>
            </w:r>
          </w:p>
          <w:p w:rsidR="009F24D7" w:rsidRPr="00BE4FA8" w:rsidRDefault="009F24D7" w:rsidP="00870AAF">
            <w:pPr>
              <w:rPr>
                <w:sz w:val="24"/>
                <w:szCs w:val="24"/>
              </w:rPr>
            </w:pPr>
            <w:r w:rsidRPr="00BE4FA8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F24D7" w:rsidRPr="00BE4FA8" w:rsidRDefault="009F24D7" w:rsidP="00870AAF">
            <w:pPr>
              <w:rPr>
                <w:sz w:val="24"/>
                <w:szCs w:val="24"/>
              </w:rPr>
            </w:pPr>
            <w:r w:rsidRPr="00BE4FA8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F24D7" w:rsidRPr="00BE4FA8" w:rsidRDefault="009F24D7" w:rsidP="00870AAF">
            <w:pPr>
              <w:rPr>
                <w:sz w:val="24"/>
                <w:szCs w:val="24"/>
              </w:rPr>
            </w:pPr>
            <w:r w:rsidRPr="00BE4FA8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F24D7" w:rsidRPr="00BE4FA8" w:rsidRDefault="009F24D7" w:rsidP="00870AAF">
            <w:pPr>
              <w:rPr>
                <w:sz w:val="24"/>
                <w:szCs w:val="24"/>
              </w:rPr>
            </w:pPr>
            <w:r w:rsidRPr="00BE4FA8">
              <w:rPr>
                <w:sz w:val="24"/>
                <w:szCs w:val="24"/>
              </w:rPr>
              <w:t>Вид</w:t>
            </w:r>
          </w:p>
          <w:p w:rsidR="009F24D7" w:rsidRPr="00BE4FA8" w:rsidRDefault="009F24D7" w:rsidP="00870AAF">
            <w:pPr>
              <w:rPr>
                <w:sz w:val="24"/>
                <w:szCs w:val="24"/>
              </w:rPr>
            </w:pPr>
            <w:r w:rsidRPr="00BE4FA8">
              <w:rPr>
                <w:sz w:val="24"/>
                <w:szCs w:val="24"/>
              </w:rPr>
              <w:t>расхода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D7" w:rsidRPr="009F24D7" w:rsidRDefault="009F24D7" w:rsidP="00CA4634">
            <w:pPr>
              <w:jc w:val="center"/>
              <w:rPr>
                <w:color w:val="000000"/>
                <w:sz w:val="24"/>
                <w:szCs w:val="24"/>
              </w:rPr>
            </w:pPr>
            <w:r w:rsidRPr="009F24D7">
              <w:rPr>
                <w:color w:val="000000"/>
                <w:sz w:val="24"/>
                <w:szCs w:val="24"/>
              </w:rPr>
              <w:t>Утверждено в тыс</w:t>
            </w:r>
            <w:proofErr w:type="gramStart"/>
            <w:r w:rsidRPr="009F24D7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F24D7">
              <w:rPr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D7" w:rsidRPr="009F24D7" w:rsidRDefault="009F24D7" w:rsidP="00CA4634">
            <w:pPr>
              <w:jc w:val="center"/>
              <w:rPr>
                <w:color w:val="000000"/>
                <w:sz w:val="24"/>
                <w:szCs w:val="24"/>
              </w:rPr>
            </w:pPr>
            <w:r w:rsidRPr="009F24D7">
              <w:rPr>
                <w:color w:val="000000"/>
                <w:sz w:val="24"/>
                <w:szCs w:val="24"/>
              </w:rPr>
              <w:t>Исполнено в тыс</w:t>
            </w:r>
            <w:proofErr w:type="gramStart"/>
            <w:r w:rsidRPr="009F24D7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F24D7">
              <w:rPr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24D7" w:rsidRPr="009F24D7" w:rsidRDefault="009F24D7" w:rsidP="00CA4634">
            <w:pPr>
              <w:jc w:val="center"/>
              <w:rPr>
                <w:color w:val="000000"/>
                <w:sz w:val="24"/>
                <w:szCs w:val="24"/>
              </w:rPr>
            </w:pPr>
            <w:r w:rsidRPr="009F24D7">
              <w:rPr>
                <w:color w:val="000000"/>
                <w:sz w:val="24"/>
                <w:szCs w:val="24"/>
              </w:rPr>
              <w:t>% исполнения</w:t>
            </w:r>
          </w:p>
        </w:tc>
      </w:tr>
      <w:tr w:rsidR="00ED65AF" w:rsidRPr="00DB51D7" w:rsidTr="008D4141">
        <w:trPr>
          <w:trHeight w:val="28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Default="00ED65AF" w:rsidP="00870AAF">
            <w:pPr>
              <w:jc w:val="center"/>
              <w:rPr>
                <w:b/>
                <w:sz w:val="20"/>
              </w:rPr>
            </w:pPr>
            <w:r w:rsidRPr="00B8536E">
              <w:rPr>
                <w:b/>
                <w:sz w:val="20"/>
              </w:rPr>
              <w:t>1</w:t>
            </w:r>
          </w:p>
          <w:p w:rsidR="00ED65AF" w:rsidRPr="00B8536E" w:rsidRDefault="00ED65AF" w:rsidP="00870AAF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8536E" w:rsidRDefault="00ED65AF" w:rsidP="00870AAF">
            <w:pPr>
              <w:jc w:val="center"/>
              <w:rPr>
                <w:b/>
                <w:sz w:val="20"/>
              </w:rPr>
            </w:pPr>
            <w:r w:rsidRPr="00B8536E">
              <w:rPr>
                <w:b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8536E" w:rsidRDefault="00ED65AF" w:rsidP="00870AAF">
            <w:pPr>
              <w:jc w:val="center"/>
              <w:rPr>
                <w:b/>
                <w:sz w:val="20"/>
              </w:rPr>
            </w:pPr>
            <w:r w:rsidRPr="00B8536E">
              <w:rPr>
                <w:b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8536E" w:rsidRDefault="00ED65AF" w:rsidP="00870AAF">
            <w:pPr>
              <w:jc w:val="center"/>
              <w:rPr>
                <w:b/>
                <w:sz w:val="20"/>
              </w:rPr>
            </w:pPr>
            <w:r w:rsidRPr="00B8536E">
              <w:rPr>
                <w:b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8536E" w:rsidRDefault="00ED65AF" w:rsidP="00870AAF">
            <w:pPr>
              <w:jc w:val="center"/>
              <w:rPr>
                <w:b/>
                <w:sz w:val="20"/>
              </w:rPr>
            </w:pPr>
            <w:r w:rsidRPr="00B8536E">
              <w:rPr>
                <w:b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8536E" w:rsidRDefault="00ED65AF" w:rsidP="00F76FEC">
            <w:pPr>
              <w:jc w:val="center"/>
              <w:rPr>
                <w:b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8536E" w:rsidRDefault="00ED65AF" w:rsidP="00ED65AF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8536E" w:rsidRDefault="00ED65AF" w:rsidP="00870AAF">
            <w:pPr>
              <w:jc w:val="center"/>
              <w:rPr>
                <w:b/>
                <w:sz w:val="20"/>
              </w:rPr>
            </w:pPr>
            <w:r w:rsidRPr="00B8536E">
              <w:rPr>
                <w:b/>
                <w:sz w:val="20"/>
              </w:rPr>
              <w:t>6</w:t>
            </w:r>
          </w:p>
        </w:tc>
      </w:tr>
      <w:tr w:rsidR="00CF14BE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4BE" w:rsidRDefault="00CF14BE" w:rsidP="00870AAF">
            <w:pPr>
              <w:rPr>
                <w:b/>
                <w:szCs w:val="28"/>
              </w:rPr>
            </w:pPr>
            <w:r w:rsidRPr="00223EFA">
              <w:rPr>
                <w:b/>
                <w:szCs w:val="28"/>
              </w:rPr>
              <w:t>Совет Лежневского городского поселения</w:t>
            </w:r>
          </w:p>
          <w:p w:rsidR="00CF14BE" w:rsidRPr="00223EFA" w:rsidRDefault="00CF14BE" w:rsidP="00870AAF">
            <w:pPr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4BE" w:rsidRPr="00B37F89" w:rsidRDefault="00CF14BE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4BE" w:rsidRPr="00B37F89" w:rsidRDefault="00CF14BE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4BE" w:rsidRPr="00B37F89" w:rsidRDefault="00CF14BE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4BE" w:rsidRPr="00B37F89" w:rsidRDefault="00CF14BE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4BE" w:rsidRPr="00B37F89" w:rsidRDefault="00CF14BE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1693,8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4BE" w:rsidRPr="00B37F89" w:rsidRDefault="00CF14BE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1515,8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4BE" w:rsidRPr="00B37F89" w:rsidRDefault="00450158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89,5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904714" w:rsidRDefault="00ED65AF" w:rsidP="00870AAF">
            <w:pPr>
              <w:rPr>
                <w:b/>
                <w:szCs w:val="28"/>
              </w:rPr>
            </w:pPr>
            <w:r w:rsidRPr="00904714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1693,8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1515,8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89,5</w:t>
            </w:r>
          </w:p>
        </w:tc>
      </w:tr>
      <w:tr w:rsidR="00ED65AF" w:rsidRPr="00B37F89" w:rsidTr="00B37F89">
        <w:trPr>
          <w:trHeight w:val="77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8730F8" w:rsidRDefault="00ED65AF" w:rsidP="00870AAF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 w:rsidRPr="00AA1E64">
              <w:rPr>
                <w:rFonts w:ascii="Times New Roman" w:hAnsi="Times New Roman"/>
                <w:b/>
                <w:sz w:val="24"/>
                <w:szCs w:val="24"/>
              </w:rPr>
              <w:t>Функционирование высшего должностного лица субъекта РФ и 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520,3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520,3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4341BD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520,3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520,3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4341BD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4341BD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 Председатель Лежневского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520,3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520,3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8536E" w:rsidRDefault="00ED65AF" w:rsidP="00870AAF">
            <w:pPr>
              <w:rPr>
                <w:b/>
                <w:sz w:val="20"/>
              </w:rPr>
            </w:pPr>
            <w:r w:rsidRPr="00773D1C">
              <w:rPr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408,3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408,3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773D1C" w:rsidRDefault="00ED65AF" w:rsidP="00870AAF">
            <w:pPr>
              <w:rPr>
                <w:sz w:val="24"/>
                <w:szCs w:val="24"/>
              </w:rPr>
            </w:pPr>
            <w:r w:rsidRPr="008138D9">
              <w:rPr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color w:val="000000"/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112,0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112,0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AA1E64" w:rsidRDefault="00ED65AF" w:rsidP="00870AAF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 w:rsidRPr="00AA1E64">
              <w:rPr>
                <w:rFonts w:ascii="Times New Roman" w:hAnsi="Times New Roman"/>
                <w:b/>
                <w:spacing w:val="-11"/>
                <w:sz w:val="24"/>
                <w:szCs w:val="24"/>
              </w:rPr>
              <w:t xml:space="preserve">Функционирование законодательных (представительных) </w:t>
            </w:r>
            <w:r w:rsidRPr="00AA1E64">
              <w:rPr>
                <w:rFonts w:ascii="Times New Roman" w:hAnsi="Times New Roman"/>
                <w:b/>
                <w:sz w:val="24"/>
                <w:szCs w:val="24"/>
              </w:rPr>
              <w:t>органов государственной власти и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373,5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373,5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3F5A3A" w:rsidRDefault="00ED65AF" w:rsidP="00870AAF">
            <w:pPr>
              <w:pStyle w:val="11"/>
              <w:rPr>
                <w:rFonts w:ascii="Times New Roman" w:hAnsi="Times New Roman"/>
                <w:spacing w:val="-1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373,5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373,5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3F5A3A" w:rsidRDefault="00ED65AF" w:rsidP="00870AAF">
            <w:pPr>
              <w:pStyle w:val="11"/>
              <w:rPr>
                <w:rFonts w:ascii="Times New Roman" w:hAnsi="Times New Roman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spacing w:val="-11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373,5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373,5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773D1C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0103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215,0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215,0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49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773D1C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8138D9">
              <w:rPr>
                <w:rFonts w:ascii="Times New Roman" w:hAnsi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0103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0,9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0,9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138D9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8138D9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работ, </w:t>
            </w:r>
            <w:r w:rsidRPr="008138D9">
              <w:rPr>
                <w:rFonts w:ascii="Times New Roman" w:hAnsi="Times New Roman"/>
                <w:sz w:val="24"/>
                <w:szCs w:val="24"/>
              </w:rPr>
              <w:lastRenderedPageBreak/>
              <w:t>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0103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lastRenderedPageBreak/>
              <w:t>50.0.1003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138D9" w:rsidRDefault="00ED65AF" w:rsidP="00870AAF">
            <w:pPr>
              <w:outlineLvl w:val="0"/>
              <w:rPr>
                <w:sz w:val="24"/>
                <w:szCs w:val="24"/>
              </w:rPr>
            </w:pPr>
            <w:r w:rsidRPr="008138D9">
              <w:rPr>
                <w:sz w:val="24"/>
                <w:szCs w:val="24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0103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122,7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122,7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138D9" w:rsidRDefault="00ED65AF" w:rsidP="00870AAF">
            <w:pPr>
              <w:outlineLvl w:val="0"/>
              <w:rPr>
                <w:sz w:val="24"/>
                <w:szCs w:val="24"/>
              </w:rPr>
            </w:pPr>
            <w:r w:rsidRPr="008138D9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0103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A8319C" w:rsidRDefault="00ED65AF" w:rsidP="00870AAF">
            <w:pPr>
              <w:outlineLvl w:val="0"/>
              <w:rPr>
                <w:b/>
                <w:sz w:val="24"/>
                <w:szCs w:val="24"/>
              </w:rPr>
            </w:pPr>
            <w:r w:rsidRPr="00A8319C">
              <w:rPr>
                <w:b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800,0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622,0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77,8</w:t>
            </w:r>
          </w:p>
        </w:tc>
      </w:tr>
      <w:tr w:rsidR="00ED65AF" w:rsidRPr="00B37F89" w:rsidTr="00B37F89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spacing w:after="150" w:line="300" w:lineRule="atLeast"/>
              <w:ind w:left="30" w:right="30"/>
              <w:jc w:val="center"/>
              <w:textAlignment w:val="baseline"/>
              <w:rPr>
                <w:color w:val="404040"/>
                <w:sz w:val="24"/>
                <w:szCs w:val="24"/>
              </w:rPr>
            </w:pPr>
            <w:r w:rsidRPr="00B37F89">
              <w:rPr>
                <w:color w:val="404040"/>
                <w:spacing w:val="-14"/>
                <w:sz w:val="24"/>
                <w:szCs w:val="24"/>
              </w:rPr>
              <w:t>50.0.10</w:t>
            </w:r>
            <w:r w:rsidRPr="00B37F89">
              <w:rPr>
                <w:color w:val="404040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800,0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D4141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622,0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77,8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223EFA" w:rsidRDefault="00ED65AF" w:rsidP="00870AAF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223EFA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 Лежневского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41 178,5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37193,5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90,3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904714" w:rsidRDefault="00ED65AF" w:rsidP="00870AAF">
            <w:pPr>
              <w:rPr>
                <w:b/>
                <w:szCs w:val="28"/>
              </w:rPr>
            </w:pPr>
            <w:r w:rsidRPr="00904714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5139,0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4844,1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94,3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AA1E64" w:rsidRDefault="00ED65AF" w:rsidP="00870AAF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 w:rsidRPr="00AA1E64">
              <w:rPr>
                <w:rFonts w:ascii="Times New Roman" w:hAnsi="Times New Roman"/>
                <w:b/>
                <w:color w:val="000000"/>
                <w:spacing w:val="-11"/>
                <w:sz w:val="24"/>
                <w:szCs w:val="24"/>
              </w:rPr>
              <w:t xml:space="preserve">Функционирование Правительства РФ высших </w:t>
            </w:r>
            <w:r w:rsidRPr="00AA1E64"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t xml:space="preserve">органов исполнительной власти субъектов РФ, </w:t>
            </w:r>
            <w:r w:rsidRPr="00AA1E64">
              <w:rPr>
                <w:rFonts w:ascii="Times New Roman" w:hAnsi="Times New Roman"/>
                <w:b/>
                <w:color w:val="000000"/>
                <w:spacing w:val="-12"/>
                <w:sz w:val="24"/>
                <w:szCs w:val="24"/>
              </w:rPr>
              <w:t>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0104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4877,0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4690,5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96,2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4877,0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4690,5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96,2</w:t>
            </w:r>
          </w:p>
        </w:tc>
      </w:tr>
      <w:tr w:rsidR="00ED65AF" w:rsidRPr="00B37F89" w:rsidTr="00B37F89">
        <w:trPr>
          <w:trHeight w:val="22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4795,1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4608,6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50158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96,1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773D1C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3382,6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3196,1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94,5</w:t>
            </w:r>
          </w:p>
        </w:tc>
      </w:tr>
      <w:tr w:rsidR="00ED65AF" w:rsidRPr="00B37F89" w:rsidTr="00B37F89">
        <w:trPr>
          <w:trHeight w:val="4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773D1C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8138D9">
              <w:rPr>
                <w:rFonts w:ascii="Times New Roman" w:hAnsi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529,7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4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138D9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8138D9">
              <w:rPr>
                <w:rFonts w:ascii="Times New Roman" w:hAnsi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170,3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170,3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4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138D9" w:rsidRDefault="00ED65AF" w:rsidP="00870AAF">
            <w:pPr>
              <w:outlineLvl w:val="0"/>
              <w:rPr>
                <w:sz w:val="24"/>
                <w:szCs w:val="24"/>
              </w:rPr>
            </w:pPr>
            <w:r w:rsidRPr="008138D9">
              <w:rPr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outlineLvl w:val="0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709,8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4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138D9" w:rsidRDefault="00ED65AF" w:rsidP="00870AAF">
            <w:pPr>
              <w:outlineLvl w:val="0"/>
              <w:rPr>
                <w:sz w:val="24"/>
                <w:szCs w:val="24"/>
              </w:rPr>
            </w:pPr>
            <w:r w:rsidRPr="008138D9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outlineLvl w:val="0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4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138D9" w:rsidRDefault="00ED65AF" w:rsidP="00870AAF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365C1A">
              <w:rPr>
                <w:sz w:val="24"/>
                <w:szCs w:val="24"/>
              </w:rPr>
              <w:t xml:space="preserve">ежбюджетные </w:t>
            </w:r>
            <w:r>
              <w:rPr>
                <w:sz w:val="24"/>
                <w:szCs w:val="24"/>
              </w:rPr>
              <w:t xml:space="preserve">субсидии на решение вопросов местного значения межмуниципального </w:t>
            </w:r>
            <w:r>
              <w:rPr>
                <w:sz w:val="24"/>
                <w:szCs w:val="24"/>
              </w:rPr>
              <w:lastRenderedPageBreak/>
              <w:t>характера, предоставляемые из бюджетов поселения, входящих в состав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spacing w:after="150" w:line="300" w:lineRule="atLeast"/>
              <w:ind w:left="30" w:right="30"/>
              <w:jc w:val="center"/>
              <w:textAlignment w:val="baseline"/>
              <w:rPr>
                <w:sz w:val="24"/>
                <w:szCs w:val="24"/>
              </w:rPr>
            </w:pPr>
            <w:r w:rsidRPr="00B37F89">
              <w:rPr>
                <w:spacing w:val="-14"/>
                <w:sz w:val="24"/>
                <w:szCs w:val="24"/>
              </w:rPr>
              <w:t>50.0.10</w:t>
            </w:r>
            <w:r w:rsidRPr="00B37F89">
              <w:rPr>
                <w:sz w:val="24"/>
                <w:szCs w:val="24"/>
              </w:rPr>
              <w:t>23</w:t>
            </w:r>
          </w:p>
          <w:p w:rsidR="00ED65AF" w:rsidRPr="00B37F89" w:rsidRDefault="00ED65AF" w:rsidP="00B37F89">
            <w:pPr>
              <w:jc w:val="center"/>
              <w:rPr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outlineLvl w:val="0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81,9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lastRenderedPageBreak/>
              <w:t>81,9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lastRenderedPageBreak/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7F0B13" w:rsidRDefault="00ED65AF" w:rsidP="00870AA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F0B13">
              <w:rPr>
                <w:b/>
                <w:bCs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0,</w:t>
            </w:r>
            <w:r w:rsidR="00CF14BE" w:rsidRPr="00B37F8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971191" w:rsidRDefault="00ED65AF" w:rsidP="00870AA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71191">
              <w:rPr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</w:t>
            </w:r>
            <w:r>
              <w:rPr>
                <w:sz w:val="24"/>
                <w:szCs w:val="24"/>
              </w:rPr>
              <w:t xml:space="preserve"> </w:t>
            </w:r>
            <w:r w:rsidRPr="00971191">
              <w:rPr>
                <w:sz w:val="24"/>
                <w:szCs w:val="24"/>
              </w:rPr>
              <w:t>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50.1.5120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4BE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0,</w:t>
            </w:r>
            <w:r w:rsidR="00CF14BE" w:rsidRPr="00B37F8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AA1E64" w:rsidRDefault="00ED65AF" w:rsidP="00870AAF">
            <w:pPr>
              <w:pStyle w:val="11"/>
              <w:jc w:val="both"/>
              <w:rPr>
                <w:rFonts w:ascii="Times New Roman" w:hAnsi="Times New Roman"/>
                <w:b/>
                <w:color w:val="000000"/>
                <w:spacing w:val="-15"/>
                <w:sz w:val="24"/>
                <w:szCs w:val="24"/>
              </w:rPr>
            </w:pPr>
            <w:r w:rsidRPr="00AA1E64">
              <w:rPr>
                <w:rFonts w:ascii="Times New Roman" w:hAnsi="Times New Roman"/>
                <w:b/>
                <w:color w:val="000000"/>
                <w:spacing w:val="-15"/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107,8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AA1E64" w:rsidRDefault="00ED65AF" w:rsidP="00870AAF">
            <w:pPr>
              <w:pStyle w:val="11"/>
              <w:jc w:val="both"/>
              <w:rPr>
                <w:rFonts w:ascii="Times New Roman" w:hAnsi="Times New Roman"/>
                <w:b/>
                <w:color w:val="000000"/>
                <w:spacing w:val="-1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jc w:val="both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t>Резервные фонды местной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jc w:val="both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AA1E64" w:rsidRDefault="00ED65AF" w:rsidP="00870AAF">
            <w:pPr>
              <w:pStyle w:val="11"/>
              <w:jc w:val="both"/>
              <w:rPr>
                <w:rFonts w:ascii="Times New Roman" w:hAnsi="Times New Roman"/>
                <w:b/>
                <w:color w:val="000000"/>
                <w:spacing w:val="-15"/>
                <w:sz w:val="24"/>
                <w:szCs w:val="24"/>
              </w:rPr>
            </w:pPr>
            <w:r w:rsidRPr="00AA1E64">
              <w:rPr>
                <w:rFonts w:ascii="Times New Roman" w:hAnsi="Times New Roman"/>
                <w:b/>
                <w:color w:val="000000"/>
                <w:spacing w:val="-12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153,6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AA1E64" w:rsidRDefault="00ED65AF" w:rsidP="00870AAF">
            <w:pPr>
              <w:pStyle w:val="11"/>
              <w:jc w:val="both"/>
              <w:rPr>
                <w:rFonts w:ascii="Times New Roman" w:hAnsi="Times New Roman"/>
                <w:b/>
                <w:color w:val="000000"/>
                <w:spacing w:val="-1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153,6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Реализация государственной политике в области приватизации и управления государственной и муниципальной собственностью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153,6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Содержание и обслуживание казны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45,1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59006D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59006D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138D9" w:rsidRDefault="00ED65AF" w:rsidP="00870AAF">
            <w:pPr>
              <w:outlineLvl w:val="0"/>
              <w:rPr>
                <w:sz w:val="24"/>
                <w:szCs w:val="24"/>
              </w:rPr>
            </w:pPr>
            <w:r w:rsidRPr="008138D9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10,2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10,2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306171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</w:t>
            </w:r>
            <w:r w:rsidRPr="008138D9">
              <w:rPr>
                <w:sz w:val="24"/>
                <w:szCs w:val="24"/>
              </w:rPr>
              <w:t xml:space="preserve"> </w:t>
            </w:r>
            <w:r w:rsidRPr="00306171">
              <w:rPr>
                <w:rFonts w:ascii="Times New Roman" w:hAnsi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10,2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4BE" w:rsidRPr="00B37F89" w:rsidRDefault="00CF14BE" w:rsidP="00B37F89">
            <w:pPr>
              <w:jc w:val="center"/>
              <w:rPr>
                <w:sz w:val="24"/>
                <w:szCs w:val="24"/>
              </w:rPr>
            </w:pPr>
          </w:p>
          <w:p w:rsidR="00CF14BE" w:rsidRPr="00B37F89" w:rsidRDefault="00CF14BE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10,2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FC40E4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C40E4">
              <w:rPr>
                <w:rFonts w:ascii="Times New Roman" w:hAnsi="Times New Roman"/>
                <w:sz w:val="24"/>
                <w:szCs w:val="24"/>
              </w:rPr>
              <w:t>Выполнение других  обязательств</w:t>
            </w:r>
            <w:r w:rsidRPr="00FC40E4">
              <w:rPr>
                <w:rFonts w:ascii="Times New Roman" w:hAnsi="Times New Roman"/>
                <w:sz w:val="24"/>
                <w:szCs w:val="24"/>
              </w:rPr>
              <w:br/>
              <w:t>государства.     Расходы     на</w:t>
            </w:r>
            <w:r w:rsidRPr="00FC40E4">
              <w:rPr>
                <w:rFonts w:ascii="Times New Roman" w:hAnsi="Times New Roman"/>
                <w:sz w:val="24"/>
                <w:szCs w:val="24"/>
              </w:rPr>
              <w:br/>
              <w:t xml:space="preserve">организацию    и     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мероприятий,    связанных     с </w:t>
            </w:r>
            <w:r w:rsidRPr="00FC40E4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государственными   праздниками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юбилейными и памятными датами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01</w:t>
            </w:r>
            <w:r w:rsidRPr="00B37F89">
              <w:rPr>
                <w:color w:val="000000"/>
                <w:sz w:val="24"/>
                <w:szCs w:val="24"/>
                <w:lang w:val="en-US"/>
              </w:rPr>
              <w:t>1</w:t>
            </w:r>
            <w:r w:rsidRPr="00B37F8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CF14BE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FC40E4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C40E4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01</w:t>
            </w:r>
            <w:r w:rsidRPr="00B37F89">
              <w:rPr>
                <w:color w:val="000000"/>
                <w:sz w:val="24"/>
                <w:szCs w:val="24"/>
                <w:lang w:val="en-US"/>
              </w:rPr>
              <w:t>1</w:t>
            </w:r>
            <w:r w:rsidRPr="00B37F8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F63444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F63444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904714" w:rsidRDefault="00ED65AF" w:rsidP="00870AAF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904714">
              <w:rPr>
                <w:rFonts w:ascii="Times New Roman" w:hAnsi="Times New Roman"/>
                <w:b/>
                <w:sz w:val="28"/>
                <w:szCs w:val="28"/>
              </w:rPr>
              <w:t xml:space="preserve">НАЦИОНАЛЬНАЯ БЕЗОПАСНОСТЬ </w:t>
            </w:r>
          </w:p>
          <w:p w:rsidR="00ED65AF" w:rsidRPr="00904714" w:rsidRDefault="00ED65AF" w:rsidP="00870AAF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904714">
              <w:rPr>
                <w:rFonts w:ascii="Times New Roman" w:hAnsi="Times New Roman"/>
                <w:b/>
                <w:sz w:val="28"/>
                <w:szCs w:val="28"/>
              </w:rPr>
              <w:t>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7F89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  <w:p w:rsidR="00ED65AF" w:rsidRPr="00B37F89" w:rsidRDefault="001E6582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103</w:t>
            </w:r>
            <w:r w:rsidR="00D54327" w:rsidRPr="00B37F89">
              <w:rPr>
                <w:b/>
                <w:sz w:val="24"/>
                <w:szCs w:val="24"/>
              </w:rPr>
              <w:t>1,7</w:t>
            </w:r>
          </w:p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F89" w:rsidRDefault="00B37F89" w:rsidP="00B37F89">
            <w:pPr>
              <w:jc w:val="center"/>
              <w:rPr>
                <w:b/>
                <w:sz w:val="24"/>
                <w:szCs w:val="24"/>
              </w:rPr>
            </w:pPr>
          </w:p>
          <w:p w:rsidR="00B37F89" w:rsidRDefault="00B37F89" w:rsidP="00B37F89">
            <w:pPr>
              <w:jc w:val="center"/>
              <w:rPr>
                <w:b/>
                <w:sz w:val="24"/>
                <w:szCs w:val="24"/>
              </w:rPr>
            </w:pPr>
          </w:p>
          <w:p w:rsidR="00ED65AF" w:rsidRPr="00B37F89" w:rsidRDefault="001E6582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828,1</w:t>
            </w:r>
          </w:p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80,3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227821" w:rsidRDefault="00ED65AF" w:rsidP="00870AAF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 w:rsidRPr="00227821">
              <w:rPr>
                <w:rFonts w:ascii="Times New Roman" w:hAnsi="Times New Roman"/>
                <w:b/>
                <w:sz w:val="24"/>
                <w:szCs w:val="24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607,9</w:t>
            </w:r>
          </w:p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577,8</w:t>
            </w:r>
          </w:p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95,0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jc w:val="both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t>Ведомственная  целевая  программа " Защита населения и территорий от ЧС природного и техногенного характера  Лежневского городского  поселения  на  2015 -2017 годы"</w:t>
            </w:r>
          </w:p>
          <w:p w:rsidR="00ED65AF" w:rsidRDefault="00ED65AF" w:rsidP="00870AAF">
            <w:pPr>
              <w:pStyle w:val="11"/>
              <w:jc w:val="both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40.0.0000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CD7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jc w:val="both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t>Ведомственная  целевая  программа " Защита населения и территорий от ЧС природного и техногенного характера Лежневского городского  поселения  на  2015 -2017 годы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40.1.1001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FD00D4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 w:rsidRPr="00FD00D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40.1.1001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F63444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F63444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5848CA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5848CA">
              <w:rPr>
                <w:rFonts w:ascii="Times New Roman" w:hAnsi="Times New Roman"/>
                <w:color w:val="000000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59</w:t>
            </w:r>
            <w:r w:rsidR="00D54327" w:rsidRPr="00B37F89">
              <w:rPr>
                <w:sz w:val="24"/>
                <w:szCs w:val="24"/>
              </w:rPr>
              <w:t>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562,</w:t>
            </w:r>
            <w:r w:rsidR="001E6582" w:rsidRPr="00B37F89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94,9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FD00D4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D00D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59</w:t>
            </w:r>
            <w:r w:rsidR="00F63444" w:rsidRPr="00B37F89">
              <w:rPr>
                <w:sz w:val="24"/>
                <w:szCs w:val="24"/>
              </w:rPr>
              <w:t>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F63444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562,9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94,9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227821" w:rsidRDefault="00ED65AF" w:rsidP="00870AAF">
            <w:pPr>
              <w:pStyle w:val="1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7821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031</w:t>
            </w: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423,8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250,5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59,1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AD70F4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t xml:space="preserve">Ведомственная  целевая  </w:t>
            </w:r>
            <w:r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lastRenderedPageBreak/>
              <w:t>программа "Обеспечение пожарной  безопасности  и осуществление мероприятий по обеспечению людей на  водных объектах, охране их жизни и здоровья Лежневского городского  поселения  на  2015 -2017 годы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031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40.0.0000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423,8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59,1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lastRenderedPageBreak/>
              <w:t>Ведомственная  целевая  программа "Обеспечение пожарной  безопасности  и осуществление мероприятий по обеспечению людей на  водных объектах, охране их жизни и здоровья Лежневского городского  поселения  на  2015 -2017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031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40.1.1002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423,8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250,5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D7" w:rsidRDefault="009F24D7" w:rsidP="00B37F89">
            <w:pPr>
              <w:rPr>
                <w:sz w:val="24"/>
                <w:szCs w:val="24"/>
              </w:rPr>
            </w:pPr>
          </w:p>
          <w:p w:rsidR="00ED65AF" w:rsidRPr="00B37F89" w:rsidRDefault="00EC5CD7" w:rsidP="00B37F89">
            <w:pPr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59,1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 w:rsidRPr="00FD00D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031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40.1.1002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F63444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F63444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1C69C7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031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40.1.1002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F63444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46,8</w:t>
            </w:r>
          </w:p>
        </w:tc>
      </w:tr>
      <w:tr w:rsidR="00D54327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327" w:rsidRPr="00904714" w:rsidRDefault="00D54327" w:rsidP="00870AAF">
            <w:pPr>
              <w:pStyle w:val="11"/>
              <w:rPr>
                <w:rFonts w:ascii="Times New Roman" w:hAnsi="Times New Roman"/>
                <w:b/>
                <w:color w:val="000000"/>
                <w:spacing w:val="-12"/>
                <w:sz w:val="28"/>
                <w:szCs w:val="28"/>
              </w:rPr>
            </w:pPr>
            <w:r w:rsidRPr="00904714">
              <w:rPr>
                <w:rFonts w:ascii="Times New Roman" w:hAnsi="Times New Roman"/>
                <w:b/>
                <w:color w:val="000000"/>
                <w:spacing w:val="-12"/>
                <w:sz w:val="28"/>
                <w:szCs w:val="2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6969,7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67</w:t>
            </w:r>
            <w:r w:rsidR="001E6582" w:rsidRPr="00B37F89">
              <w:rPr>
                <w:b/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96,7</w:t>
            </w:r>
          </w:p>
        </w:tc>
      </w:tr>
      <w:tr w:rsidR="00D54327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327" w:rsidRPr="00DB7400" w:rsidRDefault="00D54327" w:rsidP="00870AAF">
            <w:pPr>
              <w:pStyle w:val="11"/>
              <w:rPr>
                <w:rFonts w:ascii="Times New Roman" w:hAnsi="Times New Roman"/>
                <w:b/>
                <w:color w:val="000000"/>
                <w:spacing w:val="-12"/>
                <w:sz w:val="24"/>
                <w:szCs w:val="24"/>
              </w:rPr>
            </w:pPr>
            <w:r w:rsidRPr="00DB7400">
              <w:rPr>
                <w:rFonts w:ascii="Times New Roman" w:hAnsi="Times New Roman"/>
                <w:b/>
                <w:color w:val="000000"/>
                <w:spacing w:val="-12"/>
                <w:sz w:val="24"/>
                <w:szCs w:val="24"/>
              </w:rPr>
              <w:t>ДОРОЖНОЕ 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6859,5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6655,9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96,7</w:t>
            </w:r>
          </w:p>
        </w:tc>
      </w:tr>
      <w:tr w:rsidR="00D54327" w:rsidRPr="00B37F89" w:rsidTr="00B37F89">
        <w:trPr>
          <w:trHeight w:val="133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327" w:rsidRPr="00DB7400" w:rsidRDefault="00D54327" w:rsidP="00870AAF">
            <w:pPr>
              <w:pStyle w:val="11"/>
              <w:rPr>
                <w:rFonts w:ascii="Times New Roman" w:hAnsi="Times New Roman"/>
                <w:b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t>Ведомственная  целевая  программа "Осуществление дорожной деятельности в отношении автомобильных дорог местного значения Лежневского городского  поселения  на  2014 -2017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40.0.0000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6859,5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6655,9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97,0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t>Ведомственная  целевая  программа "Осуществление дорожной деятельности в отношении автомобильных дорог местного значения Лежневского городского  поселения  на  2014 -2017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40.1.1003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6859,5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6655,9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97,0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FD00D4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D00D4">
              <w:rPr>
                <w:rFonts w:ascii="Times New Roman" w:hAnsi="Times New Roman"/>
                <w:sz w:val="24"/>
                <w:szCs w:val="24"/>
              </w:rPr>
              <w:t xml:space="preserve">Прочая закупка товаров, работ и услуг </w:t>
            </w:r>
            <w:proofErr w:type="gramStart"/>
            <w:r w:rsidRPr="00FD00D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FD00D4">
              <w:rPr>
                <w:rFonts w:ascii="Times New Roman" w:hAnsi="Times New Roman"/>
                <w:sz w:val="24"/>
                <w:szCs w:val="24"/>
              </w:rPr>
              <w:t xml:space="preserve"> государственных (муниципальных)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40.1.1003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F63444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5891,5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F63444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5687,9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96,5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2302A5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43032A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40.1.1003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F63444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968,0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F63444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968,0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2302A5" w:rsidRDefault="00ED65AF" w:rsidP="00870AAF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 w:rsidRPr="002302A5">
              <w:rPr>
                <w:rFonts w:ascii="Times New Roman" w:hAnsi="Times New Roman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110,2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86,7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78,7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2302A5" w:rsidRDefault="00ED65AF" w:rsidP="00870AAF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110,2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86,7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78,7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2302A5" w:rsidRDefault="00ED65AF" w:rsidP="00870AAF">
            <w:pPr>
              <w:rPr>
                <w:b/>
                <w:bCs/>
                <w:sz w:val="24"/>
                <w:szCs w:val="24"/>
              </w:rPr>
            </w:pPr>
            <w:r w:rsidRPr="002302A5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110,2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1E6582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86,7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78,7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D00D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110,2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86,7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78,7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E13128" w:rsidRDefault="00ED65AF" w:rsidP="00870AAF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E13128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17303,4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13479,3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77,9</w:t>
            </w:r>
          </w:p>
        </w:tc>
      </w:tr>
      <w:tr w:rsidR="00D54327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327" w:rsidRPr="008D5914" w:rsidRDefault="00D54327" w:rsidP="00870AAF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D5914">
              <w:rPr>
                <w:rFonts w:ascii="Times New Roman" w:hAnsi="Times New Roman"/>
                <w:color w:val="000000"/>
                <w:spacing w:val="-16"/>
                <w:sz w:val="28"/>
                <w:szCs w:val="28"/>
              </w:rPr>
              <w:t>Жилищное 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1483,3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570,7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38,5</w:t>
            </w:r>
          </w:p>
        </w:tc>
      </w:tr>
      <w:tr w:rsidR="00D54327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327" w:rsidRPr="00FD00D4" w:rsidRDefault="00D54327" w:rsidP="00870A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Непрограммные</w:t>
            </w:r>
            <w:proofErr w:type="spellEnd"/>
            <w:r>
              <w:rPr>
                <w:sz w:val="24"/>
                <w:szCs w:val="24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1483,3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570,7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327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38,5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государственного жилого фонда субъектов Российской Федерации и муниципального жилого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1483,3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570,7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38,5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5C7CC6" w:rsidRDefault="00ED65AF" w:rsidP="00870AAF">
            <w:pPr>
              <w:pStyle w:val="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муниципального)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243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1083,3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170,7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15,8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DC21FB" w:rsidRDefault="00ED65AF" w:rsidP="00870AAF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1FB">
              <w:rPr>
                <w:bCs/>
                <w:color w:val="000000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6D0029" w:rsidRDefault="00ED65AF" w:rsidP="00870AAF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914">
              <w:rPr>
                <w:rFonts w:ascii="Times New Roman" w:hAnsi="Times New Roman"/>
                <w:color w:val="000000"/>
                <w:spacing w:val="-18"/>
                <w:sz w:val="28"/>
                <w:szCs w:val="28"/>
              </w:rPr>
              <w:t>Коммунальное 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3243,7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2173,2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76,2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D5914" w:rsidRDefault="00ED65AF" w:rsidP="00870AAF">
            <w:pPr>
              <w:pStyle w:val="11"/>
              <w:jc w:val="both"/>
              <w:rPr>
                <w:rFonts w:ascii="Times New Roman" w:hAnsi="Times New Roman"/>
                <w:color w:val="000000"/>
                <w:spacing w:val="-1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3243,7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2173,2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Мероприятия  в области коммунального хозяйства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FD00D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C61849" w:rsidRDefault="00ED65AF" w:rsidP="00870AAF">
            <w:pPr>
              <w:rPr>
                <w:sz w:val="24"/>
                <w:szCs w:val="24"/>
              </w:rPr>
            </w:pPr>
            <w:proofErr w:type="gramStart"/>
            <w:r w:rsidRPr="005B463F">
              <w:rPr>
                <w:sz w:val="24"/>
                <w:szCs w:val="24"/>
              </w:rPr>
              <w:lastRenderedPageBreak/>
              <w:t xml:space="preserve">Субсидия </w:t>
            </w:r>
            <w:r w:rsidRPr="008A7A65">
              <w:rPr>
                <w:sz w:val="24"/>
                <w:szCs w:val="24"/>
              </w:rPr>
              <w:t>юридическим лицам и 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на 2015 год и на плановый период 2016 и 2017 годов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pacing w:val="-14"/>
                <w:sz w:val="24"/>
                <w:szCs w:val="24"/>
              </w:rPr>
              <w:t>50.0.8025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323</w:t>
            </w:r>
            <w:r w:rsidR="00870AAF" w:rsidRPr="00B37F89">
              <w:rPr>
                <w:sz w:val="24"/>
                <w:szCs w:val="24"/>
              </w:rPr>
              <w:t>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2167,5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66,9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5B463F" w:rsidRDefault="00ED65AF" w:rsidP="00870AAF">
            <w:pPr>
              <w:pStyle w:val="11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5B463F">
              <w:rPr>
                <w:rFonts w:ascii="Times New Roman" w:hAnsi="Times New Roman"/>
                <w:spacing w:val="-12"/>
                <w:sz w:val="24"/>
                <w:szCs w:val="24"/>
              </w:rPr>
              <w:t>Субсидии 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pacing w:val="-14"/>
                <w:sz w:val="24"/>
                <w:szCs w:val="24"/>
              </w:rPr>
              <w:t>50.0.8025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</w:t>
            </w:r>
            <w:r w:rsidR="00870AAF" w:rsidRPr="00B37F89">
              <w:rPr>
                <w:sz w:val="24"/>
                <w:szCs w:val="24"/>
              </w:rPr>
              <w:t> </w:t>
            </w:r>
            <w:r w:rsidRPr="00B37F89">
              <w:rPr>
                <w:sz w:val="24"/>
                <w:szCs w:val="24"/>
              </w:rPr>
              <w:t>23</w:t>
            </w:r>
            <w:r w:rsidR="00870AAF" w:rsidRPr="00B37F89">
              <w:rPr>
                <w:sz w:val="24"/>
                <w:szCs w:val="24"/>
              </w:rPr>
              <w:t>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2167,5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66,9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CD3D60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</w:pPr>
            <w:r w:rsidRPr="00CD3D60"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11493,2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10741,1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93,5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CD3D60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11493,2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10741,1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93,5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CD3D60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</w:pPr>
            <w:r w:rsidRPr="00CD3D60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D5432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2001,1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1368,9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68,4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FD00D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1702,3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1070,1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62,9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FD00D4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43032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298,8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Озеленение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FD00D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Прочие мероприятия по благоустройству городских округов и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9134,1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870A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9014,</w:t>
            </w:r>
            <w:r w:rsidR="001E6582" w:rsidRPr="00B37F8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98,7</w:t>
            </w:r>
          </w:p>
        </w:tc>
      </w:tr>
      <w:tr w:rsidR="00435316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316" w:rsidRDefault="00435316" w:rsidP="00870AAF">
            <w:pPr>
              <w:pStyle w:val="11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D00D4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316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316" w:rsidRPr="00B37F89" w:rsidRDefault="00435316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316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316" w:rsidRPr="00B37F89" w:rsidRDefault="00435316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316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4297,0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316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4181,0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316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97,3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3032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4418,6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4418,</w:t>
            </w:r>
            <w:r w:rsidR="001E6582" w:rsidRPr="00B37F89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43032A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1C69C7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418,5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99,1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A7A65" w:rsidRDefault="00ED65AF" w:rsidP="00870AAF">
            <w:pPr>
              <w:rPr>
                <w:sz w:val="24"/>
                <w:szCs w:val="24"/>
              </w:rPr>
            </w:pPr>
            <w:r w:rsidRPr="008A7A65">
              <w:rPr>
                <w:sz w:val="24"/>
                <w:szCs w:val="24"/>
              </w:rPr>
              <w:t xml:space="preserve">Субсидия на благоустройство в рамках иных </w:t>
            </w:r>
            <w:proofErr w:type="spellStart"/>
            <w:r w:rsidRPr="008A7A65">
              <w:rPr>
                <w:sz w:val="24"/>
                <w:szCs w:val="24"/>
              </w:rPr>
              <w:t>непрограммных</w:t>
            </w:r>
            <w:proofErr w:type="spellEnd"/>
            <w:r w:rsidRPr="008A7A65">
              <w:rPr>
                <w:sz w:val="24"/>
                <w:szCs w:val="24"/>
              </w:rPr>
              <w:t xml:space="preserve"> мероприятий </w:t>
            </w:r>
          </w:p>
          <w:p w:rsidR="00ED65AF" w:rsidRPr="00A52B67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A52B67">
              <w:rPr>
                <w:rFonts w:ascii="Times New Roman" w:hAnsi="Times New Roman"/>
                <w:sz w:val="24"/>
                <w:szCs w:val="24"/>
              </w:rPr>
              <w:t>по наказам избирателей депутатам Ивановской областной Думы на 2015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pacing w:val="-14"/>
                <w:sz w:val="24"/>
                <w:szCs w:val="24"/>
              </w:rPr>
            </w:pPr>
            <w:r w:rsidRPr="00B37F89">
              <w:rPr>
                <w:spacing w:val="-14"/>
                <w:sz w:val="24"/>
                <w:szCs w:val="24"/>
              </w:rPr>
              <w:t>50.0.8069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193</w:t>
            </w:r>
            <w:r w:rsidR="00435316" w:rsidRPr="00B37F89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A7A65" w:rsidRDefault="00ED65AF" w:rsidP="00870AAF">
            <w:pPr>
              <w:rPr>
                <w:sz w:val="24"/>
                <w:szCs w:val="24"/>
              </w:rPr>
            </w:pPr>
            <w:r w:rsidRPr="00FD00D4">
              <w:rPr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pacing w:val="-14"/>
                <w:sz w:val="24"/>
                <w:szCs w:val="24"/>
              </w:rPr>
            </w:pPr>
            <w:r w:rsidRPr="00B37F89">
              <w:rPr>
                <w:spacing w:val="-14"/>
                <w:sz w:val="24"/>
                <w:szCs w:val="24"/>
              </w:rPr>
              <w:t>50.0.8069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193</w:t>
            </w:r>
            <w:r w:rsidR="00435316" w:rsidRPr="00B37F89">
              <w:rPr>
                <w:sz w:val="24"/>
                <w:szCs w:val="24"/>
              </w:rPr>
              <w:t>,0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F73E3D" w:rsidRDefault="00ED65AF" w:rsidP="00870AAF">
            <w:pPr>
              <w:pStyle w:val="11"/>
              <w:rPr>
                <w:rFonts w:ascii="Times New Roman" w:hAnsi="Times New Roman"/>
                <w:b/>
                <w:color w:val="000000"/>
                <w:spacing w:val="-12"/>
                <w:sz w:val="24"/>
                <w:szCs w:val="24"/>
              </w:rPr>
            </w:pPr>
            <w:r w:rsidRPr="00F73E3D">
              <w:rPr>
                <w:rFonts w:ascii="Times New Roman" w:hAnsi="Times New Roman"/>
                <w:b/>
                <w:color w:val="000000"/>
                <w:spacing w:val="-12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300</w:t>
            </w:r>
            <w:r w:rsidR="00435316" w:rsidRPr="00B37F89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F73E3D" w:rsidRDefault="00ED65AF" w:rsidP="00870AAF">
            <w:pPr>
              <w:pStyle w:val="1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F73E3D" w:rsidRDefault="00ED65AF" w:rsidP="00870AAF">
            <w:pPr>
              <w:pStyle w:val="1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Муниципальная программа «Молодежь поселка Лежнево на 2015 год»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20.0.0000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Муниципальная программа «Молодежь поселка Лежнево на 2015 год»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20.1.1001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1C69C7" w:rsidRDefault="00ED65AF" w:rsidP="00870AAF">
            <w:pPr>
              <w:pStyle w:val="1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C69C7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20.1.1001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6B63EE" w:rsidRDefault="00ED65AF" w:rsidP="00870AAF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 w:rsidRPr="006B63EE">
              <w:rPr>
                <w:rFonts w:ascii="Times New Roman" w:hAnsi="Times New Roman"/>
                <w:b/>
                <w:sz w:val="24"/>
                <w:szCs w:val="24"/>
              </w:rPr>
              <w:t>КУЛЬТУРА, И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9454,6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8988,6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95,1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6B63EE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6B63E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9454,6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8988,6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95,1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6B63EE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9454,6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8988,6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95,1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Дома культуры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iCs/>
                <w:color w:val="000000"/>
                <w:sz w:val="24"/>
                <w:szCs w:val="24"/>
              </w:rPr>
              <w:t>6414,0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iCs/>
                <w:color w:val="000000"/>
                <w:sz w:val="24"/>
                <w:szCs w:val="24"/>
              </w:rPr>
              <w:t>6172,6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iCs/>
                <w:color w:val="000000"/>
                <w:sz w:val="24"/>
                <w:szCs w:val="24"/>
              </w:rPr>
              <w:t>96,2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43032A" w:rsidRDefault="00ED65AF" w:rsidP="00870AAF">
            <w:pPr>
              <w:pStyle w:val="11"/>
              <w:rPr>
                <w:rFonts w:ascii="Times New Roman" w:hAnsi="Times New Roman"/>
                <w:iCs/>
                <w:sz w:val="24"/>
                <w:szCs w:val="24"/>
              </w:rPr>
            </w:pPr>
            <w:r w:rsidRPr="0043032A">
              <w:rPr>
                <w:rFonts w:ascii="Times New Roman" w:hAnsi="Times New Roman"/>
                <w:sz w:val="24"/>
                <w:szCs w:val="24"/>
              </w:rPr>
              <w:t xml:space="preserve">Субсидии бюджетным </w:t>
            </w:r>
            <w:r w:rsidRPr="0043032A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5362,6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5121,2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95,5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43032A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1C69C7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1051,4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Библиотеки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2549,7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2325,0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91,2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43032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pacing w:val="-15"/>
                <w:sz w:val="24"/>
                <w:szCs w:val="24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2549,7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2325,0</w:t>
            </w:r>
          </w:p>
          <w:p w:rsidR="00ED65AF" w:rsidRPr="00B37F89" w:rsidRDefault="00ED65AF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91,2</w:t>
            </w:r>
          </w:p>
          <w:p w:rsidR="00ED65AF" w:rsidRPr="00B37F89" w:rsidRDefault="00ED65AF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E218C" w:rsidRDefault="00ED65AF" w:rsidP="00870AAF">
            <w:pPr>
              <w:pStyle w:val="1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18C">
              <w:rPr>
                <w:rFonts w:ascii="Times New Roman" w:hAnsi="Times New Roman"/>
              </w:rPr>
              <w:t>Межбюджетные трансферты, передаваемые бюджетам поселений на комплектование книжный фонд библиотек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50.0.5144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E218C" w:rsidRDefault="00ED65AF" w:rsidP="00870AAF">
            <w:pPr>
              <w:pStyle w:val="1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69C7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50.0.5144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pacing w:val="-15"/>
                <w:sz w:val="24"/>
                <w:szCs w:val="24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435316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E218C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8E218C">
              <w:rPr>
                <w:rFonts w:ascii="Times New Roman" w:hAnsi="Times New Roman"/>
                <w:sz w:val="24"/>
                <w:szCs w:val="24"/>
              </w:rPr>
              <w:t xml:space="preserve">Субсидия бюджетам на </w:t>
            </w:r>
            <w:proofErr w:type="spellStart"/>
            <w:r w:rsidRPr="008E218C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E218C">
              <w:rPr>
                <w:rFonts w:ascii="Times New Roman" w:hAnsi="Times New Roman"/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8E218C"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8E218C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iCs/>
                <w:color w:val="000000"/>
                <w:sz w:val="24"/>
                <w:szCs w:val="24"/>
              </w:rPr>
              <w:t>5008034</w:t>
            </w:r>
          </w:p>
          <w:p w:rsidR="00ED65AF" w:rsidRPr="00B37F89" w:rsidRDefault="00ED65AF" w:rsidP="00B37F89">
            <w:pPr>
              <w:jc w:val="center"/>
              <w:rPr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486,5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486,5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8E218C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1C69C7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iCs/>
                <w:color w:val="000000"/>
                <w:sz w:val="24"/>
                <w:szCs w:val="24"/>
              </w:rPr>
              <w:t>5008034</w:t>
            </w:r>
          </w:p>
          <w:p w:rsidR="00ED65AF" w:rsidRPr="00B37F89" w:rsidRDefault="00ED65AF" w:rsidP="00B37F89">
            <w:pPr>
              <w:jc w:val="center"/>
              <w:rPr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pacing w:val="-15"/>
                <w:sz w:val="24"/>
                <w:szCs w:val="24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486,5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486,5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CD7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9719C9" w:rsidRDefault="00ED65AF" w:rsidP="00870AAF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9719C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1532,6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96,3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1A70DB" w:rsidRDefault="00ED65AF" w:rsidP="00870AAF">
            <w:pPr>
              <w:pStyle w:val="1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A70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210,0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7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Муниципальная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программа «Государственная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поддержка молодых семей Лежневского городского поселения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20.1.1002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138,0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  <w:p w:rsidR="00ED65AF" w:rsidRPr="00B37F89" w:rsidRDefault="00ED65AF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>Субсидии гражданам на приобретения жилья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20.1.1002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138,0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138</w:t>
            </w:r>
            <w:r w:rsidR="009B3DF3" w:rsidRPr="00B37F89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1A70DB" w:rsidRDefault="00ED65AF" w:rsidP="00870AAF">
            <w:pPr>
              <w:pStyle w:val="1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pacing w:val="-15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pacing w:val="-1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72</w:t>
            </w:r>
            <w:r w:rsidR="009B3DF3" w:rsidRPr="00B37F89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D541A1" w:rsidRDefault="00ED65AF" w:rsidP="00870A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Доплата к пенсиям  муниципальных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a6"/>
              <w:jc w:val="center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234307" w:rsidRDefault="00ED65AF" w:rsidP="00870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Иные пенсии,</w:t>
            </w:r>
            <w:r w:rsidRPr="002343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социальные доплаты к пенсиям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a6"/>
              <w:jc w:val="center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50.0.1018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72,0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72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DB613C" w:rsidRDefault="00ED65AF" w:rsidP="00870AAF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 w:rsidRPr="00DB613C">
              <w:rPr>
                <w:rFonts w:ascii="Times New Roman" w:hAnsi="Times New Roman"/>
                <w:b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pacing w:val="-1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iCs/>
                <w:color w:val="000000"/>
                <w:sz w:val="24"/>
                <w:szCs w:val="24"/>
              </w:rPr>
            </w:pPr>
          </w:p>
          <w:p w:rsidR="00ED65AF" w:rsidRPr="00B37F89" w:rsidRDefault="000E538B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sz w:val="24"/>
                <w:szCs w:val="24"/>
              </w:rPr>
              <w:t>137,4</w:t>
            </w:r>
          </w:p>
          <w:p w:rsidR="000E538B" w:rsidRPr="00B37F89" w:rsidRDefault="000E538B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B37F89">
              <w:rPr>
                <w:b/>
                <w:iCs/>
                <w:color w:val="000000"/>
                <w:sz w:val="24"/>
                <w:szCs w:val="24"/>
              </w:rPr>
              <w:t>78,3</w:t>
            </w:r>
          </w:p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sz w:val="24"/>
                <w:szCs w:val="24"/>
              </w:rPr>
              <w:t>57,0</w:t>
            </w:r>
          </w:p>
        </w:tc>
      </w:tr>
      <w:tr w:rsidR="009B3DF3" w:rsidRPr="00B37F89" w:rsidTr="00B37F89">
        <w:trPr>
          <w:trHeight w:val="7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DF3" w:rsidRDefault="009B3DF3" w:rsidP="00870AAF">
            <w:pPr>
              <w:pStyle w:val="11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Муниципальная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программа «Государственная поддержка молодых семей Лежневского городского поселения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pStyle w:val="11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20.1.1002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9B3DF3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137,4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iCs/>
                <w:color w:val="000000"/>
                <w:sz w:val="24"/>
                <w:szCs w:val="24"/>
              </w:rPr>
              <w:t>78,3</w:t>
            </w:r>
          </w:p>
          <w:p w:rsidR="009B3DF3" w:rsidRPr="00B37F89" w:rsidRDefault="009B3DF3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57,0</w:t>
            </w:r>
          </w:p>
        </w:tc>
      </w:tr>
      <w:tr w:rsidR="009B3DF3" w:rsidRPr="00B37F89" w:rsidTr="00B37F89">
        <w:trPr>
          <w:trHeight w:val="7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DF3" w:rsidRDefault="009B3DF3" w:rsidP="00870AAF">
            <w:pPr>
              <w:pStyle w:val="11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Субсидии гражданам на приобретения жилья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color w:val="000000"/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pStyle w:val="11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pacing w:val="-14"/>
                <w:sz w:val="24"/>
                <w:szCs w:val="24"/>
              </w:rPr>
              <w:t>50.0.5082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9B3DF3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137,4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iCs/>
                <w:color w:val="000000"/>
                <w:sz w:val="24"/>
                <w:szCs w:val="24"/>
              </w:rPr>
              <w:t>78,3</w:t>
            </w:r>
          </w:p>
          <w:p w:rsidR="009B3DF3" w:rsidRPr="00B37F89" w:rsidRDefault="009B3DF3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EC5CD7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iCs/>
                <w:color w:val="000000"/>
                <w:sz w:val="24"/>
                <w:szCs w:val="24"/>
              </w:rPr>
              <w:t>57,0</w:t>
            </w:r>
          </w:p>
        </w:tc>
      </w:tr>
      <w:tr w:rsidR="009B3DF3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DF3" w:rsidRPr="00DB613C" w:rsidRDefault="009B3DF3" w:rsidP="00870AAF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pStyle w:val="11"/>
              <w:jc w:val="center"/>
              <w:rPr>
                <w:rFonts w:ascii="Times New Roman" w:hAnsi="Times New Roman"/>
                <w:b/>
                <w:spacing w:val="-1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b/>
                <w:iCs/>
                <w:color w:val="000000"/>
                <w:sz w:val="24"/>
                <w:szCs w:val="24"/>
              </w:rPr>
            </w:pPr>
          </w:p>
          <w:p w:rsidR="009B3DF3" w:rsidRPr="00B37F89" w:rsidRDefault="000E538B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sz w:val="24"/>
                <w:szCs w:val="24"/>
              </w:rPr>
              <w:t>1185,2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B37F89">
              <w:rPr>
                <w:b/>
                <w:iCs/>
                <w:color w:val="000000"/>
                <w:sz w:val="24"/>
                <w:szCs w:val="24"/>
              </w:rPr>
              <w:t>1 185,2</w:t>
            </w:r>
          </w:p>
          <w:p w:rsidR="009B3DF3" w:rsidRPr="00B37F89" w:rsidRDefault="009B3DF3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EC5CD7" w:rsidP="00B37F89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7F89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9B3DF3" w:rsidRPr="00B37F89" w:rsidTr="00B37F89">
        <w:trPr>
          <w:trHeight w:val="7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DF3" w:rsidRPr="00690927" w:rsidRDefault="009B3DF3" w:rsidP="00870AAF">
            <w:pPr>
              <w:tabs>
                <w:tab w:val="left" w:pos="9498"/>
              </w:tabs>
              <w:autoSpaceDE w:val="0"/>
              <w:autoSpaceDN w:val="0"/>
              <w:adjustRightInd w:val="0"/>
              <w:ind w:right="-284"/>
              <w:outlineLvl w:val="1"/>
              <w:rPr>
                <w:sz w:val="24"/>
                <w:szCs w:val="24"/>
              </w:rPr>
            </w:pPr>
            <w:r w:rsidRPr="00690927">
              <w:rPr>
                <w:sz w:val="24"/>
                <w:szCs w:val="24"/>
              </w:rPr>
              <w:t xml:space="preserve"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  <w:p w:rsidR="009B3DF3" w:rsidRDefault="009B3DF3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690927">
              <w:rPr>
                <w:rFonts w:ascii="Times New Roman" w:hAnsi="Times New Roman"/>
                <w:sz w:val="24"/>
                <w:szCs w:val="24"/>
              </w:rPr>
              <w:t xml:space="preserve">на 2015 год и на плановый период 2016 и </w:t>
            </w:r>
          </w:p>
          <w:p w:rsidR="009B3DF3" w:rsidRDefault="009B3DF3" w:rsidP="00870AAF">
            <w:pPr>
              <w:pStyle w:val="11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90927">
              <w:rPr>
                <w:rFonts w:ascii="Times New Roman" w:hAnsi="Times New Roman"/>
                <w:sz w:val="24"/>
                <w:szCs w:val="24"/>
              </w:rPr>
              <w:t>2017 годов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pStyle w:val="11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pacing w:val="-14"/>
                <w:sz w:val="24"/>
                <w:szCs w:val="24"/>
              </w:rPr>
              <w:t>50.0.5082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9B3DF3" w:rsidRPr="00B37F89" w:rsidRDefault="000E538B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1185,2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iCs/>
                <w:color w:val="000000"/>
                <w:sz w:val="24"/>
                <w:szCs w:val="24"/>
              </w:rPr>
              <w:t>1 185,2</w:t>
            </w:r>
          </w:p>
          <w:p w:rsidR="009B3DF3" w:rsidRPr="00B37F89" w:rsidRDefault="009B3DF3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9B3DF3" w:rsidRPr="00B37F89" w:rsidTr="00B37F89">
        <w:trPr>
          <w:trHeight w:val="7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DF3" w:rsidRPr="00690927" w:rsidRDefault="009B3DF3" w:rsidP="00870AAF">
            <w:pPr>
              <w:tabs>
                <w:tab w:val="left" w:pos="9498"/>
              </w:tabs>
              <w:autoSpaceDE w:val="0"/>
              <w:autoSpaceDN w:val="0"/>
              <w:adjustRightInd w:val="0"/>
              <w:ind w:right="-284"/>
              <w:outlineLvl w:val="1"/>
              <w:rPr>
                <w:sz w:val="24"/>
                <w:szCs w:val="24"/>
              </w:rPr>
            </w:pPr>
            <w:r w:rsidRPr="00FD00D4">
              <w:rPr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color w:val="000000"/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pStyle w:val="11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spacing w:val="-14"/>
                <w:sz w:val="24"/>
                <w:szCs w:val="24"/>
              </w:rPr>
              <w:t>50.0.5082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0E538B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iCs/>
                <w:color w:val="000000"/>
                <w:sz w:val="24"/>
                <w:szCs w:val="24"/>
              </w:rPr>
              <w:t>1185,2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9B3DF3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iCs/>
                <w:color w:val="000000"/>
                <w:sz w:val="24"/>
                <w:szCs w:val="24"/>
              </w:rPr>
              <w:t>1 185,2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DF3" w:rsidRPr="00B37F89" w:rsidRDefault="00EC5CD7" w:rsidP="00B37F89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37F89">
              <w:rPr>
                <w:iCs/>
                <w:color w:val="000000"/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1A70DB" w:rsidRDefault="00ED65AF" w:rsidP="00870AAF">
            <w:pPr>
              <w:pStyle w:val="11"/>
              <w:rPr>
                <w:rFonts w:ascii="Times New Roman" w:hAnsi="Times New Roman"/>
                <w:b/>
                <w:color w:val="000000"/>
                <w:spacing w:val="-14"/>
                <w:sz w:val="28"/>
                <w:szCs w:val="28"/>
              </w:rPr>
            </w:pPr>
            <w:r w:rsidRPr="001A70DB">
              <w:rPr>
                <w:rFonts w:ascii="Times New Roman" w:hAnsi="Times New Roman"/>
                <w:b/>
                <w:color w:val="000000"/>
                <w:spacing w:val="-14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7F89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118,3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0E538B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1A70DB" w:rsidRDefault="00ED65AF" w:rsidP="00870AAF">
            <w:pPr>
              <w:pStyle w:val="11"/>
              <w:rPr>
                <w:rFonts w:ascii="Times New Roman" w:hAnsi="Times New Roman"/>
                <w:b/>
                <w:color w:val="000000"/>
                <w:spacing w:val="-14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color w:val="000000"/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5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118,3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791A14" w:rsidRDefault="00ED65AF" w:rsidP="00870AAF">
            <w:pPr>
              <w:outlineLvl w:val="2"/>
              <w:rPr>
                <w:bCs/>
                <w:sz w:val="24"/>
                <w:szCs w:val="24"/>
              </w:rPr>
            </w:pPr>
            <w:r w:rsidRPr="00791A14">
              <w:rPr>
                <w:sz w:val="24"/>
                <w:szCs w:val="24"/>
              </w:rPr>
              <w:t>Мероприятия в области  спорта и физической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color w:val="000000"/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118,3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FD00D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color w:val="000000"/>
                <w:sz w:val="24"/>
                <w:szCs w:val="24"/>
              </w:rPr>
            </w:pPr>
            <w:r w:rsidRPr="00B37F89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color w:val="000000"/>
                <w:spacing w:val="-14"/>
                <w:sz w:val="24"/>
                <w:szCs w:val="24"/>
              </w:rPr>
              <w:t>50.0.1019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118,3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365C1A" w:rsidRDefault="00ED65AF" w:rsidP="00870AAF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МЕЖБЮДЖЕТНЫЕ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7F89">
              <w:rPr>
                <w:b/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412,9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412,9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412,9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365C1A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365C1A">
              <w:rPr>
                <w:rFonts w:ascii="Times New Roman" w:hAnsi="Times New Roman"/>
                <w:sz w:val="24"/>
                <w:szCs w:val="24"/>
              </w:rPr>
              <w:t xml:space="preserve">ежбюджетные </w:t>
            </w:r>
            <w:r>
              <w:rPr>
                <w:rFonts w:ascii="Times New Roman" w:hAnsi="Times New Roman"/>
                <w:sz w:val="24"/>
                <w:szCs w:val="24"/>
              </w:rPr>
              <w:t>субсидии на решение вопросов местного значения межмуниципального характера, предоставляемые из бюджетов поселения, входящих в состав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50.0.3543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412,9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412,9</w:t>
            </w: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ED65AF" w:rsidRPr="00B37F89" w:rsidRDefault="00EC5CD7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  <w:p w:rsidR="00ED65AF" w:rsidRPr="00B37F89" w:rsidRDefault="00ED65AF" w:rsidP="00B37F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Pr="002307D4" w:rsidRDefault="00ED65AF" w:rsidP="00870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субсидии</w:t>
            </w:r>
          </w:p>
          <w:p w:rsidR="00ED65AF" w:rsidRDefault="00ED65AF" w:rsidP="00870AA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50.0.3543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F89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412,9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412,9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C5CD7" w:rsidP="00B37F89">
            <w:pPr>
              <w:jc w:val="center"/>
              <w:rPr>
                <w:sz w:val="24"/>
                <w:szCs w:val="24"/>
              </w:rPr>
            </w:pPr>
            <w:r w:rsidRPr="00B37F89">
              <w:rPr>
                <w:sz w:val="24"/>
                <w:szCs w:val="24"/>
              </w:rPr>
              <w:t>100,0</w:t>
            </w:r>
          </w:p>
        </w:tc>
      </w:tr>
      <w:tr w:rsidR="00ED65AF" w:rsidRPr="00B37F89" w:rsidTr="00B37F89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AF" w:rsidRDefault="00ED65AF" w:rsidP="00870AAF">
            <w:pPr>
              <w:pStyle w:val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2"/>
                <w:sz w:val="24"/>
                <w:szCs w:val="24"/>
              </w:rPr>
              <w:t>ВСЕГО РАСХОДЫ</w:t>
            </w:r>
          </w:p>
          <w:p w:rsidR="00ED65AF" w:rsidRDefault="00ED65AF" w:rsidP="00870AAF">
            <w:pPr>
              <w:pStyle w:val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pStyle w:val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ED65AF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42 872,</w:t>
            </w:r>
            <w:r w:rsidR="009B3DF3" w:rsidRPr="00B37F8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9B3DF3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38709,3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5AF" w:rsidRPr="00B37F89" w:rsidRDefault="00B37F89" w:rsidP="00B37F89">
            <w:pPr>
              <w:jc w:val="center"/>
              <w:rPr>
                <w:b/>
                <w:sz w:val="24"/>
                <w:szCs w:val="24"/>
              </w:rPr>
            </w:pPr>
            <w:r w:rsidRPr="00B37F89">
              <w:rPr>
                <w:b/>
                <w:sz w:val="24"/>
                <w:szCs w:val="24"/>
              </w:rPr>
              <w:t>90,3</w:t>
            </w:r>
          </w:p>
        </w:tc>
      </w:tr>
    </w:tbl>
    <w:p w:rsidR="00755258" w:rsidRDefault="00755258" w:rsidP="00755258">
      <w:pPr>
        <w:pStyle w:val="11"/>
        <w:jc w:val="both"/>
        <w:rPr>
          <w:rFonts w:ascii="Times New Roman" w:hAnsi="Times New Roman"/>
          <w:color w:val="000000"/>
          <w:spacing w:val="-10"/>
          <w:w w:val="87"/>
          <w:sz w:val="24"/>
          <w:szCs w:val="24"/>
        </w:rPr>
      </w:pPr>
    </w:p>
    <w:sectPr w:rsidR="00755258" w:rsidSect="00F76FE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258"/>
    <w:rsid w:val="000C32DB"/>
    <w:rsid w:val="000C44B0"/>
    <w:rsid w:val="000E538B"/>
    <w:rsid w:val="000F428E"/>
    <w:rsid w:val="000F4AAC"/>
    <w:rsid w:val="00104F45"/>
    <w:rsid w:val="00162179"/>
    <w:rsid w:val="00165AA4"/>
    <w:rsid w:val="001B74EA"/>
    <w:rsid w:val="001E6582"/>
    <w:rsid w:val="002035CB"/>
    <w:rsid w:val="00234B5E"/>
    <w:rsid w:val="002B32D8"/>
    <w:rsid w:val="002D03F8"/>
    <w:rsid w:val="002F3A30"/>
    <w:rsid w:val="00311AC2"/>
    <w:rsid w:val="00365DF9"/>
    <w:rsid w:val="00370492"/>
    <w:rsid w:val="003D4A61"/>
    <w:rsid w:val="003F5546"/>
    <w:rsid w:val="00435316"/>
    <w:rsid w:val="00436E6D"/>
    <w:rsid w:val="00450158"/>
    <w:rsid w:val="00453AAE"/>
    <w:rsid w:val="00473990"/>
    <w:rsid w:val="00475A6F"/>
    <w:rsid w:val="004856AB"/>
    <w:rsid w:val="00496B37"/>
    <w:rsid w:val="004B688C"/>
    <w:rsid w:val="004F029F"/>
    <w:rsid w:val="00505B99"/>
    <w:rsid w:val="0056175F"/>
    <w:rsid w:val="00563E9F"/>
    <w:rsid w:val="0067396D"/>
    <w:rsid w:val="00676BB2"/>
    <w:rsid w:val="00722AF8"/>
    <w:rsid w:val="00723BAE"/>
    <w:rsid w:val="00755258"/>
    <w:rsid w:val="007A64E9"/>
    <w:rsid w:val="00811D59"/>
    <w:rsid w:val="00832755"/>
    <w:rsid w:val="00847DAE"/>
    <w:rsid w:val="00870AAF"/>
    <w:rsid w:val="008A7420"/>
    <w:rsid w:val="008D4141"/>
    <w:rsid w:val="008D7C7E"/>
    <w:rsid w:val="008E5BE3"/>
    <w:rsid w:val="00906AD5"/>
    <w:rsid w:val="00936A26"/>
    <w:rsid w:val="00947D60"/>
    <w:rsid w:val="009B3DF3"/>
    <w:rsid w:val="009B4612"/>
    <w:rsid w:val="009F21C2"/>
    <w:rsid w:val="009F24D7"/>
    <w:rsid w:val="009F7992"/>
    <w:rsid w:val="00A11312"/>
    <w:rsid w:val="00A76674"/>
    <w:rsid w:val="00A81B63"/>
    <w:rsid w:val="00A83199"/>
    <w:rsid w:val="00AE4059"/>
    <w:rsid w:val="00B26195"/>
    <w:rsid w:val="00B37F89"/>
    <w:rsid w:val="00B82F68"/>
    <w:rsid w:val="00B87639"/>
    <w:rsid w:val="00BF04D7"/>
    <w:rsid w:val="00C21A7F"/>
    <w:rsid w:val="00C242F0"/>
    <w:rsid w:val="00C552CF"/>
    <w:rsid w:val="00CF14BE"/>
    <w:rsid w:val="00D51DAD"/>
    <w:rsid w:val="00D54327"/>
    <w:rsid w:val="00D663EB"/>
    <w:rsid w:val="00D81CEF"/>
    <w:rsid w:val="00DD2765"/>
    <w:rsid w:val="00E45F97"/>
    <w:rsid w:val="00EB7580"/>
    <w:rsid w:val="00EC5CD7"/>
    <w:rsid w:val="00ED65AF"/>
    <w:rsid w:val="00F162AD"/>
    <w:rsid w:val="00F22F6E"/>
    <w:rsid w:val="00F51BB8"/>
    <w:rsid w:val="00F63444"/>
    <w:rsid w:val="00F76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55258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5525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5258"/>
  </w:style>
  <w:style w:type="character" w:customStyle="1" w:styleId="a4">
    <w:name w:val="Основной текст Знак"/>
    <w:basedOn w:val="a0"/>
    <w:link w:val="a3"/>
    <w:rsid w:val="0075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Без интервала1"/>
    <w:rsid w:val="007552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75525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5525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5">
    <w:name w:val="Нижний колонтитул Знак"/>
    <w:basedOn w:val="a0"/>
    <w:link w:val="a6"/>
    <w:rsid w:val="00755258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nhideWhenUsed/>
    <w:rsid w:val="007552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8"/>
    <w:rsid w:val="00755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7"/>
    <w:rsid w:val="00755258"/>
    <w:pPr>
      <w:tabs>
        <w:tab w:val="center" w:pos="4153"/>
        <w:tab w:val="right" w:pos="8306"/>
      </w:tabs>
    </w:pPr>
    <w:rPr>
      <w:sz w:val="20"/>
    </w:rPr>
  </w:style>
  <w:style w:type="character" w:customStyle="1" w:styleId="21">
    <w:name w:val="Основной текст 2 Знак"/>
    <w:basedOn w:val="a0"/>
    <w:link w:val="22"/>
    <w:rsid w:val="0075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rsid w:val="00755258"/>
    <w:pPr>
      <w:spacing w:after="120" w:line="480" w:lineRule="auto"/>
    </w:pPr>
  </w:style>
  <w:style w:type="character" w:customStyle="1" w:styleId="a9">
    <w:name w:val="Название Знак"/>
    <w:basedOn w:val="a0"/>
    <w:link w:val="aa"/>
    <w:rsid w:val="00755258"/>
    <w:rPr>
      <w:rFonts w:ascii="Times New Roman" w:eastAsia="Times New Roman" w:hAnsi="Times New Roman" w:cs="Times New Roman"/>
      <w:b/>
      <w:sz w:val="24"/>
      <w:szCs w:val="20"/>
    </w:rPr>
  </w:style>
  <w:style w:type="paragraph" w:styleId="aa">
    <w:name w:val="Title"/>
    <w:basedOn w:val="a"/>
    <w:link w:val="a9"/>
    <w:qFormat/>
    <w:rsid w:val="00755258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ivashyk</dc:creator>
  <cp:lastModifiedBy>ivashyk</cp:lastModifiedBy>
  <cp:revision>7</cp:revision>
  <cp:lastPrinted>2016-04-18T13:22:00Z</cp:lastPrinted>
  <dcterms:created xsi:type="dcterms:W3CDTF">2016-02-18T05:26:00Z</dcterms:created>
  <dcterms:modified xsi:type="dcterms:W3CDTF">2016-12-14T06:05:00Z</dcterms:modified>
</cp:coreProperties>
</file>