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58" w:rsidRPr="00CB6FAF" w:rsidRDefault="00755258" w:rsidP="00755258">
      <w:pPr>
        <w:jc w:val="right"/>
        <w:rPr>
          <w:sz w:val="24"/>
          <w:szCs w:val="24"/>
        </w:rPr>
      </w:pPr>
      <w:r w:rsidRPr="00CB6FAF">
        <w:rPr>
          <w:sz w:val="24"/>
          <w:szCs w:val="24"/>
        </w:rPr>
        <w:t xml:space="preserve">Приложение № </w:t>
      </w:r>
      <w:r w:rsidR="00947D60">
        <w:rPr>
          <w:sz w:val="24"/>
          <w:szCs w:val="24"/>
        </w:rPr>
        <w:t>2</w:t>
      </w:r>
    </w:p>
    <w:p w:rsidR="00755258" w:rsidRPr="00537A5F" w:rsidRDefault="00755258" w:rsidP="00755258">
      <w:pPr>
        <w:pStyle w:val="a3"/>
        <w:jc w:val="right"/>
        <w:rPr>
          <w:sz w:val="24"/>
          <w:szCs w:val="24"/>
        </w:rPr>
      </w:pPr>
      <w:r w:rsidRPr="00537A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 решению </w:t>
      </w:r>
      <w:r w:rsidRPr="00537A5F">
        <w:rPr>
          <w:sz w:val="24"/>
          <w:szCs w:val="24"/>
        </w:rPr>
        <w:t xml:space="preserve">  Совета Лежневского городского поселения</w:t>
      </w:r>
    </w:p>
    <w:p w:rsidR="00755258" w:rsidRPr="009434A4" w:rsidRDefault="00755258" w:rsidP="00755258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6536D">
        <w:rPr>
          <w:sz w:val="24"/>
          <w:szCs w:val="24"/>
        </w:rPr>
        <w:softHyphen/>
      </w:r>
      <w:r w:rsidR="0066536D">
        <w:rPr>
          <w:sz w:val="24"/>
          <w:szCs w:val="24"/>
        </w:rPr>
        <w:softHyphen/>
      </w:r>
      <w:r w:rsidR="0066536D">
        <w:rPr>
          <w:sz w:val="24"/>
          <w:szCs w:val="24"/>
        </w:rPr>
        <w:softHyphen/>
      </w:r>
      <w:r w:rsidR="0066536D">
        <w:rPr>
          <w:sz w:val="24"/>
          <w:szCs w:val="24"/>
        </w:rPr>
        <w:softHyphen/>
      </w:r>
      <w:r w:rsidR="0066536D">
        <w:rPr>
          <w:sz w:val="24"/>
          <w:szCs w:val="24"/>
        </w:rPr>
        <w:softHyphen/>
      </w:r>
      <w:r w:rsidR="00D16927">
        <w:rPr>
          <w:sz w:val="24"/>
          <w:szCs w:val="24"/>
        </w:rPr>
        <w:t>06.06</w:t>
      </w:r>
      <w:r w:rsidR="00E73BF0">
        <w:rPr>
          <w:sz w:val="24"/>
          <w:szCs w:val="24"/>
        </w:rPr>
        <w:t>.2019</w:t>
      </w:r>
      <w:r w:rsidR="00F266CF">
        <w:rPr>
          <w:sz w:val="24"/>
          <w:szCs w:val="24"/>
        </w:rPr>
        <w:t>г.</w:t>
      </w:r>
      <w:r w:rsidR="00D16927">
        <w:rPr>
          <w:sz w:val="24"/>
          <w:szCs w:val="24"/>
        </w:rPr>
        <w:t xml:space="preserve"> </w:t>
      </w:r>
      <w:r w:rsidR="003233EB">
        <w:rPr>
          <w:sz w:val="24"/>
          <w:szCs w:val="24"/>
        </w:rPr>
        <w:t>№</w:t>
      </w:r>
      <w:r w:rsidR="00D16927">
        <w:rPr>
          <w:sz w:val="24"/>
          <w:szCs w:val="24"/>
        </w:rPr>
        <w:t>22</w:t>
      </w:r>
    </w:p>
    <w:p w:rsidR="00755258" w:rsidRDefault="00755258" w:rsidP="00755258">
      <w:pPr>
        <w:pStyle w:val="11"/>
        <w:jc w:val="both"/>
        <w:rPr>
          <w:rFonts w:ascii="Times New Roman" w:hAnsi="Times New Roman"/>
          <w:color w:val="000000"/>
          <w:spacing w:val="-10"/>
          <w:w w:val="87"/>
          <w:sz w:val="24"/>
          <w:szCs w:val="24"/>
        </w:rPr>
      </w:pPr>
    </w:p>
    <w:p w:rsidR="00755258" w:rsidRDefault="00755258" w:rsidP="00755258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ЛЕЖНЕВСКОГО ГОРОДСКОГО ПОСЕЛЕНИЯ ПО ВЕДОМСТВЕННОЙ СТР</w:t>
      </w:r>
      <w:r w:rsidR="0066536D">
        <w:rPr>
          <w:rFonts w:ascii="Times New Roman" w:hAnsi="Times New Roman"/>
          <w:sz w:val="28"/>
          <w:szCs w:val="28"/>
        </w:rPr>
        <w:t>УКТУРЕ РАСХОДОВ  БЮДЖЕТА ЗА 2018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755258" w:rsidRDefault="00755258" w:rsidP="00755258">
      <w:pPr>
        <w:pStyle w:val="11"/>
        <w:jc w:val="both"/>
        <w:rPr>
          <w:rFonts w:ascii="Times New Roman" w:hAnsi="Times New Roman"/>
          <w:sz w:val="28"/>
          <w:szCs w:val="28"/>
        </w:rPr>
      </w:pPr>
    </w:p>
    <w:tbl>
      <w:tblPr>
        <w:tblW w:w="10773" w:type="dxa"/>
        <w:tblInd w:w="108" w:type="dxa"/>
        <w:tblLayout w:type="fixed"/>
        <w:tblLook w:val="04A0"/>
      </w:tblPr>
      <w:tblGrid>
        <w:gridCol w:w="2410"/>
        <w:gridCol w:w="992"/>
        <w:gridCol w:w="1134"/>
        <w:gridCol w:w="993"/>
        <w:gridCol w:w="992"/>
        <w:gridCol w:w="1410"/>
        <w:gridCol w:w="7"/>
        <w:gridCol w:w="1553"/>
        <w:gridCol w:w="7"/>
        <w:gridCol w:w="1275"/>
      </w:tblGrid>
      <w:tr w:rsidR="00084E21" w:rsidRPr="00084E21" w:rsidTr="00790C75">
        <w:trPr>
          <w:trHeight w:val="80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084E21" w:rsidRPr="00084E21" w:rsidRDefault="00084E21" w:rsidP="00084E21">
            <w:pPr>
              <w:rPr>
                <w:sz w:val="20"/>
              </w:rPr>
            </w:pPr>
            <w:r w:rsidRPr="00084E21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Код главного</w:t>
            </w:r>
          </w:p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распорядителя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Раздел, 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Вид</w:t>
            </w:r>
          </w:p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расхода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</w:p>
        </w:tc>
      </w:tr>
      <w:tr w:rsidR="00084E21" w:rsidRPr="00084E21" w:rsidTr="00790C75">
        <w:trPr>
          <w:trHeight w:val="8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84E21" w:rsidRPr="00084E21" w:rsidRDefault="00084E21" w:rsidP="00084E21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Учтено, руб.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Выполнено, руб.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% исполнения</w:t>
            </w:r>
          </w:p>
        </w:tc>
      </w:tr>
      <w:tr w:rsidR="00084E21" w:rsidRPr="00084E21" w:rsidTr="00790C75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1</w:t>
            </w:r>
          </w:p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8</w:t>
            </w:r>
          </w:p>
        </w:tc>
      </w:tr>
      <w:tr w:rsidR="00E73BF0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BF0" w:rsidRPr="00084E21" w:rsidRDefault="00E73BF0" w:rsidP="00084E21">
            <w:pPr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 xml:space="preserve">Администрация </w:t>
            </w:r>
            <w:proofErr w:type="spellStart"/>
            <w:r w:rsidRPr="00084E21">
              <w:rPr>
                <w:b/>
                <w:sz w:val="20"/>
              </w:rPr>
              <w:t>Лежневского</w:t>
            </w:r>
            <w:proofErr w:type="spellEnd"/>
            <w:r w:rsidRPr="00084E21">
              <w:rPr>
                <w:b/>
                <w:sz w:val="20"/>
              </w:rPr>
              <w:t xml:space="preserve">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BF0" w:rsidRPr="00084E21" w:rsidRDefault="00E73BF0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BF0" w:rsidRPr="00084E21" w:rsidRDefault="00E73BF0" w:rsidP="00084E21">
            <w:pPr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BF0" w:rsidRPr="00084E21" w:rsidRDefault="00E73BF0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BF0" w:rsidRPr="00084E21" w:rsidRDefault="00E73BF0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BF0" w:rsidRPr="00084E21" w:rsidRDefault="00E73BF0" w:rsidP="00EE0BEA">
            <w:pPr>
              <w:jc w:val="center"/>
              <w:rPr>
                <w:b/>
                <w:bCs/>
                <w:color w:val="000000"/>
                <w:spacing w:val="-4"/>
                <w:sz w:val="20"/>
              </w:rPr>
            </w:pPr>
            <w:r w:rsidRPr="00084E21">
              <w:rPr>
                <w:b/>
                <w:bCs/>
                <w:color w:val="000000"/>
                <w:spacing w:val="-4"/>
                <w:sz w:val="20"/>
              </w:rPr>
              <w:t>44 463 096,92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BF0" w:rsidRPr="00084E21" w:rsidRDefault="00E73BF0" w:rsidP="00EE0BEA">
            <w:pPr>
              <w:spacing w:before="100" w:beforeAutospacing="1" w:after="100" w:afterAutospac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33 245 147,70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BF0" w:rsidRPr="00084E21" w:rsidRDefault="00E73BF0" w:rsidP="00EE0BEA">
            <w:pPr>
              <w:spacing w:before="100" w:beforeAutospacing="1" w:after="100" w:afterAutospac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74,77</w:t>
            </w:r>
          </w:p>
        </w:tc>
      </w:tr>
      <w:tr w:rsidR="00B34546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0100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1 066 691,01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B34546" w:rsidRDefault="00B34546" w:rsidP="00EE0BE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34546">
              <w:rPr>
                <w:b/>
                <w:bCs/>
                <w:color w:val="000000"/>
                <w:sz w:val="20"/>
              </w:rPr>
              <w:t>910 070,00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B34546" w:rsidRDefault="00B34546" w:rsidP="00EE0BE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34546">
              <w:rPr>
                <w:b/>
                <w:bCs/>
                <w:color w:val="000000"/>
                <w:sz w:val="20"/>
              </w:rPr>
              <w:t>85,32%</w:t>
            </w:r>
          </w:p>
        </w:tc>
      </w:tr>
      <w:tr w:rsidR="00B34546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546" w:rsidRPr="00084E21" w:rsidRDefault="00B34546" w:rsidP="00084E21">
            <w:pPr>
              <w:pStyle w:val="11"/>
              <w:rPr>
                <w:rFonts w:ascii="Times New Roman" w:hAnsi="Times New Roman"/>
                <w:i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pacing w:val="-11"/>
                <w:sz w:val="20"/>
                <w:szCs w:val="20"/>
              </w:rPr>
              <w:t xml:space="preserve">Функционирование Правительства РФ высших </w:t>
            </w:r>
            <w:r w:rsidRPr="00084E21">
              <w:rPr>
                <w:rFonts w:ascii="Times New Roman" w:hAnsi="Times New Roman"/>
                <w:i/>
                <w:color w:val="000000"/>
                <w:spacing w:val="-10"/>
                <w:sz w:val="20"/>
                <w:szCs w:val="20"/>
              </w:rPr>
              <w:t xml:space="preserve">органов исполнительной власти субъектов РФ, </w:t>
            </w:r>
            <w:r w:rsidRPr="00084E21">
              <w:rPr>
                <w:rFonts w:ascii="Times New Roman" w:hAnsi="Times New Roman"/>
                <w:i/>
                <w:color w:val="000000"/>
                <w:spacing w:val="-12"/>
                <w:sz w:val="20"/>
                <w:szCs w:val="20"/>
              </w:rPr>
              <w:t>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0104</w:t>
            </w:r>
          </w:p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631 400,0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B34546" w:rsidRDefault="00B34546" w:rsidP="00EE0BEA">
            <w:pPr>
              <w:jc w:val="center"/>
              <w:outlineLvl w:val="0"/>
              <w:rPr>
                <w:bCs/>
                <w:i/>
                <w:color w:val="000000"/>
                <w:sz w:val="20"/>
              </w:rPr>
            </w:pPr>
            <w:r w:rsidRPr="00B34546">
              <w:rPr>
                <w:bCs/>
                <w:i/>
                <w:color w:val="000000"/>
                <w:sz w:val="20"/>
              </w:rPr>
              <w:t>627 455,00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B34546" w:rsidRDefault="00B34546" w:rsidP="00EE0BEA">
            <w:pPr>
              <w:jc w:val="center"/>
              <w:outlineLvl w:val="0"/>
              <w:rPr>
                <w:bCs/>
                <w:i/>
                <w:color w:val="000000"/>
                <w:sz w:val="20"/>
              </w:rPr>
            </w:pPr>
            <w:r w:rsidRPr="00B34546">
              <w:rPr>
                <w:bCs/>
                <w:i/>
                <w:color w:val="000000"/>
                <w:sz w:val="20"/>
              </w:rPr>
              <w:t>99,38%</w:t>
            </w:r>
          </w:p>
        </w:tc>
      </w:tr>
      <w:tr w:rsidR="00B34546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546" w:rsidRPr="00084E21" w:rsidRDefault="00B34546" w:rsidP="00084E21">
            <w:pPr>
              <w:pStyle w:val="11"/>
              <w:rPr>
                <w:rFonts w:ascii="Times New Roman" w:hAnsi="Times New Roman"/>
                <w:color w:val="000000"/>
                <w:spacing w:val="-11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41 9 00 00200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87 500,0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B34546" w:rsidRDefault="00B34546" w:rsidP="00EE0BEA">
            <w:pPr>
              <w:jc w:val="center"/>
              <w:outlineLvl w:val="2"/>
              <w:rPr>
                <w:bCs/>
                <w:color w:val="000000"/>
                <w:sz w:val="20"/>
              </w:rPr>
            </w:pPr>
            <w:r w:rsidRPr="00B34546">
              <w:rPr>
                <w:bCs/>
                <w:color w:val="000000"/>
                <w:sz w:val="20"/>
              </w:rPr>
              <w:t>87 400,00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B34546" w:rsidRDefault="00B34546" w:rsidP="00EE0BEA">
            <w:pPr>
              <w:jc w:val="center"/>
              <w:outlineLvl w:val="2"/>
              <w:rPr>
                <w:bCs/>
                <w:color w:val="000000"/>
                <w:sz w:val="20"/>
              </w:rPr>
            </w:pPr>
            <w:r w:rsidRPr="00B34546">
              <w:rPr>
                <w:bCs/>
                <w:color w:val="000000"/>
                <w:sz w:val="20"/>
              </w:rPr>
              <w:t>99,89%</w:t>
            </w:r>
          </w:p>
        </w:tc>
      </w:tr>
      <w:tr w:rsidR="00B34546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546" w:rsidRPr="00084E21" w:rsidRDefault="00B34546" w:rsidP="00084E21">
            <w:pPr>
              <w:pStyle w:val="11"/>
              <w:rPr>
                <w:rFonts w:ascii="Times New Roman" w:hAnsi="Times New Roman"/>
                <w:color w:val="000000"/>
                <w:spacing w:val="-11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Лежневскогогородского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поселения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41 9 00 00200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084E21" w:rsidRDefault="00B34546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543 900,0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B34546" w:rsidRDefault="00B34546" w:rsidP="00EE0BEA">
            <w:pPr>
              <w:jc w:val="center"/>
              <w:outlineLvl w:val="2"/>
              <w:rPr>
                <w:bCs/>
                <w:color w:val="000000"/>
                <w:sz w:val="20"/>
              </w:rPr>
            </w:pPr>
            <w:r w:rsidRPr="00B34546">
              <w:rPr>
                <w:bCs/>
                <w:color w:val="000000"/>
                <w:sz w:val="20"/>
              </w:rPr>
              <w:t>540 055,00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546" w:rsidRPr="00B34546" w:rsidRDefault="00B34546" w:rsidP="00EE0BEA">
            <w:pPr>
              <w:jc w:val="center"/>
              <w:outlineLvl w:val="2"/>
              <w:rPr>
                <w:bCs/>
                <w:color w:val="000000"/>
                <w:sz w:val="20"/>
              </w:rPr>
            </w:pPr>
            <w:r w:rsidRPr="00B34546">
              <w:rPr>
                <w:bCs/>
                <w:color w:val="000000"/>
                <w:sz w:val="20"/>
              </w:rPr>
              <w:t>99,29%</w:t>
            </w:r>
          </w:p>
        </w:tc>
      </w:tr>
      <w:tr w:rsidR="00084E21" w:rsidRPr="00084E21" w:rsidTr="00EE0BEA">
        <w:trPr>
          <w:trHeight w:val="4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i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pacing w:val="-11"/>
                <w:sz w:val="20"/>
                <w:szCs w:val="20"/>
              </w:rPr>
              <w:t>Судебная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2 854,40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jc w:val="both"/>
              <w:rPr>
                <w:rFonts w:ascii="Times New Roman" w:hAnsi="Times New Roman"/>
                <w:b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 в Российской Федерации.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45 9 00 51200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2 854,40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jc w:val="both"/>
              <w:rPr>
                <w:rFonts w:ascii="Times New Roman" w:hAnsi="Times New Roman"/>
                <w:i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pacing w:val="-15"/>
                <w:sz w:val="20"/>
                <w:szCs w:val="2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16 936,61</w:t>
            </w:r>
          </w:p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jc w:val="both"/>
              <w:rPr>
                <w:rFonts w:ascii="Times New Roman" w:hAnsi="Times New Roman"/>
                <w:b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Резервный фонд бюджета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4E21">
              <w:rPr>
                <w:rFonts w:ascii="Times New Roman" w:hAnsi="Times New Roman"/>
                <w:sz w:val="20"/>
                <w:szCs w:val="20"/>
              </w:rPr>
              <w:lastRenderedPageBreak/>
              <w:t>городского поселени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45 9 00 20150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16 936,61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rPr>
                <w:i/>
                <w:iCs/>
                <w:sz w:val="20"/>
              </w:rPr>
            </w:pPr>
            <w:r w:rsidRPr="00084E21">
              <w:rPr>
                <w:i/>
                <w:iCs/>
                <w:sz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415 500,0</w:t>
            </w:r>
          </w:p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282 615,0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68,02</w:t>
            </w:r>
          </w:p>
        </w:tc>
      </w:tr>
      <w:tr w:rsidR="00084E21" w:rsidRPr="00084E21" w:rsidTr="00EE0BEA">
        <w:trPr>
          <w:trHeight w:val="9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Внешний контроль исполнения муниципальных контрактов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color w:val="000000"/>
                <w:sz w:val="20"/>
              </w:rPr>
            </w:pPr>
            <w:r w:rsidRPr="00084E21">
              <w:rPr>
                <w:color w:val="000000"/>
                <w:sz w:val="20"/>
              </w:rPr>
              <w:t>0113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45 9 00 20161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50 000,0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</w:tr>
      <w:tr w:rsidR="00084E21" w:rsidRPr="00084E21" w:rsidTr="00EE0BEA">
        <w:trPr>
          <w:trHeight w:val="9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color w:val="000000"/>
                <w:sz w:val="20"/>
              </w:rPr>
            </w:pPr>
            <w:r w:rsidRPr="00084E21">
              <w:rPr>
                <w:color w:val="000000"/>
                <w:sz w:val="20"/>
              </w:rPr>
              <w:t>0113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45 9 00 20170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50 000,0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  <w:tr w:rsidR="00084E21" w:rsidRPr="00084E21" w:rsidTr="00EE0BEA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Устройство систем видеонаблюдения в п. Лежнев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color w:val="000000"/>
                <w:sz w:val="20"/>
              </w:rPr>
            </w:pPr>
            <w:r w:rsidRPr="00084E21">
              <w:rPr>
                <w:color w:val="000000"/>
                <w:sz w:val="20"/>
              </w:rPr>
              <w:t>0113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45 9 00 20290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 w:rsidRPr="00B34546">
              <w:rPr>
                <w:sz w:val="20"/>
              </w:rPr>
              <w:t>92 115,00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92,12</w:t>
            </w:r>
          </w:p>
        </w:tc>
      </w:tr>
      <w:tr w:rsidR="00084E21" w:rsidRPr="00084E21" w:rsidTr="00EE0BEA">
        <w:trPr>
          <w:trHeight w:val="9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color w:val="000000"/>
                <w:sz w:val="20"/>
              </w:rPr>
            </w:pPr>
            <w:r w:rsidRPr="00084E21">
              <w:rPr>
                <w:color w:val="000000"/>
                <w:sz w:val="20"/>
              </w:rPr>
              <w:t>0113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45 9 00 90010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103 000,0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 w:rsidRPr="00B34546">
              <w:rPr>
                <w:sz w:val="20"/>
              </w:rPr>
              <w:t>53 000,00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51,46</w:t>
            </w:r>
          </w:p>
        </w:tc>
      </w:tr>
      <w:tr w:rsidR="00084E21" w:rsidRPr="00084E21" w:rsidTr="00EE0BEA">
        <w:trPr>
          <w:trHeight w:val="9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Уплата исполнительского сбор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color w:val="000000"/>
                <w:sz w:val="20"/>
              </w:rPr>
            </w:pPr>
            <w:r w:rsidRPr="00084E21">
              <w:rPr>
                <w:color w:val="000000"/>
                <w:sz w:val="20"/>
              </w:rPr>
              <w:t>0113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45 9 00 90012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112 500,0</w:t>
            </w:r>
          </w:p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112 500,0</w:t>
            </w:r>
          </w:p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B34546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084E21" w:rsidRPr="00084E21">
              <w:rPr>
                <w:sz w:val="20"/>
              </w:rPr>
              <w:t>0,0</w:t>
            </w:r>
          </w:p>
        </w:tc>
      </w:tr>
      <w:tr w:rsidR="00790C75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C75" w:rsidRPr="00084E21" w:rsidRDefault="00790C75" w:rsidP="00084E21">
            <w:pPr>
              <w:pStyle w:val="11"/>
              <w:rPr>
                <w:rFonts w:ascii="Times New Roman" w:hAnsi="Times New Roman"/>
                <w:b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sz w:val="20"/>
                <w:szCs w:val="20"/>
              </w:rPr>
              <w:t xml:space="preserve">НАЦИОНАЛЬНАЯ БЕЗОПАСНОСТЬ </w:t>
            </w:r>
          </w:p>
          <w:p w:rsidR="00790C75" w:rsidRPr="00084E21" w:rsidRDefault="00790C75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sz w:val="20"/>
                <w:szCs w:val="20"/>
              </w:rPr>
              <w:t>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jc w:val="center"/>
              <w:rPr>
                <w:b/>
                <w:color w:val="000000"/>
                <w:sz w:val="20"/>
              </w:rPr>
            </w:pPr>
            <w:r w:rsidRPr="00084E21">
              <w:rPr>
                <w:b/>
                <w:color w:val="000000"/>
                <w:sz w:val="20"/>
              </w:rPr>
              <w:t>0300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983 063,39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983 063,39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 w:rsidRPr="00084E21">
              <w:rPr>
                <w:b/>
                <w:sz w:val="20"/>
              </w:rPr>
              <w:t>0,0</w:t>
            </w:r>
          </w:p>
        </w:tc>
      </w:tr>
      <w:tr w:rsidR="00790C75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C75" w:rsidRPr="00084E21" w:rsidRDefault="00790C75" w:rsidP="00084E21">
            <w:pPr>
              <w:pStyle w:val="11"/>
              <w:rPr>
                <w:rFonts w:ascii="Times New Roman" w:hAnsi="Times New Roman"/>
                <w:i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03</w:t>
            </w: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  <w:lang w:val="en-US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983 063,39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983 063,39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  <w:r w:rsidRPr="00084E21">
              <w:rPr>
                <w:i/>
                <w:sz w:val="20"/>
              </w:rPr>
              <w:t>0,0</w:t>
            </w:r>
          </w:p>
        </w:tc>
      </w:tr>
      <w:tr w:rsidR="00790C75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C75" w:rsidRPr="00084E21" w:rsidRDefault="00790C75" w:rsidP="00084E21">
            <w:pPr>
              <w:pStyle w:val="11"/>
              <w:jc w:val="both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Мероприятия по предупреждению и ликвидации последствий </w:t>
            </w: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lastRenderedPageBreak/>
              <w:t>чрезвычайных ситуаций и стихийных бедствий природного и техногенного характера (Закупка товаров, работ и услуг для обеспечения государственных (муниципальных)</w:t>
            </w:r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  <w:r w:rsidRPr="00084E2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45 9 00 20151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583 063,39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583 063,39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084E21">
              <w:rPr>
                <w:sz w:val="20"/>
              </w:rPr>
              <w:t>0,0</w:t>
            </w:r>
          </w:p>
          <w:p w:rsidR="00790C75" w:rsidRPr="00084E21" w:rsidRDefault="00790C75" w:rsidP="00EE0BEA">
            <w:pPr>
              <w:jc w:val="center"/>
              <w:rPr>
                <w:sz w:val="20"/>
              </w:rPr>
            </w:pPr>
          </w:p>
          <w:p w:rsidR="00790C75" w:rsidRPr="00084E21" w:rsidRDefault="00790C75" w:rsidP="00EE0BEA">
            <w:pPr>
              <w:jc w:val="center"/>
              <w:rPr>
                <w:sz w:val="20"/>
              </w:rPr>
            </w:pPr>
          </w:p>
          <w:p w:rsidR="00790C75" w:rsidRPr="00084E21" w:rsidRDefault="00790C75" w:rsidP="00EE0BEA">
            <w:pPr>
              <w:jc w:val="center"/>
              <w:rPr>
                <w:sz w:val="20"/>
              </w:rPr>
            </w:pPr>
          </w:p>
        </w:tc>
      </w:tr>
      <w:tr w:rsidR="00790C75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C75" w:rsidRPr="00084E21" w:rsidRDefault="00790C75" w:rsidP="00084E21">
            <w:pPr>
              <w:pStyle w:val="11"/>
              <w:jc w:val="both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790C75" w:rsidRDefault="00790C75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  <w:highlight w:val="yellow"/>
              </w:rPr>
            </w:pPr>
            <w:r w:rsidRPr="00790C75">
              <w:rPr>
                <w:rFonts w:ascii="Times New Roman" w:hAnsi="Times New Roman"/>
                <w:sz w:val="20"/>
                <w:szCs w:val="20"/>
              </w:rPr>
              <w:t>45 9 00 20151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400 000,0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400 000,0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b/>
                <w:color w:val="000000"/>
                <w:spacing w:val="-12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color w:val="000000"/>
                <w:spacing w:val="-12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13 247 000,0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7 109 570,53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53,67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rPr>
                <w:i/>
                <w:color w:val="000000"/>
                <w:spacing w:val="-12"/>
                <w:sz w:val="20"/>
              </w:rPr>
            </w:pPr>
            <w:r w:rsidRPr="00084E21">
              <w:rPr>
                <w:bCs/>
                <w:i/>
                <w:sz w:val="20"/>
              </w:rPr>
              <w:t>Лесное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300 000,0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136 206,51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45,40</w:t>
            </w:r>
          </w:p>
        </w:tc>
      </w:tr>
      <w:tr w:rsidR="00790C75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C75" w:rsidRPr="00084E21" w:rsidRDefault="00790C75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Лесоустроительные работы Шуйского лесного массив</w:t>
            </w:r>
            <w:proofErr w:type="gramStart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а</w:t>
            </w:r>
            <w:r w:rsidRPr="00084E2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46 9 0020310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084E21" w:rsidRDefault="00790C75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300 000,0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790C75" w:rsidRDefault="00790C75" w:rsidP="00EE0BEA">
            <w:pPr>
              <w:jc w:val="center"/>
              <w:rPr>
                <w:sz w:val="20"/>
              </w:rPr>
            </w:pPr>
            <w:r w:rsidRPr="00790C75">
              <w:rPr>
                <w:sz w:val="20"/>
              </w:rPr>
              <w:t>136 206,51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C75" w:rsidRPr="00790C75" w:rsidRDefault="00790C75" w:rsidP="00EE0BEA">
            <w:pPr>
              <w:jc w:val="center"/>
              <w:rPr>
                <w:sz w:val="20"/>
              </w:rPr>
            </w:pPr>
            <w:r w:rsidRPr="00790C75">
              <w:rPr>
                <w:sz w:val="20"/>
              </w:rPr>
              <w:t>45,40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i/>
                <w:color w:val="000000"/>
                <w:spacing w:val="-12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pacing w:val="-12"/>
                <w:sz w:val="20"/>
                <w:szCs w:val="20"/>
              </w:rPr>
              <w:t>Дорожное 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12 282 000,0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6 522 727,66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53,11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Содержание и текущий ремонт автомобильных дорог общего пользования на территории </w:t>
            </w:r>
            <w:proofErr w:type="spellStart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 городского поселения (Закупка товаров, работ и услуг для обеспечения государственных (муниципальных)</w:t>
            </w:r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03 0 01 20050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5 300 000,0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5 026 798,72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94,85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Обустройство посадочных площадок ул.1-я Интернациональная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030 01 20051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1 232 000,0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1 218 934,46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98,94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Ремонт, капитальный ремонт автомобильных дорог общего пользования, мостов и иных сооружений на них </w:t>
            </w:r>
            <w:proofErr w:type="spellStart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030 01 20060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2 310 267,72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39 800,0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1,72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spacing w:before="100" w:beforeAutospacing="1" w:after="100" w:afterAutospacing="1"/>
              <w:jc w:val="both"/>
              <w:rPr>
                <w:sz w:val="20"/>
              </w:rPr>
            </w:pPr>
            <w:r w:rsidRPr="00084E21">
              <w:rPr>
                <w:sz w:val="20"/>
              </w:rPr>
              <w:t xml:space="preserve">Строительство (реконструкция), капитальный ремонт, ремонт и содержание автомобильных дорог общего пользования </w:t>
            </w:r>
            <w:r w:rsidRPr="00084E21">
              <w:rPr>
                <w:sz w:val="20"/>
              </w:rPr>
              <w:lastRenderedPageBreak/>
              <w:t>местного значения, в том числе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030 01 80510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3 000 000,0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spacing w:before="100" w:beforeAutospacing="1" w:after="100" w:afterAutospacing="1"/>
              <w:jc w:val="both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Ремонт автомобильных дорог п</w:t>
            </w:r>
            <w:proofErr w:type="gramStart"/>
            <w:r w:rsidRPr="00084E21">
              <w:rPr>
                <w:sz w:val="20"/>
              </w:rPr>
              <w:t>.Л</w:t>
            </w:r>
            <w:proofErr w:type="gramEnd"/>
            <w:r w:rsidRPr="00084E21">
              <w:rPr>
                <w:sz w:val="20"/>
              </w:rPr>
              <w:t xml:space="preserve">ежнево, </w:t>
            </w:r>
            <w:proofErr w:type="spellStart"/>
            <w:r w:rsidRPr="00084E21">
              <w:rPr>
                <w:sz w:val="20"/>
              </w:rPr>
              <w:t>софинансируемых</w:t>
            </w:r>
            <w:proofErr w:type="spellEnd"/>
            <w:r w:rsidRPr="00084E21">
              <w:rPr>
                <w:sz w:val="20"/>
              </w:rPr>
              <w:t xml:space="preserve"> из дорожного фонда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  <w:lang w:val="en-US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 xml:space="preserve">030 01 </w:t>
            </w: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  <w:lang w:val="en-US"/>
              </w:rPr>
              <w:t>S0510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189 732,28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38 225,48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20,15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spacing w:before="100" w:beforeAutospacing="1" w:after="100" w:afterAutospacing="1"/>
              <w:jc w:val="both"/>
              <w:rPr>
                <w:sz w:val="20"/>
              </w:rPr>
            </w:pPr>
            <w:r w:rsidRPr="00084E21">
              <w:rPr>
                <w:color w:val="000000"/>
                <w:spacing w:val="-15"/>
                <w:sz w:val="20"/>
              </w:rPr>
              <w:t xml:space="preserve">Корректировка проекта организации дорожного движения </w:t>
            </w:r>
            <w:r w:rsidRPr="00084E21">
              <w:rPr>
                <w:sz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47 9 00 20401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35 000,0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spacing w:before="100" w:beforeAutospacing="1" w:after="100" w:afterAutospacing="1"/>
              <w:jc w:val="both"/>
              <w:rPr>
                <w:sz w:val="20"/>
              </w:rPr>
            </w:pPr>
            <w:r w:rsidRPr="00084E21">
              <w:rPr>
                <w:color w:val="000000"/>
                <w:spacing w:val="-15"/>
                <w:sz w:val="20"/>
              </w:rPr>
              <w:t>Приобретение остановочных павильоно</w:t>
            </w:r>
            <w:proofErr w:type="gramStart"/>
            <w:r w:rsidRPr="00084E21">
              <w:rPr>
                <w:color w:val="000000"/>
                <w:spacing w:val="-15"/>
                <w:sz w:val="20"/>
              </w:rPr>
              <w:t>в</w:t>
            </w:r>
            <w:r w:rsidRPr="00084E21">
              <w:rPr>
                <w:sz w:val="20"/>
              </w:rPr>
              <w:t>(</w:t>
            </w:r>
            <w:proofErr w:type="gramEnd"/>
            <w:r w:rsidRPr="00084E21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47 9 00 20402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99 999,0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99,99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spacing w:before="100" w:beforeAutospacing="1" w:after="100" w:afterAutospacing="1"/>
              <w:jc w:val="both"/>
              <w:rPr>
                <w:sz w:val="20"/>
              </w:rPr>
            </w:pPr>
            <w:r w:rsidRPr="00084E21">
              <w:rPr>
                <w:color w:val="000000"/>
                <w:spacing w:val="-15"/>
                <w:sz w:val="20"/>
              </w:rPr>
              <w:t>Приобретение дорожных знако</w:t>
            </w:r>
            <w:proofErr w:type="gramStart"/>
            <w:r w:rsidRPr="00084E21">
              <w:rPr>
                <w:color w:val="000000"/>
                <w:spacing w:val="-15"/>
                <w:sz w:val="20"/>
              </w:rPr>
              <w:t>в</w:t>
            </w:r>
            <w:r w:rsidRPr="00084E21">
              <w:rPr>
                <w:sz w:val="20"/>
              </w:rPr>
              <w:t>(</w:t>
            </w:r>
            <w:proofErr w:type="gramEnd"/>
            <w:r w:rsidRPr="00084E21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47 9 00 20403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98 970,0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98,97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Межбюджетные трансферты бюджету района из бюджета городского поселения на дорожную деятельность в отношении автомобильных дорог местного значения в границах городского поселения и обеспечение безопасности дорожного движения на них, в части установки дорожных знаков в п. Лежнево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47 9 00 97057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15 000,0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i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333333"/>
                <w:sz w:val="20"/>
                <w:szCs w:val="20"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665 000,0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450 636,36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67,76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Проведение комплекса работ по межеванию  земель  для постановки на кадастровый учет земельных участков, на которые возникает право собственности </w:t>
            </w:r>
            <w:proofErr w:type="spellStart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 городского поселения</w:t>
            </w:r>
            <w:proofErr w:type="gramStart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.(</w:t>
            </w:r>
            <w:proofErr w:type="gramEnd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46 9 00 20290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lastRenderedPageBreak/>
              <w:t>Расходы на проведение геодезических, картографических, топографических и гидрографических работ.</w:t>
            </w:r>
            <w:r w:rsidRPr="00084E21">
              <w:rPr>
                <w:sz w:val="20"/>
                <w:szCs w:val="20"/>
              </w:rPr>
              <w:t xml:space="preserve"> </w:t>
            </w: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46 9 00 20300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30 000,0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13 900,0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46,33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  Расходы на проведение геодезических</w:t>
            </w:r>
            <w:proofErr w:type="gramStart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 ,</w:t>
            </w:r>
            <w:proofErr w:type="gramEnd"/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 xml:space="preserve"> экологических и геологических изысканий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46 9 00 20301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Внесение изменений в генплан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46 9 00 20293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65 000,0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Изготовление технической документаци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46 9 00 20294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81 736,36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790C75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81,74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Проектно-изыскательские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46 9 00 20295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270 000,0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084E21"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b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16 998 267,52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12 356 607,01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72,69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i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pacing w:val="-16"/>
                <w:sz w:val="20"/>
                <w:szCs w:val="20"/>
              </w:rPr>
              <w:t>Жилищное 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4 063 733,19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1 713 465,62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42,16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Обеспечение, за счет средств бюджета </w:t>
            </w:r>
            <w:proofErr w:type="spellStart"/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городского поселения, минимального размера взноса на капитальный ремонт общего имущества в многоквартирных домах, расположенных на территории поселения, в части помещений, собственником которых является </w:t>
            </w:r>
            <w:proofErr w:type="spellStart"/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Лежневское</w:t>
            </w:r>
            <w:proofErr w:type="spellEnd"/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городское поселение</w:t>
            </w:r>
            <w:proofErr w:type="gramStart"/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.(</w:t>
            </w:r>
            <w:proofErr w:type="gramEnd"/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(муниципальных)</w:t>
            </w:r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429 00 20110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200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500 000,0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480 972,62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96,19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 xml:space="preserve">Обеспечение мероприятий по проведению текущего и капитального ремонта муниципального жилищного фонда </w:t>
            </w:r>
            <w:r w:rsidRPr="00084E21">
              <w:rPr>
                <w:color w:val="000000"/>
                <w:sz w:val="20"/>
              </w:rPr>
              <w:t>(Закупка товаров, работ и услуг для обеспечения государственных (муниципальных)</w:t>
            </w:r>
            <w:r w:rsidRPr="00084E21">
              <w:rPr>
                <w:sz w:val="20"/>
              </w:rPr>
              <w:t xml:space="preserve">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42 9 00 20090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300 000,0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299 993,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99,99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spacing w:before="100" w:beforeAutospacing="1" w:after="100" w:afterAutospacing="1"/>
              <w:jc w:val="both"/>
              <w:rPr>
                <w:sz w:val="20"/>
              </w:rPr>
            </w:pPr>
            <w:r w:rsidRPr="00084E21">
              <w:rPr>
                <w:sz w:val="20"/>
              </w:rPr>
              <w:t xml:space="preserve">Замена газового оборудования в муниципальных квартирах </w:t>
            </w:r>
            <w:r w:rsidRPr="00084E21">
              <w:rPr>
                <w:color w:val="000000"/>
                <w:sz w:val="20"/>
              </w:rPr>
              <w:t>(Закупка товаров, работ и услуг для обеспечения государственных (муниципальных)</w:t>
            </w:r>
            <w:r w:rsidRPr="00084E21">
              <w:rPr>
                <w:sz w:val="20"/>
              </w:rPr>
              <w:t xml:space="preserve">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42 9 00 20091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80 000,0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24 500,0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30,63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spacing w:before="100" w:beforeAutospacing="1" w:after="100" w:afterAutospacing="1"/>
              <w:jc w:val="both"/>
              <w:rPr>
                <w:sz w:val="20"/>
              </w:rPr>
            </w:pPr>
            <w:r w:rsidRPr="00084E21">
              <w:rPr>
                <w:sz w:val="20"/>
              </w:rPr>
              <w:t xml:space="preserve">Проект перепланировки муниципальной квартиры </w:t>
            </w:r>
            <w:r w:rsidRPr="00084E21">
              <w:rPr>
                <w:color w:val="000000"/>
                <w:sz w:val="20"/>
              </w:rPr>
              <w:t>(Закупка товаров, работ и услуг для обеспечения государственных (муниципальных)</w:t>
            </w:r>
            <w:r w:rsidRPr="00084E21">
              <w:rPr>
                <w:sz w:val="20"/>
              </w:rPr>
              <w:t xml:space="preserve">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42 9 00 20093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8 00</w:t>
            </w:r>
            <w:r w:rsidR="00084E21"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084E21" w:rsidRPr="00084E21">
              <w:rPr>
                <w:sz w:val="20"/>
              </w:rPr>
              <w:t>0,0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 xml:space="preserve">        Визуализация объектов строительств</w:t>
            </w:r>
            <w:proofErr w:type="gramStart"/>
            <w:r w:rsidRPr="00084E21">
              <w:rPr>
                <w:sz w:val="20"/>
              </w:rPr>
              <w:t>а</w:t>
            </w:r>
            <w:r w:rsidRPr="00084E21">
              <w:rPr>
                <w:color w:val="000000"/>
                <w:sz w:val="20"/>
              </w:rPr>
              <w:t>(</w:t>
            </w:r>
            <w:proofErr w:type="gramEnd"/>
            <w:r w:rsidRPr="00084E21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</w:t>
            </w:r>
            <w:r w:rsidRPr="00084E21">
              <w:rPr>
                <w:sz w:val="20"/>
              </w:rPr>
              <w:t xml:space="preserve">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42 9 00 20100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35 000,0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>Проведение экспертного заключения о признании жилого помещения не пригодным для проживания и признание ветхим или аварийным МКД подлежащий сносу или капитальному ремонту или реконструкци</w:t>
            </w:r>
            <w:proofErr w:type="gramStart"/>
            <w:r w:rsidRPr="00084E21">
              <w:rPr>
                <w:sz w:val="20"/>
              </w:rPr>
              <w:t>и</w:t>
            </w:r>
            <w:r w:rsidRPr="00084E21">
              <w:rPr>
                <w:color w:val="000000"/>
                <w:sz w:val="20"/>
              </w:rPr>
              <w:t>(</w:t>
            </w:r>
            <w:proofErr w:type="gramEnd"/>
            <w:r w:rsidRPr="00084E21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</w:t>
            </w:r>
            <w:r w:rsidRPr="00084E21">
              <w:rPr>
                <w:sz w:val="20"/>
              </w:rPr>
              <w:t xml:space="preserve">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42 9 00 20115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150 000,0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</w:t>
            </w:r>
            <w:r w:rsidR="008D61FC">
              <w:rPr>
                <w:sz w:val="20"/>
              </w:rPr>
              <w:t>0</w:t>
            </w:r>
            <w:r w:rsidRPr="00084E21">
              <w:rPr>
                <w:sz w:val="20"/>
              </w:rPr>
              <w:t>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66,67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</w:tr>
      <w:tr w:rsidR="00084E21" w:rsidRPr="00084E21" w:rsidTr="00EE0BEA">
        <w:trPr>
          <w:trHeight w:val="22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spacing w:before="100" w:beforeAutospacing="1" w:after="100" w:afterAutospacing="1"/>
              <w:jc w:val="both"/>
              <w:rPr>
                <w:color w:val="000000"/>
                <w:sz w:val="20"/>
              </w:rPr>
            </w:pPr>
            <w:r w:rsidRPr="00084E21">
              <w:rPr>
                <w:sz w:val="20"/>
              </w:rPr>
              <w:t xml:space="preserve">Денежная компенсация за наем (поднаем) жилищных помещений собственникам (нанимателям) жилых помещения  в многоквартирных домах, признанных аварийными </w:t>
            </w:r>
            <w:r w:rsidRPr="00084E21">
              <w:rPr>
                <w:color w:val="000000"/>
                <w:sz w:val="20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42 9 00 20116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200 000,0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spellStart"/>
            <w:proofErr w:type="gramStart"/>
            <w:r w:rsidRPr="00084E21">
              <w:rPr>
                <w:sz w:val="20"/>
              </w:rPr>
              <w:t>C</w:t>
            </w:r>
            <w:proofErr w:type="gramEnd"/>
            <w:r w:rsidRPr="00084E21">
              <w:rPr>
                <w:sz w:val="20"/>
              </w:rPr>
              <w:t>троительство</w:t>
            </w:r>
            <w:proofErr w:type="spellEnd"/>
            <w:r w:rsidRPr="00084E21">
              <w:rPr>
                <w:sz w:val="20"/>
              </w:rPr>
              <w:t xml:space="preserve"> трех этажного жилого дома по ул. Ивановская п. Лежнево около дома 40б. </w:t>
            </w:r>
            <w:r w:rsidRPr="00084E21">
              <w:rPr>
                <w:sz w:val="20"/>
              </w:rP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  <w:r w:rsidRPr="00084E2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42 9 00 40090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1 788 733,19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 xml:space="preserve">Разработка проектно-сметной документации для реконструкции здания под многоквартирный дом </w:t>
            </w:r>
            <w:proofErr w:type="spellStart"/>
            <w:r w:rsidRPr="00084E21">
              <w:rPr>
                <w:sz w:val="20"/>
              </w:rPr>
              <w:t>с</w:t>
            </w:r>
            <w:proofErr w:type="gramStart"/>
            <w:r w:rsidRPr="00084E21">
              <w:rPr>
                <w:sz w:val="20"/>
              </w:rPr>
              <w:t>.У</w:t>
            </w:r>
            <w:proofErr w:type="gramEnd"/>
            <w:r w:rsidRPr="00084E21">
              <w:rPr>
                <w:sz w:val="20"/>
              </w:rPr>
              <w:t>хтохма</w:t>
            </w:r>
            <w:proofErr w:type="spellEnd"/>
            <w:r w:rsidRPr="00084E21">
              <w:rPr>
                <w:sz w:val="20"/>
              </w:rPr>
              <w:t>, Южно-промышленная зона, комплекс строения №2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42 9 00 40091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800 000,0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084E21"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>Проектная документация на строительство трех этажного жилого дома по ул. Ивановская п. Лежнево около дома 40б</w:t>
            </w:r>
            <w:proofErr w:type="gramStart"/>
            <w:r w:rsidRPr="00084E21">
              <w:rPr>
                <w:sz w:val="20"/>
              </w:rPr>
              <w:t>.(</w:t>
            </w:r>
            <w:proofErr w:type="gramEnd"/>
            <w:r w:rsidRPr="00084E21">
              <w:rPr>
                <w:sz w:val="20"/>
              </w:rP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42 9 00 40092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>Сметная документация на строительство трех этажного жилого дома по ул. Ивановская п. Лежнево около дома 40б</w:t>
            </w:r>
            <w:proofErr w:type="gramStart"/>
            <w:r w:rsidRPr="00084E21">
              <w:rPr>
                <w:sz w:val="20"/>
              </w:rPr>
              <w:t>.(</w:t>
            </w:r>
            <w:proofErr w:type="gramEnd"/>
            <w:r w:rsidRPr="00084E21">
              <w:rPr>
                <w:sz w:val="20"/>
              </w:rP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42 9 00 40093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pacing w:val="-18"/>
                <w:sz w:val="20"/>
                <w:szCs w:val="20"/>
              </w:rPr>
              <w:t>Коммунальное 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pacing w:val="-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1 753 523,33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917 697,90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52,33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>Межбюджетные трансферты бюджету района из бюджета городского поселения по подготовке технической документации, необходимой для исполнения условий лицензирования на право пользования недрами для добычи питьевых подземных вод для хозяйственно-питьевого водоснабжения п. Лежнево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07 0 01 97058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303 523,33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84E21">
              <w:rPr>
                <w:sz w:val="20"/>
              </w:rPr>
              <w:t xml:space="preserve">Межбюджетные трансферты бюджету района </w:t>
            </w:r>
            <w:proofErr w:type="gramStart"/>
            <w:r w:rsidRPr="00084E21">
              <w:rPr>
                <w:sz w:val="20"/>
              </w:rPr>
              <w:t xml:space="preserve">из бюджета городского поселения на осуществление части полномочий по решению </w:t>
            </w:r>
            <w:r w:rsidRPr="00084E21">
              <w:rPr>
                <w:sz w:val="20"/>
              </w:rPr>
              <w:lastRenderedPageBreak/>
              <w:t xml:space="preserve">вопросов местного значения на </w:t>
            </w:r>
            <w:r w:rsidRPr="00084E21">
              <w:rPr>
                <w:rFonts w:eastAsia="Calibri"/>
                <w:sz w:val="20"/>
                <w:lang w:eastAsia="en-US"/>
              </w:rPr>
              <w:t>создание условий для обеспечения</w:t>
            </w:r>
            <w:proofErr w:type="gramEnd"/>
            <w:r w:rsidRPr="00084E21">
              <w:rPr>
                <w:rFonts w:eastAsia="Calibri"/>
                <w:sz w:val="20"/>
                <w:lang w:eastAsia="en-US"/>
              </w:rPr>
              <w:t xml:space="preserve"> жителей городского поселения услугами бытового обслуживания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pacing w:val="-14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pacing w:val="-14"/>
                <w:sz w:val="20"/>
                <w:szCs w:val="20"/>
              </w:rPr>
              <w:t>42 9 00 97052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450 000,0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405 297,90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90,07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Организация мероприятий в области теплоснабжения, водоснабжения и водоотведения.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42 9 00 20082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30 000,0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42 9 00 20092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>Выполнение работ по устройству участка теплотрассы п</w:t>
            </w:r>
            <w:proofErr w:type="gramStart"/>
            <w:r w:rsidRPr="00084E21">
              <w:rPr>
                <w:sz w:val="20"/>
              </w:rPr>
              <w:t>.Л</w:t>
            </w:r>
            <w:proofErr w:type="gramEnd"/>
            <w:r w:rsidRPr="00084E21">
              <w:rPr>
                <w:sz w:val="20"/>
              </w:rPr>
              <w:t>ежнево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42 9 00 20089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513 000,0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512 400,0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99,88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>Ремонт контейнерных площадо</w:t>
            </w:r>
            <w:proofErr w:type="gramStart"/>
            <w:r w:rsidRPr="00084E21">
              <w:rPr>
                <w:sz w:val="20"/>
              </w:rPr>
              <w:t>к(</w:t>
            </w:r>
            <w:proofErr w:type="gramEnd"/>
            <w:r w:rsidRPr="00084E21">
              <w:rPr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42 9 00 20084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357 000,0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i/>
                <w:color w:val="000000"/>
                <w:spacing w:val="-12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pacing w:val="-12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11 181 011,0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9 725 443,49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8D61FC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86,98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Благоустройство дворовых территорий многоквартирных домов на территории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040 01  20122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700 000,0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634 978,42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90,71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>Реконструкция уличного освещения  центральных улиц п. Лежнево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05 0 01 40095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400 000,0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4E21">
              <w:rPr>
                <w:sz w:val="20"/>
              </w:rPr>
              <w:t>Устройство детских игровых площадок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06 0 01 20126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300 000,0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293 770,99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97,92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расходов связанных с </w:t>
            </w:r>
            <w:r w:rsidRPr="00084E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благоустройством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06 0 01 82000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200 000,0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189 999,97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Благоустройство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  <w:lang w:val="en-US"/>
              </w:rPr>
            </w:pPr>
            <w:r w:rsidRPr="00084E21">
              <w:rPr>
                <w:color w:val="000000"/>
                <w:spacing w:val="-14"/>
                <w:sz w:val="20"/>
              </w:rPr>
              <w:t xml:space="preserve">06 0 01 </w:t>
            </w:r>
            <w:r w:rsidRPr="00084E21">
              <w:rPr>
                <w:color w:val="000000"/>
                <w:spacing w:val="-14"/>
                <w:sz w:val="20"/>
                <w:lang w:val="en-US"/>
              </w:rPr>
              <w:t>S2000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11 000,0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</w:t>
            </w:r>
            <w:r w:rsidR="00084E21"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90,91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12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Услуги по передаче электрической энергии  и иных услуг, оказание которых является неотъемлемой частью процесса поставки электрической энергии и работы по технологическому обслуживанию сетей уличного освещения в границах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42 9 00 20120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1 819 000,0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1 754 621,11</w:t>
            </w: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  <w:p w:rsidR="00084E21" w:rsidRPr="00084E21" w:rsidRDefault="00084E21" w:rsidP="00EE0BEA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96,46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Благоустройство пешеходных дорожек на территории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42 9 00 20135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2 440 011,0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2 433 037,0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99,71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Восстановление пешеходного мостика по улице 1-я речная вблизи д.№10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42 9 00 20136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250 000,0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248 027,0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99,21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Ремонт пешеходного моста к больнице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color w:val="000000"/>
                <w:spacing w:val="-14"/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42 9 00 20137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379 000,0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378 009,0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99,74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Устройство мостков для полоскания белья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42 9 00 20138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70 000,0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85,71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Иные мероприятия в области благоустройства </w:t>
            </w:r>
            <w:r w:rsidRPr="00084E21">
              <w:rPr>
                <w:rFonts w:ascii="Times New Roman" w:hAnsi="Times New Roman"/>
                <w:sz w:val="20"/>
                <w:szCs w:val="20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42 9 00 20140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37 000,0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E8477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84E21">
              <w:rPr>
                <w:sz w:val="20"/>
              </w:rPr>
              <w:lastRenderedPageBreak/>
              <w:t xml:space="preserve">Межбюджетные трансферты бюджету района из бюджета городского поселения на осуществление части полномочий по решению вопросов местного значения на </w:t>
            </w:r>
            <w:r w:rsidRPr="00084E21">
              <w:rPr>
                <w:rFonts w:eastAsia="Calibri"/>
                <w:sz w:val="20"/>
                <w:lang w:eastAsia="en-US"/>
              </w:rPr>
              <w:t>организацию благоустройства территории городского  поселения</w:t>
            </w:r>
            <w:r w:rsidR="00E84778">
              <w:rPr>
                <w:rFonts w:eastAsia="Calibri"/>
                <w:sz w:val="20"/>
                <w:lang w:eastAsia="en-US"/>
              </w:rPr>
              <w:t xml:space="preserve"> </w:t>
            </w:r>
            <w:r w:rsidRPr="00084E21">
              <w:rPr>
                <w:sz w:val="20"/>
              </w:rPr>
              <w:t>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42 9 00 97051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4 575 000,0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3 723 000,0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81,38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b/>
                <w:color w:val="000000"/>
                <w:spacing w:val="-12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color w:val="000000"/>
                <w:spacing w:val="-12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70 000,0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70 000,0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Cs/>
                <w:iCs/>
                <w:sz w:val="20"/>
                <w:szCs w:val="20"/>
              </w:rPr>
              <w:t>Межбюджетные трансферты бюджету района из бюджета городского поселения на осуществление части полномочий по решению вопросов местного значения на организацию и осуществление мероприятий по работе с детьми и молодежью в городском поселении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 xml:space="preserve">43 9 00 97 054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70 000,0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70 000,0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084E21" w:rsidRPr="00084E21" w:rsidTr="00EE0BEA">
        <w:trPr>
          <w:trHeight w:val="5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b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11 990 075,0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spacing w:before="100" w:beforeAutospacing="1" w:after="100" w:afterAutospac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11 707 836,77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spacing w:before="100" w:beforeAutospacing="1" w:after="100" w:afterAutospac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97,65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i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pacing w:val="-3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i/>
                <w:sz w:val="20"/>
              </w:rPr>
            </w:pPr>
            <w:r w:rsidRPr="00084E21">
              <w:rPr>
                <w:i/>
                <w:sz w:val="20"/>
              </w:rPr>
              <w:t>11 990 075,0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11 707 836,77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97,65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iCs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Осуществление библиотечного, библиографического и информационного обслуживания пользователей библиоте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к(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44 9 00 00230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2 421 295,0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2 421 295,0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84778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iCs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Субсидия МБУК «Библиотека» на изготовление печатной продукции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44 9 00 00231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92 000,0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27 171,0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29,53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Организация досуга и обеспечение населения услугами учреждения культуры                           </w:t>
            </w:r>
            <w:r w:rsidRPr="00084E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(Предоставление субсидий бюджетным, автономным учреждениям и иным некоммерческим организациям)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44 9 00 00240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5 383 026,0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5 324 896,77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98,92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Субсидия МБУК "Дом культуры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гороского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поселения" на капитальный ремонт кровли здания, расположенной над зрительным залом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44 9 00 00245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2 082 000,0</w:t>
            </w:r>
          </w:p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2 081 746,0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99,99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Субсидия МБУК «Дом  культуры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  на проведение мероприятий по устранению нарушений обязательных требований по пожарной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безопастности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44 9 00 00246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90 000,0</w:t>
            </w:r>
          </w:p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52 683,0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58,54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Субсидия МБУК «Дом  культуры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  на оплату коммунальных услуг по отоплению (частично)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44 9 00 00247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230 400,0</w:t>
            </w:r>
          </w:p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230 400,0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084E21"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  Субсидия МБУК "Дом культуры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гороского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поселения" на проверку достоверности определения сметной стоимости объекта: "Капитальный ремонт кровли над зрительным залом здания" и оказание юридических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44 9 00 00248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15 000,0</w:t>
            </w:r>
          </w:p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15 000,0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084E21"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Субсидия МБУК "Дом культуры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поселения" на устройство каркаса под баннер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color w:val="000000"/>
                <w:spacing w:val="-14"/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44 9 00 00249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141 000,0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141 000,0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Субсидия МБУК "Дом культуры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гороского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поселения" на устройство ограждения территории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rPr>
                <w:sz w:val="20"/>
              </w:rPr>
            </w:pPr>
          </w:p>
          <w:p w:rsidR="00084E21" w:rsidRPr="00084E21" w:rsidRDefault="00084E21" w:rsidP="00084E21">
            <w:pPr>
              <w:rPr>
                <w:sz w:val="20"/>
              </w:rPr>
            </w:pPr>
          </w:p>
          <w:p w:rsidR="00084E21" w:rsidRPr="00084E21" w:rsidRDefault="00084E21" w:rsidP="00084E21">
            <w:pPr>
              <w:rPr>
                <w:sz w:val="20"/>
              </w:rPr>
            </w:pPr>
          </w:p>
          <w:p w:rsidR="00084E21" w:rsidRPr="00084E21" w:rsidRDefault="00084E21" w:rsidP="00084E21">
            <w:pPr>
              <w:rPr>
                <w:sz w:val="20"/>
              </w:rPr>
            </w:pPr>
            <w:r w:rsidRPr="00084E21">
              <w:rPr>
                <w:sz w:val="20"/>
              </w:rPr>
              <w:t>44 9 00 00251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254 000,0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254 000,0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084E21"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Субсидия МБУК "Дом культуры </w:t>
            </w: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Лежневского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поселения" на уплату налогов, сборов и иных платежей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rPr>
                <w:sz w:val="20"/>
              </w:rPr>
            </w:pPr>
          </w:p>
          <w:p w:rsidR="00084E21" w:rsidRPr="00084E21" w:rsidRDefault="00084E21" w:rsidP="00084E21">
            <w:pPr>
              <w:rPr>
                <w:sz w:val="20"/>
              </w:rPr>
            </w:pPr>
          </w:p>
          <w:p w:rsidR="00084E21" w:rsidRPr="00084E21" w:rsidRDefault="00084E21" w:rsidP="00084E21">
            <w:pPr>
              <w:rPr>
                <w:sz w:val="20"/>
              </w:rPr>
            </w:pPr>
          </w:p>
          <w:p w:rsidR="00084E21" w:rsidRPr="00084E21" w:rsidRDefault="00084E21" w:rsidP="00084E21">
            <w:pPr>
              <w:rPr>
                <w:sz w:val="20"/>
              </w:rPr>
            </w:pPr>
            <w:r w:rsidRPr="00084E21">
              <w:rPr>
                <w:sz w:val="20"/>
              </w:rPr>
              <w:t>44 9 00 00252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232 079,0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110 370,0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47,56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84E21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084E21">
              <w:rPr>
                <w:rFonts w:ascii="Times New Roman" w:hAnsi="Times New Roman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>44 9 00 80340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993 874,0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993 874,0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084E21"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>Поэтапное доведение средней заработной платы работникам культуры муниципальных учреждений культуры  Ивановской области до средней заработной платы в Ивановской област</w:t>
            </w:r>
            <w:proofErr w:type="gramStart"/>
            <w:r w:rsidRPr="00084E21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084E21">
              <w:rPr>
                <w:rFonts w:ascii="Times New Roman" w:hAnsi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 xml:space="preserve">44 9 00 </w:t>
            </w:r>
            <w:r w:rsidRPr="00084E21">
              <w:rPr>
                <w:color w:val="000000"/>
                <w:spacing w:val="-14"/>
                <w:sz w:val="20"/>
                <w:lang w:val="en-US"/>
              </w:rPr>
              <w:t>S</w:t>
            </w:r>
            <w:r w:rsidRPr="00084E21">
              <w:rPr>
                <w:color w:val="000000"/>
                <w:spacing w:val="-14"/>
                <w:sz w:val="20"/>
              </w:rPr>
              <w:t>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52 310,0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52 310,0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084E21" w:rsidRPr="00084E21">
              <w:rPr>
                <w:sz w:val="20"/>
              </w:rPr>
              <w:t>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2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sz w:val="20"/>
                <w:szCs w:val="20"/>
              </w:rPr>
              <w:t xml:space="preserve">Комплектование книжных фондов библиотек муниципальных </w:t>
            </w:r>
            <w:r w:rsidRPr="00084E21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pacing w:val="-14"/>
                <w:sz w:val="20"/>
              </w:rPr>
              <w:t xml:space="preserve">44 9 00 </w:t>
            </w:r>
            <w:r w:rsidRPr="00084E21">
              <w:rPr>
                <w:color w:val="000000"/>
                <w:spacing w:val="-14"/>
                <w:sz w:val="20"/>
                <w:lang w:val="en-US"/>
              </w:rPr>
              <w:t>L5191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  <w:t>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084E21">
              <w:rPr>
                <w:sz w:val="20"/>
              </w:rPr>
              <w:t>3 091,0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3 091,0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084E21" w:rsidRPr="00084E21" w:rsidTr="00EE0BEA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spacing w:val="-15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108 000,0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b/>
                <w:sz w:val="20"/>
              </w:rPr>
            </w:pPr>
            <w:r w:rsidRPr="00084E21">
              <w:rPr>
                <w:b/>
                <w:sz w:val="20"/>
              </w:rPr>
              <w:t>108 000,0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084E21" w:rsidRPr="00084E21" w:rsidTr="00EE0BEA">
        <w:trPr>
          <w:trHeight w:val="5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Пенсия муниципальным служащи</w:t>
            </w:r>
            <w:proofErr w:type="gramStart"/>
            <w:r w:rsidRPr="00084E21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м(</w:t>
            </w:r>
            <w:proofErr w:type="gramEnd"/>
            <w:r w:rsidRPr="00084E21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  <w:r w:rsidRPr="00084E21">
              <w:rPr>
                <w:color w:val="000000"/>
                <w:sz w:val="20"/>
              </w:rPr>
              <w:t>1001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pacing w:val="-14"/>
                <w:sz w:val="20"/>
                <w:szCs w:val="20"/>
              </w:rPr>
              <w:t>45 9 00 40510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4E21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108 000,0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sz w:val="20"/>
              </w:rPr>
            </w:pPr>
            <w:r w:rsidRPr="00084E21">
              <w:rPr>
                <w:sz w:val="20"/>
              </w:rPr>
              <w:t>108 000,0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084E21" w:rsidRPr="00084E21" w:rsidTr="00EE0BEA">
        <w:trPr>
          <w:trHeight w:val="3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E21" w:rsidRPr="00084E21" w:rsidRDefault="00084E21" w:rsidP="00084E21">
            <w:pPr>
              <w:pStyle w:val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84E21">
              <w:rPr>
                <w:rFonts w:ascii="Times New Roman" w:hAnsi="Times New Roman"/>
                <w:b/>
                <w:color w:val="000000"/>
                <w:spacing w:val="-12"/>
                <w:sz w:val="20"/>
                <w:szCs w:val="20"/>
              </w:rPr>
              <w:t>ВСЕГО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pacing w:val="-1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084E21">
            <w:pPr>
              <w:pStyle w:val="1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084E21" w:rsidP="00EE0BEA">
            <w:pPr>
              <w:jc w:val="center"/>
              <w:rPr>
                <w:b/>
                <w:bCs/>
                <w:color w:val="000000"/>
                <w:spacing w:val="-4"/>
                <w:sz w:val="20"/>
              </w:rPr>
            </w:pPr>
            <w:r w:rsidRPr="00084E21">
              <w:rPr>
                <w:b/>
                <w:bCs/>
                <w:color w:val="000000"/>
                <w:spacing w:val="-4"/>
                <w:sz w:val="20"/>
              </w:rPr>
              <w:t>44 463 096,92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33 245 147,70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E21" w:rsidRPr="00084E21" w:rsidRDefault="00E73BF0" w:rsidP="00EE0BEA">
            <w:pPr>
              <w:spacing w:before="100" w:beforeAutospacing="1" w:after="100" w:afterAutospac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74,77</w:t>
            </w:r>
          </w:p>
        </w:tc>
      </w:tr>
    </w:tbl>
    <w:p w:rsidR="00755258" w:rsidRDefault="00755258" w:rsidP="00755258">
      <w:pPr>
        <w:pStyle w:val="11"/>
        <w:jc w:val="both"/>
        <w:rPr>
          <w:rFonts w:ascii="Times New Roman" w:hAnsi="Times New Roman"/>
          <w:color w:val="000000"/>
          <w:spacing w:val="-10"/>
          <w:w w:val="87"/>
          <w:sz w:val="24"/>
          <w:szCs w:val="24"/>
        </w:rPr>
      </w:pPr>
    </w:p>
    <w:sectPr w:rsidR="00755258" w:rsidSect="00F76FE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258"/>
    <w:rsid w:val="0005281A"/>
    <w:rsid w:val="00084E21"/>
    <w:rsid w:val="000C32DB"/>
    <w:rsid w:val="000C44B0"/>
    <w:rsid w:val="000E538B"/>
    <w:rsid w:val="000F428E"/>
    <w:rsid w:val="000F4AAC"/>
    <w:rsid w:val="00104F45"/>
    <w:rsid w:val="00162179"/>
    <w:rsid w:val="00165AA4"/>
    <w:rsid w:val="001864B9"/>
    <w:rsid w:val="001B3E02"/>
    <w:rsid w:val="001B74EA"/>
    <w:rsid w:val="001E6582"/>
    <w:rsid w:val="002035CB"/>
    <w:rsid w:val="00234B5E"/>
    <w:rsid w:val="002B32D8"/>
    <w:rsid w:val="002D03F8"/>
    <w:rsid w:val="002F3A30"/>
    <w:rsid w:val="00311AC2"/>
    <w:rsid w:val="003233EB"/>
    <w:rsid w:val="00365DF9"/>
    <w:rsid w:val="00370492"/>
    <w:rsid w:val="00371EA2"/>
    <w:rsid w:val="00392FB9"/>
    <w:rsid w:val="003A61D4"/>
    <w:rsid w:val="003B61C5"/>
    <w:rsid w:val="003D4A61"/>
    <w:rsid w:val="003E740E"/>
    <w:rsid w:val="003F5546"/>
    <w:rsid w:val="0041623A"/>
    <w:rsid w:val="00434760"/>
    <w:rsid w:val="00435316"/>
    <w:rsid w:val="00436E6D"/>
    <w:rsid w:val="00450158"/>
    <w:rsid w:val="00453AAE"/>
    <w:rsid w:val="00473990"/>
    <w:rsid w:val="00475A6F"/>
    <w:rsid w:val="004856AB"/>
    <w:rsid w:val="00486BBF"/>
    <w:rsid w:val="00496B37"/>
    <w:rsid w:val="004B688C"/>
    <w:rsid w:val="004D2F2F"/>
    <w:rsid w:val="004F029F"/>
    <w:rsid w:val="00505B99"/>
    <w:rsid w:val="00552DB4"/>
    <w:rsid w:val="0056175F"/>
    <w:rsid w:val="00563E9F"/>
    <w:rsid w:val="005B7298"/>
    <w:rsid w:val="005F5A28"/>
    <w:rsid w:val="0064584E"/>
    <w:rsid w:val="0066536D"/>
    <w:rsid w:val="0067396D"/>
    <w:rsid w:val="00676BB2"/>
    <w:rsid w:val="006C4B75"/>
    <w:rsid w:val="006E7761"/>
    <w:rsid w:val="006F62ED"/>
    <w:rsid w:val="00722AF8"/>
    <w:rsid w:val="00723BAE"/>
    <w:rsid w:val="00731C70"/>
    <w:rsid w:val="00755258"/>
    <w:rsid w:val="00790C75"/>
    <w:rsid w:val="00790F79"/>
    <w:rsid w:val="007A64E9"/>
    <w:rsid w:val="007D10AE"/>
    <w:rsid w:val="00811D59"/>
    <w:rsid w:val="00832755"/>
    <w:rsid w:val="00847DAE"/>
    <w:rsid w:val="00870AAF"/>
    <w:rsid w:val="008A7420"/>
    <w:rsid w:val="008D4141"/>
    <w:rsid w:val="008D61FC"/>
    <w:rsid w:val="008D7C7E"/>
    <w:rsid w:val="008E5BE3"/>
    <w:rsid w:val="008F22ED"/>
    <w:rsid w:val="00906AD5"/>
    <w:rsid w:val="00936A26"/>
    <w:rsid w:val="00947D60"/>
    <w:rsid w:val="009931E1"/>
    <w:rsid w:val="009B0490"/>
    <w:rsid w:val="009B3DF3"/>
    <w:rsid w:val="009B4612"/>
    <w:rsid w:val="009F21C2"/>
    <w:rsid w:val="009F24D7"/>
    <w:rsid w:val="009F51BA"/>
    <w:rsid w:val="009F7992"/>
    <w:rsid w:val="00A11312"/>
    <w:rsid w:val="00A227E4"/>
    <w:rsid w:val="00A76674"/>
    <w:rsid w:val="00A81B63"/>
    <w:rsid w:val="00A83199"/>
    <w:rsid w:val="00AC245D"/>
    <w:rsid w:val="00AE4059"/>
    <w:rsid w:val="00B0174A"/>
    <w:rsid w:val="00B26195"/>
    <w:rsid w:val="00B342B0"/>
    <w:rsid w:val="00B34546"/>
    <w:rsid w:val="00B37F89"/>
    <w:rsid w:val="00B82F68"/>
    <w:rsid w:val="00B87639"/>
    <w:rsid w:val="00B94FB6"/>
    <w:rsid w:val="00BC7C2F"/>
    <w:rsid w:val="00BF04D7"/>
    <w:rsid w:val="00BF1DA3"/>
    <w:rsid w:val="00C21A7F"/>
    <w:rsid w:val="00C242F0"/>
    <w:rsid w:val="00C552CF"/>
    <w:rsid w:val="00CF14BE"/>
    <w:rsid w:val="00D16927"/>
    <w:rsid w:val="00D51DAD"/>
    <w:rsid w:val="00D5271F"/>
    <w:rsid w:val="00D54327"/>
    <w:rsid w:val="00D63228"/>
    <w:rsid w:val="00D663EB"/>
    <w:rsid w:val="00D8183C"/>
    <w:rsid w:val="00D81CEF"/>
    <w:rsid w:val="00DD2765"/>
    <w:rsid w:val="00E2686C"/>
    <w:rsid w:val="00E45F97"/>
    <w:rsid w:val="00E73BF0"/>
    <w:rsid w:val="00E84778"/>
    <w:rsid w:val="00E94A2A"/>
    <w:rsid w:val="00EB7580"/>
    <w:rsid w:val="00EC5CD7"/>
    <w:rsid w:val="00ED65AF"/>
    <w:rsid w:val="00EE0BEA"/>
    <w:rsid w:val="00F162AD"/>
    <w:rsid w:val="00F22F6E"/>
    <w:rsid w:val="00F22FFB"/>
    <w:rsid w:val="00F266CF"/>
    <w:rsid w:val="00F411D9"/>
    <w:rsid w:val="00F51BB8"/>
    <w:rsid w:val="00F63444"/>
    <w:rsid w:val="00F64C84"/>
    <w:rsid w:val="00F76FEC"/>
    <w:rsid w:val="00FA712F"/>
    <w:rsid w:val="00FB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5258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5525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2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52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755258"/>
  </w:style>
  <w:style w:type="character" w:customStyle="1" w:styleId="a4">
    <w:name w:val="Основной текст Знак"/>
    <w:basedOn w:val="a0"/>
    <w:link w:val="a3"/>
    <w:rsid w:val="0075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rsid w:val="007552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6"/>
    <w:rsid w:val="00755258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nhideWhenUsed/>
    <w:rsid w:val="007552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8"/>
    <w:rsid w:val="00755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7"/>
    <w:rsid w:val="00755258"/>
    <w:pPr>
      <w:tabs>
        <w:tab w:val="center" w:pos="4153"/>
        <w:tab w:val="right" w:pos="8306"/>
      </w:tabs>
    </w:pPr>
    <w:rPr>
      <w:sz w:val="20"/>
    </w:rPr>
  </w:style>
  <w:style w:type="character" w:customStyle="1" w:styleId="21">
    <w:name w:val="Основной текст 2 Знак"/>
    <w:basedOn w:val="a0"/>
    <w:link w:val="22"/>
    <w:rsid w:val="007552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rsid w:val="00755258"/>
    <w:pPr>
      <w:spacing w:after="120" w:line="480" w:lineRule="auto"/>
    </w:pPr>
  </w:style>
  <w:style w:type="character" w:customStyle="1" w:styleId="a9">
    <w:name w:val="Название Знак"/>
    <w:basedOn w:val="a0"/>
    <w:link w:val="aa"/>
    <w:rsid w:val="00755258"/>
    <w:rPr>
      <w:rFonts w:ascii="Times New Roman" w:eastAsia="Times New Roman" w:hAnsi="Times New Roman" w:cs="Times New Roman"/>
      <w:b/>
      <w:sz w:val="24"/>
      <w:szCs w:val="20"/>
    </w:rPr>
  </w:style>
  <w:style w:type="paragraph" w:styleId="aa">
    <w:name w:val="Title"/>
    <w:basedOn w:val="a"/>
    <w:link w:val="a9"/>
    <w:qFormat/>
    <w:rsid w:val="00755258"/>
    <w:pPr>
      <w:jc w:val="center"/>
    </w:pPr>
    <w:rPr>
      <w:b/>
      <w:sz w:val="24"/>
    </w:rPr>
  </w:style>
  <w:style w:type="paragraph" w:customStyle="1" w:styleId="23">
    <w:name w:val="Без интервала2"/>
    <w:rsid w:val="006E77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Текст выноски Знак"/>
    <w:basedOn w:val="a0"/>
    <w:link w:val="ac"/>
    <w:rsid w:val="00084E2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rsid w:val="00084E21"/>
    <w:rPr>
      <w:rFonts w:ascii="Tahoma" w:hAnsi="Tahoma" w:cs="Tahoma"/>
      <w:sz w:val="16"/>
      <w:szCs w:val="16"/>
    </w:rPr>
  </w:style>
  <w:style w:type="character" w:customStyle="1" w:styleId="12">
    <w:name w:val="Заголовок №1_"/>
    <w:basedOn w:val="a0"/>
    <w:link w:val="13"/>
    <w:rsid w:val="00084E21"/>
    <w:rPr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084E21"/>
    <w:pPr>
      <w:widowControl w:val="0"/>
      <w:shd w:val="clear" w:color="auto" w:fill="FFFFFF"/>
      <w:spacing w:before="780" w:after="6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rsid w:val="00084E21"/>
    <w:rPr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4E21"/>
    <w:pPr>
      <w:widowControl w:val="0"/>
      <w:shd w:val="clear" w:color="auto" w:fill="FFFFFF"/>
      <w:spacing w:before="240" w:line="317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41">
    <w:name w:val="Основной текст (4) + Не курсив"/>
    <w:basedOn w:val="4"/>
    <w:rsid w:val="00084E21"/>
    <w:rPr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8E033-E6C0-4262-80A0-F1CD1CFF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13</Pages>
  <Words>2798</Words>
  <Characters>15953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ivashyk</dc:creator>
  <cp:lastModifiedBy>Admin</cp:lastModifiedBy>
  <cp:revision>22</cp:revision>
  <cp:lastPrinted>2019-02-27T13:21:00Z</cp:lastPrinted>
  <dcterms:created xsi:type="dcterms:W3CDTF">2016-02-18T05:26:00Z</dcterms:created>
  <dcterms:modified xsi:type="dcterms:W3CDTF">2019-06-24T07:03:00Z</dcterms:modified>
</cp:coreProperties>
</file>