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64" w:rsidRDefault="009940E6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0E6">
        <w:rPr>
          <w:noProof/>
        </w:rPr>
        <w:pict>
          <v:group id="_x0000_s1026" style="position:absolute;left:0;text-align:left;margin-left:198pt;margin-top:-8.35pt;width:49.2pt;height:63.4pt;z-index:2516474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CB2D64" w:rsidRPr="00B44787" w:rsidRDefault="00CB2D64" w:rsidP="00B44787">
      <w:pPr>
        <w:tabs>
          <w:tab w:val="left" w:pos="421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CB2D64" w:rsidRPr="00B44787" w:rsidRDefault="00CB2D64" w:rsidP="00B4478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16"/>
          <w:szCs w:val="16"/>
        </w:rPr>
      </w:pPr>
    </w:p>
    <w:p w:rsidR="00CB2D64" w:rsidRPr="00B44787" w:rsidRDefault="00CB2D64" w:rsidP="00B447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2D64" w:rsidRDefault="00CB2D64" w:rsidP="00B4478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16"/>
          <w:szCs w:val="16"/>
        </w:rPr>
      </w:pPr>
    </w:p>
    <w:p w:rsidR="00CB2D64" w:rsidRPr="00B44787" w:rsidRDefault="00CB2D64" w:rsidP="00B4478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16"/>
          <w:szCs w:val="16"/>
        </w:rPr>
      </w:pPr>
    </w:p>
    <w:p w:rsidR="00CB2D64" w:rsidRPr="00B44787" w:rsidRDefault="00CB2D64" w:rsidP="00B44787">
      <w:pPr>
        <w:spacing w:after="0" w:line="240" w:lineRule="auto"/>
        <w:ind w:left="1140" w:hanging="1368"/>
        <w:rPr>
          <w:rFonts w:ascii="Times New Roman" w:hAnsi="Times New Roman"/>
          <w:b/>
          <w:sz w:val="28"/>
          <w:szCs w:val="28"/>
        </w:rPr>
      </w:pPr>
      <w:r w:rsidRPr="00B44787">
        <w:rPr>
          <w:rFonts w:ascii="Times New Roman" w:hAnsi="Times New Roman"/>
          <w:b/>
          <w:sz w:val="28"/>
          <w:szCs w:val="28"/>
        </w:rPr>
        <w:t>АДМИНИСТРАЦИЯ ЛЕЖНЕВСКОГО МУНИЦИПАЛЬНОГО РАЙОНА</w:t>
      </w:r>
    </w:p>
    <w:p w:rsidR="00CB2D64" w:rsidRPr="00B44787" w:rsidRDefault="00CB2D64" w:rsidP="00B4478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44787">
        <w:rPr>
          <w:rFonts w:ascii="Times New Roman" w:hAnsi="Times New Roman"/>
          <w:b/>
          <w:sz w:val="28"/>
          <w:szCs w:val="28"/>
        </w:rPr>
        <w:t>ИВАНОВСКОЙ ОБЛАСТИ</w:t>
      </w:r>
      <w:r w:rsidRPr="00B44787">
        <w:rPr>
          <w:rFonts w:ascii="Times New Roman" w:hAnsi="Times New Roman"/>
          <w:b/>
          <w:sz w:val="28"/>
          <w:szCs w:val="20"/>
        </w:rPr>
        <w:t xml:space="preserve"> </w:t>
      </w:r>
    </w:p>
    <w:p w:rsidR="00CB2D64" w:rsidRDefault="00CB2D64" w:rsidP="00223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2D64" w:rsidRDefault="00CB2D64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B2D64" w:rsidRDefault="00CB2D64" w:rsidP="006A6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D64" w:rsidRDefault="00CB2D64" w:rsidP="00B44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«___» __________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bCs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bCs/>
          <w:sz w:val="28"/>
          <w:szCs w:val="28"/>
        </w:rPr>
        <w:t>.                                                            №_____</w:t>
      </w:r>
    </w:p>
    <w:p w:rsidR="00FB4C89" w:rsidRPr="00FB4C89" w:rsidRDefault="00FB4C89" w:rsidP="00FB4C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B4C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Об утверждении регламента исполнения муниципальной услуги</w:t>
      </w:r>
    </w:p>
    <w:p w:rsidR="00FB4C89" w:rsidRPr="00FB4C89" w:rsidRDefault="00FB4C89" w:rsidP="00FB4C8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«Информационное обеспечение пользователей автомобильными дорогами общего пользования местного значения»</w:t>
      </w:r>
    </w:p>
    <w:p w:rsidR="00FB4C89" w:rsidRPr="00FB4C89" w:rsidRDefault="00FB4C89" w:rsidP="00FB4C89">
      <w:pPr>
        <w:contextualSpacing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B4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B4C89">
        <w:rPr>
          <w:rFonts w:ascii="Times New Roman" w:hAnsi="Times New Roman"/>
          <w:sz w:val="28"/>
          <w:szCs w:val="28"/>
        </w:rPr>
        <w:t>В соответствии с Федеральными законами от 08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Федерации», от 06 октября 2003 года № 131-ФЗ «Об общих принципах организации местного самоуправления в РФ», от 27 июля 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C89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Администрация Лежневского муниципального района </w:t>
      </w:r>
      <w:r w:rsidR="00136722">
        <w:rPr>
          <w:rFonts w:ascii="Times New Roman" w:hAnsi="Times New Roman"/>
          <w:sz w:val="28"/>
          <w:szCs w:val="28"/>
        </w:rPr>
        <w:t>Ивановской области</w:t>
      </w:r>
      <w:proofErr w:type="gramEnd"/>
      <w:r w:rsidR="00136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FB4C89" w:rsidRPr="00FB4C89" w:rsidRDefault="00FB4C89" w:rsidP="00FB4C89">
      <w:pPr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1. Утвердить Административный регламент исполнения </w:t>
      </w:r>
      <w:proofErr w:type="gramStart"/>
      <w:r w:rsidRPr="00FB4C8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FB4C89">
        <w:rPr>
          <w:rFonts w:ascii="Times New Roman" w:hAnsi="Times New Roman"/>
          <w:sz w:val="28"/>
          <w:szCs w:val="28"/>
        </w:rPr>
        <w:t xml:space="preserve"> услуги «Информационное обеспечение пользователей автомобильными дорогами общего пользования местного значения» согласно приложению.</w:t>
      </w:r>
    </w:p>
    <w:p w:rsidR="00FB4C89" w:rsidRPr="00FB4C89" w:rsidRDefault="00FB4C89" w:rsidP="00FB4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4C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муниципаль</w:t>
      </w:r>
      <w:r w:rsidR="00136722">
        <w:rPr>
          <w:rFonts w:ascii="Times New Roman" w:hAnsi="Times New Roman"/>
          <w:sz w:val="28"/>
          <w:szCs w:val="28"/>
        </w:rPr>
        <w:t>ного контроля и информатизации Администрации</w:t>
      </w:r>
      <w:r w:rsidR="00C96F79">
        <w:rPr>
          <w:rFonts w:ascii="Times New Roman" w:hAnsi="Times New Roman"/>
          <w:sz w:val="28"/>
          <w:szCs w:val="28"/>
        </w:rPr>
        <w:t xml:space="preserve"> Лежневского муниципального района </w:t>
      </w:r>
      <w:proofErr w:type="gramStart"/>
      <w:r w:rsidRPr="00FB4C89">
        <w:rPr>
          <w:rFonts w:ascii="Times New Roman" w:hAnsi="Times New Roman"/>
          <w:sz w:val="28"/>
          <w:szCs w:val="28"/>
        </w:rPr>
        <w:t>р</w:t>
      </w:r>
      <w:r w:rsidR="00223788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223788">
        <w:rPr>
          <w:rFonts w:ascii="Times New Roman" w:hAnsi="Times New Roman"/>
          <w:sz w:val="28"/>
          <w:szCs w:val="28"/>
        </w:rPr>
        <w:t xml:space="preserve"> </w:t>
      </w:r>
      <w:r w:rsidR="00C96F79" w:rsidRPr="00C96F7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="00C96F79" w:rsidRPr="00C96F79">
        <w:rPr>
          <w:rFonts w:ascii="Times New Roman" w:hAnsi="Times New Roman"/>
          <w:sz w:val="28"/>
          <w:szCs w:val="28"/>
        </w:rPr>
        <w:t xml:space="preserve">в сети Интернет </w:t>
      </w:r>
      <w:r w:rsidR="00223788">
        <w:rPr>
          <w:rFonts w:ascii="Times New Roman" w:hAnsi="Times New Roman"/>
          <w:sz w:val="28"/>
          <w:szCs w:val="28"/>
        </w:rPr>
        <w:t xml:space="preserve">на официальном </w:t>
      </w:r>
      <w:r w:rsidR="00223788" w:rsidRPr="00C96F79">
        <w:rPr>
          <w:rFonts w:ascii="Times New Roman" w:hAnsi="Times New Roman"/>
          <w:sz w:val="28"/>
          <w:szCs w:val="28"/>
        </w:rPr>
        <w:t>сайте А</w:t>
      </w:r>
      <w:r w:rsidRPr="00C96F79">
        <w:rPr>
          <w:rFonts w:ascii="Times New Roman" w:hAnsi="Times New Roman"/>
          <w:sz w:val="28"/>
          <w:szCs w:val="28"/>
        </w:rPr>
        <w:t xml:space="preserve">дминистрации </w:t>
      </w:r>
      <w:r w:rsidR="00223788" w:rsidRPr="00C96F79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223788">
        <w:rPr>
          <w:rFonts w:ascii="Times New Roman" w:hAnsi="Times New Roman"/>
          <w:color w:val="FF0000"/>
          <w:sz w:val="28"/>
          <w:szCs w:val="28"/>
        </w:rPr>
        <w:t>.</w:t>
      </w:r>
    </w:p>
    <w:p w:rsidR="00FB4C89" w:rsidRPr="00FB4C89" w:rsidRDefault="00FB4C89" w:rsidP="00FB4C89">
      <w:pPr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B4C89">
        <w:rPr>
          <w:rFonts w:ascii="Times New Roman" w:hAnsi="Times New Roman"/>
          <w:sz w:val="28"/>
          <w:szCs w:val="28"/>
        </w:rPr>
        <w:t>Конт</w:t>
      </w:r>
      <w:r w:rsidR="00C96F79">
        <w:rPr>
          <w:rFonts w:ascii="Times New Roman" w:hAnsi="Times New Roman"/>
          <w:sz w:val="28"/>
          <w:szCs w:val="28"/>
        </w:rPr>
        <w:t>роль за</w:t>
      </w:r>
      <w:proofErr w:type="gramEnd"/>
      <w:r w:rsidR="00C96F79">
        <w:rPr>
          <w:rFonts w:ascii="Times New Roman" w:hAnsi="Times New Roman"/>
          <w:sz w:val="28"/>
          <w:szCs w:val="28"/>
        </w:rPr>
        <w:t xml:space="preserve"> выполнением настоящего П</w:t>
      </w:r>
      <w:r w:rsidRPr="00FB4C89">
        <w:rPr>
          <w:rFonts w:ascii="Times New Roman" w:hAnsi="Times New Roman"/>
          <w:sz w:val="28"/>
          <w:szCs w:val="28"/>
        </w:rPr>
        <w:t xml:space="preserve">остановления </w:t>
      </w:r>
      <w:r w:rsidR="00223788">
        <w:rPr>
          <w:rFonts w:ascii="Times New Roman" w:hAnsi="Times New Roman"/>
          <w:sz w:val="28"/>
          <w:szCs w:val="28"/>
        </w:rPr>
        <w:t>возложить на Заместителя Главы Администрации Лежневского муниципального района – Колесникова П.Н.</w:t>
      </w:r>
      <w:r w:rsidRPr="00FB4C89">
        <w:rPr>
          <w:rFonts w:ascii="Times New Roman" w:hAnsi="Times New Roman"/>
          <w:sz w:val="28"/>
          <w:szCs w:val="28"/>
        </w:rPr>
        <w:t xml:space="preserve"> </w:t>
      </w:r>
    </w:p>
    <w:p w:rsidR="00FB4C89" w:rsidRPr="00FB4C89" w:rsidRDefault="00FB4C89" w:rsidP="00FB4C89">
      <w:pPr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357154" w:rsidRDefault="00357154" w:rsidP="00FB4C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357154" w:rsidRDefault="00357154" w:rsidP="00FB4C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357154" w:rsidRDefault="00357154" w:rsidP="00FB4C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357154" w:rsidRDefault="00357154" w:rsidP="00FB4C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23788" w:rsidRPr="00223788" w:rsidRDefault="00223788" w:rsidP="00FB4C89">
      <w:pPr>
        <w:contextualSpacing/>
        <w:rPr>
          <w:rFonts w:ascii="Times New Roman" w:hAnsi="Times New Roman"/>
          <w:b/>
          <w:sz w:val="28"/>
          <w:szCs w:val="28"/>
        </w:rPr>
      </w:pPr>
      <w:r w:rsidRPr="00223788">
        <w:rPr>
          <w:rFonts w:ascii="Times New Roman" w:hAnsi="Times New Roman"/>
          <w:b/>
          <w:sz w:val="28"/>
          <w:szCs w:val="28"/>
        </w:rPr>
        <w:t>Глава Лежневского</w:t>
      </w:r>
    </w:p>
    <w:p w:rsidR="00223788" w:rsidRPr="00223788" w:rsidRDefault="00136722" w:rsidP="00FB4C89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23788" w:rsidRPr="00223788">
        <w:rPr>
          <w:rFonts w:ascii="Times New Roman" w:hAnsi="Times New Roman"/>
          <w:b/>
          <w:sz w:val="28"/>
          <w:szCs w:val="28"/>
        </w:rPr>
        <w:t xml:space="preserve">униципального района                                </w:t>
      </w:r>
      <w:r w:rsidR="0022378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23788" w:rsidRPr="00223788">
        <w:rPr>
          <w:rFonts w:ascii="Times New Roman" w:hAnsi="Times New Roman"/>
          <w:b/>
          <w:sz w:val="28"/>
          <w:szCs w:val="28"/>
        </w:rPr>
        <w:t xml:space="preserve">      Кузьмичева О.С.</w:t>
      </w:r>
    </w:p>
    <w:p w:rsidR="008924FE" w:rsidRDefault="008924FE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C96F79" w:rsidRDefault="00C96F79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223788" w:rsidRPr="00223788" w:rsidRDefault="00223788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223788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136722">
        <w:rPr>
          <w:rFonts w:ascii="Times New Roman" w:hAnsi="Times New Roman"/>
          <w:sz w:val="20"/>
          <w:szCs w:val="20"/>
        </w:rPr>
        <w:t xml:space="preserve"> 1</w:t>
      </w:r>
    </w:p>
    <w:p w:rsidR="00223788" w:rsidRPr="00223788" w:rsidRDefault="00223788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223788">
        <w:rPr>
          <w:rFonts w:ascii="Times New Roman" w:hAnsi="Times New Roman"/>
          <w:sz w:val="20"/>
          <w:szCs w:val="20"/>
        </w:rPr>
        <w:t xml:space="preserve"> к Постановлению Администрации </w:t>
      </w:r>
    </w:p>
    <w:p w:rsidR="00223788" w:rsidRPr="00223788" w:rsidRDefault="00223788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223788">
        <w:rPr>
          <w:rFonts w:ascii="Times New Roman" w:hAnsi="Times New Roman"/>
          <w:sz w:val="20"/>
          <w:szCs w:val="20"/>
        </w:rPr>
        <w:t xml:space="preserve">Лежневского муниципального района </w:t>
      </w:r>
    </w:p>
    <w:p w:rsidR="00223788" w:rsidRPr="00223788" w:rsidRDefault="00136722" w:rsidP="00223788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223788" w:rsidRPr="00223788">
        <w:rPr>
          <w:rFonts w:ascii="Times New Roman" w:hAnsi="Times New Roman"/>
          <w:sz w:val="20"/>
          <w:szCs w:val="20"/>
        </w:rPr>
        <w:t>т «__»</w:t>
      </w:r>
      <w:r>
        <w:rPr>
          <w:rFonts w:ascii="Times New Roman" w:hAnsi="Times New Roman"/>
          <w:sz w:val="20"/>
          <w:szCs w:val="20"/>
        </w:rPr>
        <w:t>____</w:t>
      </w:r>
      <w:r w:rsidR="00223788" w:rsidRPr="00223788">
        <w:rPr>
          <w:rFonts w:ascii="Times New Roman" w:hAnsi="Times New Roman"/>
          <w:sz w:val="20"/>
          <w:szCs w:val="20"/>
        </w:rPr>
        <w:t>__ 2015г. №_____</w:t>
      </w:r>
    </w:p>
    <w:p w:rsidR="00FB4C89" w:rsidRPr="00FB4C89" w:rsidRDefault="00C96F79" w:rsidP="00FB4C8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4C89" w:rsidRPr="00223788" w:rsidRDefault="00FB4C89" w:rsidP="00223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3788">
        <w:rPr>
          <w:rFonts w:ascii="Times New Roman" w:hAnsi="Times New Roman"/>
          <w:b/>
          <w:sz w:val="28"/>
          <w:szCs w:val="28"/>
        </w:rPr>
        <w:t>Административный регламент исполнения муниципальной услуги</w:t>
      </w:r>
    </w:p>
    <w:p w:rsidR="00FB4C89" w:rsidRDefault="00FB4C89" w:rsidP="008924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3788">
        <w:rPr>
          <w:rFonts w:ascii="Times New Roman" w:hAnsi="Times New Roman"/>
          <w:b/>
          <w:sz w:val="28"/>
          <w:szCs w:val="28"/>
        </w:rPr>
        <w:t>«Информационное обеспечение пользователей автомобильными дорогами общего пользования местного значения»</w:t>
      </w:r>
    </w:p>
    <w:p w:rsidR="008924FE" w:rsidRPr="00F116F4" w:rsidRDefault="008924FE" w:rsidP="008924F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4C89" w:rsidRPr="00F116F4" w:rsidRDefault="00223788" w:rsidP="00F116F4">
      <w:pPr>
        <w:jc w:val="center"/>
        <w:rPr>
          <w:rFonts w:ascii="Times New Roman" w:hAnsi="Times New Roman"/>
          <w:b/>
          <w:sz w:val="28"/>
          <w:szCs w:val="28"/>
        </w:rPr>
      </w:pPr>
      <w:r w:rsidRPr="00F116F4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B4C89" w:rsidRPr="00FB4C89" w:rsidRDefault="00FB4C89" w:rsidP="0022378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1.1. Муниципальная услуга осуществления информационного обеспечения пользователей автомобильными дорогами общего пользования (далее – муниципальная услуга) п</w:t>
      </w:r>
      <w:r w:rsidR="00223788">
        <w:rPr>
          <w:rFonts w:ascii="Times New Roman" w:hAnsi="Times New Roman"/>
          <w:sz w:val="28"/>
          <w:szCs w:val="28"/>
        </w:rPr>
        <w:t>редоставляется непосредственно А</w:t>
      </w:r>
      <w:r w:rsidRPr="00FB4C89">
        <w:rPr>
          <w:rFonts w:ascii="Times New Roman" w:hAnsi="Times New Roman"/>
          <w:sz w:val="28"/>
          <w:szCs w:val="28"/>
        </w:rPr>
        <w:t>дминистрацией</w:t>
      </w:r>
      <w:r w:rsidR="00223788"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 (далее - А</w:t>
      </w:r>
      <w:r w:rsidRPr="00FB4C89">
        <w:rPr>
          <w:rFonts w:ascii="Times New Roman" w:hAnsi="Times New Roman"/>
          <w:sz w:val="28"/>
          <w:szCs w:val="28"/>
        </w:rPr>
        <w:t>дминистрация).</w:t>
      </w:r>
    </w:p>
    <w:p w:rsidR="00FB4C89" w:rsidRPr="00FB4C89" w:rsidRDefault="00FB4C89" w:rsidP="0022378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1.2. Муниципальная услуга исполняется в соответствии со следующими нормативными правовыми актами:</w:t>
      </w:r>
    </w:p>
    <w:p w:rsidR="00FB4C89" w:rsidRPr="00FB4C89" w:rsidRDefault="00FB4C89" w:rsidP="0022378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Федеральным законом от 08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Федерации»;</w:t>
      </w:r>
    </w:p>
    <w:p w:rsidR="00FB4C89" w:rsidRPr="00FB4C89" w:rsidRDefault="00FB4C89" w:rsidP="0022378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FB4C89" w:rsidRPr="00FB4C89" w:rsidRDefault="00FB4C89" w:rsidP="0022378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информации».</w:t>
      </w:r>
    </w:p>
    <w:p w:rsidR="00FB4C89" w:rsidRPr="00223788" w:rsidRDefault="00FB4C89" w:rsidP="00223788">
      <w:pPr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1.3. Результат исполнения государственной функции – письменная информация о состоянии дорог, временном ограничении или прекращении движения по автомобильным дорогам общего</w:t>
      </w:r>
      <w:r w:rsidR="00223788">
        <w:rPr>
          <w:rFonts w:ascii="Times New Roman" w:hAnsi="Times New Roman"/>
          <w:sz w:val="28"/>
          <w:szCs w:val="28"/>
        </w:rPr>
        <w:t xml:space="preserve"> пользования местного значения.</w:t>
      </w:r>
    </w:p>
    <w:p w:rsidR="00FB4C89" w:rsidRPr="00F116F4" w:rsidRDefault="00FB4C89" w:rsidP="00F116F4">
      <w:pPr>
        <w:jc w:val="center"/>
        <w:rPr>
          <w:rFonts w:ascii="Times New Roman" w:hAnsi="Times New Roman"/>
          <w:b/>
          <w:sz w:val="28"/>
          <w:szCs w:val="28"/>
        </w:rPr>
      </w:pPr>
      <w:r w:rsidRPr="00223788">
        <w:rPr>
          <w:rFonts w:ascii="Times New Roman" w:hAnsi="Times New Roman"/>
          <w:b/>
          <w:sz w:val="28"/>
          <w:szCs w:val="28"/>
        </w:rPr>
        <w:t>II.</w:t>
      </w:r>
      <w:r w:rsidRPr="00FB4C89">
        <w:rPr>
          <w:rFonts w:ascii="Times New Roman" w:hAnsi="Times New Roman"/>
          <w:sz w:val="28"/>
          <w:szCs w:val="28"/>
        </w:rPr>
        <w:t xml:space="preserve"> </w:t>
      </w:r>
      <w:r w:rsidRPr="00F116F4">
        <w:rPr>
          <w:rFonts w:ascii="Times New Roman" w:hAnsi="Times New Roman"/>
          <w:b/>
          <w:sz w:val="28"/>
          <w:szCs w:val="28"/>
        </w:rPr>
        <w:t>Требования к порядку исполнения муниципальной ус</w:t>
      </w:r>
      <w:r w:rsidR="00223788" w:rsidRPr="00F116F4">
        <w:rPr>
          <w:rFonts w:ascii="Times New Roman" w:hAnsi="Times New Roman"/>
          <w:b/>
          <w:sz w:val="28"/>
          <w:szCs w:val="28"/>
        </w:rPr>
        <w:t>луги</w:t>
      </w:r>
    </w:p>
    <w:p w:rsidR="00223788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2.1. Сведения о месте нахождения, режиме работы, справочные телефоны, адрес э</w:t>
      </w:r>
      <w:r w:rsidR="00223788">
        <w:rPr>
          <w:rFonts w:ascii="Times New Roman" w:hAnsi="Times New Roman"/>
          <w:sz w:val="28"/>
          <w:szCs w:val="28"/>
        </w:rPr>
        <w:t>лектронной почты и номер факса А</w:t>
      </w:r>
      <w:r w:rsidRPr="00FB4C89">
        <w:rPr>
          <w:rFonts w:ascii="Times New Roman" w:hAnsi="Times New Roman"/>
          <w:sz w:val="28"/>
          <w:szCs w:val="28"/>
        </w:rPr>
        <w:t>дминистрации</w:t>
      </w:r>
      <w:r w:rsidR="00223788">
        <w:rPr>
          <w:rFonts w:ascii="Times New Roman" w:hAnsi="Times New Roman"/>
          <w:sz w:val="28"/>
          <w:szCs w:val="28"/>
        </w:rPr>
        <w:t>.</w:t>
      </w:r>
      <w:r w:rsidRPr="00FB4C89">
        <w:rPr>
          <w:rFonts w:ascii="Times New Roman" w:hAnsi="Times New Roman"/>
          <w:sz w:val="28"/>
          <w:szCs w:val="28"/>
        </w:rPr>
        <w:t xml:space="preserve">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Место нахождения </w:t>
      </w:r>
      <w:r w:rsidR="00F116F4">
        <w:rPr>
          <w:rFonts w:ascii="Times New Roman" w:hAnsi="Times New Roman"/>
          <w:sz w:val="28"/>
          <w:szCs w:val="28"/>
        </w:rPr>
        <w:t>А</w:t>
      </w:r>
      <w:r w:rsidRPr="00FB4C89">
        <w:rPr>
          <w:rFonts w:ascii="Times New Roman" w:hAnsi="Times New Roman"/>
          <w:sz w:val="28"/>
          <w:szCs w:val="28"/>
        </w:rPr>
        <w:t>дминистрации:</w:t>
      </w:r>
    </w:p>
    <w:p w:rsidR="00FB4C89" w:rsidRPr="00FB4C89" w:rsidRDefault="00223788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 155120</w:t>
      </w:r>
      <w:r w:rsidR="00FB4C89" w:rsidRPr="00FB4C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Ивановская область</w:t>
      </w:r>
      <w:r w:rsidR="00FB4C89" w:rsidRPr="00FB4C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Ивановский район, </w:t>
      </w:r>
      <w:r w:rsidR="00FB4C89" w:rsidRPr="00FB4C8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Лежнево</w:t>
      </w:r>
      <w:r w:rsidR="00FB4C89" w:rsidRPr="00FB4C89">
        <w:rPr>
          <w:rFonts w:ascii="Times New Roman" w:hAnsi="Times New Roman"/>
          <w:sz w:val="28"/>
          <w:szCs w:val="28"/>
        </w:rPr>
        <w:t>,  ул.</w:t>
      </w:r>
      <w:r>
        <w:rPr>
          <w:rFonts w:ascii="Times New Roman" w:hAnsi="Times New Roman"/>
          <w:sz w:val="28"/>
          <w:szCs w:val="28"/>
        </w:rPr>
        <w:t xml:space="preserve"> Октябрьская, д. 32</w:t>
      </w:r>
      <w:proofErr w:type="gramEnd"/>
    </w:p>
    <w:p w:rsidR="00F116F4" w:rsidRPr="008924FE" w:rsidRDefault="00223788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924FE">
        <w:rPr>
          <w:rFonts w:ascii="Times New Roman" w:hAnsi="Times New Roman"/>
          <w:sz w:val="28"/>
          <w:szCs w:val="28"/>
        </w:rPr>
        <w:t>Телефоны: 8 (49357)  2-12-04</w:t>
      </w:r>
      <w:r w:rsidR="00FB4C89" w:rsidRPr="008924FE">
        <w:rPr>
          <w:rFonts w:ascii="Times New Roman" w:hAnsi="Times New Roman"/>
          <w:sz w:val="28"/>
          <w:szCs w:val="28"/>
        </w:rPr>
        <w:t xml:space="preserve">;  </w:t>
      </w:r>
      <w:r w:rsidR="00B15657">
        <w:rPr>
          <w:rFonts w:ascii="Times New Roman" w:hAnsi="Times New Roman"/>
          <w:sz w:val="28"/>
          <w:szCs w:val="28"/>
        </w:rPr>
        <w:t>факс: 8 (49357)  2-18-95</w:t>
      </w:r>
      <w:r w:rsidR="00F116F4" w:rsidRPr="008924FE">
        <w:rPr>
          <w:rFonts w:ascii="Times New Roman" w:hAnsi="Times New Roman"/>
          <w:sz w:val="28"/>
          <w:szCs w:val="28"/>
        </w:rPr>
        <w:t>;</w:t>
      </w:r>
    </w:p>
    <w:p w:rsidR="00FB4C89" w:rsidRPr="008924FE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24FE">
        <w:rPr>
          <w:rFonts w:ascii="Times New Roman" w:hAnsi="Times New Roman"/>
          <w:sz w:val="28"/>
          <w:szCs w:val="28"/>
        </w:rPr>
        <w:t>E-mail</w:t>
      </w:r>
      <w:proofErr w:type="spellEnd"/>
      <w:r w:rsidRPr="008924FE">
        <w:rPr>
          <w:rFonts w:ascii="Times New Roman" w:hAnsi="Times New Roman"/>
          <w:sz w:val="28"/>
          <w:szCs w:val="28"/>
        </w:rPr>
        <w:t xml:space="preserve">: 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info</w:t>
      </w:r>
      <w:r w:rsidR="008924FE" w:rsidRPr="008924FE">
        <w:rPr>
          <w:rFonts w:ascii="Times New Roman" w:hAnsi="Times New Roman"/>
          <w:sz w:val="28"/>
          <w:szCs w:val="28"/>
        </w:rPr>
        <w:t>@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lezhnevo</w:t>
      </w:r>
      <w:r w:rsidR="008924FE" w:rsidRPr="008924FE">
        <w:rPr>
          <w:rFonts w:ascii="Times New Roman" w:hAnsi="Times New Roman"/>
          <w:sz w:val="28"/>
          <w:szCs w:val="28"/>
        </w:rPr>
        <w:t>.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ru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Режим работы администрации: по</w:t>
      </w:r>
      <w:r w:rsidR="00F116F4">
        <w:rPr>
          <w:rFonts w:ascii="Times New Roman" w:hAnsi="Times New Roman"/>
          <w:sz w:val="28"/>
          <w:szCs w:val="28"/>
        </w:rPr>
        <w:t>недельник-пятница с 8.00 до 17-00</w:t>
      </w:r>
      <w:r w:rsidRPr="00FB4C89">
        <w:rPr>
          <w:rFonts w:ascii="Times New Roman" w:hAnsi="Times New Roman"/>
          <w:sz w:val="28"/>
          <w:szCs w:val="28"/>
        </w:rPr>
        <w:t>, перерыв на обед с 12.00 до 13.00, выходные дни: суббота, воскресенье.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2.1.1. Указанные сведения также размещаются в средствах массовой информации, на официальном сайте, а также на информационных стендах.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lastRenderedPageBreak/>
        <w:t>2.2. Для получения информации о процедуре исполнения муниципальной</w:t>
      </w:r>
      <w:r w:rsidR="00F116F4">
        <w:rPr>
          <w:rFonts w:ascii="Times New Roman" w:hAnsi="Times New Roman"/>
          <w:sz w:val="28"/>
          <w:szCs w:val="28"/>
        </w:rPr>
        <w:t xml:space="preserve"> услуге заявители обращаются в А</w:t>
      </w:r>
      <w:r w:rsidRPr="00FB4C89">
        <w:rPr>
          <w:rFonts w:ascii="Times New Roman" w:hAnsi="Times New Roman"/>
          <w:sz w:val="28"/>
          <w:szCs w:val="28"/>
        </w:rPr>
        <w:t>дминистрацию: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непосредственно (лично или через уполномоченного представителя), в том числе и по телефону;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ab/>
        <w:t>- с письменным заявлением с использованием почтовой, факсимильной, электронной связи или иных способов доставки, включая доставку лично или через представителя.</w:t>
      </w:r>
    </w:p>
    <w:p w:rsidR="00FB4C89" w:rsidRPr="008924FE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ab/>
        <w:t xml:space="preserve">Также необходимая информация по порядку исполнения функции </w:t>
      </w:r>
      <w:r w:rsidRPr="008924FE">
        <w:rPr>
          <w:rFonts w:ascii="Times New Roman" w:hAnsi="Times New Roman"/>
          <w:sz w:val="28"/>
          <w:szCs w:val="28"/>
        </w:rPr>
        <w:t xml:space="preserve">может быть получена заявителем на официальном сайте </w:t>
      </w:r>
      <w:r w:rsidR="00F116F4" w:rsidRPr="008924FE">
        <w:rPr>
          <w:rFonts w:ascii="Times New Roman" w:hAnsi="Times New Roman"/>
          <w:sz w:val="28"/>
          <w:szCs w:val="28"/>
        </w:rPr>
        <w:t>А</w:t>
      </w:r>
      <w:r w:rsidRPr="008924FE">
        <w:rPr>
          <w:rFonts w:ascii="Times New Roman" w:hAnsi="Times New Roman"/>
          <w:sz w:val="28"/>
          <w:szCs w:val="28"/>
        </w:rPr>
        <w:t xml:space="preserve">дминистрации 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info</w:t>
      </w:r>
      <w:r w:rsidR="008924FE" w:rsidRPr="008924FE">
        <w:rPr>
          <w:rFonts w:ascii="Times New Roman" w:hAnsi="Times New Roman"/>
          <w:sz w:val="28"/>
          <w:szCs w:val="28"/>
        </w:rPr>
        <w:t>@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lezhnevo</w:t>
      </w:r>
      <w:r w:rsidR="008924FE" w:rsidRPr="008924FE">
        <w:rPr>
          <w:rFonts w:ascii="Times New Roman" w:hAnsi="Times New Roman"/>
          <w:sz w:val="28"/>
          <w:szCs w:val="28"/>
        </w:rPr>
        <w:t>.</w:t>
      </w:r>
      <w:r w:rsidR="008924FE" w:rsidRPr="008924FE">
        <w:rPr>
          <w:rFonts w:ascii="Times New Roman" w:hAnsi="Times New Roman"/>
          <w:sz w:val="28"/>
          <w:szCs w:val="28"/>
          <w:lang w:val="en-US"/>
        </w:rPr>
        <w:t>ru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2.2.1. Предоставляемая заявителям информация о процедуре исполнения муниципальной услуге должна быть: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  - достоверной;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  - понятно излагаемой;</w:t>
      </w:r>
    </w:p>
    <w:p w:rsidR="00F116F4" w:rsidRDefault="00F116F4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исчерпывающе полной.</w:t>
      </w:r>
    </w:p>
    <w:p w:rsidR="00FB4C89" w:rsidRPr="00FB4C89" w:rsidRDefault="00F116F4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4C89" w:rsidRPr="00FB4C89">
        <w:rPr>
          <w:rFonts w:ascii="Times New Roman" w:hAnsi="Times New Roman"/>
          <w:sz w:val="28"/>
          <w:szCs w:val="28"/>
        </w:rPr>
        <w:t>Также должны обеспечиваться оперативность, удобство и доступность исполнения  информации.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</w:t>
      </w:r>
      <w:r w:rsidR="00F116F4">
        <w:rPr>
          <w:rFonts w:ascii="Times New Roman" w:hAnsi="Times New Roman"/>
          <w:sz w:val="28"/>
          <w:szCs w:val="28"/>
        </w:rPr>
        <w:t>2.2. Предоставление информации А</w:t>
      </w:r>
      <w:r w:rsidRPr="00FB4C89">
        <w:rPr>
          <w:rFonts w:ascii="Times New Roman" w:hAnsi="Times New Roman"/>
          <w:sz w:val="28"/>
          <w:szCs w:val="28"/>
        </w:rPr>
        <w:t>дминистрацией осуществляется: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в устной форме, в том числе и по телефону;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в форме письменного ответа заявителю, который по просьбе заявителя может быть направлен ему факсимильной связью.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Личный прием граждан за получением информации о процедуре исполнения муниципально</w:t>
      </w:r>
      <w:r w:rsidR="00F116F4">
        <w:rPr>
          <w:rFonts w:ascii="Times New Roman" w:hAnsi="Times New Roman"/>
          <w:sz w:val="28"/>
          <w:szCs w:val="28"/>
        </w:rPr>
        <w:t>й услуге осуществляет Администрация</w:t>
      </w:r>
      <w:r w:rsidRPr="00FB4C89">
        <w:rPr>
          <w:rFonts w:ascii="Times New Roman" w:hAnsi="Times New Roman"/>
          <w:sz w:val="28"/>
          <w:szCs w:val="28"/>
        </w:rPr>
        <w:t>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Время ожидания, обратившегося за устной консультацией, не может превышать 30 минут.</w:t>
      </w:r>
    </w:p>
    <w:p w:rsidR="00FB4C89" w:rsidRPr="00FB4C89" w:rsidRDefault="00F116F4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Администрация, осуществляющая</w:t>
      </w:r>
      <w:r w:rsidR="00FB4C89" w:rsidRPr="00FB4C89">
        <w:rPr>
          <w:rFonts w:ascii="Times New Roman" w:hAnsi="Times New Roman"/>
          <w:sz w:val="28"/>
          <w:szCs w:val="28"/>
        </w:rPr>
        <w:t xml:space="preserve"> приём заявителя (или его уполномоченного представителя), предоставляет информацию самостоятельно. В случае, когда он затрудняется с ответом, а также когда для подготовки ответа требуется продолжительное время, заявителю назначается другое, удобное для него время.</w:t>
      </w:r>
    </w:p>
    <w:p w:rsidR="00FB4C89" w:rsidRPr="00FB4C89" w:rsidRDefault="00F116F4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Администрация, осуществляющая</w:t>
      </w:r>
      <w:r w:rsidR="00FB4C89" w:rsidRPr="00FB4C89">
        <w:rPr>
          <w:rFonts w:ascii="Times New Roman" w:hAnsi="Times New Roman"/>
          <w:sz w:val="28"/>
          <w:szCs w:val="28"/>
        </w:rPr>
        <w:t xml:space="preserve"> приём (в том числе по телефону) заявителя, должен принять все необходимые меры для дачи полного и оперативного ответа на поставленные вопросы.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При ответе на телефонный звонок специалист</w:t>
      </w:r>
      <w:r w:rsidR="00F116F4">
        <w:rPr>
          <w:rFonts w:ascii="Times New Roman" w:hAnsi="Times New Roman"/>
          <w:sz w:val="28"/>
          <w:szCs w:val="28"/>
        </w:rPr>
        <w:t xml:space="preserve"> Администрации</w:t>
      </w:r>
      <w:r w:rsidRPr="00FB4C89">
        <w:rPr>
          <w:rFonts w:ascii="Times New Roman" w:hAnsi="Times New Roman"/>
          <w:sz w:val="28"/>
          <w:szCs w:val="28"/>
        </w:rPr>
        <w:t xml:space="preserve"> в вежливой (корректной) форме подробно информирует заявителя по интересующим его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 Во время разговора специалист должен произносить слова четко, избегать отвлечений от разговора и не прерывать разговор по причине поступления звонка на другой аппарат. Время представления информации по телефону не должно превышать 10 минут. Если консультация требует более </w:t>
      </w:r>
      <w:r w:rsidRPr="00FB4C89">
        <w:rPr>
          <w:rFonts w:ascii="Times New Roman" w:hAnsi="Times New Roman"/>
          <w:sz w:val="28"/>
          <w:szCs w:val="28"/>
        </w:rPr>
        <w:lastRenderedPageBreak/>
        <w:t xml:space="preserve">продолжительного времени, заявителю может быть </w:t>
      </w:r>
      <w:r w:rsidR="00F116F4">
        <w:rPr>
          <w:rFonts w:ascii="Times New Roman" w:hAnsi="Times New Roman"/>
          <w:sz w:val="28"/>
          <w:szCs w:val="28"/>
        </w:rPr>
        <w:t>предложено личное обращение в А</w:t>
      </w:r>
      <w:r w:rsidRPr="00FB4C89">
        <w:rPr>
          <w:rFonts w:ascii="Times New Roman" w:hAnsi="Times New Roman"/>
          <w:sz w:val="28"/>
          <w:szCs w:val="28"/>
        </w:rPr>
        <w:t>дминистрацию, либо направление письменного запроса.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Специалист</w:t>
      </w:r>
      <w:r w:rsidR="00F116F4">
        <w:rPr>
          <w:rFonts w:ascii="Times New Roman" w:hAnsi="Times New Roman"/>
          <w:sz w:val="28"/>
          <w:szCs w:val="28"/>
        </w:rPr>
        <w:t xml:space="preserve"> Администрации</w:t>
      </w:r>
      <w:r w:rsidRPr="00FB4C89">
        <w:rPr>
          <w:rFonts w:ascii="Times New Roman" w:hAnsi="Times New Roman"/>
          <w:sz w:val="28"/>
          <w:szCs w:val="28"/>
        </w:rPr>
        <w:t>, осуществляющий прием и представление информации, должен корректно и внимательно относиться к обратившемуся лицу, не унижая его чести и достоинства, информировать без лишних слов, оборотов, эмоций и пауз.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2.2.3. Предоставление информации в письменном виде осуществляется на письменное обращение заявителя (заявление, телеграмма, факс) путем направления ответа почтовым отправлением или факсимильной связью.</w:t>
      </w:r>
    </w:p>
    <w:p w:rsidR="00FB4C89" w:rsidRPr="00F116F4" w:rsidRDefault="00FB4C89" w:rsidP="00F116F4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Письменное обращение заявителя о предоставлении информации о муниципальной услуге регистрируется </w:t>
      </w:r>
      <w:r w:rsidR="00F116F4">
        <w:rPr>
          <w:rFonts w:ascii="Times New Roman" w:hAnsi="Times New Roman"/>
          <w:sz w:val="28"/>
          <w:szCs w:val="28"/>
        </w:rPr>
        <w:t>в Администрации.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Письменное обращение заявителя должно быть рассмотрено в течение 30 дней со дня его поступления. Письменный ответ на обращение заявителя должен быть изложен в простой, четкой и понятной форме.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2.3. Личный прием заинтересованных лиц и их информирование – в момент обращения, не более 30 минут.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2.3.1. Информирование по телефону – в момент обращения, не более 10 минут.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2.3.2. Информирование и консультирование по оформлению запроса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на личном приеме - в момент обращения, не более 30 минут;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по телефону - в момент обращения, не более 10 минут.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2.3.3.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 – в течение 30 дней со дня регистрации поступившего в </w:t>
      </w:r>
      <w:r w:rsidR="00BD56E7">
        <w:rPr>
          <w:rFonts w:ascii="Times New Roman" w:hAnsi="Times New Roman"/>
          <w:sz w:val="28"/>
          <w:szCs w:val="28"/>
        </w:rPr>
        <w:t>А</w:t>
      </w:r>
      <w:r w:rsidRPr="00FB4C89">
        <w:rPr>
          <w:rFonts w:ascii="Times New Roman" w:hAnsi="Times New Roman"/>
          <w:sz w:val="28"/>
          <w:szCs w:val="28"/>
        </w:rPr>
        <w:t>дминистрацию письменного заявления.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2.3.4. Если последний день срока приходится на нерабочий день, днем окончания срока исполнения функции считается предшествующий не рабочему рабочий день.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2.3.5. Результатом рассмотрения письменного заявления о предоставлении информации  является получение интересующей заявителя информации в письменной форме.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2.3.6.  Информация направляется заявителю письмом. По желанию заявителя она может быть вручена ему непосредственно в </w:t>
      </w:r>
      <w:r w:rsidR="00BD56E7">
        <w:rPr>
          <w:rFonts w:ascii="Times New Roman" w:hAnsi="Times New Roman"/>
          <w:sz w:val="28"/>
          <w:szCs w:val="28"/>
        </w:rPr>
        <w:t>А</w:t>
      </w:r>
      <w:r w:rsidRPr="00FB4C89">
        <w:rPr>
          <w:rFonts w:ascii="Times New Roman" w:hAnsi="Times New Roman"/>
          <w:sz w:val="28"/>
          <w:szCs w:val="28"/>
        </w:rPr>
        <w:t xml:space="preserve">дминистрации лично в удобное для заявителя время.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BD56E7" w:rsidRDefault="00FB4C89" w:rsidP="00BD56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56E7">
        <w:rPr>
          <w:rFonts w:ascii="Times New Roman" w:hAnsi="Times New Roman"/>
          <w:b/>
          <w:sz w:val="28"/>
          <w:szCs w:val="28"/>
        </w:rPr>
        <w:t>III. Административные процедуры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3.1. Юридическими фактами, служащими основанием для начала исполнения муниципальной услуге, являются: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устное обращение физических или юридических лиц;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- письменное обращение физических или юридических лиц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lastRenderedPageBreak/>
        <w:t xml:space="preserve">3.2. Муниципальная услуга представляет собой процедуру исполнения </w:t>
      </w:r>
      <w:r w:rsidR="00BD56E7">
        <w:rPr>
          <w:rFonts w:ascii="Times New Roman" w:hAnsi="Times New Roman"/>
          <w:sz w:val="28"/>
          <w:szCs w:val="28"/>
        </w:rPr>
        <w:t>А</w:t>
      </w:r>
      <w:r w:rsidRPr="00FB4C89">
        <w:rPr>
          <w:rFonts w:ascii="Times New Roman" w:hAnsi="Times New Roman"/>
          <w:sz w:val="28"/>
          <w:szCs w:val="28"/>
        </w:rPr>
        <w:t>дминистрацией и получения заявителями информации о состоянии дорог, временном ограничении или прекращении движения по автомобильным дорогам общего пользования местного значения и включает в себя: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а) личный прием заинтересованных лиц и их информирование;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б) информирование по телефону;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в) информирование и консультирование по оформлению запроса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г) прием и регистрация запроса.</w:t>
      </w:r>
    </w:p>
    <w:p w:rsidR="00FB4C89" w:rsidRPr="00FB4C89" w:rsidRDefault="00BD56E7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FB4C89" w:rsidRPr="00FB4C89">
        <w:rPr>
          <w:rFonts w:ascii="Times New Roman" w:hAnsi="Times New Roman"/>
          <w:sz w:val="28"/>
          <w:szCs w:val="28"/>
        </w:rPr>
        <w:t>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общего пользования местного значения.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3.3. Блок-схема последовательности действий при исполнении муниципальной услуге приведена в приложении к настоящему Административному регламенту.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3.4. Предоставление заявителям информации при личном приеме или по телефону осуществляется ежедневно в</w:t>
      </w:r>
      <w:r w:rsidR="00BD56E7">
        <w:rPr>
          <w:rFonts w:ascii="Times New Roman" w:hAnsi="Times New Roman"/>
          <w:sz w:val="28"/>
          <w:szCs w:val="28"/>
        </w:rPr>
        <w:t xml:space="preserve"> соответствии с режимом работы А</w:t>
      </w:r>
      <w:r w:rsidRPr="00FB4C89">
        <w:rPr>
          <w:rFonts w:ascii="Times New Roman" w:hAnsi="Times New Roman"/>
          <w:sz w:val="28"/>
          <w:szCs w:val="28"/>
        </w:rPr>
        <w:t xml:space="preserve">дминистрации в сроки, указанные в разделе 2.1. настоящего Административного регламента. Прием заинтересованных лиц и информирование по </w:t>
      </w:r>
      <w:r w:rsidR="00BD56E7">
        <w:rPr>
          <w:rFonts w:ascii="Times New Roman" w:hAnsi="Times New Roman"/>
          <w:sz w:val="28"/>
          <w:szCs w:val="28"/>
        </w:rPr>
        <w:t>телефону осуществляет специалист Администрации</w:t>
      </w:r>
      <w:r w:rsidRPr="00FB4C89">
        <w:rPr>
          <w:rFonts w:ascii="Times New Roman" w:hAnsi="Times New Roman"/>
          <w:sz w:val="28"/>
          <w:szCs w:val="28"/>
        </w:rPr>
        <w:t xml:space="preserve">.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Информирование при личном приеме либо по телефону осуществляется в порядке, указанном в пункте 2.2.2. настоящего Административного регламента.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3.5. Письменное заявление на получение необходимой информации составляется в произвольной форме и должно содержать четко сформулированный предмет запроса с указанием конкретных дат и автомобильных дорог, по которым требуется информация.</w:t>
      </w:r>
    </w:p>
    <w:p w:rsidR="00FB4C89" w:rsidRPr="00FB4C89" w:rsidRDefault="00BD56E7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FB4C89" w:rsidRPr="00FB4C89">
        <w:rPr>
          <w:rFonts w:ascii="Times New Roman" w:hAnsi="Times New Roman"/>
          <w:sz w:val="28"/>
          <w:szCs w:val="28"/>
        </w:rPr>
        <w:t xml:space="preserve"> принимает заявление и передает в </w:t>
      </w:r>
      <w:r>
        <w:rPr>
          <w:rFonts w:ascii="Times New Roman" w:hAnsi="Times New Roman"/>
          <w:sz w:val="28"/>
          <w:szCs w:val="28"/>
        </w:rPr>
        <w:t xml:space="preserve">отдел управления делами Администрации </w:t>
      </w:r>
      <w:r w:rsidR="00FB4C89" w:rsidRPr="00FB4C89">
        <w:rPr>
          <w:rFonts w:ascii="Times New Roman" w:hAnsi="Times New Roman"/>
          <w:sz w:val="28"/>
          <w:szCs w:val="28"/>
        </w:rPr>
        <w:t xml:space="preserve">для регистрации в журнале входящей документации и постановке резолюции </w:t>
      </w:r>
      <w:r>
        <w:rPr>
          <w:rFonts w:ascii="Times New Roman" w:hAnsi="Times New Roman"/>
          <w:sz w:val="28"/>
          <w:szCs w:val="28"/>
        </w:rPr>
        <w:t>Главы</w:t>
      </w:r>
      <w:r w:rsidR="00357154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proofErr w:type="gramStart"/>
      <w:r w:rsidR="00357154">
        <w:rPr>
          <w:rFonts w:ascii="Times New Roman" w:hAnsi="Times New Roman"/>
          <w:sz w:val="28"/>
          <w:szCs w:val="28"/>
        </w:rPr>
        <w:t xml:space="preserve"> </w:t>
      </w:r>
      <w:r w:rsidR="00FB4C89" w:rsidRPr="00FB4C89">
        <w:rPr>
          <w:rFonts w:ascii="Times New Roman" w:hAnsi="Times New Roman"/>
          <w:sz w:val="28"/>
          <w:szCs w:val="28"/>
        </w:rPr>
        <w:t>,</w:t>
      </w:r>
      <w:proofErr w:type="gramEnd"/>
      <w:r w:rsidR="00FB4C89" w:rsidRPr="00FB4C89">
        <w:rPr>
          <w:rFonts w:ascii="Times New Roman" w:hAnsi="Times New Roman"/>
          <w:sz w:val="28"/>
          <w:szCs w:val="28"/>
        </w:rPr>
        <w:t xml:space="preserve"> после чего заявление передается</w:t>
      </w:r>
      <w:r>
        <w:rPr>
          <w:rFonts w:ascii="Times New Roman" w:hAnsi="Times New Roman"/>
          <w:sz w:val="28"/>
          <w:szCs w:val="28"/>
        </w:rPr>
        <w:t xml:space="preserve"> в отдел ЖКХ, строительства, транспорта, связи и охраны окружающей среды Администрации (Далее – отдел ЖКХ)</w:t>
      </w:r>
      <w:r w:rsidR="00FB4C89" w:rsidRPr="00FB4C89">
        <w:rPr>
          <w:rFonts w:ascii="Times New Roman" w:hAnsi="Times New Roman"/>
          <w:sz w:val="28"/>
          <w:szCs w:val="28"/>
        </w:rPr>
        <w:t xml:space="preserve">. </w:t>
      </w:r>
    </w:p>
    <w:p w:rsidR="00FB4C89" w:rsidRPr="00FB4C89" w:rsidRDefault="00BD56E7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ЖКХ</w:t>
      </w:r>
      <w:r w:rsidR="00FB4C89" w:rsidRPr="00FB4C89">
        <w:rPr>
          <w:rFonts w:ascii="Times New Roman" w:hAnsi="Times New Roman"/>
          <w:sz w:val="28"/>
          <w:szCs w:val="28"/>
        </w:rPr>
        <w:t xml:space="preserve"> в течение 30 дней готовит письменную информацию в соответствии с запросом заявителя и передает на подпись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357154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="00FB4C89" w:rsidRPr="00FB4C89">
        <w:rPr>
          <w:rFonts w:ascii="Times New Roman" w:hAnsi="Times New Roman"/>
          <w:sz w:val="28"/>
          <w:szCs w:val="28"/>
        </w:rPr>
        <w:t>.</w:t>
      </w:r>
    </w:p>
    <w:p w:rsidR="00FB4C89" w:rsidRPr="00FB4C89" w:rsidRDefault="00BD56E7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подписания </w:t>
      </w:r>
      <w:r w:rsidR="00FB4C89" w:rsidRPr="00FB4C89">
        <w:rPr>
          <w:rFonts w:ascii="Times New Roman" w:hAnsi="Times New Roman"/>
          <w:sz w:val="28"/>
          <w:szCs w:val="28"/>
        </w:rPr>
        <w:t xml:space="preserve">и регистрации исходящей документации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B4C89" w:rsidRPr="00FB4C89">
        <w:rPr>
          <w:rFonts w:ascii="Times New Roman" w:hAnsi="Times New Roman"/>
          <w:sz w:val="28"/>
          <w:szCs w:val="28"/>
        </w:rPr>
        <w:t>направляет ответ заявителю по почте на указанный в заявлении адрес, факсимильной связью либо вручает ответ лично заявителю.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Результат выполнения действия – письменная информация о состоянии дорог, временном ограничении или прекращении движения по автомобильным дорогам общего значения местного значения.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BD56E7" w:rsidRDefault="00FB4C89" w:rsidP="00BD56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56E7">
        <w:rPr>
          <w:rFonts w:ascii="Times New Roman" w:hAnsi="Times New Roman"/>
          <w:b/>
          <w:sz w:val="28"/>
          <w:szCs w:val="28"/>
        </w:rPr>
        <w:t xml:space="preserve">IV. Порядок и формы </w:t>
      </w:r>
      <w:proofErr w:type="gramStart"/>
      <w:r w:rsidRPr="00BD56E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D56E7">
        <w:rPr>
          <w:rFonts w:ascii="Times New Roman" w:hAnsi="Times New Roman"/>
          <w:b/>
          <w:sz w:val="28"/>
          <w:szCs w:val="28"/>
        </w:rPr>
        <w:t xml:space="preserve"> исполнением муниципальной услуги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F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C89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исполнения му</w:t>
      </w:r>
      <w:r w:rsidR="00BD56E7">
        <w:rPr>
          <w:rFonts w:ascii="Times New Roman" w:hAnsi="Times New Roman"/>
          <w:sz w:val="28"/>
          <w:szCs w:val="28"/>
        </w:rPr>
        <w:t>ниципальной услуги</w:t>
      </w:r>
      <w:r w:rsidRPr="00FB4C89">
        <w:rPr>
          <w:rFonts w:ascii="Times New Roman" w:hAnsi="Times New Roman"/>
          <w:sz w:val="28"/>
          <w:szCs w:val="28"/>
        </w:rPr>
        <w:t xml:space="preserve">, и принятие решений осуществляется </w:t>
      </w:r>
      <w:r w:rsidR="00BD56E7">
        <w:rPr>
          <w:rFonts w:ascii="Times New Roman" w:hAnsi="Times New Roman"/>
          <w:sz w:val="28"/>
          <w:szCs w:val="28"/>
        </w:rPr>
        <w:t>Главой</w:t>
      </w:r>
      <w:r w:rsidR="00357154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FB4C89">
        <w:rPr>
          <w:rFonts w:ascii="Times New Roman" w:hAnsi="Times New Roman"/>
          <w:sz w:val="28"/>
          <w:szCs w:val="28"/>
        </w:rPr>
        <w:t>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4.2. Должностные лица, ответственные за исполнение муниципальной услуги, несут персональную ответственность за соблюдение порядка исполнения муниципальной услуги.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BD56E7" w:rsidRDefault="00FB4C89" w:rsidP="00BD56E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56E7">
        <w:rPr>
          <w:rFonts w:ascii="Times New Roman" w:hAnsi="Times New Roman"/>
          <w:b/>
          <w:sz w:val="28"/>
          <w:szCs w:val="28"/>
        </w:rPr>
        <w:t>V. Порядок обжалования действий (бездействия) должностных лиц, осуществляемых ими в процессе исполнения муниципальной услуги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5.1. Физические и юридические лица могут обратиться с запросом, претензией или жалобой, на решение или действие (бездействие), осуществляемое (принятое) в ходе исполнения муниципальной услуги</w:t>
      </w:r>
      <w:r w:rsidR="00136722">
        <w:rPr>
          <w:rFonts w:ascii="Times New Roman" w:hAnsi="Times New Roman"/>
          <w:sz w:val="28"/>
          <w:szCs w:val="28"/>
        </w:rPr>
        <w:t xml:space="preserve"> отдела ЖКХ</w:t>
      </w:r>
      <w:r w:rsidRPr="00FB4C89">
        <w:rPr>
          <w:rFonts w:ascii="Times New Roman" w:hAnsi="Times New Roman"/>
          <w:sz w:val="28"/>
          <w:szCs w:val="28"/>
        </w:rPr>
        <w:t xml:space="preserve">, на основании настоящего Регламента к </w:t>
      </w:r>
      <w:r w:rsidR="00136722">
        <w:rPr>
          <w:rFonts w:ascii="Times New Roman" w:hAnsi="Times New Roman"/>
          <w:sz w:val="28"/>
          <w:szCs w:val="28"/>
        </w:rPr>
        <w:t>Г</w:t>
      </w:r>
      <w:r w:rsidRPr="00FB4C89">
        <w:rPr>
          <w:rFonts w:ascii="Times New Roman" w:hAnsi="Times New Roman"/>
          <w:sz w:val="28"/>
          <w:szCs w:val="28"/>
        </w:rPr>
        <w:t>лаве</w:t>
      </w:r>
      <w:r w:rsidR="00357154">
        <w:rPr>
          <w:rFonts w:ascii="Times New Roman" w:hAnsi="Times New Roman"/>
          <w:sz w:val="28"/>
          <w:szCs w:val="28"/>
        </w:rPr>
        <w:t xml:space="preserve"> Лежневского муниципального района</w:t>
      </w:r>
      <w:r w:rsidRPr="00FB4C89">
        <w:rPr>
          <w:rFonts w:ascii="Times New Roman" w:hAnsi="Times New Roman"/>
          <w:sz w:val="28"/>
          <w:szCs w:val="28"/>
        </w:rPr>
        <w:t>, предусмотренном действующим законодательством.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5.2. Жалоба должна быть рассмотрена в течение 30 дней со дня регистрации. </w:t>
      </w:r>
      <w:proofErr w:type="gramStart"/>
      <w:r w:rsidRPr="00FB4C89">
        <w:rPr>
          <w:rFonts w:ascii="Times New Roman" w:hAnsi="Times New Roman"/>
          <w:sz w:val="28"/>
          <w:szCs w:val="28"/>
        </w:rPr>
        <w:t xml:space="preserve">Если в результате рассмотрения жалоба признана обоснованной, то </w:t>
      </w:r>
      <w:r w:rsidR="00136722">
        <w:rPr>
          <w:rFonts w:ascii="Times New Roman" w:hAnsi="Times New Roman"/>
          <w:sz w:val="28"/>
          <w:szCs w:val="28"/>
        </w:rPr>
        <w:t xml:space="preserve">Главой </w:t>
      </w:r>
      <w:r w:rsidR="00357154">
        <w:rPr>
          <w:rFonts w:ascii="Times New Roman" w:hAnsi="Times New Roman"/>
          <w:sz w:val="28"/>
          <w:szCs w:val="28"/>
        </w:rPr>
        <w:t xml:space="preserve">Лежневского муниципального района </w:t>
      </w:r>
      <w:r w:rsidRPr="00FB4C89">
        <w:rPr>
          <w:rFonts w:ascii="Times New Roman" w:hAnsi="Times New Roman"/>
          <w:sz w:val="28"/>
          <w:szCs w:val="28"/>
        </w:rPr>
        <w:t xml:space="preserve">принимается решение о привлечении к ответственности в соответствии с законодательством </w:t>
      </w:r>
      <w:r w:rsidR="00136722">
        <w:rPr>
          <w:rFonts w:ascii="Times New Roman" w:hAnsi="Times New Roman"/>
          <w:sz w:val="28"/>
          <w:szCs w:val="28"/>
        </w:rPr>
        <w:t>Российской Федерации отдела ЖКХ</w:t>
      </w:r>
      <w:r w:rsidRPr="00FB4C89">
        <w:rPr>
          <w:rFonts w:ascii="Times New Roman" w:hAnsi="Times New Roman"/>
          <w:sz w:val="28"/>
          <w:szCs w:val="28"/>
        </w:rPr>
        <w:t>, ответственного за действие (бездействие) и решения, осуществляемые (принятые) в ходе исполнения муниципальной услуги, на основании настоящего Регламента и повлекшие за собой жалобу физического или юридического лица.</w:t>
      </w:r>
      <w:proofErr w:type="gramEnd"/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5.3. Физическому или юридическому лицу специалистом, рассматривавшим жалобу, направляется сообщение о принятом решении и действиях, проведенных в соответствии с принятым решением.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5.4.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>5.5. Решения, принятые в ходе исполнения муниципальной услуги, действия или бездействия должностных лиц, участвующих в исполнении муниципальной услуги, могут быть обжалованы заинтересованным лицом в установленном действующим законодательством порядке.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924FE" w:rsidRDefault="008924FE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924FE" w:rsidRPr="00FB4C89" w:rsidRDefault="008924FE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136722" w:rsidRDefault="00FB4C89" w:rsidP="00F116F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36722" w:rsidRPr="00136722" w:rsidRDefault="00FB4C89" w:rsidP="0013672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136722">
        <w:rPr>
          <w:rFonts w:ascii="Times New Roman" w:hAnsi="Times New Roman"/>
          <w:sz w:val="20"/>
          <w:szCs w:val="20"/>
        </w:rPr>
        <w:t>Приложение</w:t>
      </w:r>
      <w:r w:rsidR="00136722" w:rsidRPr="00136722">
        <w:rPr>
          <w:rFonts w:ascii="Times New Roman" w:hAnsi="Times New Roman"/>
          <w:sz w:val="20"/>
          <w:szCs w:val="20"/>
        </w:rPr>
        <w:t xml:space="preserve"> 2</w:t>
      </w:r>
    </w:p>
    <w:p w:rsidR="00136722" w:rsidRPr="00136722" w:rsidRDefault="00136722" w:rsidP="0013672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</w:t>
      </w:r>
      <w:r w:rsidRPr="00136722">
        <w:rPr>
          <w:rFonts w:ascii="Times New Roman" w:hAnsi="Times New Roman"/>
          <w:sz w:val="20"/>
          <w:szCs w:val="20"/>
        </w:rPr>
        <w:t xml:space="preserve">остановлению Администрации </w:t>
      </w:r>
    </w:p>
    <w:p w:rsidR="00136722" w:rsidRPr="00136722" w:rsidRDefault="00136722" w:rsidP="0013672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136722">
        <w:rPr>
          <w:rFonts w:ascii="Times New Roman" w:hAnsi="Times New Roman"/>
          <w:sz w:val="20"/>
          <w:szCs w:val="20"/>
        </w:rPr>
        <w:t>Лежневского муниципального района</w:t>
      </w:r>
    </w:p>
    <w:p w:rsidR="00136722" w:rsidRPr="00136722" w:rsidRDefault="00136722" w:rsidP="00136722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136722">
        <w:rPr>
          <w:rFonts w:ascii="Times New Roman" w:hAnsi="Times New Roman"/>
          <w:sz w:val="20"/>
          <w:szCs w:val="20"/>
        </w:rPr>
        <w:t>от «____»_______2015г. №_____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136722" w:rsidRDefault="00FB4C89" w:rsidP="0013672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4C89" w:rsidRPr="00136722" w:rsidRDefault="00FB4C89" w:rsidP="0013672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722">
        <w:rPr>
          <w:rFonts w:ascii="Times New Roman" w:hAnsi="Times New Roman"/>
          <w:b/>
          <w:sz w:val="28"/>
          <w:szCs w:val="28"/>
        </w:rPr>
        <w:t>БЛОК-СХЕМА</w:t>
      </w:r>
    </w:p>
    <w:p w:rsidR="00FB4C89" w:rsidRPr="00136722" w:rsidRDefault="00FB4C89" w:rsidP="0013672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722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и административных действий при предоставлении муниципальной услуги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36722" w:rsidRDefault="009940E6" w:rsidP="00136722">
      <w:pPr>
        <w:pStyle w:val="ConsPlusNormal"/>
        <w:jc w:val="center"/>
        <w:rPr>
          <w:b/>
        </w:rPr>
      </w:pPr>
      <w:r w:rsidRPr="009940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9pt;margin-top:4.8pt;width:261pt;height:39.15pt;z-index:251648512">
            <v:textbox style="mso-next-textbox:#_x0000_s1034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заявителя с информацией о предоставлении муниципальной услуги</w:t>
                  </w:r>
                </w:p>
              </w:txbxContent>
            </v:textbox>
          </v:shape>
        </w:pict>
      </w:r>
    </w:p>
    <w:p w:rsidR="00136722" w:rsidRPr="00136722" w:rsidRDefault="009940E6" w:rsidP="00136722">
      <w:pPr>
        <w:tabs>
          <w:tab w:val="left" w:pos="2385"/>
        </w:tabs>
        <w:rPr>
          <w:sz w:val="28"/>
          <w:szCs w:val="28"/>
        </w:rPr>
      </w:pPr>
      <w:r w:rsidRPr="009940E6">
        <w:rPr>
          <w:lang w:eastAsia="en-US"/>
        </w:rPr>
        <w:pict>
          <v:line id="_x0000_s1035" style="position:absolute;z-index:251649536" from="225pt,27.85pt" to="225pt,61.95pt">
            <v:stroke endarrow="block"/>
          </v:line>
        </w:pict>
      </w:r>
      <w:r w:rsidR="00136722">
        <w:rPr>
          <w:sz w:val="28"/>
          <w:szCs w:val="28"/>
        </w:rPr>
        <w:tab/>
      </w:r>
    </w:p>
    <w:p w:rsidR="00136722" w:rsidRDefault="00136722" w:rsidP="00136722">
      <w:pPr>
        <w:jc w:val="both"/>
        <w:rPr>
          <w:sz w:val="28"/>
          <w:szCs w:val="28"/>
        </w:rPr>
      </w:pPr>
    </w:p>
    <w:p w:rsidR="00136722" w:rsidRDefault="009940E6" w:rsidP="00136722">
      <w:pPr>
        <w:jc w:val="both"/>
        <w:rPr>
          <w:sz w:val="28"/>
          <w:szCs w:val="28"/>
        </w:rPr>
      </w:pPr>
      <w:r w:rsidRPr="009940E6">
        <w:rPr>
          <w:lang w:eastAsia="en-US"/>
        </w:rPr>
        <w:pict>
          <v:shape id="_x0000_s1036" type="#_x0000_t202" style="position:absolute;left:0;text-align:left;margin-left:99pt;margin-top:2.65pt;width:243pt;height:54pt;z-index:251650560">
            <v:textbox style="mso-next-textbox:#_x0000_s1036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заявителем консультации по процедуре исполнения </w:t>
                  </w:r>
                </w:p>
                <w:p w:rsidR="00136722" w:rsidRPr="00136722" w:rsidRDefault="00136722" w:rsidP="0013672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36722">
                    <w:rPr>
                      <w:rFonts w:ascii="Times New Roman" w:hAnsi="Times New Roman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  <w:r w:rsidRPr="009940E6">
        <w:rPr>
          <w:lang w:eastAsia="en-US"/>
        </w:rPr>
        <w:pict>
          <v:shape id="_x0000_s1037" type="#_x0000_t202" style="position:absolute;left:0;text-align:left;margin-left:27pt;margin-top:100.15pt;width:207pt;height:54pt;z-index:251651584">
            <v:textbox style="mso-next-textbox:#_x0000_s1037">
              <w:txbxContent>
                <w:p w:rsidR="00136722" w:rsidRPr="00136722" w:rsidRDefault="00136722" w:rsidP="0013672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36722">
                    <w:rPr>
                      <w:rFonts w:ascii="Times New Roman" w:hAnsi="Times New Roman"/>
                    </w:rPr>
                    <w:t xml:space="preserve">Направление (подача) заявления в 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36722">
                    <w:rPr>
                      <w:rFonts w:ascii="Times New Roman" w:hAnsi="Times New Roman"/>
                    </w:rPr>
                    <w:t>дминистрацию о предоставлении информации</w:t>
                  </w:r>
                </w:p>
              </w:txbxContent>
            </v:textbox>
          </v:shape>
        </w:pict>
      </w:r>
      <w:r w:rsidRPr="009940E6">
        <w:rPr>
          <w:lang w:eastAsia="en-US"/>
        </w:rPr>
        <w:pict>
          <v:line id="_x0000_s1041" style="position:absolute;left:0;text-align:left;z-index:251655680" from="143.7pt,56.25pt" to="143.7pt,101.25pt">
            <v:stroke endarrow="block"/>
          </v:line>
        </w:pict>
      </w:r>
      <w:r w:rsidRPr="009940E6">
        <w:rPr>
          <w:lang w:eastAsia="en-US"/>
        </w:rPr>
        <w:pict>
          <v:shape id="_x0000_s1046" type="#_x0000_t202" style="position:absolute;left:0;text-align:left;margin-left:243pt;margin-top:100.15pt;width:198pt;height:54pt;z-index:251660800">
            <v:textbox style="mso-next-textbox:#_x0000_s1046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 за информацией, либо обращение по телефону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36722" w:rsidRPr="00136722" w:rsidRDefault="00136722" w:rsidP="00136722"/>
              </w:txbxContent>
            </v:textbox>
          </v:shape>
        </w:pict>
      </w:r>
      <w:r w:rsidRPr="009940E6">
        <w:rPr>
          <w:lang w:eastAsia="en-US"/>
        </w:rPr>
        <w:pict>
          <v:line id="_x0000_s1047" style="position:absolute;left:0;text-align:left;z-index:251661824" from="306pt,56.25pt" to="306pt,101.25pt">
            <v:stroke endarrow="block"/>
          </v:line>
        </w:pict>
      </w:r>
    </w:p>
    <w:p w:rsidR="00136722" w:rsidRDefault="00136722" w:rsidP="00136722">
      <w:pPr>
        <w:jc w:val="both"/>
        <w:rPr>
          <w:sz w:val="28"/>
          <w:szCs w:val="28"/>
        </w:rPr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center"/>
      </w:pPr>
      <w:r>
        <w:t xml:space="preserve">                              </w:t>
      </w: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9940E6" w:rsidP="00136722">
      <w:pPr>
        <w:pStyle w:val="ConsPlusNormal"/>
        <w:jc w:val="right"/>
      </w:pPr>
      <w:r w:rsidRPr="009940E6">
        <w:rPr>
          <w:rFonts w:ascii="Arial" w:hAnsi="Arial" w:cs="Arial"/>
          <w:sz w:val="20"/>
          <w:szCs w:val="20"/>
        </w:rPr>
        <w:pict>
          <v:line id="_x0000_s1044" style="position:absolute;left:0;text-align:left;z-index:251658752" from="162pt,982pt" to="162pt,1000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line id="_x0000_s1048" style="position:absolute;left:0;text-align:left;z-index:251662848" from="342pt,-.25pt" to="342pt,26.75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shape id="_x0000_s1049" type="#_x0000_t202" style="position:absolute;left:0;text-align:left;margin-left:243pt;margin-top:26.4pt;width:207pt;height:36pt;z-index:251663872">
            <v:textbox style="mso-next-textbox:#_x0000_s1049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в      устной форме</w:t>
                  </w:r>
                </w:p>
                <w:p w:rsidR="00136722" w:rsidRPr="00136722" w:rsidRDefault="00136722" w:rsidP="00136722"/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line id="_x0000_s1050" style="position:absolute;left:0;text-align:left;z-index:251664896" from="301.2pt,61.7pt" to="301.2pt,88.7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line id="_x0000_s1051" style="position:absolute;left:0;text-align:left;z-index:251665920" from="409.2pt,61.7pt" to="409.2pt,88.7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shape id="_x0000_s1052" type="#_x0000_t202" style="position:absolute;left:0;text-align:left;margin-left:243pt;margin-top:88pt;width:117pt;height:63pt;z-index:251666944">
            <v:textbox style="mso-next-textbox:#_x0000_s1052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течение 30 минут) 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36722" w:rsidRPr="00136722" w:rsidRDefault="00136722" w:rsidP="00136722">
                  <w:pPr>
                    <w:jc w:val="center"/>
                  </w:pPr>
                </w:p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shape id="_x0000_s1053" type="#_x0000_t202" style="position:absolute;left:0;text-align:left;margin-left:381pt;margin-top:88pt;width:81pt;height:63pt;z-index:251667968">
            <v:textbox style="mso-next-textbox:#_x0000_s1053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телефону</w:t>
                  </w:r>
                </w:p>
                <w:p w:rsidR="00136722" w:rsidRPr="00136722" w:rsidRDefault="00136722" w:rsidP="001367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136722">
                    <w:rPr>
                      <w:rFonts w:ascii="Times New Roman" w:hAnsi="Times New Roman"/>
                    </w:rPr>
                    <w:t xml:space="preserve">(в течение </w:t>
                  </w:r>
                  <w:proofErr w:type="gramEnd"/>
                </w:p>
                <w:p w:rsidR="00136722" w:rsidRPr="00136722" w:rsidRDefault="00136722" w:rsidP="00136722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136722">
                    <w:rPr>
                      <w:rFonts w:ascii="Times New Roman" w:hAnsi="Times New Roman"/>
                    </w:rPr>
                    <w:t>10 минут)</w:t>
                  </w:r>
                  <w:proofErr w:type="gramEnd"/>
                </w:p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shape id="_x0000_s1038" type="#_x0000_t202" style="position:absolute;left:0;text-align:left;margin-left:27pt;margin-top:26.4pt;width:207pt;height:47.25pt;z-index:251652608">
            <v:textbox style="mso-next-textbox:#_x0000_s1038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регистрация, визирование заявления о предоставлении информации</w:t>
                  </w:r>
                </w:p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shape id="_x0000_s1039" type="#_x0000_t202" style="position:absolute;left:0;text-align:left;margin-left:18pt;margin-top:98.9pt;width:207pt;height:63pt;z-index:251653632">
            <v:textbox style="mso-next-textbox:#_x0000_s1039">
              <w:txbxContent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ответа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30 дней со дня регистрации заявления)</w:t>
                  </w:r>
                </w:p>
                <w:p w:rsidR="00136722" w:rsidRDefault="00136722" w:rsidP="00136722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shape id="_x0000_s1040" type="#_x0000_t202" style="position:absolute;left:0;text-align:left;margin-left:27pt;margin-top:187.2pt;width:207pt;height:26.25pt;z-index:251654656">
            <v:textbox style="mso-next-textbox:#_x0000_s1040">
              <w:txbxContent>
                <w:p w:rsidR="00136722" w:rsidRPr="00136722" w:rsidRDefault="00136722" w:rsidP="0013672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6722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shape>
        </w:pict>
      </w:r>
      <w:r w:rsidRPr="009940E6">
        <w:rPr>
          <w:rFonts w:ascii="Arial" w:hAnsi="Arial" w:cs="Arial"/>
          <w:sz w:val="20"/>
          <w:szCs w:val="20"/>
        </w:rPr>
        <w:pict>
          <v:line id="_x0000_s1042" style="position:absolute;left:0;text-align:left;z-index:251656704" from="143.7pt,-.25pt" to="143.7pt,26.75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line id="_x0000_s1043" style="position:absolute;left:0;text-align:left;z-index:251657728" from="135pt,72.6pt" to="135pt,99.6pt">
            <v:stroke endarrow="block"/>
          </v:line>
        </w:pict>
      </w:r>
      <w:r w:rsidRPr="009940E6">
        <w:rPr>
          <w:rFonts w:ascii="Arial" w:hAnsi="Arial" w:cs="Arial"/>
          <w:sz w:val="20"/>
          <w:szCs w:val="20"/>
        </w:rPr>
        <w:pict>
          <v:line id="_x0000_s1045" style="position:absolute;left:0;text-align:left;z-index:251659776" from="135pt,160.55pt" to="135pt,187.55pt">
            <v:stroke endarrow="block"/>
          </v:line>
        </w:pict>
      </w: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Default="00136722" w:rsidP="00136722">
      <w:pPr>
        <w:pStyle w:val="ConsPlusNormal"/>
        <w:jc w:val="right"/>
      </w:pPr>
    </w:p>
    <w:p w:rsidR="00136722" w:rsidRPr="00136722" w:rsidRDefault="00136722" w:rsidP="00136722">
      <w:pPr>
        <w:jc w:val="both"/>
        <w:rPr>
          <w:sz w:val="28"/>
          <w:szCs w:val="28"/>
        </w:rPr>
      </w:pPr>
    </w:p>
    <w:p w:rsidR="00136722" w:rsidRDefault="00136722" w:rsidP="00136722">
      <w:pPr>
        <w:jc w:val="both"/>
        <w:rPr>
          <w:sz w:val="28"/>
          <w:szCs w:val="28"/>
        </w:rPr>
      </w:pPr>
    </w:p>
    <w:p w:rsidR="00136722" w:rsidRDefault="00136722" w:rsidP="00136722">
      <w:pPr>
        <w:jc w:val="both"/>
        <w:rPr>
          <w:sz w:val="28"/>
          <w:szCs w:val="28"/>
        </w:rPr>
      </w:pPr>
    </w:p>
    <w:p w:rsidR="00136722" w:rsidRDefault="00136722" w:rsidP="00136722">
      <w:pPr>
        <w:jc w:val="both"/>
        <w:rPr>
          <w:rFonts w:ascii="Times New Roman" w:hAnsi="Times New Roman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B4C8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B4C89" w:rsidRPr="00FB4C89" w:rsidRDefault="00FB4C89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B2D64" w:rsidRPr="00FB4C89" w:rsidRDefault="00CB2D64" w:rsidP="00F116F4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B2D64" w:rsidRPr="00FB4C89" w:rsidSect="00BD56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A0223"/>
    <w:multiLevelType w:val="hybridMultilevel"/>
    <w:tmpl w:val="23C82086"/>
    <w:lvl w:ilvl="0" w:tplc="338E4136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B51"/>
    <w:rsid w:val="000571C0"/>
    <w:rsid w:val="00070029"/>
    <w:rsid w:val="00136722"/>
    <w:rsid w:val="00142399"/>
    <w:rsid w:val="00192337"/>
    <w:rsid w:val="001D13F9"/>
    <w:rsid w:val="0020714A"/>
    <w:rsid w:val="00223788"/>
    <w:rsid w:val="00236C9C"/>
    <w:rsid w:val="00262691"/>
    <w:rsid w:val="00296FB5"/>
    <w:rsid w:val="002C2914"/>
    <w:rsid w:val="00357154"/>
    <w:rsid w:val="00367488"/>
    <w:rsid w:val="00394BC6"/>
    <w:rsid w:val="004149F4"/>
    <w:rsid w:val="00472773"/>
    <w:rsid w:val="00487D89"/>
    <w:rsid w:val="004923EE"/>
    <w:rsid w:val="005561BC"/>
    <w:rsid w:val="0056761C"/>
    <w:rsid w:val="00580452"/>
    <w:rsid w:val="005F26AB"/>
    <w:rsid w:val="0069630E"/>
    <w:rsid w:val="006A101D"/>
    <w:rsid w:val="006A6B51"/>
    <w:rsid w:val="007B3F93"/>
    <w:rsid w:val="00812252"/>
    <w:rsid w:val="00871261"/>
    <w:rsid w:val="008924FE"/>
    <w:rsid w:val="008B56D9"/>
    <w:rsid w:val="009135DF"/>
    <w:rsid w:val="0096649D"/>
    <w:rsid w:val="009940E6"/>
    <w:rsid w:val="009B1F33"/>
    <w:rsid w:val="009F7548"/>
    <w:rsid w:val="00A13CA5"/>
    <w:rsid w:val="00A148F8"/>
    <w:rsid w:val="00A5325C"/>
    <w:rsid w:val="00A7627F"/>
    <w:rsid w:val="00AB28BC"/>
    <w:rsid w:val="00AD6F6E"/>
    <w:rsid w:val="00B15657"/>
    <w:rsid w:val="00B44787"/>
    <w:rsid w:val="00B8573F"/>
    <w:rsid w:val="00BD56E7"/>
    <w:rsid w:val="00C7247C"/>
    <w:rsid w:val="00C96F79"/>
    <w:rsid w:val="00CB2D64"/>
    <w:rsid w:val="00CE176A"/>
    <w:rsid w:val="00CE275F"/>
    <w:rsid w:val="00CE538C"/>
    <w:rsid w:val="00D13068"/>
    <w:rsid w:val="00D51ACC"/>
    <w:rsid w:val="00D63B27"/>
    <w:rsid w:val="00DE55F6"/>
    <w:rsid w:val="00E276C8"/>
    <w:rsid w:val="00ED4CEE"/>
    <w:rsid w:val="00F116F4"/>
    <w:rsid w:val="00F2765C"/>
    <w:rsid w:val="00F56AB9"/>
    <w:rsid w:val="00FB4C89"/>
    <w:rsid w:val="00FB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A6B51"/>
    <w:rPr>
      <w:rFonts w:cs="Times New Roman"/>
      <w:color w:val="0000FF"/>
      <w:u w:val="single"/>
    </w:rPr>
  </w:style>
  <w:style w:type="paragraph" w:customStyle="1" w:styleId="ConsPlusNormal">
    <w:name w:val="ConsPlusNormal"/>
    <w:rsid w:val="008B56D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7B3F9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14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A148F8"/>
    <w:rPr>
      <w:rFonts w:cs="Times New Roman"/>
      <w:b/>
      <w:bCs/>
    </w:rPr>
  </w:style>
  <w:style w:type="paragraph" w:customStyle="1" w:styleId="ConsPlusNonformat">
    <w:name w:val="ConsPlusNonformat"/>
    <w:rsid w:val="00136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</cp:revision>
  <cp:lastPrinted>2015-11-03T11:53:00Z</cp:lastPrinted>
  <dcterms:created xsi:type="dcterms:W3CDTF">2014-06-25T06:51:00Z</dcterms:created>
  <dcterms:modified xsi:type="dcterms:W3CDTF">2015-11-03T11:54:00Z</dcterms:modified>
</cp:coreProperties>
</file>