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466" w:type="dxa"/>
        <w:tblInd w:w="93" w:type="dxa"/>
        <w:tblLayout w:type="fixed"/>
        <w:tblLook w:val="04A0"/>
      </w:tblPr>
      <w:tblGrid>
        <w:gridCol w:w="15466"/>
      </w:tblGrid>
      <w:tr w:rsidR="00325EF0" w:rsidRPr="006613DF" w:rsidTr="00F35E0D">
        <w:trPr>
          <w:trHeight w:val="255"/>
        </w:trPr>
        <w:tc>
          <w:tcPr>
            <w:tcW w:w="15466" w:type="dxa"/>
            <w:tcBorders>
              <w:top w:val="nil"/>
              <w:left w:val="nil"/>
              <w:bottom w:val="nil"/>
              <w:right w:val="nil"/>
            </w:tcBorders>
            <w:shd w:val="clear" w:color="auto" w:fill="auto"/>
            <w:noWrap/>
            <w:vAlign w:val="bottom"/>
          </w:tcPr>
          <w:p w:rsidR="00BD2FD5" w:rsidRPr="006613DF" w:rsidRDefault="00952715" w:rsidP="00BD2FD5">
            <w:pPr>
              <w:spacing w:after="0" w:line="240" w:lineRule="auto"/>
              <w:jc w:val="right"/>
              <w:rPr>
                <w:rFonts w:ascii="Times New Roman" w:hAnsi="Times New Roman" w:cs="Times New Roman"/>
                <w:sz w:val="28"/>
                <w:szCs w:val="28"/>
              </w:rPr>
            </w:pPr>
            <w:r w:rsidRPr="006613DF">
              <w:rPr>
                <w:rFonts w:ascii="Times New Roman" w:hAnsi="Times New Roman" w:cs="Times New Roman"/>
                <w:sz w:val="28"/>
                <w:szCs w:val="28"/>
              </w:rPr>
              <w:t xml:space="preserve">Приложение </w:t>
            </w:r>
            <w:r w:rsidR="004F1C05">
              <w:rPr>
                <w:rFonts w:ascii="Times New Roman" w:hAnsi="Times New Roman" w:cs="Times New Roman"/>
                <w:sz w:val="28"/>
                <w:szCs w:val="28"/>
              </w:rPr>
              <w:t>6</w:t>
            </w:r>
          </w:p>
          <w:p w:rsidR="00952715" w:rsidRPr="006613DF" w:rsidRDefault="00952715" w:rsidP="00952715">
            <w:pPr>
              <w:spacing w:after="0" w:line="240" w:lineRule="auto"/>
              <w:jc w:val="right"/>
              <w:rPr>
                <w:rFonts w:ascii="Times New Roman" w:hAnsi="Times New Roman" w:cs="Times New Roman"/>
                <w:sz w:val="28"/>
                <w:szCs w:val="28"/>
              </w:rPr>
            </w:pPr>
            <w:r w:rsidRPr="006613DF">
              <w:rPr>
                <w:rFonts w:ascii="Times New Roman" w:hAnsi="Times New Roman" w:cs="Times New Roman"/>
                <w:sz w:val="28"/>
                <w:szCs w:val="28"/>
              </w:rPr>
              <w:t xml:space="preserve">к решению Совета </w:t>
            </w:r>
            <w:proofErr w:type="spellStart"/>
            <w:r w:rsidRPr="006613DF">
              <w:rPr>
                <w:rFonts w:ascii="Times New Roman" w:hAnsi="Times New Roman" w:cs="Times New Roman"/>
                <w:sz w:val="28"/>
                <w:szCs w:val="28"/>
              </w:rPr>
              <w:t>Лежневского</w:t>
            </w:r>
            <w:proofErr w:type="spellEnd"/>
          </w:p>
          <w:p w:rsidR="00952715" w:rsidRPr="006613DF" w:rsidRDefault="00952715" w:rsidP="00952715">
            <w:pPr>
              <w:spacing w:after="0" w:line="240" w:lineRule="auto"/>
              <w:jc w:val="right"/>
              <w:rPr>
                <w:rFonts w:ascii="Times New Roman" w:hAnsi="Times New Roman" w:cs="Times New Roman"/>
                <w:sz w:val="28"/>
                <w:szCs w:val="28"/>
              </w:rPr>
            </w:pPr>
            <w:r w:rsidRPr="006613DF">
              <w:rPr>
                <w:rFonts w:ascii="Times New Roman" w:hAnsi="Times New Roman" w:cs="Times New Roman"/>
                <w:sz w:val="28"/>
                <w:szCs w:val="28"/>
              </w:rPr>
              <w:t>муниципального района</w:t>
            </w:r>
          </w:p>
          <w:p w:rsidR="00952715" w:rsidRPr="006613DF" w:rsidRDefault="009E2F06" w:rsidP="00952715">
            <w:pPr>
              <w:spacing w:after="0" w:line="240" w:lineRule="auto"/>
              <w:jc w:val="right"/>
              <w:rPr>
                <w:rFonts w:ascii="Times New Roman" w:hAnsi="Times New Roman" w:cs="Times New Roman"/>
                <w:sz w:val="28"/>
                <w:szCs w:val="28"/>
              </w:rPr>
            </w:pPr>
            <w:r w:rsidRPr="006613DF">
              <w:rPr>
                <w:rFonts w:ascii="Times New Roman" w:hAnsi="Times New Roman" w:cs="Times New Roman"/>
                <w:sz w:val="28"/>
                <w:szCs w:val="28"/>
              </w:rPr>
              <w:t xml:space="preserve">от </w:t>
            </w:r>
            <w:r w:rsidR="00430FB4">
              <w:rPr>
                <w:rFonts w:ascii="Times New Roman" w:hAnsi="Times New Roman" w:cs="Times New Roman"/>
                <w:sz w:val="28"/>
                <w:szCs w:val="28"/>
              </w:rPr>
              <w:t>________</w:t>
            </w:r>
            <w:r w:rsidR="00F566E5" w:rsidRPr="006613DF">
              <w:rPr>
                <w:rFonts w:ascii="Times New Roman" w:hAnsi="Times New Roman" w:cs="Times New Roman"/>
                <w:sz w:val="28"/>
                <w:szCs w:val="28"/>
              </w:rPr>
              <w:t xml:space="preserve">.2023г № </w:t>
            </w:r>
          </w:p>
          <w:p w:rsidR="00325EF0" w:rsidRPr="006613DF" w:rsidRDefault="00325EF0" w:rsidP="00325EF0">
            <w:pPr>
              <w:spacing w:after="0" w:line="240" w:lineRule="auto"/>
              <w:jc w:val="right"/>
              <w:rPr>
                <w:rFonts w:ascii="Times New Roman" w:hAnsi="Times New Roman" w:cs="Times New Roman"/>
                <w:sz w:val="28"/>
                <w:szCs w:val="28"/>
              </w:rPr>
            </w:pPr>
            <w:r w:rsidRPr="006613DF">
              <w:rPr>
                <w:rFonts w:ascii="Times New Roman" w:hAnsi="Times New Roman" w:cs="Times New Roman"/>
                <w:sz w:val="28"/>
                <w:szCs w:val="28"/>
              </w:rPr>
              <w:t xml:space="preserve">                                                                                                                                                                                                                                                                               Приложение 7 </w:t>
            </w:r>
          </w:p>
        </w:tc>
      </w:tr>
      <w:tr w:rsidR="00325EF0" w:rsidRPr="006613DF" w:rsidTr="00F35E0D">
        <w:trPr>
          <w:trHeight w:val="240"/>
        </w:trPr>
        <w:tc>
          <w:tcPr>
            <w:tcW w:w="15466" w:type="dxa"/>
            <w:tcBorders>
              <w:top w:val="nil"/>
              <w:left w:val="nil"/>
              <w:bottom w:val="nil"/>
              <w:right w:val="nil"/>
            </w:tcBorders>
            <w:shd w:val="clear" w:color="auto" w:fill="auto"/>
            <w:noWrap/>
            <w:vAlign w:val="bottom"/>
          </w:tcPr>
          <w:p w:rsidR="00325EF0" w:rsidRPr="006613DF" w:rsidRDefault="00325EF0" w:rsidP="00F35E0D">
            <w:pPr>
              <w:spacing w:after="0" w:line="240" w:lineRule="auto"/>
              <w:jc w:val="right"/>
              <w:rPr>
                <w:rFonts w:ascii="Times New Roman" w:hAnsi="Times New Roman" w:cs="Times New Roman"/>
                <w:sz w:val="28"/>
                <w:szCs w:val="28"/>
              </w:rPr>
            </w:pPr>
            <w:r w:rsidRPr="006613DF">
              <w:rPr>
                <w:rFonts w:ascii="Times New Roman" w:hAnsi="Times New Roman" w:cs="Times New Roman"/>
                <w:sz w:val="28"/>
                <w:szCs w:val="28"/>
              </w:rPr>
              <w:t xml:space="preserve">                                                                                         к решению  Совета </w:t>
            </w:r>
            <w:proofErr w:type="spellStart"/>
            <w:r w:rsidRPr="006613DF">
              <w:rPr>
                <w:rFonts w:ascii="Times New Roman" w:hAnsi="Times New Roman" w:cs="Times New Roman"/>
                <w:sz w:val="28"/>
                <w:szCs w:val="28"/>
              </w:rPr>
              <w:t>Лежневского</w:t>
            </w:r>
            <w:proofErr w:type="spellEnd"/>
          </w:p>
        </w:tc>
      </w:tr>
      <w:tr w:rsidR="00325EF0" w:rsidRPr="006613DF" w:rsidTr="00F35E0D">
        <w:trPr>
          <w:trHeight w:val="240"/>
        </w:trPr>
        <w:tc>
          <w:tcPr>
            <w:tcW w:w="15466" w:type="dxa"/>
            <w:tcBorders>
              <w:top w:val="nil"/>
              <w:left w:val="nil"/>
              <w:bottom w:val="nil"/>
              <w:right w:val="nil"/>
            </w:tcBorders>
            <w:shd w:val="clear" w:color="auto" w:fill="auto"/>
            <w:noWrap/>
            <w:vAlign w:val="bottom"/>
          </w:tcPr>
          <w:p w:rsidR="00325EF0" w:rsidRPr="006613DF" w:rsidRDefault="00325EF0" w:rsidP="00F35E0D">
            <w:pPr>
              <w:spacing w:after="0" w:line="240" w:lineRule="auto"/>
              <w:jc w:val="right"/>
              <w:rPr>
                <w:rFonts w:ascii="Times New Roman" w:hAnsi="Times New Roman" w:cs="Times New Roman"/>
                <w:sz w:val="28"/>
                <w:szCs w:val="28"/>
              </w:rPr>
            </w:pPr>
            <w:r w:rsidRPr="006613DF">
              <w:rPr>
                <w:rFonts w:ascii="Times New Roman" w:hAnsi="Times New Roman" w:cs="Times New Roman"/>
                <w:sz w:val="28"/>
                <w:szCs w:val="28"/>
              </w:rPr>
              <w:t>муниципального района</w:t>
            </w:r>
          </w:p>
        </w:tc>
      </w:tr>
      <w:tr w:rsidR="00325EF0" w:rsidRPr="006613DF" w:rsidTr="00F35E0D">
        <w:trPr>
          <w:trHeight w:val="270"/>
        </w:trPr>
        <w:tc>
          <w:tcPr>
            <w:tcW w:w="15466" w:type="dxa"/>
            <w:tcBorders>
              <w:top w:val="nil"/>
              <w:left w:val="nil"/>
              <w:bottom w:val="nil"/>
              <w:right w:val="nil"/>
            </w:tcBorders>
            <w:shd w:val="clear" w:color="auto" w:fill="auto"/>
            <w:noWrap/>
            <w:vAlign w:val="bottom"/>
          </w:tcPr>
          <w:p w:rsidR="00325EF0" w:rsidRPr="006613DF" w:rsidRDefault="00325EF0" w:rsidP="00325EF0">
            <w:pPr>
              <w:spacing w:after="0" w:line="240" w:lineRule="auto"/>
              <w:jc w:val="right"/>
              <w:rPr>
                <w:rFonts w:ascii="Times New Roman" w:hAnsi="Times New Roman" w:cs="Times New Roman"/>
                <w:sz w:val="28"/>
                <w:szCs w:val="28"/>
              </w:rPr>
            </w:pPr>
            <w:r w:rsidRPr="006613DF">
              <w:rPr>
                <w:rFonts w:ascii="Times New Roman" w:hAnsi="Times New Roman" w:cs="Times New Roman"/>
                <w:sz w:val="28"/>
                <w:szCs w:val="28"/>
              </w:rPr>
              <w:t xml:space="preserve">                                                               </w:t>
            </w:r>
            <w:r w:rsidR="00E95F8F" w:rsidRPr="006613DF">
              <w:rPr>
                <w:rFonts w:ascii="Times New Roman" w:hAnsi="Times New Roman" w:cs="Times New Roman"/>
                <w:sz w:val="28"/>
                <w:szCs w:val="28"/>
              </w:rPr>
              <w:t xml:space="preserve">                      от 15.12</w:t>
            </w:r>
            <w:r w:rsidRPr="006613DF">
              <w:rPr>
                <w:rFonts w:ascii="Times New Roman" w:hAnsi="Times New Roman" w:cs="Times New Roman"/>
                <w:sz w:val="28"/>
                <w:szCs w:val="28"/>
              </w:rPr>
              <w:t xml:space="preserve">.2022г № </w:t>
            </w:r>
            <w:r w:rsidR="00E95F8F" w:rsidRPr="006613DF">
              <w:rPr>
                <w:rFonts w:ascii="Times New Roman" w:hAnsi="Times New Roman" w:cs="Times New Roman"/>
                <w:sz w:val="28"/>
                <w:szCs w:val="28"/>
              </w:rPr>
              <w:t>66</w:t>
            </w:r>
          </w:p>
        </w:tc>
      </w:tr>
    </w:tbl>
    <w:p w:rsidR="00325EF0" w:rsidRPr="006613DF" w:rsidRDefault="00325EF0" w:rsidP="00325EF0">
      <w:pPr>
        <w:autoSpaceDE w:val="0"/>
        <w:autoSpaceDN w:val="0"/>
        <w:adjustRightInd w:val="0"/>
        <w:spacing w:after="0" w:line="240" w:lineRule="auto"/>
        <w:jc w:val="center"/>
        <w:rPr>
          <w:rFonts w:ascii="Times New Roman" w:hAnsi="Times New Roman" w:cs="Times New Roman"/>
          <w:b/>
          <w:sz w:val="28"/>
          <w:szCs w:val="28"/>
        </w:rPr>
      </w:pPr>
    </w:p>
    <w:p w:rsidR="00325EF0" w:rsidRPr="006613DF" w:rsidRDefault="00325EF0" w:rsidP="00325EF0">
      <w:pPr>
        <w:jc w:val="center"/>
        <w:rPr>
          <w:rFonts w:ascii="Times New Roman" w:hAnsi="Times New Roman" w:cs="Times New Roman"/>
          <w:b/>
          <w:sz w:val="28"/>
          <w:szCs w:val="28"/>
        </w:rPr>
      </w:pPr>
      <w:r w:rsidRPr="006613DF">
        <w:rPr>
          <w:rFonts w:ascii="Times New Roman" w:hAnsi="Times New Roman" w:cs="Times New Roman"/>
          <w:b/>
          <w:sz w:val="28"/>
          <w:szCs w:val="28"/>
        </w:rPr>
        <w:t xml:space="preserve">Ведомственная структура расходов районного бюджета </w:t>
      </w:r>
    </w:p>
    <w:p w:rsidR="00893EF6" w:rsidRPr="006613DF" w:rsidRDefault="00325EF0" w:rsidP="00325EF0">
      <w:pPr>
        <w:autoSpaceDE w:val="0"/>
        <w:autoSpaceDN w:val="0"/>
        <w:adjustRightInd w:val="0"/>
        <w:spacing w:after="0" w:line="240" w:lineRule="auto"/>
        <w:jc w:val="center"/>
        <w:rPr>
          <w:rFonts w:ascii="Times New Roman" w:hAnsi="Times New Roman" w:cs="Times New Roman"/>
          <w:b/>
          <w:bCs/>
          <w:sz w:val="28"/>
          <w:szCs w:val="28"/>
        </w:rPr>
      </w:pPr>
      <w:r w:rsidRPr="006613DF">
        <w:rPr>
          <w:rFonts w:ascii="Times New Roman" w:hAnsi="Times New Roman" w:cs="Times New Roman"/>
          <w:b/>
          <w:sz w:val="28"/>
          <w:szCs w:val="28"/>
        </w:rPr>
        <w:t xml:space="preserve"> </w:t>
      </w:r>
      <w:r w:rsidRPr="006613DF">
        <w:rPr>
          <w:rFonts w:ascii="Times New Roman" w:eastAsia="Calibri" w:hAnsi="Times New Roman" w:cs="Times New Roman"/>
          <w:b/>
          <w:sz w:val="28"/>
          <w:szCs w:val="28"/>
        </w:rPr>
        <w:t xml:space="preserve">на 2023 год </w:t>
      </w:r>
      <w:r w:rsidRPr="006613DF">
        <w:rPr>
          <w:rFonts w:ascii="Times New Roman" w:hAnsi="Times New Roman" w:cs="Times New Roman"/>
          <w:b/>
          <w:bCs/>
          <w:sz w:val="28"/>
          <w:szCs w:val="28"/>
        </w:rPr>
        <w:t>и на плановый период 2024 и 2025 годов</w:t>
      </w:r>
    </w:p>
    <w:tbl>
      <w:tblPr>
        <w:tblW w:w="15521" w:type="dxa"/>
        <w:tblInd w:w="93" w:type="dxa"/>
        <w:tblLayout w:type="fixed"/>
        <w:tblLook w:val="04A0"/>
      </w:tblPr>
      <w:tblGrid>
        <w:gridCol w:w="4693"/>
        <w:gridCol w:w="851"/>
        <w:gridCol w:w="897"/>
        <w:gridCol w:w="1784"/>
        <w:gridCol w:w="1004"/>
        <w:gridCol w:w="2178"/>
        <w:gridCol w:w="2057"/>
        <w:gridCol w:w="2057"/>
      </w:tblGrid>
      <w:tr w:rsidR="006613DF" w:rsidRPr="006613DF" w:rsidTr="006613DF">
        <w:trPr>
          <w:trHeight w:val="855"/>
        </w:trPr>
        <w:tc>
          <w:tcPr>
            <w:tcW w:w="4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Наименование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Код глав</w:t>
            </w:r>
          </w:p>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proofErr w:type="spellStart"/>
            <w:r w:rsidRPr="00325EF0">
              <w:rPr>
                <w:rFonts w:ascii="Times New Roman" w:eastAsia="Times New Roman" w:hAnsi="Times New Roman" w:cs="Times New Roman"/>
                <w:color w:val="000000"/>
                <w:sz w:val="28"/>
                <w:szCs w:val="28"/>
              </w:rPr>
              <w:t>ного</w:t>
            </w:r>
            <w:proofErr w:type="spellEnd"/>
            <w:r w:rsidRPr="00325EF0">
              <w:rPr>
                <w:rFonts w:ascii="Times New Roman" w:eastAsia="Times New Roman" w:hAnsi="Times New Roman" w:cs="Times New Roman"/>
                <w:color w:val="000000"/>
                <w:sz w:val="28"/>
                <w:szCs w:val="28"/>
              </w:rPr>
              <w:t xml:space="preserve"> рас</w:t>
            </w:r>
          </w:p>
          <w:p w:rsidR="006613DF" w:rsidRDefault="006613DF" w:rsidP="006613DF">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по</w:t>
            </w:r>
          </w:p>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proofErr w:type="spellStart"/>
            <w:r w:rsidRPr="00325EF0">
              <w:rPr>
                <w:rFonts w:ascii="Times New Roman" w:eastAsia="Times New Roman" w:hAnsi="Times New Roman" w:cs="Times New Roman"/>
                <w:color w:val="000000"/>
                <w:sz w:val="28"/>
                <w:szCs w:val="28"/>
              </w:rPr>
              <w:t>ря</w:t>
            </w:r>
            <w:proofErr w:type="spellEnd"/>
          </w:p>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proofErr w:type="spellStart"/>
            <w:r w:rsidRPr="00325EF0">
              <w:rPr>
                <w:rFonts w:ascii="Times New Roman" w:eastAsia="Times New Roman" w:hAnsi="Times New Roman" w:cs="Times New Roman"/>
                <w:color w:val="000000"/>
                <w:sz w:val="28"/>
                <w:szCs w:val="28"/>
              </w:rPr>
              <w:t>ди</w:t>
            </w:r>
            <w:proofErr w:type="spellEnd"/>
          </w:p>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теля</w:t>
            </w:r>
          </w:p>
        </w:tc>
        <w:tc>
          <w:tcPr>
            <w:tcW w:w="8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Разд</w:t>
            </w:r>
            <w:proofErr w:type="gramStart"/>
            <w:r w:rsidRPr="00325EF0">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п</w:t>
            </w:r>
            <w:proofErr w:type="gramEnd"/>
            <w:r>
              <w:rPr>
                <w:rFonts w:ascii="Times New Roman" w:eastAsia="Times New Roman" w:hAnsi="Times New Roman" w:cs="Times New Roman"/>
                <w:color w:val="000000"/>
                <w:sz w:val="28"/>
                <w:szCs w:val="28"/>
              </w:rPr>
              <w:t>одраздел</w:t>
            </w:r>
          </w:p>
        </w:tc>
        <w:tc>
          <w:tcPr>
            <w:tcW w:w="17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Целевая статья</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Вид расходов</w:t>
            </w:r>
          </w:p>
        </w:tc>
        <w:tc>
          <w:tcPr>
            <w:tcW w:w="21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Сумма на 2023 год</w:t>
            </w:r>
            <w:r>
              <w:rPr>
                <w:rFonts w:ascii="Times New Roman" w:eastAsia="Times New Roman" w:hAnsi="Times New Roman" w:cs="Times New Roman"/>
                <w:color w:val="000000"/>
                <w:sz w:val="28"/>
                <w:szCs w:val="28"/>
              </w:rPr>
              <w:t xml:space="preserve"> (руб.)</w:t>
            </w:r>
          </w:p>
        </w:tc>
        <w:tc>
          <w:tcPr>
            <w:tcW w:w="2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Сумма на 2024 год</w:t>
            </w:r>
            <w:r>
              <w:rPr>
                <w:rFonts w:ascii="Times New Roman" w:eastAsia="Times New Roman" w:hAnsi="Times New Roman" w:cs="Times New Roman"/>
                <w:color w:val="000000"/>
                <w:sz w:val="28"/>
                <w:szCs w:val="28"/>
              </w:rPr>
              <w:t xml:space="preserve">  (руб.)</w:t>
            </w:r>
          </w:p>
        </w:tc>
        <w:tc>
          <w:tcPr>
            <w:tcW w:w="2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13DF" w:rsidRPr="00325EF0" w:rsidRDefault="006613DF" w:rsidP="006613DF">
            <w:pPr>
              <w:spacing w:after="0" w:line="240" w:lineRule="auto"/>
              <w:jc w:val="center"/>
              <w:rPr>
                <w:rFonts w:ascii="Times New Roman" w:eastAsia="Times New Roman" w:hAnsi="Times New Roman" w:cs="Times New Roman"/>
                <w:color w:val="000000"/>
                <w:sz w:val="28"/>
                <w:szCs w:val="28"/>
              </w:rPr>
            </w:pPr>
            <w:r w:rsidRPr="00325EF0">
              <w:rPr>
                <w:rFonts w:ascii="Times New Roman" w:eastAsia="Times New Roman" w:hAnsi="Times New Roman" w:cs="Times New Roman"/>
                <w:color w:val="000000"/>
                <w:sz w:val="28"/>
                <w:szCs w:val="28"/>
              </w:rPr>
              <w:t>Сумма на 2025 год</w:t>
            </w:r>
            <w:r>
              <w:rPr>
                <w:rFonts w:ascii="Times New Roman" w:eastAsia="Times New Roman" w:hAnsi="Times New Roman" w:cs="Times New Roman"/>
                <w:color w:val="000000"/>
                <w:sz w:val="28"/>
                <w:szCs w:val="28"/>
              </w:rPr>
              <w:t xml:space="preserve"> (руб.)</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 xml:space="preserve">  Комитет по управлению муниципальным </w:t>
            </w:r>
            <w:proofErr w:type="spellStart"/>
            <w:r w:rsidRPr="006613DF">
              <w:rPr>
                <w:rFonts w:ascii="Times New Roman" w:eastAsia="Times New Roman" w:hAnsi="Times New Roman" w:cs="Times New Roman"/>
                <w:b/>
                <w:bCs/>
                <w:color w:val="000000"/>
                <w:sz w:val="28"/>
                <w:szCs w:val="28"/>
              </w:rPr>
              <w:t>имуществом</w:t>
            </w:r>
            <w:proofErr w:type="gramStart"/>
            <w:r w:rsidRPr="006613DF">
              <w:rPr>
                <w:rFonts w:ascii="Times New Roman" w:eastAsia="Times New Roman" w:hAnsi="Times New Roman" w:cs="Times New Roman"/>
                <w:b/>
                <w:bCs/>
                <w:color w:val="000000"/>
                <w:sz w:val="28"/>
                <w:szCs w:val="28"/>
              </w:rPr>
              <w:t>,з</w:t>
            </w:r>
            <w:proofErr w:type="gramEnd"/>
            <w:r w:rsidRPr="006613DF">
              <w:rPr>
                <w:rFonts w:ascii="Times New Roman" w:eastAsia="Times New Roman" w:hAnsi="Times New Roman" w:cs="Times New Roman"/>
                <w:b/>
                <w:bCs/>
                <w:color w:val="000000"/>
                <w:sz w:val="28"/>
                <w:szCs w:val="28"/>
              </w:rPr>
              <w:t>емельными</w:t>
            </w:r>
            <w:proofErr w:type="spellEnd"/>
            <w:r w:rsidRPr="006613DF">
              <w:rPr>
                <w:rFonts w:ascii="Times New Roman" w:eastAsia="Times New Roman" w:hAnsi="Times New Roman" w:cs="Times New Roman"/>
                <w:b/>
                <w:bCs/>
                <w:color w:val="000000"/>
                <w:sz w:val="28"/>
                <w:szCs w:val="28"/>
              </w:rPr>
              <w:t xml:space="preserve"> ресурсами и архитектуре Администрации </w:t>
            </w:r>
            <w:proofErr w:type="spellStart"/>
            <w:r w:rsidRPr="006613DF">
              <w:rPr>
                <w:rFonts w:ascii="Times New Roman" w:eastAsia="Times New Roman" w:hAnsi="Times New Roman" w:cs="Times New Roman"/>
                <w:b/>
                <w:bCs/>
                <w:color w:val="000000"/>
                <w:sz w:val="28"/>
                <w:szCs w:val="28"/>
              </w:rPr>
              <w:t>Лежневского</w:t>
            </w:r>
            <w:proofErr w:type="spellEnd"/>
            <w:r w:rsidRPr="006613DF">
              <w:rPr>
                <w:rFonts w:ascii="Times New Roman" w:eastAsia="Times New Roman" w:hAnsi="Times New Roman" w:cs="Times New Roman"/>
                <w:b/>
                <w:bCs/>
                <w:color w:val="000000"/>
                <w:sz w:val="28"/>
                <w:szCs w:val="28"/>
              </w:rPr>
              <w:t xml:space="preserve">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8 364 398,82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8 904 579,55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9 069 825,73</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7 533 225,04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6 778 566,50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6 778 566,50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Другие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7 533 225,04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6 778 566,50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6 778 566,50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Подготовка проектов внесения изменений в документы территориального планирования, правила землепользования и застройки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16001S3020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16001S3020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6 068 566,50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6 068 566,50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6 068 566,50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5 918 566,50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5 918 566,50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5 918 566,50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144 000,00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144 000,00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144 000,00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содержание имущества казны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4190022005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4190022005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содержание имущества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4190022009</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4190022009</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450 000,00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Оценка недвижимости, признание прав и регулирование отношений по государственной и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4190090170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4190090170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Исполнение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4190090190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194 658,54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4190090190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194 658,54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владение пользование и распоряжение имуществом, находящимся в муниципальной собственности городского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НАЦИОНАЛЬНАЯ ЭКОНОМИКА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806 173,78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2 101 013,05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2 266 259,23</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Сельское хозяйство и рыболовство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181 173,78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1 456 013,05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1 621 259,23</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Подготовка проектов межевания земельных участков и проведение кадастровых работ</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15001L5990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181 173,78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1 456 013,05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1 621 259,23</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15001L5990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181 173,78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1 456 013,05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1 621 259,23</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Водное хозяйство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70 000,00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Владение, пользование и распоряжение имуществом, находящимся в муниципальной собственности городского поселения, в части содержания и обслуживания гидротехнического сооружения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4490097066</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4490097066</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70 000,00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Другие вопросы в области национальной экономики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575 000,00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575 000,00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575 000,00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Проведение комплекса работ по межеванию земель для постановки на кадастровый учет земельных участков, на которые возникает право собственности  администрации </w:t>
            </w:r>
            <w:proofErr w:type="spellStart"/>
            <w:r w:rsidRPr="006613DF">
              <w:rPr>
                <w:rFonts w:ascii="Times New Roman" w:eastAsia="Times New Roman" w:hAnsi="Times New Roman" w:cs="Times New Roman"/>
                <w:color w:val="000000"/>
                <w:sz w:val="28"/>
                <w:szCs w:val="28"/>
              </w:rPr>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4490020910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350 000,00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4490020910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350 000,00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проведение геодезических, картографических, топографических и </w:t>
            </w:r>
            <w:r w:rsidRPr="006613DF">
              <w:rPr>
                <w:rFonts w:ascii="Times New Roman" w:eastAsia="Times New Roman" w:hAnsi="Times New Roman" w:cs="Times New Roman"/>
                <w:color w:val="000000"/>
                <w:sz w:val="28"/>
                <w:szCs w:val="28"/>
              </w:rPr>
              <w:lastRenderedPageBreak/>
              <w:t>гидрографических работ</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4490020920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4490020920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Кадастровые работы по подготовке технических планов на объекты недвижимого имущества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4490020921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4490020921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владение пользование и распоряжение имуществом, находящимся в муниципальной собственности городского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Жилищное хозяйство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владение пользование и распоряжение имуществом, находящимся в муниципальной собственности городского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25 000,00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lastRenderedPageBreak/>
              <w:t xml:space="preserve">  Финансовый отдел администрации </w:t>
            </w:r>
            <w:proofErr w:type="spellStart"/>
            <w:r w:rsidRPr="006613DF">
              <w:rPr>
                <w:rFonts w:ascii="Times New Roman" w:eastAsia="Times New Roman" w:hAnsi="Times New Roman" w:cs="Times New Roman"/>
                <w:b/>
                <w:bCs/>
                <w:color w:val="000000"/>
                <w:sz w:val="28"/>
                <w:szCs w:val="28"/>
              </w:rPr>
              <w:t>Лежневского</w:t>
            </w:r>
            <w:proofErr w:type="spellEnd"/>
            <w:r w:rsidRPr="006613DF">
              <w:rPr>
                <w:rFonts w:ascii="Times New Roman" w:eastAsia="Times New Roman" w:hAnsi="Times New Roman" w:cs="Times New Roman"/>
                <w:b/>
                <w:bCs/>
                <w:color w:val="000000"/>
                <w:sz w:val="28"/>
                <w:szCs w:val="28"/>
              </w:rPr>
              <w:t xml:space="preserve"> муниципального района Ивановской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10 759 302,57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7 683 483,92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7 695 753,99</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6 728 837,89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6 531 483,92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6 543 753,99</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6 705 832,88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6 531 483,92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6 543 753,99</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6 644 845,90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6 488 845,90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6 488 845,90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5 703 345,90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5 703 345,90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5 703 345,90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939 900,00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783 900,00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783 900,00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Реализация полномочий по осуществлению внутреннего муниципального финансового контроля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4190097030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60 986,98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42 638,02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54 908,09</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4190097030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60 986,98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42 638,02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54 908,09</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Другие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23 005,01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8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 xml:space="preserve">Исполнение судебных актов и мировых соглашений по искам к муниципальному образованию о возмещении вреда, причиненного незаконными действиями (бездействием) муниципальных органов или их должностных лиц, в том числе в результате издания муниципальными органами </w:t>
            </w:r>
            <w:proofErr w:type="spellStart"/>
            <w:r w:rsidRPr="006613DF">
              <w:rPr>
                <w:rFonts w:ascii="Times New Roman" w:eastAsia="Times New Roman" w:hAnsi="Times New Roman" w:cs="Times New Roman"/>
                <w:color w:val="000000"/>
                <w:sz w:val="28"/>
                <w:szCs w:val="28"/>
              </w:rPr>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w:t>
            </w:r>
            <w:proofErr w:type="gramEnd"/>
            <w:r w:rsidRPr="006613DF">
              <w:rPr>
                <w:rFonts w:ascii="Times New Roman" w:eastAsia="Times New Roman" w:hAnsi="Times New Roman" w:cs="Times New Roman"/>
                <w:color w:val="000000"/>
                <w:sz w:val="28"/>
                <w:szCs w:val="28"/>
              </w:rPr>
              <w:t xml:space="preserve"> средств казны муниципального района (за исключением судебных актов о взыскании денежных сре</w:t>
            </w:r>
            <w:proofErr w:type="gramStart"/>
            <w:r w:rsidRPr="006613DF">
              <w:rPr>
                <w:rFonts w:ascii="Times New Roman" w:eastAsia="Times New Roman" w:hAnsi="Times New Roman" w:cs="Times New Roman"/>
                <w:color w:val="000000"/>
                <w:sz w:val="28"/>
                <w:szCs w:val="28"/>
              </w:rPr>
              <w:t>дств в п</w:t>
            </w:r>
            <w:proofErr w:type="gramEnd"/>
            <w:r w:rsidRPr="006613DF">
              <w:rPr>
                <w:rFonts w:ascii="Times New Roman" w:eastAsia="Times New Roman" w:hAnsi="Times New Roman" w:cs="Times New Roman"/>
                <w:color w:val="000000"/>
                <w:sz w:val="28"/>
                <w:szCs w:val="28"/>
              </w:rPr>
              <w:t>орядке субсидиарной ответственности главных распорядителей средств бюджета),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4190090180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23 005,01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4190090180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23 005,01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СОЦИАЛЬНАЯ ПОЛИТИКА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4 030 464,68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1 152 000,00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1 152 000,00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Пенсионное обеспечение</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4 030 464,68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1 152 000,00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1 152 000,00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Пенсия за выслугу лет лицам, замещавшим выборные муниципальные должности и муниципальные должности муниципальной службы администрации </w:t>
            </w:r>
            <w:proofErr w:type="spellStart"/>
            <w:r w:rsidRPr="006613DF">
              <w:rPr>
                <w:rFonts w:ascii="Times New Roman" w:eastAsia="Times New Roman" w:hAnsi="Times New Roman" w:cs="Times New Roman"/>
                <w:color w:val="000000"/>
                <w:sz w:val="28"/>
                <w:szCs w:val="28"/>
              </w:rPr>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4190040021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4 030 464,68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1 152 000,00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1 152 000,00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101</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4190040021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4 030 464,68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1 152 000,00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1 152 000,00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 xml:space="preserve">  АДМИНИСТРАЦИЯ ЛЕЖНЕВСКОГО МУНИЦИПАЛЬНОГО РАЙОНА ИВАНОВСКОЙ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339 004 932,62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224 618 303,97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223 724 867,69</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75 774 393,36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34 084 027,71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34 083 956,08</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Функционирование высшего должностного лица субъекта Российской Федерации и муниципального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1 779 427,90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1 779 427,90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1 779 427,90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функций высшего должностного лица </w:t>
            </w:r>
            <w:proofErr w:type="spellStart"/>
            <w:r w:rsidRPr="006613DF">
              <w:rPr>
                <w:rFonts w:ascii="Times New Roman" w:eastAsia="Times New Roman" w:hAnsi="Times New Roman" w:cs="Times New Roman"/>
                <w:color w:val="000000"/>
                <w:sz w:val="28"/>
                <w:szCs w:val="28"/>
              </w:rPr>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1 779 427,90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1 779 427,90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1 779 427,90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613DF">
              <w:rPr>
                <w:rFonts w:ascii="Times New Roman" w:eastAsia="Times New Roman" w:hAnsi="Times New Roman" w:cs="Times New Roman"/>
                <w:color w:val="000000"/>
                <w:sz w:val="28"/>
                <w:szCs w:val="28"/>
              </w:rPr>
              <w:lastRenderedPageBreak/>
              <w:t>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1 779 427,90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1 779 427,90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1 779 427,90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18 754 099,41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18 562 557,19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18 562 557,19</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Формирование современной инфраструктуры связи, развитие информационных технологий (замена оборудования, приобретение лицензионных программ</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0500100400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660 000,00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0500100400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660 000,00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17 561 945,32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17 698 945,32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17 698 945,32</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16 276 071,32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16 276 071,32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16 276 071,32</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w:t>
            </w:r>
            <w:r w:rsidRPr="006613DF">
              <w:rPr>
                <w:rFonts w:ascii="Times New Roman" w:eastAsia="Times New Roman" w:hAnsi="Times New Roman" w:cs="Times New Roman"/>
                <w:color w:val="000000"/>
                <w:sz w:val="28"/>
                <w:szCs w:val="28"/>
              </w:rPr>
              <w:lastRenderedPageBreak/>
              <w:t>(муниципальных)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1 170 874,00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1 307 874,00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1 307 874,00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115 000,00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Осуществление полномочий по созданию и организации деятельности комиссий по делам несовершеннолетних и защите их прав</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4190080360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532 154,09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563 611,87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563 611,87</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4190080360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507 951,09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534 428,87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534 428,87</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4190080360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24 203,00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29 183,00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29 183,00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Судебная система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5 633,31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623,41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551,78</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4190051200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5 633,31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623,41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551,78</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4190051200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5 633,31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623,41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551,78</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Резервные фонды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2 000 000,00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1 000 000,00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1 000 000,00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Резервный фонд администрации </w:t>
            </w:r>
            <w:proofErr w:type="spellStart"/>
            <w:r w:rsidRPr="006613DF">
              <w:rPr>
                <w:rFonts w:ascii="Times New Roman" w:eastAsia="Times New Roman" w:hAnsi="Times New Roman" w:cs="Times New Roman"/>
                <w:color w:val="000000"/>
                <w:sz w:val="28"/>
                <w:szCs w:val="28"/>
              </w:rPr>
              <w:lastRenderedPageBreak/>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4190020750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2 000 000,00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1 000 000,00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1 000 000,00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4190020750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2 000 000,00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1 000 000,00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1 000 000,00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Другие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53 235 232,74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12 741 419,21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12 741 419,21</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обеспечение деятельности МФЦ</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0500100410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3 090 292,15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3 090 292,15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3 090 292,15</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0500100410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2 883 180,15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2 883 180,15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2 883 180,15</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0500100410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207 112,00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207 112,00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207 112,00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spellStart"/>
            <w:r w:rsidRPr="006613DF">
              <w:rPr>
                <w:rFonts w:ascii="Times New Roman" w:eastAsia="Times New Roman" w:hAnsi="Times New Roman" w:cs="Times New Roman"/>
                <w:color w:val="000000"/>
                <w:sz w:val="28"/>
                <w:szCs w:val="28"/>
              </w:rPr>
              <w:t>Софинансирование</w:t>
            </w:r>
            <w:proofErr w:type="spellEnd"/>
            <w:r w:rsidRPr="006613DF">
              <w:rPr>
                <w:rFonts w:ascii="Times New Roman" w:eastAsia="Times New Roman" w:hAnsi="Times New Roman" w:cs="Times New Roman"/>
                <w:color w:val="000000"/>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0500182910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1 090 912,00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0500182910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276 291,00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0500182910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814 621,00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Подготовка проектов внесения изменений в документы территориального планирования, правила землепользования и застройки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16001S3020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2 450 000,00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16001S3020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2 450 000,00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Содержание (эксплуатация) имущества, находящегося в государственной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4190000472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41 196 168,69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5 184 000,00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5 184 000,00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4190000472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41 196 168,69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5 184 000,00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5 184 000,00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Содержание Единой дежурно- диспетчерской службы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4190000475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1 729 835,00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1 729 835,00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1 729 835,00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4190000475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1 643 835,00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1 643 835,00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1 643 835,00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4190000475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86 000,00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86 000,00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86 000,00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деятельности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4190000480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1 259 877,70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2 292 424,26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2 292 424,26</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4190000480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1 259 877,70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2 292 424,26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2 292 424,26</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Организация и проведение мероприятий, связанных с государственными праздниками, юбилейными и памятными датами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4190020900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49 000,00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49 000,00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49 000,00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4190020900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40 089,00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40 089,00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40 089,00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4190020900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8 911,00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8 911,00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8 911,00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содержание имущества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4190022009</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285 000,00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285 000,00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285 000,00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4190022009</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285 000,00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285 000,00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285 000,00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Осуществление отдельных государственных полномочий в сфере административных правонарушений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4190080350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10 606,20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10 867,80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10 867,80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4190080350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10 606,20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10 867,80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10 867,80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Исполнение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4190090190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4190090190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r>
      <w:tr w:rsidR="006613DF" w:rsidRPr="006613DF" w:rsidTr="006613DF">
        <w:trPr>
          <w:trHeight w:val="204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на владение, пользование и распоряжение имуществом, находящимся в муниципальной собственности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4190096033</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1 842 600,00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4190096033</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1 842 600,00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владение пользование и распоряжение имуществом, находящимся в муниципальной собственности городского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100 941,00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0113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100 941,00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НАЦИОНАЛЬНАЯ БЕЗОПАСНОСТЬ И ПРАВООХРАНИТЕЛЬНАЯ ДЕЯТЕЛЬНОСТЬ</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0300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Другие вопросы в области национальной безопасности и правоохранительной деятельности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0314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500 000,00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Профилактика экстремистской деятельности, гармонизация межэтнических отношений в </w:t>
            </w:r>
            <w:proofErr w:type="spellStart"/>
            <w:r w:rsidRPr="006613DF">
              <w:rPr>
                <w:rFonts w:ascii="Times New Roman" w:eastAsia="Times New Roman" w:hAnsi="Times New Roman" w:cs="Times New Roman"/>
                <w:color w:val="000000"/>
                <w:sz w:val="28"/>
                <w:szCs w:val="28"/>
              </w:rPr>
              <w:t>Лежневском</w:t>
            </w:r>
            <w:proofErr w:type="spellEnd"/>
            <w:r w:rsidRPr="006613DF">
              <w:rPr>
                <w:rFonts w:ascii="Times New Roman" w:eastAsia="Times New Roman" w:hAnsi="Times New Roman" w:cs="Times New Roman"/>
                <w:color w:val="000000"/>
                <w:sz w:val="28"/>
                <w:szCs w:val="28"/>
              </w:rPr>
              <w:t xml:space="preserve"> муниципальном районе</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0314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1400123016</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0314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1400123016</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на осуществление мероприятий по обеспечению безопасности людей на водных объектах, охране их жизни и здоровья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0314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4390096040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0314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4390096040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НАЦИОНАЛЬНАЯ ЭКОНОМИКА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55 850 877,48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26 049 372,74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25 449 372,74</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Сельское хозяйство и рыболовство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140 323,92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31 906,74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31 906,74</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Осуществление отдельных государственных полномочий </w:t>
            </w:r>
            <w:proofErr w:type="gramStart"/>
            <w:r w:rsidRPr="006613DF">
              <w:rPr>
                <w:rFonts w:ascii="Times New Roman" w:eastAsia="Times New Roman" w:hAnsi="Times New Roman" w:cs="Times New Roman"/>
                <w:color w:val="000000"/>
                <w:sz w:val="28"/>
                <w:szCs w:val="28"/>
              </w:rPr>
              <w:t>в области обращения с животными в части организации мероприятий при осуществлении деятельности по обращению</w:t>
            </w:r>
            <w:proofErr w:type="gramEnd"/>
            <w:r w:rsidRPr="006613DF">
              <w:rPr>
                <w:rFonts w:ascii="Times New Roman" w:eastAsia="Times New Roman" w:hAnsi="Times New Roman" w:cs="Times New Roman"/>
                <w:color w:val="000000"/>
                <w:sz w:val="28"/>
                <w:szCs w:val="28"/>
              </w:rPr>
              <w:t xml:space="preserve"> с животными без владельцев</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4490080370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140 323,92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31 906,74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31 906,74</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4490080370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140 323,92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31 906,74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31 906,74</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Транспорт</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0408</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Выполнение работ по осуществлению регулярных перевозок по регулируемым тарифам пассажиров и багажа по муниципальным маршрутам на территории </w:t>
            </w:r>
            <w:proofErr w:type="spellStart"/>
            <w:r w:rsidRPr="006613DF">
              <w:rPr>
                <w:rFonts w:ascii="Times New Roman" w:eastAsia="Times New Roman" w:hAnsi="Times New Roman" w:cs="Times New Roman"/>
                <w:color w:val="000000"/>
                <w:sz w:val="28"/>
                <w:szCs w:val="28"/>
              </w:rPr>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0408</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4490022203</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0408</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4490022203</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Дорожное хозяйство (дорожные фонды)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53 020 553,56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24 817 466,00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24 217 466,00</w:t>
            </w:r>
          </w:p>
        </w:tc>
      </w:tr>
      <w:tr w:rsidR="006613DF" w:rsidRPr="006613DF" w:rsidTr="006613DF">
        <w:trPr>
          <w:trHeight w:val="357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0600122201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3 950 000,00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2 550 000,00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2 550 000,00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0600122201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3 950 000,00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2 550 000,00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2 550 000,00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Дорожная деятельность в отношении автомобильных дорог местного значения в границах населенных пунктов поселений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0600124010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10 534 012,23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2 668 900,00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2 668 900,00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0600124010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10 534 012,23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2 668 900,00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2 668 900,00</w:t>
            </w:r>
          </w:p>
        </w:tc>
      </w:tr>
      <w:tr w:rsidR="006613DF" w:rsidRPr="006613DF" w:rsidTr="006613DF">
        <w:trPr>
          <w:trHeight w:val="255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0600196011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2 350 000,00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1 400 000,00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1 400 000,00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0600196011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2 350 000,00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1 400 000,00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1 400 000,00</w:t>
            </w:r>
          </w:p>
        </w:tc>
      </w:tr>
      <w:tr w:rsidR="006613DF" w:rsidRPr="006613DF" w:rsidTr="006613DF">
        <w:trPr>
          <w:trHeight w:val="255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осуществление дорожной деятельности в отношении </w:t>
            </w:r>
            <w:r w:rsidRPr="006613DF">
              <w:rPr>
                <w:rFonts w:ascii="Times New Roman" w:eastAsia="Times New Roman" w:hAnsi="Times New Roman" w:cs="Times New Roman"/>
                <w:color w:val="000000"/>
                <w:sz w:val="28"/>
                <w:szCs w:val="28"/>
              </w:rPr>
              <w:lastRenderedPageBreak/>
              <w:t>автомобильных дорог местного значения вне границ населенных пунктов в границах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0600196012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2 826 736,00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1 720 736,00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1 720 736,00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0600196012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2 826 736,00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1 720 736,00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1 720 736,00</w:t>
            </w:r>
          </w:p>
        </w:tc>
      </w:tr>
      <w:tr w:rsidR="006613DF" w:rsidRPr="006613DF" w:rsidTr="006613DF">
        <w:trPr>
          <w:trHeight w:val="255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 в части освещения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0600196013</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0600196013</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1 500 000,00</w:t>
            </w:r>
          </w:p>
        </w:tc>
      </w:tr>
      <w:tr w:rsidR="006613DF" w:rsidRPr="006613DF" w:rsidTr="006613DF">
        <w:trPr>
          <w:trHeight w:val="280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осуществление дорожной деятельности в отношении </w:t>
            </w:r>
            <w:r w:rsidRPr="006613DF">
              <w:rPr>
                <w:rFonts w:ascii="Times New Roman" w:eastAsia="Times New Roman" w:hAnsi="Times New Roman" w:cs="Times New Roman"/>
                <w:color w:val="000000"/>
                <w:sz w:val="28"/>
                <w:szCs w:val="28"/>
              </w:rPr>
              <w:lastRenderedPageBreak/>
              <w:t>автомобильных дорог местного значения вне границ населенных пунктов в границах муниципального района, в части освещения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0600196014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0600196014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0600197055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9 746 020,00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9 600 000,00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9 000 000,00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0600197055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9 746 020,00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9 600 000,00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9 000 000,00</w:t>
            </w:r>
          </w:p>
        </w:tc>
      </w:tr>
      <w:tr w:rsidR="006613DF" w:rsidRPr="006613DF" w:rsidTr="006613DF">
        <w:trPr>
          <w:trHeight w:val="204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Проектирование строительства (реконструкции), капитального ремонта, 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06001S0510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13 126 632,91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06001S0510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13 126 632,91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Обеспечение деятельности МКУ "Управление жилищно-коммунального и дорожного хозяйства </w:t>
            </w:r>
            <w:proofErr w:type="spellStart"/>
            <w:r w:rsidRPr="006613DF">
              <w:rPr>
                <w:rFonts w:ascii="Times New Roman" w:eastAsia="Times New Roman" w:hAnsi="Times New Roman" w:cs="Times New Roman"/>
                <w:color w:val="000000"/>
                <w:sz w:val="28"/>
                <w:szCs w:val="28"/>
              </w:rPr>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4490000474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5 771 634,98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5 277 830,00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5 277 830,00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4490000474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5 399 362,98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5 140 830,00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5 140 830,00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4490000474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369 272,00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137 000,00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137 000,00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4490000474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280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 в части организации уличного освещения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4490096015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3 115 517,44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4490096015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3 115 517,44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Другие вопросы в области национальной экономики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1 490 000,00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229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утверждение генеральных планов поселения, правил </w:t>
            </w:r>
            <w:proofErr w:type="spellStart"/>
            <w:r w:rsidRPr="006613DF">
              <w:rPr>
                <w:rFonts w:ascii="Times New Roman" w:eastAsia="Times New Roman" w:hAnsi="Times New Roman" w:cs="Times New Roman"/>
                <w:color w:val="000000"/>
                <w:sz w:val="28"/>
                <w:szCs w:val="28"/>
              </w:rPr>
              <w:t>земплепользования</w:t>
            </w:r>
            <w:proofErr w:type="spellEnd"/>
            <w:r w:rsidRPr="006613DF">
              <w:rPr>
                <w:rFonts w:ascii="Times New Roman" w:eastAsia="Times New Roman" w:hAnsi="Times New Roman" w:cs="Times New Roman"/>
                <w:color w:val="000000"/>
                <w:sz w:val="28"/>
                <w:szCs w:val="28"/>
              </w:rPr>
              <w:t xml:space="preserve"> и застройки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4490096060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1 490 000,00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0412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4490096060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1 490 000,00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ЖИЛИЩНО-КОММУНАЛЬНОЕ ХОЗЯЙСТВО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35 319 231,05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16 539 883,00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16 539 883,00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Жилищное хозяйство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1 200 000,00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Содержание муниципального жилищного фонда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4590025018</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4590025018</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600 000,00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за счет средств бюджета </w:t>
            </w:r>
            <w:proofErr w:type="spellStart"/>
            <w:r w:rsidRPr="006613DF">
              <w:rPr>
                <w:rFonts w:ascii="Times New Roman" w:eastAsia="Times New Roman" w:hAnsi="Times New Roman" w:cs="Times New Roman"/>
                <w:color w:val="000000"/>
                <w:sz w:val="28"/>
                <w:szCs w:val="28"/>
              </w:rPr>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 минимального размера взноса на капитальный ремонт общего имущества в многоквартирных домах, расположенных на территории сельских поселений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4590025020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4590025020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r>
      <w:tr w:rsidR="006613DF" w:rsidRPr="006613DF" w:rsidTr="006613DF">
        <w:trPr>
          <w:trHeight w:val="178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Субсидия некоммерческой организации "Региональный фонд капитального ремонта многоквартирных домов Ивановской области" на проведение капитального ремонта многоквартирного дома в целях ликвидации чрезвычайной ситуации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4590060001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4590060001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100 000,00</w:t>
            </w:r>
          </w:p>
        </w:tc>
      </w:tr>
      <w:tr w:rsidR="006613DF" w:rsidRPr="006613DF" w:rsidTr="006613DF">
        <w:trPr>
          <w:trHeight w:val="229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проживающих в </w:t>
            </w:r>
            <w:proofErr w:type="spellStart"/>
            <w:r w:rsidRPr="006613DF">
              <w:rPr>
                <w:rFonts w:ascii="Times New Roman" w:eastAsia="Times New Roman" w:hAnsi="Times New Roman" w:cs="Times New Roman"/>
                <w:color w:val="000000"/>
                <w:sz w:val="28"/>
                <w:szCs w:val="28"/>
              </w:rPr>
              <w:t>Лежневском</w:t>
            </w:r>
            <w:proofErr w:type="spellEnd"/>
            <w:r w:rsidRPr="006613DF">
              <w:rPr>
                <w:rFonts w:ascii="Times New Roman" w:eastAsia="Times New Roman" w:hAnsi="Times New Roman" w:cs="Times New Roman"/>
                <w:color w:val="000000"/>
                <w:sz w:val="28"/>
                <w:szCs w:val="28"/>
              </w:rPr>
              <w:t xml:space="preserve">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4590097056</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4590097056</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Коммунальное хозяйство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15 356 276,13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3 465 027,00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3 465 027,00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Реализация мероприятий по модернизации объектов коммунальной инфраструктуры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17001S6800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4 403 301,49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17001S6800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4 403 301,49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мероприятия по ликвидации несанкционированных свалок</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4590000471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932 800,00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932 800,00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4590000471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932 800,00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932 800,00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Организация </w:t>
            </w:r>
            <w:proofErr w:type="spellStart"/>
            <w:r w:rsidRPr="006613DF">
              <w:rPr>
                <w:rFonts w:ascii="Times New Roman" w:eastAsia="Times New Roman" w:hAnsi="Times New Roman" w:cs="Times New Roman"/>
                <w:color w:val="000000"/>
                <w:sz w:val="28"/>
                <w:szCs w:val="28"/>
              </w:rPr>
              <w:t>электро</w:t>
            </w:r>
            <w:proofErr w:type="spellEnd"/>
            <w:r w:rsidRPr="006613DF">
              <w:rPr>
                <w:rFonts w:ascii="Times New Roman" w:eastAsia="Times New Roman" w:hAnsi="Times New Roman" w:cs="Times New Roman"/>
                <w:color w:val="000000"/>
                <w:sz w:val="28"/>
                <w:szCs w:val="28"/>
              </w:rPr>
              <w:t>-, тепл</w:t>
            </w:r>
            <w:proofErr w:type="gramStart"/>
            <w:r w:rsidRPr="006613DF">
              <w:rPr>
                <w:rFonts w:ascii="Times New Roman" w:eastAsia="Times New Roman" w:hAnsi="Times New Roman" w:cs="Times New Roman"/>
                <w:color w:val="000000"/>
                <w:sz w:val="28"/>
                <w:szCs w:val="28"/>
              </w:rPr>
              <w:t>о-</w:t>
            </w:r>
            <w:proofErr w:type="gramEnd"/>
            <w:r w:rsidRPr="006613DF">
              <w:rPr>
                <w:rFonts w:ascii="Times New Roman" w:eastAsia="Times New Roman" w:hAnsi="Times New Roman" w:cs="Times New Roman"/>
                <w:color w:val="000000"/>
                <w:sz w:val="28"/>
                <w:szCs w:val="28"/>
              </w:rPr>
              <w:t xml:space="preserve">, </w:t>
            </w:r>
            <w:proofErr w:type="spellStart"/>
            <w:r w:rsidRPr="006613DF">
              <w:rPr>
                <w:rFonts w:ascii="Times New Roman" w:eastAsia="Times New Roman" w:hAnsi="Times New Roman" w:cs="Times New Roman"/>
                <w:color w:val="000000"/>
                <w:sz w:val="28"/>
                <w:szCs w:val="28"/>
              </w:rPr>
              <w:t>газо</w:t>
            </w:r>
            <w:proofErr w:type="spellEnd"/>
            <w:r w:rsidRPr="006613DF">
              <w:rPr>
                <w:rFonts w:ascii="Times New Roman" w:eastAsia="Times New Roman" w:hAnsi="Times New Roman" w:cs="Times New Roman"/>
                <w:color w:val="000000"/>
                <w:sz w:val="28"/>
                <w:szCs w:val="28"/>
              </w:rPr>
              <w:t>- и водоснабжения населения, водоотведения в границах поселений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4590025010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371 491,92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4590025010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338 949,58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4590025010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32 542,34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204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организацию в границах поселения водоснабжения населения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4590096055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1 856 000,00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1 856 000,00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1 856 000,00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4590096055</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1 856 000,00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1 856 000,00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1 856 000,00</w:t>
            </w:r>
          </w:p>
        </w:tc>
      </w:tr>
      <w:tr w:rsidR="006613DF" w:rsidRPr="006613DF" w:rsidTr="006613DF">
        <w:trPr>
          <w:trHeight w:val="229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на участие в организации</w:t>
            </w:r>
            <w:proofErr w:type="gramEnd"/>
            <w:r w:rsidRPr="006613DF">
              <w:rPr>
                <w:rFonts w:ascii="Times New Roman" w:eastAsia="Times New Roman" w:hAnsi="Times New Roman" w:cs="Times New Roman"/>
                <w:color w:val="000000"/>
                <w:sz w:val="28"/>
                <w:szCs w:val="28"/>
              </w:rPr>
              <w:t xml:space="preserve"> деятельности по накоплению (в том числе раздельному накоплению) и транспортированию твердых коммунальных отходов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4590096066</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3 551 361,00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4590096066</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3 551 361,00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229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w:t>
            </w:r>
            <w:proofErr w:type="spellStart"/>
            <w:r w:rsidRPr="006613DF">
              <w:rPr>
                <w:rFonts w:ascii="Times New Roman" w:eastAsia="Times New Roman" w:hAnsi="Times New Roman" w:cs="Times New Roman"/>
                <w:color w:val="000000"/>
                <w:sz w:val="28"/>
                <w:szCs w:val="28"/>
              </w:rPr>
              <w:t>электро</w:t>
            </w:r>
            <w:proofErr w:type="spellEnd"/>
            <w:r w:rsidRPr="006613DF">
              <w:rPr>
                <w:rFonts w:ascii="Times New Roman" w:eastAsia="Times New Roman" w:hAnsi="Times New Roman" w:cs="Times New Roman"/>
                <w:color w:val="000000"/>
                <w:sz w:val="28"/>
                <w:szCs w:val="28"/>
              </w:rPr>
              <w:t>-, тепл</w:t>
            </w:r>
            <w:proofErr w:type="gramStart"/>
            <w:r w:rsidRPr="006613DF">
              <w:rPr>
                <w:rFonts w:ascii="Times New Roman" w:eastAsia="Times New Roman" w:hAnsi="Times New Roman" w:cs="Times New Roman"/>
                <w:color w:val="000000"/>
                <w:sz w:val="28"/>
                <w:szCs w:val="28"/>
              </w:rPr>
              <w:t>о-</w:t>
            </w:r>
            <w:proofErr w:type="gramEnd"/>
            <w:r w:rsidRPr="006613DF">
              <w:rPr>
                <w:rFonts w:ascii="Times New Roman" w:eastAsia="Times New Roman" w:hAnsi="Times New Roman" w:cs="Times New Roman"/>
                <w:color w:val="000000"/>
                <w:sz w:val="28"/>
                <w:szCs w:val="28"/>
              </w:rPr>
              <w:t xml:space="preserve">, </w:t>
            </w:r>
            <w:proofErr w:type="spellStart"/>
            <w:r w:rsidRPr="006613DF">
              <w:rPr>
                <w:rFonts w:ascii="Times New Roman" w:eastAsia="Times New Roman" w:hAnsi="Times New Roman" w:cs="Times New Roman"/>
                <w:color w:val="000000"/>
                <w:sz w:val="28"/>
                <w:szCs w:val="28"/>
              </w:rPr>
              <w:t>газо</w:t>
            </w:r>
            <w:proofErr w:type="spellEnd"/>
            <w:r w:rsidRPr="006613DF">
              <w:rPr>
                <w:rFonts w:ascii="Times New Roman" w:eastAsia="Times New Roman" w:hAnsi="Times New Roman" w:cs="Times New Roman"/>
                <w:color w:val="000000"/>
                <w:sz w:val="28"/>
                <w:szCs w:val="28"/>
              </w:rPr>
              <w:t>- и водоснабжения населения, водоотведения в границах поселений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4590096068</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3 969 894,72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4590096068</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3 969 894,72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создание условий для обеспечения жителей городского поселения услугами бытового обслуживания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4590097052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676 227,00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676 227,00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676 227,00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4590097052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676 227,00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676 227,00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676 227,00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Организация в границах городского поселения </w:t>
            </w:r>
            <w:proofErr w:type="spellStart"/>
            <w:r w:rsidRPr="006613DF">
              <w:rPr>
                <w:rFonts w:ascii="Times New Roman" w:eastAsia="Times New Roman" w:hAnsi="Times New Roman" w:cs="Times New Roman"/>
                <w:color w:val="000000"/>
                <w:sz w:val="28"/>
                <w:szCs w:val="28"/>
              </w:rPr>
              <w:t>электро</w:t>
            </w:r>
            <w:proofErr w:type="spellEnd"/>
            <w:r w:rsidRPr="006613DF">
              <w:rPr>
                <w:rFonts w:ascii="Times New Roman" w:eastAsia="Times New Roman" w:hAnsi="Times New Roman" w:cs="Times New Roman"/>
                <w:color w:val="000000"/>
                <w:sz w:val="28"/>
                <w:szCs w:val="28"/>
              </w:rPr>
              <w:t>-, тепл</w:t>
            </w:r>
            <w:proofErr w:type="gramStart"/>
            <w:r w:rsidRPr="006613DF">
              <w:rPr>
                <w:rFonts w:ascii="Times New Roman" w:eastAsia="Times New Roman" w:hAnsi="Times New Roman" w:cs="Times New Roman"/>
                <w:color w:val="000000"/>
                <w:sz w:val="28"/>
                <w:szCs w:val="28"/>
              </w:rPr>
              <w:t>о-</w:t>
            </w:r>
            <w:proofErr w:type="gramEnd"/>
            <w:r w:rsidRPr="006613DF">
              <w:rPr>
                <w:rFonts w:ascii="Times New Roman" w:eastAsia="Times New Roman" w:hAnsi="Times New Roman" w:cs="Times New Roman"/>
                <w:color w:val="000000"/>
                <w:sz w:val="28"/>
                <w:szCs w:val="28"/>
              </w:rPr>
              <w:t xml:space="preserve">, </w:t>
            </w:r>
            <w:proofErr w:type="spellStart"/>
            <w:r w:rsidRPr="006613DF">
              <w:rPr>
                <w:rFonts w:ascii="Times New Roman" w:eastAsia="Times New Roman" w:hAnsi="Times New Roman" w:cs="Times New Roman"/>
                <w:color w:val="000000"/>
                <w:sz w:val="28"/>
                <w:szCs w:val="28"/>
              </w:rPr>
              <w:t>газо</w:t>
            </w:r>
            <w:proofErr w:type="spellEnd"/>
            <w:r w:rsidRPr="006613DF">
              <w:rPr>
                <w:rFonts w:ascii="Times New Roman" w:eastAsia="Times New Roman" w:hAnsi="Times New Roman" w:cs="Times New Roman"/>
                <w:color w:val="000000"/>
                <w:sz w:val="28"/>
                <w:szCs w:val="28"/>
              </w:rPr>
              <w:t>- и водоснабжения населения, водоотведения, снабжения населения топливом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4590097067</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528 000,00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4590097067</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528 000,00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Благоустройство</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18 762 954,92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11 874 856,00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11 874 856,00</w:t>
            </w:r>
          </w:p>
        </w:tc>
      </w:tr>
      <w:tr w:rsidR="006613DF" w:rsidRPr="006613DF" w:rsidTr="006613DF">
        <w:trPr>
          <w:trHeight w:val="178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содержание мест захоронения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4590096057</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650 000,00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4590096057</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650 000,00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организацию благоустройства территории городского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4590097051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11 404 854,92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7 724 856,00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7 724 856,00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4590097051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5 941 415,00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6 004 856,00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6 004 856,00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4590097051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5 448 439,92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1 705 000,00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1 705 000,00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w:t>
            </w:r>
            <w:r w:rsidRPr="006613DF">
              <w:rPr>
                <w:rFonts w:ascii="Times New Roman" w:eastAsia="Times New Roman" w:hAnsi="Times New Roman" w:cs="Times New Roman"/>
                <w:color w:val="000000"/>
                <w:sz w:val="28"/>
                <w:szCs w:val="28"/>
              </w:rPr>
              <w:lastRenderedPageBreak/>
              <w:t>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4590097051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15 000,00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Расходы на строительство, реконструкцию, модернизацию объектов уличного освещения в </w:t>
            </w:r>
            <w:proofErr w:type="spellStart"/>
            <w:r w:rsidRPr="006613DF">
              <w:rPr>
                <w:rFonts w:ascii="Times New Roman" w:eastAsia="Times New Roman" w:hAnsi="Times New Roman" w:cs="Times New Roman"/>
                <w:color w:val="000000"/>
                <w:sz w:val="28"/>
                <w:szCs w:val="28"/>
              </w:rPr>
              <w:t>Лежневском</w:t>
            </w:r>
            <w:proofErr w:type="spellEnd"/>
            <w:r w:rsidRPr="006613DF">
              <w:rPr>
                <w:rFonts w:ascii="Times New Roman" w:eastAsia="Times New Roman" w:hAnsi="Times New Roman" w:cs="Times New Roman"/>
                <w:color w:val="000000"/>
                <w:sz w:val="28"/>
                <w:szCs w:val="28"/>
              </w:rPr>
              <w:t xml:space="preserve"> городском поселении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4 400 000,00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3 000 000,00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3 000 000,00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4590097064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4 400 000,00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3 000 000,00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3 000 000,00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организацию благоустройства территории городского поселения в части устройства и ремонта контейнерных площадок в </w:t>
            </w:r>
            <w:proofErr w:type="spellStart"/>
            <w:r w:rsidRPr="006613DF">
              <w:rPr>
                <w:rFonts w:ascii="Times New Roman" w:eastAsia="Times New Roman" w:hAnsi="Times New Roman" w:cs="Times New Roman"/>
                <w:color w:val="000000"/>
                <w:sz w:val="28"/>
                <w:szCs w:val="28"/>
              </w:rPr>
              <w:t>Лежневском</w:t>
            </w:r>
            <w:proofErr w:type="spellEnd"/>
            <w:r w:rsidRPr="006613DF">
              <w:rPr>
                <w:rFonts w:ascii="Times New Roman" w:eastAsia="Times New Roman" w:hAnsi="Times New Roman" w:cs="Times New Roman"/>
                <w:color w:val="000000"/>
                <w:sz w:val="28"/>
                <w:szCs w:val="28"/>
              </w:rPr>
              <w:t xml:space="preserve"> городском поселении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4590097071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740 000,00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4590097071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740 000,00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500 000,00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Организация благоустройства территории городского поселения в части строительства, реконструкции, устройства и ремонта линии ливневой канализации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4590097076</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1 568 100,00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0503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4590097076</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1 568 100,00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159 926 025,17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141 843 009,23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141 549 582,47</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Общее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140 383 865,83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127 355 948,81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127 615 230,05</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общее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0210200410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21 153 258,85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19 923 258,85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19 923 258,85</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0210200410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21 153 258,85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19 923 258,85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19 923 258,85</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Питание детей, обучающихся в общеобразовательных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0210200414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1 600 511,00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1 600 511,00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1 600 511,00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0210200414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1 600 511,00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1 600 511,00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1 600 511,00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укрепление материально-технической базы  общеобразовательных учреждений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0210202410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11 809 800,00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0210202410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11 809 800,00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204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0210280090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128 673,00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128 673,00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128 673,00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0210280090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128 673,00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128 673,00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128 673,00</w:t>
            </w:r>
          </w:p>
        </w:tc>
      </w:tr>
      <w:tr w:rsidR="006613DF" w:rsidRPr="006613DF" w:rsidTr="006613DF">
        <w:trPr>
          <w:trHeight w:val="357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w:t>
            </w:r>
            <w:proofErr w:type="gramStart"/>
            <w:r w:rsidRPr="006613DF">
              <w:rPr>
                <w:rFonts w:ascii="Times New Roman" w:eastAsia="Times New Roman" w:hAnsi="Times New Roman" w:cs="Times New Roman"/>
                <w:color w:val="000000"/>
                <w:sz w:val="28"/>
                <w:szCs w:val="28"/>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0210280150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89 115 848,75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90 812 968,25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90 812 968,25</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0210280150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89 115 848,75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90 812 968,25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90 812 968,25</w:t>
            </w:r>
          </w:p>
        </w:tc>
      </w:tr>
      <w:tr w:rsidR="006613DF" w:rsidRPr="006613DF" w:rsidTr="006613DF">
        <w:trPr>
          <w:trHeight w:val="739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w:t>
            </w:r>
            <w:proofErr w:type="gramStart"/>
            <w:r w:rsidRPr="006613DF">
              <w:rPr>
                <w:rFonts w:ascii="Times New Roman" w:eastAsia="Times New Roman" w:hAnsi="Times New Roman" w:cs="Times New Roman"/>
                <w:color w:val="000000"/>
                <w:sz w:val="28"/>
                <w:szCs w:val="28"/>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 xml:space="preserve">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w:t>
            </w:r>
            <w:r w:rsidRPr="006613DF">
              <w:rPr>
                <w:rFonts w:ascii="Times New Roman" w:eastAsia="Times New Roman" w:hAnsi="Times New Roman" w:cs="Times New Roman"/>
                <w:color w:val="000000"/>
                <w:sz w:val="28"/>
                <w:szCs w:val="28"/>
              </w:rPr>
              <w:lastRenderedPageBreak/>
              <w:t>содействии в выполнении задач, возложенных на Вооруженные Силы Российской</w:t>
            </w:r>
            <w:proofErr w:type="gramEnd"/>
            <w:r w:rsidRPr="006613DF">
              <w:rPr>
                <w:rFonts w:ascii="Times New Roman" w:eastAsia="Times New Roman" w:hAnsi="Times New Roman" w:cs="Times New Roman"/>
                <w:color w:val="000000"/>
                <w:sz w:val="28"/>
                <w:szCs w:val="28"/>
              </w:rPr>
              <w:t xml:space="preserve"> Ф</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0210289700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1 159 654,32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1 206 183,66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1 254 339,90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0210289700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1 159 654,32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1 206 183,66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1 254 339,90</w:t>
            </w:r>
          </w:p>
        </w:tc>
      </w:tr>
      <w:tr w:rsidR="006613DF" w:rsidRPr="006613DF" w:rsidTr="006613DF">
        <w:trPr>
          <w:trHeight w:val="484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w:t>
            </w:r>
            <w:proofErr w:type="gramStart"/>
            <w:r w:rsidRPr="006613DF">
              <w:rPr>
                <w:rFonts w:ascii="Times New Roman" w:eastAsia="Times New Roman" w:hAnsi="Times New Roman" w:cs="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02102L3031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5 390 280,00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5 562 310,00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5 562 310,00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02102L3031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5 390 280,00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5 562 310,00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5 562 310,00</w:t>
            </w:r>
          </w:p>
        </w:tc>
      </w:tr>
      <w:tr w:rsidR="006613DF" w:rsidRPr="006613DF" w:rsidTr="006613DF">
        <w:trPr>
          <w:trHeight w:val="229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w:t>
            </w:r>
            <w:proofErr w:type="gramStart"/>
            <w:r w:rsidRPr="006613DF">
              <w:rPr>
                <w:rFonts w:ascii="Times New Roman" w:eastAsia="Times New Roman" w:hAnsi="Times New Roman" w:cs="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02102L3041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7 127 956,65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7 127 956,65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7 339 081,65</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02102L3041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7 127 956,65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7 127 956,65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7 339 081,65</w:t>
            </w:r>
          </w:p>
        </w:tc>
      </w:tr>
      <w:tr w:rsidR="006613DF" w:rsidRPr="006613DF" w:rsidTr="006613DF">
        <w:trPr>
          <w:trHeight w:val="255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021E250981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2 503 172,02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021E250981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2 503 172,02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6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021EВ51792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284 711,24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884 087,40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884 087,40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021EВ51792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284 711,24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884 087,40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884 087,40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Мероприятия по выявлению и поддержке талантливых детей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0230100500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0230100500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Дополнительное образование детей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18 264 349,62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14 067 060,42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13 514 352,42</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содержание иных муниципальных учреждений дополнительного образования детей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0220100420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4 052 114,29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7 263 260,85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7 263 260,85</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w:t>
            </w:r>
            <w:r w:rsidRPr="006613DF">
              <w:rPr>
                <w:rFonts w:ascii="Times New Roman" w:eastAsia="Times New Roman" w:hAnsi="Times New Roman" w:cs="Times New Roman"/>
                <w:color w:val="000000"/>
                <w:sz w:val="28"/>
                <w:szCs w:val="28"/>
              </w:rPr>
              <w:lastRenderedPageBreak/>
              <w:t>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0220100420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4 052 114,29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7 263 260,85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7 263 260,85</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Обеспечение </w:t>
            </w:r>
            <w:proofErr w:type="gramStart"/>
            <w:r w:rsidRPr="006613DF">
              <w:rPr>
                <w:rFonts w:ascii="Times New Roman" w:eastAsia="Times New Roman" w:hAnsi="Times New Roman" w:cs="Times New Roman"/>
                <w:color w:val="000000"/>
                <w:sz w:val="28"/>
                <w:szCs w:val="28"/>
              </w:rPr>
              <w:t>функционирования модели персонифицированного финансирования дополнительного образования детей</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0220100421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3 450 600,00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0220100421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3 444 600,00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0220100421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укрепление материально-технической базы иных муниципальных учреждений дополнительного образования детей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0220102420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0220102420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78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spellStart"/>
            <w:proofErr w:type="gramStart"/>
            <w:r w:rsidRPr="006613DF">
              <w:rPr>
                <w:rFonts w:ascii="Times New Roman" w:eastAsia="Times New Roman" w:hAnsi="Times New Roman" w:cs="Times New Roman"/>
                <w:color w:val="000000"/>
                <w:sz w:val="28"/>
                <w:szCs w:val="28"/>
              </w:rPr>
              <w:t>C</w:t>
            </w:r>
            <w:proofErr w:type="gramEnd"/>
            <w:r w:rsidRPr="006613DF">
              <w:rPr>
                <w:rFonts w:ascii="Times New Roman" w:eastAsia="Times New Roman" w:hAnsi="Times New Roman" w:cs="Times New Roman"/>
                <w:color w:val="000000"/>
                <w:sz w:val="28"/>
                <w:szCs w:val="28"/>
              </w:rPr>
              <w:t>офинансирование</w:t>
            </w:r>
            <w:proofErr w:type="spellEnd"/>
            <w:r w:rsidRPr="006613DF">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0220181420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1 217 666,50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w:t>
            </w:r>
            <w:r w:rsidRPr="006613DF">
              <w:rPr>
                <w:rFonts w:ascii="Times New Roman" w:eastAsia="Times New Roman" w:hAnsi="Times New Roman" w:cs="Times New Roman"/>
                <w:color w:val="000000"/>
                <w:sz w:val="28"/>
                <w:szCs w:val="28"/>
              </w:rPr>
              <w:lastRenderedPageBreak/>
              <w:t>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0220181420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1 217 666,50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02201S1420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384 526,26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02201S1420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384 526,26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204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6613DF">
              <w:rPr>
                <w:rFonts w:ascii="Times New Roman" w:eastAsia="Times New Roman" w:hAnsi="Times New Roman" w:cs="Times New Roman"/>
                <w:color w:val="000000"/>
                <w:sz w:val="28"/>
                <w:szCs w:val="28"/>
              </w:rPr>
              <w:t>общеразвивающих</w:t>
            </w:r>
            <w:proofErr w:type="spellEnd"/>
            <w:r w:rsidRPr="006613DF">
              <w:rPr>
                <w:rFonts w:ascii="Times New Roman" w:eastAsia="Times New Roman" w:hAnsi="Times New Roman" w:cs="Times New Roman"/>
                <w:color w:val="000000"/>
                <w:sz w:val="28"/>
                <w:szCs w:val="28"/>
              </w:rPr>
              <w:t xml:space="preserve"> программ, для создания информационных систем в 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022E251710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552 708,00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022E251710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552 708,00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содержание музыкальных художественных школ и школ искусств</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1320100430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6 314 366,78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6 251 091,57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6 251 091,57</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1320100430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1 863 628,82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1 861 453,11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1 861 453,11</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1320100430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346 995,00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346 995,00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346 995,00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1320100430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4 090 642,96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4 029 543,46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4 029 543,46</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1320100430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13 100,00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13 100,00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13 100,00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укрепление материально-технической базы музыкальных художественных школ и школ искусств</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1320102430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1320102430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204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spellStart"/>
            <w:proofErr w:type="gramStart"/>
            <w:r w:rsidRPr="006613DF">
              <w:rPr>
                <w:rFonts w:ascii="Times New Roman" w:eastAsia="Times New Roman" w:hAnsi="Times New Roman" w:cs="Times New Roman"/>
                <w:color w:val="000000"/>
                <w:sz w:val="28"/>
                <w:szCs w:val="28"/>
              </w:rPr>
              <w:t>C</w:t>
            </w:r>
            <w:proofErr w:type="gramEnd"/>
            <w:r w:rsidRPr="006613DF">
              <w:rPr>
                <w:rFonts w:ascii="Times New Roman" w:eastAsia="Times New Roman" w:hAnsi="Times New Roman" w:cs="Times New Roman"/>
                <w:color w:val="000000"/>
                <w:sz w:val="28"/>
                <w:szCs w:val="28"/>
              </w:rPr>
              <w:t>офинансирование</w:t>
            </w:r>
            <w:proofErr w:type="spellEnd"/>
            <w:r w:rsidRPr="006613DF">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w:t>
            </w:r>
            <w:r w:rsidRPr="006613DF">
              <w:rPr>
                <w:rFonts w:ascii="Times New Roman" w:eastAsia="Times New Roman" w:hAnsi="Times New Roman" w:cs="Times New Roman"/>
                <w:color w:val="000000"/>
                <w:sz w:val="28"/>
                <w:szCs w:val="28"/>
              </w:rPr>
              <w:lastRenderedPageBreak/>
              <w:t>в Ивановской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1320181430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2 128 072,00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1320181430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559 511,44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1320181430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1 568 560,56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78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13201S1430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112 003,79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613DF">
              <w:rPr>
                <w:rFonts w:ascii="Times New Roman" w:eastAsia="Times New Roman" w:hAnsi="Times New Roman" w:cs="Times New Roman"/>
                <w:color w:val="000000"/>
                <w:sz w:val="28"/>
                <w:szCs w:val="28"/>
              </w:rPr>
              <w:lastRenderedPageBreak/>
              <w:t>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13201S1430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29 447,97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0703</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13201S1430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82 555,82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Профессиональная подготовка, переподготовка и повышение квалификации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Организация переподготовки и повышения квалификации кадров Администрации </w:t>
            </w:r>
            <w:proofErr w:type="spellStart"/>
            <w:r w:rsidRPr="006613DF">
              <w:rPr>
                <w:rFonts w:ascii="Times New Roman" w:eastAsia="Times New Roman" w:hAnsi="Times New Roman" w:cs="Times New Roman"/>
                <w:color w:val="000000"/>
                <w:sz w:val="28"/>
                <w:szCs w:val="28"/>
              </w:rPr>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0700122100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0700122100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Молодежная политика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1 197 809,72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340 000,00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340 000,00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Проведение мероприятий по организации отдыха, занятости и оздоровления детей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0240101460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472 697,35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0240101460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472 697,35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w:t>
            </w:r>
            <w:r w:rsidRPr="006613DF">
              <w:rPr>
                <w:rFonts w:ascii="Times New Roman" w:eastAsia="Times New Roman" w:hAnsi="Times New Roman" w:cs="Times New Roman"/>
                <w:color w:val="000000"/>
                <w:sz w:val="28"/>
                <w:szCs w:val="28"/>
              </w:rPr>
              <w:lastRenderedPageBreak/>
              <w:t>трудной жизненной ситуации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0240180200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56 700,00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0240180200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56 700,00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spellStart"/>
            <w:proofErr w:type="gramStart"/>
            <w:r w:rsidRPr="006613DF">
              <w:rPr>
                <w:rFonts w:ascii="Times New Roman" w:eastAsia="Times New Roman" w:hAnsi="Times New Roman" w:cs="Times New Roman"/>
                <w:color w:val="000000"/>
                <w:sz w:val="28"/>
                <w:szCs w:val="28"/>
              </w:rPr>
              <w:t>C</w:t>
            </w:r>
            <w:proofErr w:type="gramEnd"/>
            <w:r w:rsidRPr="006613DF">
              <w:rPr>
                <w:rFonts w:ascii="Times New Roman" w:eastAsia="Times New Roman" w:hAnsi="Times New Roman" w:cs="Times New Roman"/>
                <w:color w:val="000000"/>
                <w:sz w:val="28"/>
                <w:szCs w:val="28"/>
              </w:rPr>
              <w:t>офинансирование</w:t>
            </w:r>
            <w:proofErr w:type="spellEnd"/>
            <w:r w:rsidRPr="006613DF">
              <w:rPr>
                <w:rFonts w:ascii="Times New Roman" w:eastAsia="Times New Roman" w:hAnsi="Times New Roman" w:cs="Times New Roman"/>
                <w:color w:val="000000"/>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02401S0190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328 412,37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02401S0190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328 412,37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Выявление и поддержка одаренной молодежи, организация и проведение акций, фестивалей, конкурсов</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0400121900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0400121900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250 000,00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организацию и осуществление мероприятий по работе с детьми и молодежью в городском поселении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4790097054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90 000,00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4790097054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КУЛЬТУРА, КИНЕМАТОГРАФИЯ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8 443 690,36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3 936 653,69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3 936 715,80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Культура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8 443 690,36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3 936 653,69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3 936 715,80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13103L5191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39 425,26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39 425,26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39 487,37</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13103L5191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39 425,26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39 425,26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39 487,37</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Организация и проведение торжественных мероприятий, посвященных 200-летию Колокольни </w:t>
            </w:r>
            <w:proofErr w:type="spellStart"/>
            <w:r w:rsidRPr="006613DF">
              <w:rPr>
                <w:rFonts w:ascii="Times New Roman" w:eastAsia="Times New Roman" w:hAnsi="Times New Roman" w:cs="Times New Roman"/>
                <w:color w:val="000000"/>
                <w:sz w:val="28"/>
                <w:szCs w:val="28"/>
              </w:rPr>
              <w:t>Троицко-Знаменской</w:t>
            </w:r>
            <w:proofErr w:type="spellEnd"/>
            <w:r w:rsidRPr="006613DF">
              <w:rPr>
                <w:rFonts w:ascii="Times New Roman" w:eastAsia="Times New Roman" w:hAnsi="Times New Roman" w:cs="Times New Roman"/>
                <w:color w:val="000000"/>
                <w:sz w:val="28"/>
                <w:szCs w:val="28"/>
              </w:rPr>
              <w:t xml:space="preserve"> церкви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4890020901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4890020901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w:t>
            </w:r>
            <w:proofErr w:type="spellStart"/>
            <w:r w:rsidRPr="006613DF">
              <w:rPr>
                <w:rFonts w:ascii="Times New Roman" w:eastAsia="Times New Roman" w:hAnsi="Times New Roman" w:cs="Times New Roman"/>
                <w:color w:val="000000"/>
                <w:sz w:val="28"/>
                <w:szCs w:val="28"/>
              </w:rPr>
              <w:t>Софинансирование</w:t>
            </w:r>
            <w:proofErr w:type="spellEnd"/>
            <w:r w:rsidRPr="006613DF">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4890080340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1 547 688,00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4890080340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1 547 688,00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255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создание условий для обеспечения поселений, входящих в состав муниципального района, услугами по организации досуга и услугами организации культуры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4890096020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1 740 000,00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4890096020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1 740 000,00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255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организацию библиотечного обслуживания населения, комплектование и обеспечение </w:t>
            </w:r>
            <w:r w:rsidRPr="006613DF">
              <w:rPr>
                <w:rFonts w:ascii="Times New Roman" w:eastAsia="Times New Roman" w:hAnsi="Times New Roman" w:cs="Times New Roman"/>
                <w:color w:val="000000"/>
                <w:sz w:val="28"/>
                <w:szCs w:val="28"/>
              </w:rPr>
              <w:lastRenderedPageBreak/>
              <w:t>сохранности библиотечных фондов библиотек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4890096021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2 430 119,84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2 397 228,43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2 397 228,43</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4890096021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2 430 119,84</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2 397 228,43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2 397 228,43</w:t>
            </w:r>
          </w:p>
        </w:tc>
      </w:tr>
      <w:tr w:rsidR="006613DF" w:rsidRPr="006613DF" w:rsidTr="006613DF">
        <w:trPr>
          <w:trHeight w:val="229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6613DF">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6613DF">
              <w:rPr>
                <w:rFonts w:ascii="Times New Roman" w:eastAsia="Times New Roman" w:hAnsi="Times New Roman" w:cs="Times New Roman"/>
                <w:color w:val="000000"/>
                <w:sz w:val="28"/>
                <w:szCs w:val="28"/>
              </w:rPr>
              <w:t xml:space="preserve"> на сохранение, использование и популяризацию объектов культурного наследия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4890096022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1 500 000,00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4890096022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2 200 000,00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1 500 000,00</w:t>
            </w:r>
          </w:p>
        </w:tc>
      </w:tr>
      <w:tr w:rsidR="006613DF" w:rsidRPr="006613DF" w:rsidTr="006613DF">
        <w:trPr>
          <w:trHeight w:val="382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 xml:space="preserve">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организацию библиотечного обслуживания населения, комплектования и обеспечения сохранности библиотечных фондов библиотек поселения, в части </w:t>
            </w:r>
            <w:r w:rsidRPr="006613DF">
              <w:rPr>
                <w:rFonts w:ascii="Times New Roman" w:eastAsia="Times New Roman" w:hAnsi="Times New Roman" w:cs="Times New Roman"/>
                <w:color w:val="000000"/>
                <w:sz w:val="28"/>
                <w:szCs w:val="28"/>
              </w:rPr>
              <w:lastRenderedPageBreak/>
              <w:t>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48900S0340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81 457,26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Межбюджетные трансферты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0801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48900S0340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81 457,26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СОЦИАЛЬНАЯ ПОЛИТИКА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2 640 715,20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1 365 357,60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1 365 357,60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Охрана семьи и детства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2 640 715,20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1 365 357,60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1 365 357,60</w:t>
            </w:r>
          </w:p>
        </w:tc>
      </w:tr>
      <w:tr w:rsidR="006613DF" w:rsidRPr="006613DF" w:rsidTr="006613DF">
        <w:trPr>
          <w:trHeight w:val="204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0210180110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0210180110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80 000,00</w:t>
            </w:r>
          </w:p>
        </w:tc>
      </w:tr>
      <w:tr w:rsidR="006613DF" w:rsidRPr="006613DF" w:rsidTr="006613DF">
        <w:trPr>
          <w:trHeight w:val="739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w:t>
            </w:r>
            <w:proofErr w:type="gramStart"/>
            <w:r w:rsidRPr="006613DF">
              <w:rPr>
                <w:rFonts w:ascii="Times New Roman" w:eastAsia="Times New Roman" w:hAnsi="Times New Roman" w:cs="Times New Roman"/>
                <w:color w:val="000000"/>
                <w:sz w:val="28"/>
                <w:szCs w:val="28"/>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 xml:space="preserve">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w:t>
            </w:r>
            <w:r w:rsidRPr="006613DF">
              <w:rPr>
                <w:rFonts w:ascii="Times New Roman" w:eastAsia="Times New Roman" w:hAnsi="Times New Roman" w:cs="Times New Roman"/>
                <w:color w:val="000000"/>
                <w:sz w:val="28"/>
                <w:szCs w:val="28"/>
              </w:rPr>
              <w:lastRenderedPageBreak/>
              <w:t>Российской Федерации, сотрудников уголовно-исполнительной системы Российской</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0210181010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0210181010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10 000,00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жилых помещений детям-сиротам и детям, оставшимся без попечения родителей, лицам из их числа по договорам найма </w:t>
            </w:r>
            <w:r w:rsidRPr="006613DF">
              <w:rPr>
                <w:rFonts w:ascii="Times New Roman" w:eastAsia="Times New Roman" w:hAnsi="Times New Roman" w:cs="Times New Roman"/>
                <w:color w:val="000000"/>
                <w:sz w:val="28"/>
                <w:szCs w:val="28"/>
              </w:rPr>
              <w:lastRenderedPageBreak/>
              <w:t>специализированных жилых помещений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41900R0820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2 550 715,20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1 275 357,60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1 275 357,60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Капитальные вложения в объекты государственной (муниципальной) собственности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41900R0820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2 550 715,20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1 275 357,60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1 275 357,60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ФИЗИЧЕСКАЯ КУЛЬТУРА И СПОРТ</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Другие вопросы в области физической культуры и спорта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r>
      <w:tr w:rsidR="006613DF" w:rsidRPr="006613DF" w:rsidTr="006613DF">
        <w:trPr>
          <w:trHeight w:val="127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Организация физкультурных мероприятий, спортивных мероприятий, участие спортсменов </w:t>
            </w:r>
            <w:proofErr w:type="spellStart"/>
            <w:r w:rsidRPr="006613DF">
              <w:rPr>
                <w:rFonts w:ascii="Times New Roman" w:eastAsia="Times New Roman" w:hAnsi="Times New Roman" w:cs="Times New Roman"/>
                <w:color w:val="000000"/>
                <w:sz w:val="28"/>
                <w:szCs w:val="28"/>
              </w:rPr>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 в выездных мероприятиях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0300121800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103</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1105</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0300121800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550 000,00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300 000,00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 xml:space="preserve">  Лежневский районный отдел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208 123 745,97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178 801 659,46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178 865 053,94</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205 173 925,37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176 955 106,30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177 018 500,78</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Дошкольное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138 763 732,12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117 937 464,83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117 937 464,83</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обеспечение деятельности дошкольных образовательных учреждений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0210100400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46 809 653,83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45 755 653,83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45 755 653,83</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6613DF">
              <w:rPr>
                <w:rFonts w:ascii="Times New Roman" w:eastAsia="Times New Roman" w:hAnsi="Times New Roman" w:cs="Times New Roman"/>
                <w:color w:val="000000"/>
                <w:sz w:val="28"/>
                <w:szCs w:val="28"/>
              </w:rPr>
              <w:lastRenderedPageBreak/>
              <w:t>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0210100400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17 588 720,80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17 588 720,80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17 588 720,80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0210100400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25 738 836,03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24 684 836,03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24 684 836,03</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0210100400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3 482 097,00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3 482 097,00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3 482 097,00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укрепление материально-технической базы  дошкольных образовательных учреждений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0210102400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6 810 000,00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0210102400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6 810 000,00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дошкольное образование от платных услуг</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0210104400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11 412 706,18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11 348 370,00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11 348 370,00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0210104400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11 412 706,18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11 348 370,00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11 348 370,00</w:t>
            </w:r>
          </w:p>
        </w:tc>
      </w:tr>
      <w:tr w:rsidR="006613DF" w:rsidRPr="006613DF" w:rsidTr="006613DF">
        <w:trPr>
          <w:trHeight w:val="306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w:t>
            </w:r>
            <w:r w:rsidRPr="006613DF">
              <w:rPr>
                <w:rFonts w:ascii="Times New Roman" w:eastAsia="Times New Roman" w:hAnsi="Times New Roman" w:cs="Times New Roman"/>
                <w:color w:val="000000"/>
                <w:sz w:val="28"/>
                <w:szCs w:val="28"/>
              </w:rPr>
              <w:lastRenderedPageBreak/>
              <w:t>длительном лечении, в муниципальных дошкольных образовательных организациях, осуществляющих оздоровление</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0210180100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378 504,00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378 504,00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378 504,00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0210180100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378 504,00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378 504,00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378 504,00</w:t>
            </w:r>
          </w:p>
        </w:tc>
      </w:tr>
      <w:tr w:rsidR="006613DF" w:rsidRPr="006613DF" w:rsidTr="006613DF">
        <w:trPr>
          <w:trHeight w:val="280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0210180170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59 816 026,00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60 454 937,00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60 454 937,00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613DF">
              <w:rPr>
                <w:rFonts w:ascii="Times New Roman" w:eastAsia="Times New Roman" w:hAnsi="Times New Roman" w:cs="Times New Roman"/>
                <w:color w:val="000000"/>
                <w:sz w:val="28"/>
                <w:szCs w:val="28"/>
              </w:rPr>
              <w:lastRenderedPageBreak/>
              <w:t>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0210180170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59 535 304,00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60 174 947,00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60 174 947,00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0210180170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280 722,00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279 990,00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279 990,00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Укрепление материально-технической базы муниципальных образовательных организаций Ивановской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02101S1950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3 010 526,32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02101S1950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3 010 526,32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204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02101S8900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10 526 315,79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0701</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02101S8900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10 526 315,79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Общее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56 385 860,98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48 210 499,48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48 273 893,96</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общее образование</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0210200410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14 063 941,05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13 493 941,05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13 493 941,05</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0210200410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1 034 060,05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1 034 060,05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1 034 060,05</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0210200410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12 313 381,00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11 743 381,00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11 743 381,00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0210200410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716 500,00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716 500,00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716 500,00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Питание детей, обучающихся в общеобразовательных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0210200414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408 791,00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408 791,00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408 791,00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0210200414</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408 791,00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408 791,00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408 791,00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укрепление материально-технической базы  общеобразовательных учреждений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0210202410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8 185 000,00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0210202410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8 185 000,00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общее образование от платных услуг</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0210204410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1 610 635,23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1 605 500,00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1 605 500,00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0210204410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325 500,00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325 500,00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325 500,00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0210204410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1 285 135,23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1 280 000,00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1 280 000,00</w:t>
            </w:r>
          </w:p>
        </w:tc>
      </w:tr>
      <w:tr w:rsidR="006613DF" w:rsidRPr="006613DF" w:rsidTr="006613DF">
        <w:trPr>
          <w:trHeight w:val="357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0210280150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27 995 385,75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27 995 385,75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27 995 385,75</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0210280150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27 643 023,75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27 643 023,75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27 643 023,75</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0210280150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352 362,00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352 362,00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352 362,00</w:t>
            </w:r>
          </w:p>
        </w:tc>
      </w:tr>
      <w:tr w:rsidR="006613DF" w:rsidRPr="006613DF" w:rsidTr="006613DF">
        <w:trPr>
          <w:trHeight w:val="1131"/>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w:t>
            </w:r>
            <w:proofErr w:type="gramStart"/>
            <w:r w:rsidRPr="006613DF">
              <w:rPr>
                <w:rFonts w:ascii="Times New Roman" w:eastAsia="Times New Roman" w:hAnsi="Times New Roman" w:cs="Times New Roman"/>
                <w:color w:val="000000"/>
                <w:sz w:val="28"/>
                <w:szCs w:val="28"/>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 xml:space="preserve">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w:t>
            </w:r>
            <w:r w:rsidRPr="006613DF">
              <w:rPr>
                <w:rFonts w:ascii="Times New Roman" w:eastAsia="Times New Roman" w:hAnsi="Times New Roman" w:cs="Times New Roman"/>
                <w:color w:val="000000"/>
                <w:sz w:val="28"/>
                <w:szCs w:val="28"/>
              </w:rPr>
              <w:lastRenderedPageBreak/>
              <w:t>содействии в выполнении задач, возложенных на Вооруженные Силы Российской</w:t>
            </w:r>
            <w:proofErr w:type="gramEnd"/>
            <w:r w:rsidRPr="006613DF">
              <w:rPr>
                <w:rFonts w:ascii="Times New Roman" w:eastAsia="Times New Roman" w:hAnsi="Times New Roman" w:cs="Times New Roman"/>
                <w:color w:val="000000"/>
                <w:sz w:val="28"/>
                <w:szCs w:val="28"/>
              </w:rPr>
              <w:t xml:space="preserve"> Ф</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0210289700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105 423,12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109 653,06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114 030,90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0210289700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105 423,12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109 653,06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114 030,90</w:t>
            </w:r>
          </w:p>
        </w:tc>
      </w:tr>
      <w:tr w:rsidR="006613DF" w:rsidRPr="006613DF" w:rsidTr="006613DF">
        <w:trPr>
          <w:trHeight w:val="484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02102L3031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1 953 000,00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2 015 330,00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2 015 330,00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02102L3031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1 953 000,00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2 015 330,00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2 015 330,00</w:t>
            </w:r>
          </w:p>
        </w:tc>
      </w:tr>
      <w:tr w:rsidR="006613DF" w:rsidRPr="006613DF" w:rsidTr="006613DF">
        <w:trPr>
          <w:trHeight w:val="229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02102L3041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1 992 507,02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1 992 507,02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2 051 523,66</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02102L3041</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1 992 507,02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1 992 507,02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2 051 523,66</w:t>
            </w:r>
          </w:p>
        </w:tc>
      </w:tr>
      <w:tr w:rsidR="006613DF" w:rsidRPr="006613DF" w:rsidTr="006613DF">
        <w:trPr>
          <w:trHeight w:val="306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w:t>
            </w:r>
            <w:r w:rsidRPr="006613DF">
              <w:rPr>
                <w:rFonts w:ascii="Times New Roman" w:eastAsia="Times New Roman" w:hAnsi="Times New Roman" w:cs="Times New Roman"/>
                <w:color w:val="000000"/>
                <w:sz w:val="28"/>
                <w:szCs w:val="28"/>
              </w:rPr>
              <w:lastRenderedPageBreak/>
              <w:t>детскими общественными объединениями в муниципальных общеобразовательных организациях)</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021EВ51792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71 177,81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589 391,60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589 391,60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0702</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021EВ51792</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71 177,81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589 391,60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589 391,60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Молодежная политика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400 840,28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1 198 650,00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1 198 650,00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Проведение мероприятий по организации отдыха, занятости и оздоровления детей</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0240101460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221 787,65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634 485,00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634 485,00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0240101460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36 252,68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0240101460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185 534,97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634 485,00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634 485,00</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0240180200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56 700,00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56 700,00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0240180200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56 700,00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56 700,00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spellStart"/>
            <w:proofErr w:type="gramStart"/>
            <w:r w:rsidRPr="006613DF">
              <w:rPr>
                <w:rFonts w:ascii="Times New Roman" w:eastAsia="Times New Roman" w:hAnsi="Times New Roman" w:cs="Times New Roman"/>
                <w:color w:val="000000"/>
                <w:sz w:val="28"/>
                <w:szCs w:val="28"/>
              </w:rPr>
              <w:t>C</w:t>
            </w:r>
            <w:proofErr w:type="gramEnd"/>
            <w:r w:rsidRPr="006613DF">
              <w:rPr>
                <w:rFonts w:ascii="Times New Roman" w:eastAsia="Times New Roman" w:hAnsi="Times New Roman" w:cs="Times New Roman"/>
                <w:color w:val="000000"/>
                <w:sz w:val="28"/>
                <w:szCs w:val="28"/>
              </w:rPr>
              <w:t>офинансирование</w:t>
            </w:r>
            <w:proofErr w:type="spellEnd"/>
            <w:r w:rsidRPr="006613DF">
              <w:rPr>
                <w:rFonts w:ascii="Times New Roman" w:eastAsia="Times New Roman" w:hAnsi="Times New Roman" w:cs="Times New Roman"/>
                <w:color w:val="000000"/>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02401S0190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179 052,63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507 465,00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507 465,00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0707</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02401S0190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179 052,63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507 465,00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507 465,00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Другие вопросы в области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9 623 491,99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9 608 491,99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9 608 491,99</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обеспечение деятельности централизованной бухгалтерии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0210300450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5 246 088,72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5 246 088,72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5 246 088,72</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0210300450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4 602 581,72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4 602 581,72</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4 602 581,72</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0210300450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643 507,00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643 507,00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643 507,00</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Расходы на обеспечение деятельности информационно-методического центра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0210300460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2 276 098,89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2 261 098,89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2 261 098,89</w:t>
            </w:r>
          </w:p>
        </w:tc>
      </w:tr>
      <w:tr w:rsidR="006613DF" w:rsidRPr="006613DF" w:rsidTr="006613DF">
        <w:trPr>
          <w:trHeight w:val="416"/>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0210300460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1 780 181,63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1 780 181,63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1 780 181,63</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0210300460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480 430,26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465 430,26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465 430,26</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0210300460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15 487,00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15 487,00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15 487,00</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2 101 304,38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2 101 304,38</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2 101 304,38</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1 847 539,37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1 847 539,37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1 847 539,37</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0709</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4190000040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253 765,01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253 765,01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253 765,01</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СОЦИАЛЬНАЯ ПОЛИТИКА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2 949 820,60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1 846 553,16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1 846 553,16</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Охрана семьи и детства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2 949 820,60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1 846 553,16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1 846 553,16</w:t>
            </w:r>
          </w:p>
        </w:tc>
      </w:tr>
      <w:tr w:rsidR="006613DF" w:rsidRPr="006613DF" w:rsidTr="006613DF">
        <w:trPr>
          <w:trHeight w:val="204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0210180110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1 950 454,09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847 186,65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847 186,65</w:t>
            </w:r>
          </w:p>
        </w:tc>
      </w:tr>
      <w:tr w:rsidR="006613DF" w:rsidRPr="006613DF" w:rsidTr="006613DF">
        <w:trPr>
          <w:trHeight w:val="51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0210180110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300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1 950 454,09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847 186,65</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847 186,65</w:t>
            </w:r>
          </w:p>
        </w:tc>
      </w:tr>
      <w:tr w:rsidR="006613DF" w:rsidRPr="006613DF" w:rsidTr="006613DF">
        <w:trPr>
          <w:trHeight w:val="184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6613DF">
              <w:rPr>
                <w:rFonts w:ascii="Times New Roman" w:eastAsia="Times New Roman" w:hAnsi="Times New Roman" w:cs="Times New Roman"/>
                <w:color w:val="000000"/>
                <w:sz w:val="28"/>
                <w:szCs w:val="28"/>
              </w:rPr>
              <w:t xml:space="preserve"> </w:t>
            </w:r>
            <w:proofErr w:type="gramStart"/>
            <w:r w:rsidRPr="006613DF">
              <w:rPr>
                <w:rFonts w:ascii="Times New Roman" w:eastAsia="Times New Roman" w:hAnsi="Times New Roman" w:cs="Times New Roman"/>
                <w:color w:val="000000"/>
                <w:sz w:val="28"/>
                <w:szCs w:val="28"/>
              </w:rPr>
              <w:t xml:space="preserve">которых федеральным законом предусмотрена военная </w:t>
            </w:r>
            <w:r w:rsidRPr="006613DF">
              <w:rPr>
                <w:rFonts w:ascii="Times New Roman" w:eastAsia="Times New Roman" w:hAnsi="Times New Roman" w:cs="Times New Roman"/>
                <w:color w:val="000000"/>
                <w:sz w:val="28"/>
                <w:szCs w:val="28"/>
              </w:rPr>
              <w:lastRenderedPageBreak/>
              <w:t>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0210181010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999 366,51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999 366,51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999 366,51</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104</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1004</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0210181010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999 366,51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999 366,51</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999 366,51</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 xml:space="preserve">  Контрольно-счетная комиссия </w:t>
            </w:r>
            <w:proofErr w:type="spellStart"/>
            <w:r w:rsidRPr="006613DF">
              <w:rPr>
                <w:rFonts w:ascii="Times New Roman" w:eastAsia="Times New Roman" w:hAnsi="Times New Roman" w:cs="Times New Roman"/>
                <w:b/>
                <w:bCs/>
                <w:color w:val="000000"/>
                <w:sz w:val="28"/>
                <w:szCs w:val="28"/>
              </w:rPr>
              <w:t>Лежневского</w:t>
            </w:r>
            <w:proofErr w:type="spellEnd"/>
            <w:r w:rsidRPr="006613DF">
              <w:rPr>
                <w:rFonts w:ascii="Times New Roman" w:eastAsia="Times New Roman" w:hAnsi="Times New Roman" w:cs="Times New Roman"/>
                <w:b/>
                <w:bCs/>
                <w:color w:val="000000"/>
                <w:sz w:val="28"/>
                <w:szCs w:val="28"/>
              </w:rPr>
              <w:t xml:space="preserve"> муниципального района Ивановской области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108</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987 777,79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987 777,79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b/>
                <w:bCs/>
                <w:color w:val="000000"/>
                <w:sz w:val="28"/>
                <w:szCs w:val="28"/>
              </w:rPr>
            </w:pPr>
            <w:r w:rsidRPr="006613DF">
              <w:rPr>
                <w:rFonts w:ascii="Times New Roman" w:eastAsia="Times New Roman" w:hAnsi="Times New Roman" w:cs="Times New Roman"/>
                <w:b/>
                <w:bCs/>
                <w:color w:val="000000"/>
                <w:sz w:val="28"/>
                <w:szCs w:val="28"/>
              </w:rPr>
              <w:t>987 777,79</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ОБЩЕГОСУДАРСТВЕННЫЕ ВОПРОСЫ</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108</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0100</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987 777,79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987 777,79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0"/>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987 777,79</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108</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0000000000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987 777,79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987 777,79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1"/>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987 777,79</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Обеспечение функций контрольно - счетной комиссии </w:t>
            </w:r>
            <w:proofErr w:type="spellStart"/>
            <w:r w:rsidRPr="006613DF">
              <w:rPr>
                <w:rFonts w:ascii="Times New Roman" w:eastAsia="Times New Roman" w:hAnsi="Times New Roman" w:cs="Times New Roman"/>
                <w:color w:val="000000"/>
                <w:sz w:val="28"/>
                <w:szCs w:val="28"/>
              </w:rPr>
              <w:t>Лежневского</w:t>
            </w:r>
            <w:proofErr w:type="spellEnd"/>
            <w:r w:rsidRPr="006613DF">
              <w:rPr>
                <w:rFonts w:ascii="Times New Roman" w:eastAsia="Times New Roman" w:hAnsi="Times New Roman" w:cs="Times New Roman"/>
                <w:color w:val="000000"/>
                <w:sz w:val="28"/>
                <w:szCs w:val="28"/>
              </w:rPr>
              <w:t xml:space="preserve"> муниципального района</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108</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738 264,26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738 264,26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738 264,26</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108</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585 764,26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585 764,26</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585 764,26</w:t>
            </w:r>
          </w:p>
        </w:tc>
      </w:tr>
      <w:tr w:rsidR="006613DF" w:rsidRPr="006613DF" w:rsidTr="006613DF">
        <w:trPr>
          <w:trHeight w:val="765"/>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108</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152 450,00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152 450,00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152 450,00</w:t>
            </w:r>
          </w:p>
        </w:tc>
      </w:tr>
      <w:tr w:rsidR="006613DF" w:rsidRPr="006613DF" w:rsidTr="006613DF">
        <w:trPr>
          <w:trHeight w:val="30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Иные бюджетные ассигнования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108</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4190000050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800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50,00</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50,00</w:t>
            </w:r>
          </w:p>
        </w:tc>
      </w:tr>
      <w:tr w:rsidR="006613DF" w:rsidRPr="006613DF" w:rsidTr="006613DF">
        <w:trPr>
          <w:trHeight w:val="102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Реализация полномочий по осуществлению внешнего муниципального финансового контроля городского поселения</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108</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4190097070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249 513,53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249 513,53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2"/>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249 513,53</w:t>
            </w:r>
          </w:p>
        </w:tc>
      </w:tr>
      <w:tr w:rsidR="006613DF" w:rsidRPr="006613DF" w:rsidTr="006613DF">
        <w:trPr>
          <w:trHeight w:val="1530"/>
        </w:trPr>
        <w:tc>
          <w:tcPr>
            <w:tcW w:w="4693" w:type="dxa"/>
            <w:tcBorders>
              <w:top w:val="single" w:sz="4" w:space="0" w:color="auto"/>
              <w:left w:val="single" w:sz="4" w:space="0" w:color="auto"/>
              <w:bottom w:val="single" w:sz="4" w:space="0" w:color="auto"/>
              <w:right w:val="single" w:sz="4" w:space="0" w:color="auto"/>
            </w:tcBorders>
            <w:shd w:val="clear" w:color="auto" w:fill="auto"/>
            <w:hideMark/>
          </w:tcPr>
          <w:p w:rsidR="006613DF" w:rsidRPr="006613DF" w:rsidRDefault="006613DF" w:rsidP="006613DF">
            <w:pPr>
              <w:spacing w:after="0" w:line="240" w:lineRule="auto"/>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108</w:t>
            </w:r>
          </w:p>
        </w:tc>
        <w:tc>
          <w:tcPr>
            <w:tcW w:w="89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0106</w:t>
            </w:r>
          </w:p>
        </w:tc>
        <w:tc>
          <w:tcPr>
            <w:tcW w:w="178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4190097070</w:t>
            </w:r>
          </w:p>
        </w:tc>
        <w:tc>
          <w:tcPr>
            <w:tcW w:w="1004"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center"/>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100</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249 513,53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249 513,53</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outlineLvl w:val="3"/>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249 513,53</w:t>
            </w:r>
          </w:p>
        </w:tc>
      </w:tr>
      <w:tr w:rsidR="006613DF" w:rsidRPr="006613DF" w:rsidTr="006613DF">
        <w:trPr>
          <w:trHeight w:val="255"/>
        </w:trPr>
        <w:tc>
          <w:tcPr>
            <w:tcW w:w="922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13DF" w:rsidRPr="006613DF" w:rsidRDefault="006613DF" w:rsidP="006613DF">
            <w:pPr>
              <w:spacing w:after="0" w:line="240" w:lineRule="auto"/>
              <w:jc w:val="right"/>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 xml:space="preserve">Всего расходов:   </w:t>
            </w:r>
          </w:p>
        </w:tc>
        <w:tc>
          <w:tcPr>
            <w:tcW w:w="2178"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567 240 157,77</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420 995 804,69</w:t>
            </w:r>
          </w:p>
        </w:tc>
        <w:tc>
          <w:tcPr>
            <w:tcW w:w="2057" w:type="dxa"/>
            <w:tcBorders>
              <w:top w:val="single" w:sz="4" w:space="0" w:color="auto"/>
              <w:left w:val="single" w:sz="4" w:space="0" w:color="auto"/>
              <w:bottom w:val="single" w:sz="4" w:space="0" w:color="auto"/>
              <w:right w:val="single" w:sz="4" w:space="0" w:color="auto"/>
            </w:tcBorders>
            <w:shd w:val="clear" w:color="auto" w:fill="auto"/>
            <w:noWrap/>
            <w:hideMark/>
          </w:tcPr>
          <w:p w:rsidR="006613DF" w:rsidRPr="006613DF" w:rsidRDefault="006613DF" w:rsidP="006613DF">
            <w:pPr>
              <w:spacing w:after="0" w:line="240" w:lineRule="auto"/>
              <w:jc w:val="right"/>
              <w:rPr>
                <w:rFonts w:ascii="Times New Roman" w:eastAsia="Times New Roman" w:hAnsi="Times New Roman" w:cs="Times New Roman"/>
                <w:color w:val="000000"/>
                <w:sz w:val="28"/>
                <w:szCs w:val="28"/>
              </w:rPr>
            </w:pPr>
            <w:r w:rsidRPr="006613DF">
              <w:rPr>
                <w:rFonts w:ascii="Times New Roman" w:eastAsia="Times New Roman" w:hAnsi="Times New Roman" w:cs="Times New Roman"/>
                <w:color w:val="000000"/>
                <w:sz w:val="28"/>
                <w:szCs w:val="28"/>
              </w:rPr>
              <w:t>420 343 279,14</w:t>
            </w:r>
          </w:p>
        </w:tc>
      </w:tr>
    </w:tbl>
    <w:p w:rsidR="006613DF" w:rsidRPr="006613DF" w:rsidRDefault="006613DF" w:rsidP="00325EF0">
      <w:pPr>
        <w:autoSpaceDE w:val="0"/>
        <w:autoSpaceDN w:val="0"/>
        <w:adjustRightInd w:val="0"/>
        <w:spacing w:after="0" w:line="240" w:lineRule="auto"/>
        <w:jc w:val="center"/>
        <w:rPr>
          <w:rFonts w:ascii="Times New Roman" w:hAnsi="Times New Roman" w:cs="Times New Roman"/>
          <w:b/>
          <w:bCs/>
          <w:sz w:val="28"/>
          <w:szCs w:val="28"/>
        </w:rPr>
      </w:pPr>
    </w:p>
    <w:sectPr w:rsidR="006613DF" w:rsidRPr="006613DF" w:rsidSect="00893EF6">
      <w:pgSz w:w="16838" w:h="11906" w:orient="landscape"/>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93EF6"/>
    <w:rsid w:val="00040816"/>
    <w:rsid w:val="00092827"/>
    <w:rsid w:val="00107CC5"/>
    <w:rsid w:val="00123ED6"/>
    <w:rsid w:val="00195E81"/>
    <w:rsid w:val="001C1EA9"/>
    <w:rsid w:val="001C7D0F"/>
    <w:rsid w:val="0024165D"/>
    <w:rsid w:val="002E456C"/>
    <w:rsid w:val="003255B9"/>
    <w:rsid w:val="00325EF0"/>
    <w:rsid w:val="00385624"/>
    <w:rsid w:val="003F64D8"/>
    <w:rsid w:val="00402B62"/>
    <w:rsid w:val="00414EDC"/>
    <w:rsid w:val="004168F5"/>
    <w:rsid w:val="00430FB4"/>
    <w:rsid w:val="0043178C"/>
    <w:rsid w:val="00490EF7"/>
    <w:rsid w:val="00495902"/>
    <w:rsid w:val="004F1C05"/>
    <w:rsid w:val="005219BB"/>
    <w:rsid w:val="005568D8"/>
    <w:rsid w:val="00622148"/>
    <w:rsid w:val="006613DF"/>
    <w:rsid w:val="006D2A51"/>
    <w:rsid w:val="00715EA8"/>
    <w:rsid w:val="00733E3B"/>
    <w:rsid w:val="00764DBC"/>
    <w:rsid w:val="007D3921"/>
    <w:rsid w:val="0083357E"/>
    <w:rsid w:val="008738F0"/>
    <w:rsid w:val="008747DF"/>
    <w:rsid w:val="00883CF9"/>
    <w:rsid w:val="00893EF6"/>
    <w:rsid w:val="008A1C30"/>
    <w:rsid w:val="008A4E5C"/>
    <w:rsid w:val="008A6E75"/>
    <w:rsid w:val="008F585D"/>
    <w:rsid w:val="009107BE"/>
    <w:rsid w:val="00952715"/>
    <w:rsid w:val="00986D7F"/>
    <w:rsid w:val="0099594D"/>
    <w:rsid w:val="009E2F06"/>
    <w:rsid w:val="00A335DE"/>
    <w:rsid w:val="00A430ED"/>
    <w:rsid w:val="00AD6372"/>
    <w:rsid w:val="00AE2D31"/>
    <w:rsid w:val="00B66515"/>
    <w:rsid w:val="00BA07F0"/>
    <w:rsid w:val="00BD2FD5"/>
    <w:rsid w:val="00BD7815"/>
    <w:rsid w:val="00C679CA"/>
    <w:rsid w:val="00C87803"/>
    <w:rsid w:val="00CC7201"/>
    <w:rsid w:val="00CD3EB7"/>
    <w:rsid w:val="00D446A1"/>
    <w:rsid w:val="00D55B98"/>
    <w:rsid w:val="00DC30A9"/>
    <w:rsid w:val="00E157B9"/>
    <w:rsid w:val="00E95F8F"/>
    <w:rsid w:val="00ED6520"/>
    <w:rsid w:val="00F05F74"/>
    <w:rsid w:val="00F24209"/>
    <w:rsid w:val="00F27419"/>
    <w:rsid w:val="00F35E0D"/>
    <w:rsid w:val="00F566E5"/>
    <w:rsid w:val="00FC0C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78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25EF0"/>
    <w:rPr>
      <w:color w:val="0000FF"/>
      <w:u w:val="single"/>
    </w:rPr>
  </w:style>
  <w:style w:type="character" w:styleId="a4">
    <w:name w:val="FollowedHyperlink"/>
    <w:basedOn w:val="a0"/>
    <w:uiPriority w:val="99"/>
    <w:semiHidden/>
    <w:unhideWhenUsed/>
    <w:rsid w:val="00325EF0"/>
    <w:rPr>
      <w:color w:val="800080"/>
      <w:u w:val="single"/>
    </w:rPr>
  </w:style>
  <w:style w:type="paragraph" w:customStyle="1" w:styleId="xl90">
    <w:name w:val="xl90"/>
    <w:basedOn w:val="a"/>
    <w:rsid w:val="00325EF0"/>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color w:val="000000"/>
      <w:sz w:val="20"/>
      <w:szCs w:val="20"/>
    </w:rPr>
  </w:style>
  <w:style w:type="paragraph" w:customStyle="1" w:styleId="xl92">
    <w:name w:val="xl92"/>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color w:val="000000"/>
      <w:sz w:val="20"/>
      <w:szCs w:val="20"/>
    </w:rPr>
  </w:style>
  <w:style w:type="paragraph" w:customStyle="1" w:styleId="xl93">
    <w:name w:val="xl93"/>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color w:val="000000"/>
      <w:sz w:val="20"/>
      <w:szCs w:val="20"/>
    </w:rPr>
  </w:style>
  <w:style w:type="paragraph" w:customStyle="1" w:styleId="xl94">
    <w:name w:val="xl94"/>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b/>
      <w:bCs/>
      <w:color w:val="000000"/>
      <w:sz w:val="20"/>
      <w:szCs w:val="20"/>
    </w:rPr>
  </w:style>
  <w:style w:type="paragraph" w:customStyle="1" w:styleId="xl95">
    <w:name w:val="xl95"/>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b/>
      <w:bCs/>
      <w:color w:val="000000"/>
      <w:sz w:val="20"/>
      <w:szCs w:val="20"/>
    </w:rPr>
  </w:style>
  <w:style w:type="paragraph" w:customStyle="1" w:styleId="xl96">
    <w:name w:val="xl96"/>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color w:val="000000"/>
      <w:sz w:val="20"/>
      <w:szCs w:val="20"/>
    </w:rPr>
  </w:style>
  <w:style w:type="paragraph" w:customStyle="1" w:styleId="xl97">
    <w:name w:val="xl97"/>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color w:val="000000"/>
      <w:sz w:val="20"/>
      <w:szCs w:val="20"/>
    </w:rPr>
  </w:style>
  <w:style w:type="paragraph" w:customStyle="1" w:styleId="xl98">
    <w:name w:val="xl98"/>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99">
    <w:name w:val="xl99"/>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0">
    <w:name w:val="xl100"/>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color w:val="000000"/>
      <w:sz w:val="20"/>
      <w:szCs w:val="20"/>
    </w:rPr>
  </w:style>
  <w:style w:type="paragraph" w:customStyle="1" w:styleId="xl101">
    <w:name w:val="xl101"/>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2">
    <w:name w:val="xl102"/>
    <w:basedOn w:val="a"/>
    <w:rsid w:val="00325EF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88">
    <w:name w:val="xl88"/>
    <w:basedOn w:val="a"/>
    <w:rsid w:val="0095271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rPr>
  </w:style>
  <w:style w:type="paragraph" w:customStyle="1" w:styleId="xl89">
    <w:name w:val="xl89"/>
    <w:basedOn w:val="a"/>
    <w:rsid w:val="00952715"/>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rPr>
  </w:style>
  <w:style w:type="paragraph" w:customStyle="1" w:styleId="xl103">
    <w:name w:val="xl103"/>
    <w:basedOn w:val="a"/>
    <w:rsid w:val="00F56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4">
    <w:name w:val="xl104"/>
    <w:basedOn w:val="a"/>
    <w:rsid w:val="00F56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5">
    <w:name w:val="xl105"/>
    <w:basedOn w:val="a"/>
    <w:rsid w:val="00F56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color w:val="000000"/>
      <w:sz w:val="20"/>
      <w:szCs w:val="20"/>
    </w:rPr>
  </w:style>
  <w:style w:type="paragraph" w:customStyle="1" w:styleId="xl106">
    <w:name w:val="xl106"/>
    <w:basedOn w:val="a"/>
    <w:rsid w:val="00F56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7">
    <w:name w:val="xl107"/>
    <w:basedOn w:val="a"/>
    <w:rsid w:val="00F56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108">
    <w:name w:val="xl108"/>
    <w:basedOn w:val="a"/>
    <w:rsid w:val="00F566E5"/>
    <w:pPr>
      <w:spacing w:before="100" w:beforeAutospacing="1" w:after="100" w:afterAutospacing="1" w:line="240" w:lineRule="auto"/>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285816164">
      <w:bodyDiv w:val="1"/>
      <w:marLeft w:val="0"/>
      <w:marRight w:val="0"/>
      <w:marTop w:val="0"/>
      <w:marBottom w:val="0"/>
      <w:divBdr>
        <w:top w:val="none" w:sz="0" w:space="0" w:color="auto"/>
        <w:left w:val="none" w:sz="0" w:space="0" w:color="auto"/>
        <w:bottom w:val="none" w:sz="0" w:space="0" w:color="auto"/>
        <w:right w:val="none" w:sz="0" w:space="0" w:color="auto"/>
      </w:divBdr>
    </w:div>
    <w:div w:id="325784935">
      <w:bodyDiv w:val="1"/>
      <w:marLeft w:val="0"/>
      <w:marRight w:val="0"/>
      <w:marTop w:val="0"/>
      <w:marBottom w:val="0"/>
      <w:divBdr>
        <w:top w:val="none" w:sz="0" w:space="0" w:color="auto"/>
        <w:left w:val="none" w:sz="0" w:space="0" w:color="auto"/>
        <w:bottom w:val="none" w:sz="0" w:space="0" w:color="auto"/>
        <w:right w:val="none" w:sz="0" w:space="0" w:color="auto"/>
      </w:divBdr>
    </w:div>
    <w:div w:id="586696741">
      <w:bodyDiv w:val="1"/>
      <w:marLeft w:val="0"/>
      <w:marRight w:val="0"/>
      <w:marTop w:val="0"/>
      <w:marBottom w:val="0"/>
      <w:divBdr>
        <w:top w:val="none" w:sz="0" w:space="0" w:color="auto"/>
        <w:left w:val="none" w:sz="0" w:space="0" w:color="auto"/>
        <w:bottom w:val="none" w:sz="0" w:space="0" w:color="auto"/>
        <w:right w:val="none" w:sz="0" w:space="0" w:color="auto"/>
      </w:divBdr>
    </w:div>
    <w:div w:id="651523321">
      <w:bodyDiv w:val="1"/>
      <w:marLeft w:val="0"/>
      <w:marRight w:val="0"/>
      <w:marTop w:val="0"/>
      <w:marBottom w:val="0"/>
      <w:divBdr>
        <w:top w:val="none" w:sz="0" w:space="0" w:color="auto"/>
        <w:left w:val="none" w:sz="0" w:space="0" w:color="auto"/>
        <w:bottom w:val="none" w:sz="0" w:space="0" w:color="auto"/>
        <w:right w:val="none" w:sz="0" w:space="0" w:color="auto"/>
      </w:divBdr>
    </w:div>
    <w:div w:id="1238905138">
      <w:bodyDiv w:val="1"/>
      <w:marLeft w:val="0"/>
      <w:marRight w:val="0"/>
      <w:marTop w:val="0"/>
      <w:marBottom w:val="0"/>
      <w:divBdr>
        <w:top w:val="none" w:sz="0" w:space="0" w:color="auto"/>
        <w:left w:val="none" w:sz="0" w:space="0" w:color="auto"/>
        <w:bottom w:val="none" w:sz="0" w:space="0" w:color="auto"/>
        <w:right w:val="none" w:sz="0" w:space="0" w:color="auto"/>
      </w:divBdr>
    </w:div>
    <w:div w:id="1294677097">
      <w:bodyDiv w:val="1"/>
      <w:marLeft w:val="0"/>
      <w:marRight w:val="0"/>
      <w:marTop w:val="0"/>
      <w:marBottom w:val="0"/>
      <w:divBdr>
        <w:top w:val="none" w:sz="0" w:space="0" w:color="auto"/>
        <w:left w:val="none" w:sz="0" w:space="0" w:color="auto"/>
        <w:bottom w:val="none" w:sz="0" w:space="0" w:color="auto"/>
        <w:right w:val="none" w:sz="0" w:space="0" w:color="auto"/>
      </w:divBdr>
    </w:div>
    <w:div w:id="1505902142">
      <w:bodyDiv w:val="1"/>
      <w:marLeft w:val="0"/>
      <w:marRight w:val="0"/>
      <w:marTop w:val="0"/>
      <w:marBottom w:val="0"/>
      <w:divBdr>
        <w:top w:val="none" w:sz="0" w:space="0" w:color="auto"/>
        <w:left w:val="none" w:sz="0" w:space="0" w:color="auto"/>
        <w:bottom w:val="none" w:sz="0" w:space="0" w:color="auto"/>
        <w:right w:val="none" w:sz="0" w:space="0" w:color="auto"/>
      </w:divBdr>
    </w:div>
    <w:div w:id="1847750309">
      <w:bodyDiv w:val="1"/>
      <w:marLeft w:val="0"/>
      <w:marRight w:val="0"/>
      <w:marTop w:val="0"/>
      <w:marBottom w:val="0"/>
      <w:divBdr>
        <w:top w:val="none" w:sz="0" w:space="0" w:color="auto"/>
        <w:left w:val="none" w:sz="0" w:space="0" w:color="auto"/>
        <w:bottom w:val="none" w:sz="0" w:space="0" w:color="auto"/>
        <w:right w:val="none" w:sz="0" w:space="0" w:color="auto"/>
      </w:divBdr>
    </w:div>
    <w:div w:id="212356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10328</Words>
  <Characters>58875</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2023-03-31T06:55:00Z</cp:lastPrinted>
  <dcterms:created xsi:type="dcterms:W3CDTF">2022-11-10T06:32:00Z</dcterms:created>
  <dcterms:modified xsi:type="dcterms:W3CDTF">2023-05-04T07:15:00Z</dcterms:modified>
</cp:coreProperties>
</file>