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5A" w:rsidRPr="00984348" w:rsidRDefault="00353E5A" w:rsidP="00353E5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1CE9">
        <w:rPr>
          <w:rFonts w:ascii="Times New Roman" w:hAnsi="Times New Roman" w:cs="Times New Roman"/>
          <w:sz w:val="28"/>
          <w:szCs w:val="28"/>
        </w:rPr>
        <w:t>10</w:t>
      </w:r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E5A" w:rsidRPr="00984348" w:rsidRDefault="00353E5A" w:rsidP="00353E5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984348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984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E5A" w:rsidRPr="00984348" w:rsidRDefault="00353E5A" w:rsidP="00353E5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53E5A" w:rsidRPr="00984348" w:rsidRDefault="00353E5A" w:rsidP="00353E5A">
      <w:pPr>
        <w:spacing w:line="19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434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 № ___</w:t>
      </w:r>
      <w:r w:rsidRPr="009843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751F7" w:rsidRDefault="00353E5A" w:rsidP="00B751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на 2015 год</w:t>
      </w:r>
      <w:r w:rsidR="00B751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751F7" w:rsidRPr="00B751F7" w:rsidRDefault="00B751F7" w:rsidP="00B751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565" w:type="dxa"/>
        <w:jc w:val="center"/>
        <w:tblLook w:val="04A0"/>
      </w:tblPr>
      <w:tblGrid>
        <w:gridCol w:w="7580"/>
        <w:gridCol w:w="1360"/>
        <w:gridCol w:w="1204"/>
        <w:gridCol w:w="1283"/>
        <w:gridCol w:w="1198"/>
        <w:gridCol w:w="1940"/>
      </w:tblGrid>
      <w:tr w:rsidR="009F004B" w:rsidRPr="009F004B" w:rsidTr="00B751F7">
        <w:trPr>
          <w:trHeight w:val="1414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Код главного </w:t>
            </w:r>
            <w:proofErr w:type="spellStart"/>
            <w:proofErr w:type="gramStart"/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распоря-дителя</w:t>
            </w:r>
            <w:proofErr w:type="spellEnd"/>
            <w:proofErr w:type="gramEnd"/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  </w:t>
            </w:r>
            <w:proofErr w:type="spellStart"/>
            <w:proofErr w:type="gramStart"/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под-раздел</w:t>
            </w:r>
            <w:proofErr w:type="spellEnd"/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Целевая статья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расхода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                   (</w:t>
            </w:r>
            <w:r w:rsidRPr="009F00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руб.)</w:t>
            </w:r>
          </w:p>
        </w:tc>
      </w:tr>
      <w:tr w:rsidR="009F004B" w:rsidRPr="009F004B" w:rsidTr="00353E5A">
        <w:trPr>
          <w:trHeight w:val="70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353E5A" w:rsidP="00353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Комитет по управлению муниципальным имуществом, земельными ресурсами и архитектуре А</w:t>
            </w:r>
            <w:r w:rsidR="009F004B"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дминистрации </w:t>
            </w:r>
            <w:proofErr w:type="spellStart"/>
            <w:r w:rsidR="009F004B"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="009F004B"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3209286,00</w:t>
            </w:r>
          </w:p>
        </w:tc>
      </w:tr>
      <w:tr w:rsidR="009F004B" w:rsidRPr="009F004B" w:rsidTr="00353E5A">
        <w:trPr>
          <w:trHeight w:val="183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2686286,00</w:t>
            </w:r>
          </w:p>
        </w:tc>
      </w:tr>
      <w:tr w:rsidR="009F004B" w:rsidRPr="009F004B" w:rsidTr="00353E5A">
        <w:trPr>
          <w:trHeight w:val="130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265000,00</w:t>
            </w:r>
          </w:p>
        </w:tc>
      </w:tr>
      <w:tr w:rsidR="009F004B" w:rsidRPr="009F004B" w:rsidTr="00B751F7">
        <w:trPr>
          <w:trHeight w:val="416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8000,00</w:t>
            </w:r>
          </w:p>
        </w:tc>
      </w:tr>
      <w:tr w:rsidR="009F004B" w:rsidRPr="009F004B" w:rsidTr="00353E5A">
        <w:trPr>
          <w:trHeight w:val="282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4193541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9F004B" w:rsidRPr="009F004B" w:rsidTr="00353E5A">
        <w:trPr>
          <w:trHeight w:val="686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9837581,00</w:t>
            </w:r>
          </w:p>
        </w:tc>
      </w:tr>
      <w:tr w:rsidR="009F004B" w:rsidRPr="009F004B" w:rsidTr="00353E5A">
        <w:trPr>
          <w:trHeight w:val="184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3789211,00</w:t>
            </w:r>
          </w:p>
        </w:tc>
      </w:tr>
      <w:tr w:rsidR="009F004B" w:rsidRPr="009F004B" w:rsidTr="00353E5A">
        <w:trPr>
          <w:trHeight w:val="135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982012,00</w:t>
            </w:r>
          </w:p>
        </w:tc>
      </w:tr>
      <w:tr w:rsidR="009F004B" w:rsidRPr="009F004B" w:rsidTr="00B751F7">
        <w:trPr>
          <w:trHeight w:val="423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13660,00</w:t>
            </w:r>
          </w:p>
        </w:tc>
      </w:tr>
      <w:tr w:rsidR="009F004B" w:rsidRPr="009F004B" w:rsidTr="00353E5A">
        <w:trPr>
          <w:trHeight w:val="282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по осуществлению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использованием бюджетных средств городскими и сельскими поселениями на 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4193542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131098,00</w:t>
            </w:r>
          </w:p>
        </w:tc>
      </w:tr>
      <w:tr w:rsidR="009F004B" w:rsidRPr="009F004B" w:rsidTr="00353E5A">
        <w:trPr>
          <w:trHeight w:val="1618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Резервный фонд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4192075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9F004B" w:rsidRPr="009F004B" w:rsidTr="00353E5A">
        <w:trPr>
          <w:trHeight w:val="138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4199017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9F004B" w:rsidRPr="009F004B" w:rsidTr="00B751F7">
        <w:trPr>
          <w:trHeight w:val="5809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Исполнение судебных актов по искам к муниципальному образованию о возмещении вреда,</w:t>
            </w:r>
            <w:r w:rsidR="00BC7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 исключением судебных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актов о взыскании денежных средств в порядке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субсидарной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Лежнев</w:t>
            </w:r>
            <w:r w:rsidR="00B75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ского</w:t>
            </w:r>
            <w:proofErr w:type="spellEnd"/>
            <w:r w:rsidR="00B751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r w:rsidRPr="009F0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(Иные бюджетные ассигнования)   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4199018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792000,00</w:t>
            </w:r>
          </w:p>
        </w:tc>
      </w:tr>
      <w:tr w:rsidR="009F004B" w:rsidRPr="009F004B" w:rsidTr="00B751F7">
        <w:trPr>
          <w:trHeight w:val="2674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комплекса работ по межеванию земель для постановки на учет земельных участков, на которые возникает право собственности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 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4492091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1000000,00</w:t>
            </w:r>
          </w:p>
        </w:tc>
      </w:tr>
      <w:tr w:rsidR="009F004B" w:rsidRPr="009F004B" w:rsidTr="00353E5A">
        <w:trPr>
          <w:trHeight w:val="423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Доплата к пенсиям муниципальных служащих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(Социальное обеспечение и иные выплаты населению)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4197002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129600,00</w:t>
            </w:r>
          </w:p>
        </w:tc>
      </w:tr>
      <w:tr w:rsidR="009F004B" w:rsidRPr="009F004B" w:rsidTr="00B751F7">
        <w:trPr>
          <w:trHeight w:val="34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93888407,00</w:t>
            </w:r>
          </w:p>
        </w:tc>
      </w:tr>
      <w:tr w:rsidR="009F004B" w:rsidRPr="009F004B" w:rsidTr="00353E5A">
        <w:trPr>
          <w:trHeight w:val="130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«Информационное общество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0500040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247000,00</w:t>
            </w:r>
          </w:p>
        </w:tc>
      </w:tr>
      <w:tr w:rsidR="009F004B" w:rsidRPr="009F004B" w:rsidTr="00353E5A">
        <w:trPr>
          <w:trHeight w:val="189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13524693,00</w:t>
            </w:r>
          </w:p>
        </w:tc>
      </w:tr>
      <w:tr w:rsidR="009F004B" w:rsidRPr="009F004B" w:rsidTr="00353E5A">
        <w:trPr>
          <w:trHeight w:val="136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3246482,00</w:t>
            </w:r>
          </w:p>
        </w:tc>
      </w:tr>
      <w:tr w:rsidR="009F004B" w:rsidRPr="009F004B" w:rsidTr="00353E5A">
        <w:trPr>
          <w:trHeight w:val="10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75000,00</w:t>
            </w:r>
          </w:p>
        </w:tc>
      </w:tr>
      <w:tr w:rsidR="009F004B" w:rsidRPr="009F004B" w:rsidTr="00B751F7">
        <w:trPr>
          <w:trHeight w:val="181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Главы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4190800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1051920,00</w:t>
            </w:r>
          </w:p>
        </w:tc>
      </w:tr>
      <w:tr w:rsidR="009F004B" w:rsidRPr="009F004B" w:rsidTr="00353E5A">
        <w:trPr>
          <w:trHeight w:val="153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по осуществлению муниципального земельного контроля на 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4193540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250000,00</w:t>
            </w:r>
          </w:p>
        </w:tc>
      </w:tr>
      <w:tr w:rsidR="009F004B" w:rsidRPr="009F004B" w:rsidTr="00353E5A">
        <w:trPr>
          <w:trHeight w:val="208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4193543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201133,00</w:t>
            </w:r>
          </w:p>
        </w:tc>
      </w:tr>
      <w:tr w:rsidR="009F004B" w:rsidRPr="009F004B" w:rsidTr="00B751F7">
        <w:trPr>
          <w:trHeight w:val="281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344075,00</w:t>
            </w:r>
          </w:p>
        </w:tc>
      </w:tr>
      <w:tr w:rsidR="009F004B" w:rsidRPr="009F004B" w:rsidTr="00353E5A">
        <w:trPr>
          <w:trHeight w:val="79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созданию и организации деятельности комиссий по делам несовершеннолетних и защите их прав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4198036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83645,00</w:t>
            </w:r>
          </w:p>
        </w:tc>
      </w:tr>
      <w:tr w:rsidR="009F004B" w:rsidRPr="009F004B" w:rsidTr="00353E5A">
        <w:trPr>
          <w:trHeight w:val="160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4192090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200000,00</w:t>
            </w:r>
          </w:p>
        </w:tc>
      </w:tr>
      <w:tr w:rsidR="009F004B" w:rsidRPr="009F004B" w:rsidTr="00353E5A">
        <w:trPr>
          <w:trHeight w:val="133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многофункциональных центров предоставления государственных и муниципальных услуг,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4192140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1400000,00</w:t>
            </w:r>
          </w:p>
        </w:tc>
      </w:tr>
      <w:tr w:rsidR="009F004B" w:rsidRPr="009F004B" w:rsidTr="00353E5A">
        <w:trPr>
          <w:trHeight w:val="85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 сфере административных правонарушений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4198035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11533,00</w:t>
            </w:r>
          </w:p>
        </w:tc>
      </w:tr>
      <w:tr w:rsidR="009F004B" w:rsidRPr="009F004B" w:rsidTr="00353E5A">
        <w:trPr>
          <w:trHeight w:val="187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их лечению,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защите населения от болезней,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общих для человека и животных,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в части организации проведения мероприятий по отлову и содержанию безнадзорных животных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0405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4498037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31350,00</w:t>
            </w:r>
          </w:p>
        </w:tc>
      </w:tr>
      <w:tr w:rsidR="009F004B" w:rsidRPr="009F004B" w:rsidTr="00B751F7">
        <w:trPr>
          <w:trHeight w:val="4250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(Межбюджетные трансферты)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0603001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1500000,00</w:t>
            </w:r>
          </w:p>
        </w:tc>
      </w:tr>
      <w:tr w:rsidR="009F004B" w:rsidRPr="009F004B" w:rsidTr="00353E5A">
        <w:trPr>
          <w:trHeight w:val="214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0602220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5428200,00</w:t>
            </w:r>
          </w:p>
        </w:tc>
      </w:tr>
      <w:tr w:rsidR="009F004B" w:rsidRPr="009F004B" w:rsidTr="00353E5A">
        <w:trPr>
          <w:trHeight w:val="130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(Предоставление субсидий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бюджетным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,а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втономным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учреждениям и иным некоммерческим организациям)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7972796,00</w:t>
            </w:r>
          </w:p>
        </w:tc>
      </w:tr>
      <w:tr w:rsidR="009F004B" w:rsidRPr="009F004B" w:rsidTr="00B751F7">
        <w:trPr>
          <w:trHeight w:val="1560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реализацию мер по модернизации дошкольного образования (реконструкция помещений под детские сады), в рамках подпрограммы «Развитие общего образования»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0214040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2000000,00</w:t>
            </w:r>
          </w:p>
        </w:tc>
      </w:tr>
      <w:tr w:rsidR="009F004B" w:rsidRPr="009F004B" w:rsidTr="00353E5A">
        <w:trPr>
          <w:trHeight w:val="237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муниципальных дошкольных образовательных организациях, осуществляющих оздоровление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373571,00</w:t>
            </w:r>
          </w:p>
        </w:tc>
      </w:tr>
      <w:tr w:rsidR="009F004B" w:rsidRPr="009F004B" w:rsidTr="00B751F7">
        <w:trPr>
          <w:trHeight w:val="5100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 за исключением расходов на содержание зданий и оплату коммунальных услуг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)в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района Ивановской области"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8503764,00</w:t>
            </w:r>
          </w:p>
        </w:tc>
      </w:tr>
      <w:tr w:rsidR="009F004B" w:rsidRPr="009F004B" w:rsidTr="00353E5A">
        <w:trPr>
          <w:trHeight w:val="127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области". 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9125241,00</w:t>
            </w:r>
          </w:p>
        </w:tc>
      </w:tr>
      <w:tr w:rsidR="009F004B" w:rsidRPr="009F004B" w:rsidTr="00B751F7">
        <w:trPr>
          <w:trHeight w:val="5100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26465309,00</w:t>
            </w:r>
          </w:p>
        </w:tc>
      </w:tr>
      <w:tr w:rsidR="009F004B" w:rsidRPr="009F004B" w:rsidTr="00353E5A">
        <w:trPr>
          <w:trHeight w:val="153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иных муниципальных учреждений дополнительного образования детей,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0220042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4970989,00</w:t>
            </w:r>
          </w:p>
        </w:tc>
      </w:tr>
      <w:tr w:rsidR="009F004B" w:rsidRPr="009F004B" w:rsidTr="00353E5A">
        <w:trPr>
          <w:trHeight w:val="159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2457534,00</w:t>
            </w:r>
          </w:p>
        </w:tc>
      </w:tr>
      <w:tr w:rsidR="009F004B" w:rsidRPr="009F004B" w:rsidTr="00B751F7">
        <w:trPr>
          <w:trHeight w:val="232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0220142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9F004B" w:rsidRPr="009F004B" w:rsidTr="00353E5A">
        <w:trPr>
          <w:trHeight w:val="240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9F004B" w:rsidRPr="009F004B" w:rsidTr="00353E5A">
        <w:trPr>
          <w:trHeight w:val="281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некоммерческим организациям)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0228142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1007712,00</w:t>
            </w:r>
          </w:p>
        </w:tc>
      </w:tr>
      <w:tr w:rsidR="009F004B" w:rsidRPr="009F004B" w:rsidTr="00353E5A">
        <w:trPr>
          <w:trHeight w:val="3504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669374,00</w:t>
            </w:r>
          </w:p>
        </w:tc>
      </w:tr>
      <w:tr w:rsidR="009F004B" w:rsidRPr="009F004B" w:rsidTr="00353E5A">
        <w:trPr>
          <w:trHeight w:val="157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переподготовки и повышения квалификации кадров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в рамках программы «Профессиональная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района»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0702210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80000,00</w:t>
            </w:r>
          </w:p>
        </w:tc>
      </w:tr>
      <w:tr w:rsidR="009F004B" w:rsidRPr="009F004B" w:rsidTr="00353E5A">
        <w:trPr>
          <w:trHeight w:val="130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Выявление и поддержка одаренной молодёжи, организация и проведение молодежных акций, фестивалей, конкурсов в рамках муниципальной программы "Поддержка одаренной молодежи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" 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0402190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150000,00</w:t>
            </w:r>
          </w:p>
        </w:tc>
      </w:tr>
      <w:tr w:rsidR="009F004B" w:rsidRPr="009F004B" w:rsidTr="00353E5A">
        <w:trPr>
          <w:trHeight w:val="106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молодых специалистов сферы здравоохранения, в рамках муниципальной программы "Поддержка молодых специалистов сферы здравоохранения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0107010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90000,00</w:t>
            </w:r>
          </w:p>
        </w:tc>
      </w:tr>
      <w:tr w:rsidR="009F004B" w:rsidRPr="009F004B" w:rsidTr="00B751F7">
        <w:trPr>
          <w:trHeight w:val="184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(Предоставление субсидий бюджетным,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автономным учреждениям и иным некоммерческим организациям)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620000,00</w:t>
            </w:r>
          </w:p>
        </w:tc>
      </w:tr>
      <w:tr w:rsidR="009F004B" w:rsidRPr="009F004B" w:rsidTr="00353E5A">
        <w:trPr>
          <w:trHeight w:val="848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в выездных мероприятиях, в рамках муниципальной программы "Развитие физической культуры и спорта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на 2014-2016гг"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1105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0302180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130000,00</w:t>
            </w:r>
          </w:p>
        </w:tc>
      </w:tr>
      <w:tr w:rsidR="009F004B" w:rsidRPr="009F004B" w:rsidTr="00353E5A">
        <w:trPr>
          <w:trHeight w:val="4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353E5A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Лежневский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районный отдел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129572595,00</w:t>
            </w:r>
          </w:p>
        </w:tc>
      </w:tr>
      <w:tr w:rsidR="009F004B" w:rsidRPr="009F004B" w:rsidTr="00353E5A">
        <w:trPr>
          <w:trHeight w:val="186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11306120,00</w:t>
            </w:r>
          </w:p>
        </w:tc>
      </w:tr>
      <w:tr w:rsidR="009F004B" w:rsidRPr="009F004B" w:rsidTr="00353E5A">
        <w:trPr>
          <w:trHeight w:val="111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9605427,00</w:t>
            </w:r>
          </w:p>
        </w:tc>
      </w:tr>
      <w:tr w:rsidR="009F004B" w:rsidRPr="009F004B" w:rsidTr="00B751F7">
        <w:trPr>
          <w:trHeight w:val="1080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дошкольное образование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Ивановской области"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1375600,00</w:t>
            </w:r>
          </w:p>
        </w:tc>
      </w:tr>
      <w:tr w:rsidR="009F004B" w:rsidRPr="009F004B" w:rsidTr="00353E5A">
        <w:trPr>
          <w:trHeight w:val="13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дошкольное образование от платных услуг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0210440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2500000,00</w:t>
            </w:r>
          </w:p>
        </w:tc>
      </w:tr>
      <w:tr w:rsidR="009F004B" w:rsidRPr="009F004B" w:rsidTr="00353E5A">
        <w:trPr>
          <w:trHeight w:val="232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в муниципальных дошкольных образовательных организациях, осуществляющих оздоровление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672429,00</w:t>
            </w:r>
          </w:p>
        </w:tc>
      </w:tr>
      <w:tr w:rsidR="009F004B" w:rsidRPr="009F004B" w:rsidTr="00B751F7">
        <w:trPr>
          <w:trHeight w:val="5802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за исключением расходов на содержание зданий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оплату коммунальных услуг),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подпрограммы "Развитие общего образовани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>я"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16653540,00</w:t>
            </w:r>
          </w:p>
        </w:tc>
      </w:tr>
      <w:tr w:rsidR="009F004B" w:rsidRPr="009F004B" w:rsidTr="00353E5A">
        <w:trPr>
          <w:trHeight w:val="423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услуг),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для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3037624,00</w:t>
            </w:r>
          </w:p>
        </w:tc>
      </w:tr>
      <w:tr w:rsidR="009F004B" w:rsidRPr="009F004B" w:rsidTr="00353E5A">
        <w:trPr>
          <w:trHeight w:val="13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государственных программ Ивановской области,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района.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4790444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3946564,00</w:t>
            </w:r>
          </w:p>
        </w:tc>
      </w:tr>
      <w:tr w:rsidR="009F004B" w:rsidRPr="009F004B" w:rsidTr="00353E5A">
        <w:trPr>
          <w:trHeight w:val="136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муниципальных образовательных организаций,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0218065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450000,00</w:t>
            </w:r>
          </w:p>
        </w:tc>
      </w:tr>
      <w:tr w:rsidR="009F004B" w:rsidRPr="009F004B" w:rsidTr="00353E5A">
        <w:trPr>
          <w:trHeight w:val="186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>ого района Ивановской области"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1318947,00</w:t>
            </w:r>
          </w:p>
        </w:tc>
      </w:tr>
      <w:tr w:rsidR="009F004B" w:rsidRPr="009F004B" w:rsidTr="00353E5A">
        <w:trPr>
          <w:trHeight w:val="106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B7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15794724,00</w:t>
            </w:r>
          </w:p>
        </w:tc>
      </w:tr>
      <w:tr w:rsidR="009F004B" w:rsidRPr="009F004B" w:rsidTr="00353E5A">
        <w:trPr>
          <w:trHeight w:val="109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области",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(Иные бюджетные ассигнования)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1300100,00</w:t>
            </w:r>
          </w:p>
        </w:tc>
      </w:tr>
      <w:tr w:rsidR="009F004B" w:rsidRPr="009F004B" w:rsidTr="00B751F7">
        <w:trPr>
          <w:trHeight w:val="187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117000,00</w:t>
            </w:r>
          </w:p>
        </w:tc>
      </w:tr>
      <w:tr w:rsidR="009F004B" w:rsidRPr="009F004B" w:rsidTr="00353E5A">
        <w:trPr>
          <w:trHeight w:val="133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B75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 (Закупка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0210441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880000,00</w:t>
            </w:r>
          </w:p>
        </w:tc>
      </w:tr>
      <w:tr w:rsidR="009F004B" w:rsidRPr="009F004B" w:rsidTr="00353E5A">
        <w:trPr>
          <w:trHeight w:val="193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Полномочия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"(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0218009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129116,00</w:t>
            </w:r>
          </w:p>
        </w:tc>
      </w:tr>
      <w:tr w:rsidR="009F004B" w:rsidRPr="009F004B" w:rsidTr="00B751F7">
        <w:trPr>
          <w:trHeight w:val="577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B75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48135668,00</w:t>
            </w:r>
          </w:p>
        </w:tc>
      </w:tr>
      <w:tr w:rsidR="009F004B" w:rsidRPr="009F004B" w:rsidTr="00353E5A">
        <w:trPr>
          <w:trHeight w:val="423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общего,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технические средства обучения,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игры, игрушки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 района Ивановской области"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(Закупка товаров,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 и услуг для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1160503,00</w:t>
            </w:r>
          </w:p>
        </w:tc>
      </w:tr>
      <w:tr w:rsidR="009F004B" w:rsidRPr="009F004B" w:rsidTr="00353E5A">
        <w:trPr>
          <w:trHeight w:val="207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1151770,00</w:t>
            </w:r>
          </w:p>
        </w:tc>
      </w:tr>
      <w:tr w:rsidR="009F004B" w:rsidRPr="009F004B" w:rsidTr="00353E5A">
        <w:trPr>
          <w:trHeight w:val="13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(Закупка товаров,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266497,00</w:t>
            </w:r>
          </w:p>
        </w:tc>
      </w:tr>
      <w:tr w:rsidR="009F004B" w:rsidRPr="009F004B" w:rsidTr="00353E5A">
        <w:trPr>
          <w:trHeight w:val="127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(Иные бюджетные ассигнования)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0220043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2000,00</w:t>
            </w:r>
          </w:p>
        </w:tc>
      </w:tr>
      <w:tr w:rsidR="009F004B" w:rsidRPr="009F004B" w:rsidTr="00353E5A">
        <w:trPr>
          <w:trHeight w:val="99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содержание музыкальных художественных школ и школ искусств. </w:t>
            </w:r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(Расходы на выплаты персоналу в целях обеспечения выполнения функций государственными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0220143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9F004B" w:rsidRPr="009F004B" w:rsidTr="00353E5A">
        <w:trPr>
          <w:trHeight w:val="234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области» 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(Предоставление субсидий бюджетным,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автономным учреждениям и иным некоммерческим организациям)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0228143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223126,00</w:t>
            </w:r>
          </w:p>
        </w:tc>
      </w:tr>
      <w:tr w:rsidR="009F004B" w:rsidRPr="009F004B" w:rsidTr="00353E5A">
        <w:trPr>
          <w:trHeight w:val="16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ого района Ивановской области"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0240046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470000,00</w:t>
            </w:r>
          </w:p>
        </w:tc>
      </w:tr>
      <w:tr w:rsidR="009F004B" w:rsidRPr="009F004B" w:rsidTr="00465081">
        <w:trPr>
          <w:trHeight w:val="157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0248019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394800,00</w:t>
            </w:r>
          </w:p>
        </w:tc>
      </w:tr>
      <w:tr w:rsidR="009F004B" w:rsidRPr="009F004B" w:rsidTr="00465081">
        <w:trPr>
          <w:trHeight w:val="184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организаци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>го района Ивановской области"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(Закупка товаров,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0707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0248020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25200,00</w:t>
            </w:r>
          </w:p>
        </w:tc>
      </w:tr>
      <w:tr w:rsidR="009F004B" w:rsidRPr="009F004B" w:rsidTr="00353E5A">
        <w:trPr>
          <w:trHeight w:val="13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(Закупка товаров, 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0230050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114000,00</w:t>
            </w:r>
          </w:p>
        </w:tc>
      </w:tr>
      <w:tr w:rsidR="009F004B" w:rsidRPr="009F004B" w:rsidTr="00353E5A">
        <w:trPr>
          <w:trHeight w:val="106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Стипендии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0237003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36000,00</w:t>
            </w:r>
          </w:p>
        </w:tc>
      </w:tr>
      <w:tr w:rsidR="009F004B" w:rsidRPr="009F004B" w:rsidTr="00353E5A">
        <w:trPr>
          <w:trHeight w:val="189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1095893,00</w:t>
            </w:r>
          </w:p>
        </w:tc>
      </w:tr>
      <w:tr w:rsidR="009F004B" w:rsidRPr="009F004B" w:rsidTr="00465081">
        <w:trPr>
          <w:trHeight w:val="1275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(Закупка товаров,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54077,00</w:t>
            </w:r>
          </w:p>
        </w:tc>
      </w:tr>
      <w:tr w:rsidR="009F004B" w:rsidRPr="009F004B" w:rsidTr="00353E5A">
        <w:trPr>
          <w:trHeight w:val="106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функций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в рамках иных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непрограммных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 местной администрации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(Иные бюджетные ассигнования)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4190400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11000,00</w:t>
            </w:r>
          </w:p>
        </w:tc>
      </w:tr>
      <w:tr w:rsidR="009F004B" w:rsidRPr="009F004B" w:rsidTr="00353E5A">
        <w:trPr>
          <w:trHeight w:val="184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="004650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3494231,00</w:t>
            </w:r>
          </w:p>
        </w:tc>
      </w:tr>
      <w:tr w:rsidR="009F004B" w:rsidRPr="009F004B" w:rsidTr="00353E5A">
        <w:trPr>
          <w:trHeight w:val="132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465081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A7EAF">
              <w:rPr>
                <w:rFonts w:ascii="Times New Roman" w:hAnsi="Times New Roman"/>
                <w:sz w:val="28"/>
                <w:szCs w:val="28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04B"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(Закупка товаров,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04B"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 и услуг для государственных (муниципальных) нужд)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2157414,00</w:t>
            </w:r>
          </w:p>
        </w:tc>
      </w:tr>
      <w:tr w:rsidR="009F004B" w:rsidRPr="009F004B" w:rsidTr="00465081">
        <w:trPr>
          <w:trHeight w:val="1140"/>
          <w:jc w:val="center"/>
        </w:trPr>
        <w:tc>
          <w:tcPr>
            <w:tcW w:w="7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465081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7EA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AA7EAF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 w:rsidRPr="00AA7EA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Ивановской области"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004B"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(Иные бюджетные ассигнования)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0709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0210045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52700,00</w:t>
            </w:r>
          </w:p>
        </w:tc>
      </w:tr>
      <w:tr w:rsidR="009F004B" w:rsidRPr="009F004B" w:rsidTr="00353E5A">
        <w:trPr>
          <w:trHeight w:val="1815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04B" w:rsidRPr="009F004B" w:rsidRDefault="009F004B" w:rsidP="0046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Ивановской области" (Социальное обеспечение и иные выплаты населению)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0218011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sz w:val="28"/>
                <w:szCs w:val="28"/>
              </w:rPr>
              <w:t>1417399,00</w:t>
            </w:r>
          </w:p>
        </w:tc>
      </w:tr>
      <w:tr w:rsidR="009F004B" w:rsidRPr="009F004B" w:rsidTr="00353E5A">
        <w:trPr>
          <w:trHeight w:val="480"/>
          <w:jc w:val="center"/>
        </w:trPr>
        <w:tc>
          <w:tcPr>
            <w:tcW w:w="7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04B" w:rsidRPr="009F004B" w:rsidRDefault="009F004B" w:rsidP="009F0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004B" w:rsidRPr="009F004B" w:rsidRDefault="009F004B" w:rsidP="009F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F0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236507869,00</w:t>
            </w:r>
          </w:p>
        </w:tc>
      </w:tr>
    </w:tbl>
    <w:p w:rsidR="009F004B" w:rsidRPr="009F004B" w:rsidRDefault="009F004B">
      <w:pPr>
        <w:rPr>
          <w:rFonts w:ascii="Times New Roman" w:hAnsi="Times New Roman" w:cs="Times New Roman"/>
          <w:sz w:val="28"/>
          <w:szCs w:val="28"/>
        </w:rPr>
      </w:pPr>
    </w:p>
    <w:sectPr w:rsidR="009F004B" w:rsidRPr="009F004B" w:rsidSect="009F004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004B"/>
    <w:rsid w:val="00353E5A"/>
    <w:rsid w:val="00465081"/>
    <w:rsid w:val="006313B9"/>
    <w:rsid w:val="00987E44"/>
    <w:rsid w:val="009F004B"/>
    <w:rsid w:val="00B751F7"/>
    <w:rsid w:val="00BC77D1"/>
    <w:rsid w:val="00E71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24</Pages>
  <Words>5194</Words>
  <Characters>29609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2014-11-12T05:20:00Z</dcterms:created>
  <dcterms:modified xsi:type="dcterms:W3CDTF">2014-11-12T10:19:00Z</dcterms:modified>
</cp:coreProperties>
</file>