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A66" w:rsidRDefault="00740A55">
      <w:pPr>
        <w:pStyle w:val="32"/>
        <w:shd w:val="clear" w:color="auto" w:fill="auto"/>
        <w:spacing w:line="240" w:lineRule="auto"/>
        <w:ind w:firstLine="0"/>
      </w:pPr>
      <w:r>
        <w:t xml:space="preserve">Административный регламент предоставления </w:t>
      </w:r>
      <w:r>
        <w:br/>
        <w:t>муниципальной услуги «Выплата компенсации части родительской платы</w:t>
      </w:r>
      <w:r>
        <w:br/>
        <w:t xml:space="preserve">за присмотр и уход за детьми в </w:t>
      </w:r>
      <w:r>
        <w:rPr>
          <w:rStyle w:val="3"/>
          <w:b/>
          <w:i w:val="0"/>
          <w:iCs w:val="0"/>
        </w:rPr>
        <w:t>муниципальных</w:t>
      </w:r>
      <w:r>
        <w:rPr>
          <w:rStyle w:val="3"/>
          <w:b/>
        </w:rPr>
        <w:br/>
      </w:r>
      <w:r>
        <w:t>образовательных организациях, находящихся на территории</w:t>
      </w:r>
      <w:bookmarkStart w:id="0" w:name="bookmark0"/>
      <w:bookmarkEnd w:id="0"/>
    </w:p>
    <w:p w:rsidR="00FC1A66" w:rsidRDefault="00740A55">
      <w:pPr>
        <w:pStyle w:val="32"/>
        <w:shd w:val="clear" w:color="auto" w:fill="auto"/>
        <w:spacing w:line="240" w:lineRule="auto"/>
        <w:ind w:firstLine="0"/>
      </w:pPr>
      <w:r>
        <w:t>Лежневского муниципального района Ивановской</w:t>
      </w:r>
      <w:r>
        <w:t xml:space="preserve"> области»</w:t>
      </w:r>
    </w:p>
    <w:p w:rsidR="00FC1A66" w:rsidRDefault="00FC1A66">
      <w:pPr>
        <w:spacing w:after="0" w:line="240" w:lineRule="auto"/>
        <w:jc w:val="center"/>
        <w:rPr>
          <w:rFonts w:ascii="Times New Roman" w:hAnsi="Times New Roman" w:cs="Times New Roman"/>
          <w:sz w:val="28"/>
          <w:szCs w:val="28"/>
        </w:rPr>
      </w:pPr>
    </w:p>
    <w:p w:rsidR="00FC1A66" w:rsidRDefault="00740A55">
      <w:pPr>
        <w:pStyle w:val="32"/>
        <w:shd w:val="clear" w:color="auto" w:fill="auto"/>
        <w:spacing w:line="240" w:lineRule="auto"/>
        <w:ind w:firstLine="0"/>
      </w:pPr>
      <w:r>
        <w:rPr>
          <w:lang w:val="en-US"/>
        </w:rPr>
        <w:t>I</w:t>
      </w:r>
      <w:r>
        <w:t>. Общие положения</w:t>
      </w:r>
    </w:p>
    <w:p w:rsidR="00FC1A66" w:rsidRDefault="00740A55">
      <w:pPr>
        <w:pStyle w:val="1"/>
        <w:shd w:val="clear" w:color="auto" w:fill="auto"/>
        <w:spacing w:before="0" w:after="0" w:line="240" w:lineRule="auto"/>
        <w:ind w:left="2400" w:hanging="660"/>
      </w:pPr>
      <w:bookmarkStart w:id="1" w:name="bookmark1"/>
      <w:r>
        <w:t>Предмет регулирования Административного регламента</w:t>
      </w:r>
      <w:bookmarkEnd w:id="1"/>
    </w:p>
    <w:p w:rsidR="00FC1A66" w:rsidRDefault="00740A55">
      <w:pPr>
        <w:widowControl w:val="0"/>
        <w:numPr>
          <w:ilvl w:val="0"/>
          <w:numId w:val="1"/>
        </w:numPr>
        <w:tabs>
          <w:tab w:val="clear" w:pos="708"/>
          <w:tab w:val="left" w:pos="1254"/>
        </w:tabs>
        <w:spacing w:after="0" w:line="240" w:lineRule="auto"/>
        <w:ind w:firstLine="800"/>
        <w:jc w:val="both"/>
      </w:pPr>
      <w:r>
        <w:rPr>
          <w:rFonts w:ascii="Times New Roman" w:hAnsi="Times New Roman" w:cs="Times New Roman"/>
          <w:sz w:val="28"/>
          <w:szCs w:val="28"/>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w:t>
      </w:r>
      <w:r>
        <w:rPr>
          <w:rFonts w:ascii="Times New Roman" w:hAnsi="Times New Roman" w:cs="Times New Roman"/>
          <w:sz w:val="28"/>
          <w:szCs w:val="28"/>
        </w:rPr>
        <w:t xml:space="preserve">в </w:t>
      </w:r>
      <w:r>
        <w:rPr>
          <w:rStyle w:val="2"/>
          <w:rFonts w:eastAsiaTheme="minorHAnsi"/>
          <w:i w:val="0"/>
          <w:iCs w:val="0"/>
        </w:rPr>
        <w:t xml:space="preserve">муниципальных </w:t>
      </w:r>
      <w:r>
        <w:rPr>
          <w:rFonts w:ascii="Times New Roman" w:hAnsi="Times New Roman" w:cs="Times New Roman"/>
          <w:sz w:val="28"/>
          <w:szCs w:val="28"/>
        </w:rPr>
        <w:t>образовател</w:t>
      </w:r>
      <w:r>
        <w:rPr>
          <w:rFonts w:ascii="Times New Roman" w:hAnsi="Times New Roman" w:cs="Times New Roman"/>
          <w:sz w:val="28"/>
          <w:szCs w:val="28"/>
        </w:rPr>
        <w:t>ьных организациях, находящихся на территории Лежневского муниципального района Ивановской области</w:t>
      </w:r>
      <w:r>
        <w:rPr>
          <w:rStyle w:val="2"/>
          <w:rFonts w:eastAsiaTheme="minorHAnsi"/>
        </w:rPr>
        <w:t xml:space="preserve">» </w:t>
      </w:r>
      <w:r>
        <w:rPr>
          <w:rFonts w:ascii="Times New Roman" w:hAnsi="Times New Roman" w:cs="Times New Roman"/>
          <w:sz w:val="28"/>
          <w:szCs w:val="28"/>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w:t>
      </w:r>
      <w:r>
        <w:rPr>
          <w:rFonts w:ascii="Times New Roman" w:hAnsi="Times New Roman" w:cs="Times New Roman"/>
          <w:sz w:val="28"/>
          <w:szCs w:val="28"/>
        </w:rPr>
        <w:t>тивных процедур) при осуществлении полномочий по предоставлению муниципальной услуги. Настоящий Административный регламент регулирует отношения, возникающие на основании части 5 статьи 65 Федерального закона от 29.12.2012 № 273-ФЗ «Об образовании в Российс</w:t>
      </w:r>
      <w:r>
        <w:rPr>
          <w:rFonts w:ascii="Times New Roman" w:hAnsi="Times New Roman" w:cs="Times New Roman"/>
          <w:sz w:val="28"/>
          <w:szCs w:val="28"/>
        </w:rPr>
        <w:t>кой Федерации», Федерального закона от 27.07.2010 №210-ФЗ «Об организации предоставления государственных  и муниципальных услуг»,                       Закона Ивановской области  от 02.07.2013  №65-ОЗ «О компенсации части родительской платы за присмотр и у</w:t>
      </w:r>
      <w:r>
        <w:rPr>
          <w:rFonts w:ascii="Times New Roman" w:hAnsi="Times New Roman" w:cs="Times New Roman"/>
          <w:sz w:val="28"/>
          <w:szCs w:val="28"/>
        </w:rPr>
        <w:t>ход за детьми в образовательных организациях реализующих образовательные программы дошкольного образования», Постановления Правительства Ивановской области от 18.05.2016 №136-п «Об утверждении порядка обращения родителей (законных представителей) за получе</w:t>
      </w:r>
      <w:r>
        <w:rPr>
          <w:rFonts w:ascii="Times New Roman" w:hAnsi="Times New Roman" w:cs="Times New Roman"/>
          <w:sz w:val="28"/>
          <w:szCs w:val="28"/>
        </w:rPr>
        <w:t>нием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и порядка ее выплаты».</w:t>
      </w:r>
    </w:p>
    <w:p w:rsidR="00FC1A66" w:rsidRDefault="00740A55">
      <w:pPr>
        <w:widowControl w:val="0"/>
        <w:numPr>
          <w:ilvl w:val="0"/>
          <w:numId w:val="1"/>
        </w:numPr>
        <w:tabs>
          <w:tab w:val="clear" w:pos="708"/>
          <w:tab w:val="left" w:pos="1249"/>
        </w:tabs>
        <w:spacing w:after="0" w:line="240" w:lineRule="auto"/>
        <w:ind w:firstLine="800"/>
        <w:jc w:val="both"/>
      </w:pPr>
      <w:bookmarkStart w:id="2" w:name="bookmark2"/>
      <w:bookmarkEnd w:id="2"/>
      <w:r>
        <w:rPr>
          <w:rFonts w:ascii="Times New Roman" w:hAnsi="Times New Roman" w:cs="Times New Roman"/>
          <w:sz w:val="28"/>
          <w:szCs w:val="28"/>
        </w:rPr>
        <w:t>Заявителем на получение муниципальной услуги является родитель (зак</w:t>
      </w:r>
      <w:r>
        <w:rPr>
          <w:rFonts w:ascii="Times New Roman" w:hAnsi="Times New Roman" w:cs="Times New Roman"/>
          <w:sz w:val="28"/>
          <w:szCs w:val="28"/>
        </w:rPr>
        <w:t>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w:t>
      </w:r>
      <w:r>
        <w:rPr>
          <w:rFonts w:ascii="Times New Roman" w:hAnsi="Times New Roman" w:cs="Times New Roman"/>
          <w:sz w:val="28"/>
          <w:szCs w:val="28"/>
        </w:rPr>
        <w:t>льную организацию (далее - Заявитель).</w:t>
      </w:r>
    </w:p>
    <w:p w:rsidR="00FC1A66" w:rsidRDefault="00740A55">
      <w:pPr>
        <w:pStyle w:val="1"/>
        <w:shd w:val="clear" w:color="auto" w:fill="auto"/>
        <w:spacing w:before="0" w:after="0" w:line="240" w:lineRule="auto"/>
        <w:ind w:left="2400" w:hanging="660"/>
        <w:jc w:val="center"/>
      </w:pPr>
      <w:bookmarkStart w:id="3" w:name="bookmark3"/>
      <w:r>
        <w:t>Требования к порядку информирования о предоставлении муниципальной услуги</w:t>
      </w:r>
      <w:bookmarkEnd w:id="3"/>
    </w:p>
    <w:p w:rsidR="00FC1A66" w:rsidRDefault="00740A55">
      <w:pPr>
        <w:widowControl w:val="0"/>
        <w:numPr>
          <w:ilvl w:val="0"/>
          <w:numId w:val="1"/>
        </w:numPr>
        <w:tabs>
          <w:tab w:val="clear" w:pos="708"/>
          <w:tab w:val="left" w:pos="1488"/>
        </w:tabs>
        <w:spacing w:after="0" w:line="240" w:lineRule="auto"/>
        <w:ind w:firstLine="800"/>
        <w:jc w:val="both"/>
        <w:rPr>
          <w:rFonts w:ascii="Times New Roman" w:hAnsi="Times New Roman" w:cs="Times New Roman"/>
          <w:sz w:val="28"/>
          <w:szCs w:val="28"/>
        </w:rPr>
      </w:pPr>
      <w:r>
        <w:rPr>
          <w:rFonts w:ascii="Times New Roman" w:hAnsi="Times New Roman" w:cs="Times New Roman"/>
          <w:sz w:val="28"/>
          <w:szCs w:val="28"/>
        </w:rPr>
        <w:t>Информирование о порядке предоставления  муниципальной услуги осуществляется:</w:t>
      </w:r>
    </w:p>
    <w:p w:rsidR="00FC1A66" w:rsidRDefault="00740A55">
      <w:pPr>
        <w:pStyle w:val="50"/>
        <w:numPr>
          <w:ilvl w:val="0"/>
          <w:numId w:val="2"/>
        </w:numPr>
        <w:shd w:val="clear" w:color="auto" w:fill="auto"/>
        <w:tabs>
          <w:tab w:val="clear" w:pos="708"/>
          <w:tab w:val="left" w:pos="1071"/>
          <w:tab w:val="left" w:pos="3235"/>
          <w:tab w:val="left" w:pos="6278"/>
          <w:tab w:val="left" w:pos="9144"/>
        </w:tabs>
        <w:spacing w:line="240" w:lineRule="auto"/>
        <w:ind w:firstLine="800"/>
      </w:pPr>
      <w:r>
        <w:rPr>
          <w:rStyle w:val="5"/>
        </w:rPr>
        <w:t xml:space="preserve">непосредственно при личном приеме Заявителя в  дошкольной образовательной организации  </w:t>
      </w:r>
      <w:r>
        <w:rPr>
          <w:i w:val="0"/>
        </w:rPr>
        <w:t xml:space="preserve">(далее - Уполномоченный орган) или многофункциональном центре </w:t>
      </w:r>
      <w:r>
        <w:rPr>
          <w:i w:val="0"/>
          <w:iCs w:val="0"/>
        </w:rPr>
        <w:t>предоставления государственных и муниципальных услуг (далее - многофункциональный центр, МФЦ);</w:t>
      </w:r>
    </w:p>
    <w:p w:rsidR="00FC1A66" w:rsidRDefault="00740A55">
      <w:pPr>
        <w:widowControl w:val="0"/>
        <w:numPr>
          <w:ilvl w:val="0"/>
          <w:numId w:val="2"/>
        </w:numPr>
        <w:tabs>
          <w:tab w:val="clear" w:pos="708"/>
          <w:tab w:val="left" w:pos="1161"/>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по телефону </w:t>
      </w:r>
      <w:r>
        <w:rPr>
          <w:rFonts w:ascii="Times New Roman" w:hAnsi="Times New Roman" w:cs="Times New Roman"/>
          <w:sz w:val="28"/>
          <w:szCs w:val="28"/>
        </w:rPr>
        <w:t>в Уполномоченном органе или многофункциональном центре;</w:t>
      </w:r>
    </w:p>
    <w:p w:rsidR="00FC1A66" w:rsidRDefault="00740A55">
      <w:pPr>
        <w:widowControl w:val="0"/>
        <w:numPr>
          <w:ilvl w:val="0"/>
          <w:numId w:val="2"/>
        </w:numPr>
        <w:tabs>
          <w:tab w:val="clear" w:pos="708"/>
          <w:tab w:val="left" w:pos="1161"/>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письменно, в том числе посредством электронной почты,</w:t>
      </w:r>
    </w:p>
    <w:p w:rsidR="00FC1A66" w:rsidRDefault="00FC1A66">
      <w:pPr>
        <w:widowControl w:val="0"/>
        <w:tabs>
          <w:tab w:val="left" w:pos="1161"/>
        </w:tabs>
        <w:spacing w:after="0" w:line="240" w:lineRule="auto"/>
        <w:jc w:val="both"/>
        <w:rPr>
          <w:rFonts w:ascii="Times New Roman" w:hAnsi="Times New Roman" w:cs="Times New Roman"/>
          <w:sz w:val="28"/>
          <w:szCs w:val="28"/>
        </w:rPr>
      </w:pPr>
    </w:p>
    <w:p w:rsidR="00FC1A66" w:rsidRDefault="00740A55">
      <w:pPr>
        <w:widowControl w:val="0"/>
        <w:tabs>
          <w:tab w:val="left" w:pos="116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факсимильной связи;</w:t>
      </w:r>
    </w:p>
    <w:p w:rsidR="00FC1A66" w:rsidRDefault="00740A55">
      <w:pPr>
        <w:widowControl w:val="0"/>
        <w:numPr>
          <w:ilvl w:val="0"/>
          <w:numId w:val="2"/>
        </w:numPr>
        <w:tabs>
          <w:tab w:val="clear" w:pos="708"/>
          <w:tab w:val="left" w:pos="1161"/>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посредством размещения в открытой и доступной форме информации: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федеральной государственной информационной системе «Едины</w:t>
      </w:r>
      <w:r>
        <w:rPr>
          <w:rFonts w:ascii="Times New Roman" w:hAnsi="Times New Roman" w:cs="Times New Roman"/>
          <w:sz w:val="28"/>
          <w:szCs w:val="28"/>
        </w:rPr>
        <w:t xml:space="preserve">й портал государственных и муниципальных услуг (функций)» </w:t>
      </w:r>
      <w:r>
        <w:rPr>
          <w:rFonts w:ascii="Times New Roman" w:hAnsi="Times New Roman" w:cs="Times New Roman"/>
          <w:sz w:val="28"/>
          <w:szCs w:val="28"/>
          <w:lang w:bidi="en-US"/>
        </w:rPr>
        <w:t>(</w:t>
      </w:r>
      <w:hyperlink r:id="rId5">
        <w:r>
          <w:rPr>
            <w:rFonts w:ascii="Times New Roman" w:hAnsi="Times New Roman" w:cs="Times New Roman"/>
            <w:sz w:val="28"/>
            <w:szCs w:val="28"/>
            <w:lang w:val="en-US" w:bidi="en-US"/>
          </w:rPr>
          <w:t>https</w:t>
        </w:r>
        <w:r>
          <w:rPr>
            <w:rFonts w:ascii="Times New Roman" w:hAnsi="Times New Roman" w:cs="Times New Roman"/>
            <w:sz w:val="28"/>
            <w:szCs w:val="28"/>
            <w:lang w:bidi="en-US"/>
          </w:rPr>
          <w:t>://</w:t>
        </w:r>
        <w:r>
          <w:rPr>
            <w:rFonts w:ascii="Times New Roman" w:hAnsi="Times New Roman" w:cs="Times New Roman"/>
            <w:sz w:val="28"/>
            <w:szCs w:val="28"/>
            <w:lang w:val="en-US" w:bidi="en-US"/>
          </w:rPr>
          <w:t>www</w:t>
        </w:r>
        <w:r>
          <w:rPr>
            <w:rFonts w:ascii="Times New Roman" w:hAnsi="Times New Roman" w:cs="Times New Roman"/>
            <w:sz w:val="28"/>
            <w:szCs w:val="28"/>
            <w:lang w:bidi="en-US"/>
          </w:rPr>
          <w:t>.</w:t>
        </w:r>
        <w:proofErr w:type="spellStart"/>
        <w:r>
          <w:rPr>
            <w:rFonts w:ascii="Times New Roman" w:hAnsi="Times New Roman" w:cs="Times New Roman"/>
            <w:sz w:val="28"/>
            <w:szCs w:val="28"/>
            <w:lang w:val="en-US" w:bidi="en-US"/>
          </w:rPr>
          <w:t>gosuslugi</w:t>
        </w:r>
        <w:proofErr w:type="spellEnd"/>
        <w:r>
          <w:rPr>
            <w:rFonts w:ascii="Times New Roman" w:hAnsi="Times New Roman" w:cs="Times New Roman"/>
            <w:sz w:val="28"/>
            <w:szCs w:val="28"/>
            <w:lang w:bidi="en-US"/>
          </w:rPr>
          <w:t>.</w:t>
        </w:r>
        <w:proofErr w:type="spellStart"/>
        <w:r>
          <w:rPr>
            <w:rFonts w:ascii="Times New Roman" w:hAnsi="Times New Roman" w:cs="Times New Roman"/>
            <w:sz w:val="28"/>
            <w:szCs w:val="28"/>
            <w:lang w:val="en-US" w:bidi="en-US"/>
          </w:rPr>
          <w:t>ru</w:t>
        </w:r>
        <w:proofErr w:type="spellEnd"/>
        <w:r>
          <w:rPr>
            <w:rFonts w:ascii="Times New Roman" w:hAnsi="Times New Roman" w:cs="Times New Roman"/>
            <w:sz w:val="28"/>
            <w:szCs w:val="28"/>
            <w:lang w:bidi="en-US"/>
          </w:rPr>
          <w:t>/</w:t>
        </w:r>
      </w:hyperlink>
      <w:r>
        <w:rPr>
          <w:rFonts w:ascii="Times New Roman" w:hAnsi="Times New Roman" w:cs="Times New Roman"/>
          <w:sz w:val="28"/>
          <w:szCs w:val="28"/>
          <w:lang w:bidi="en-US"/>
        </w:rPr>
        <w:t xml:space="preserve">) </w:t>
      </w:r>
      <w:r>
        <w:rPr>
          <w:rFonts w:ascii="Times New Roman" w:hAnsi="Times New Roman" w:cs="Times New Roman"/>
          <w:sz w:val="28"/>
          <w:szCs w:val="28"/>
        </w:rPr>
        <w:t>(далее - ЕПГУ);</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-на официальном сайте Уполномоченного органа</w:t>
      </w:r>
      <w:r>
        <w:rPr>
          <w:rStyle w:val="2"/>
          <w:rFonts w:eastAsiaTheme="minorHAnsi"/>
        </w:rPr>
        <w:t>(</w:t>
      </w:r>
      <w:r>
        <w:rPr>
          <w:rStyle w:val="2"/>
          <w:rFonts w:eastAsiaTheme="minorHAnsi"/>
          <w:i w:val="0"/>
          <w:color w:val="0000EE"/>
        </w:rPr>
        <w:t>http://лежнево-роо.рф</w:t>
      </w:r>
      <w:r>
        <w:rPr>
          <w:rStyle w:val="2"/>
          <w:rFonts w:eastAsiaTheme="minorHAnsi"/>
        </w:rPr>
        <w:t>);</w:t>
      </w:r>
    </w:p>
    <w:p w:rsidR="00FC1A66" w:rsidRDefault="00740A55">
      <w:pPr>
        <w:widowControl w:val="0"/>
        <w:numPr>
          <w:ilvl w:val="0"/>
          <w:numId w:val="2"/>
        </w:numPr>
        <w:tabs>
          <w:tab w:val="clear" w:pos="708"/>
          <w:tab w:val="left" w:pos="1141"/>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посредством размещения информации на </w:t>
      </w:r>
      <w:r>
        <w:rPr>
          <w:rFonts w:ascii="Times New Roman" w:hAnsi="Times New Roman" w:cs="Times New Roman"/>
          <w:sz w:val="28"/>
          <w:szCs w:val="28"/>
        </w:rPr>
        <w:t>информационных стендах Уполномоченного органа или многофункционального центра.</w:t>
      </w:r>
    </w:p>
    <w:p w:rsidR="00FC1A66" w:rsidRDefault="00740A55">
      <w:pPr>
        <w:widowControl w:val="0"/>
        <w:numPr>
          <w:ilvl w:val="0"/>
          <w:numId w:val="1"/>
        </w:numPr>
        <w:tabs>
          <w:tab w:val="clear" w:pos="708"/>
          <w:tab w:val="left" w:pos="1300"/>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по вопросам, касающимся:</w:t>
      </w:r>
    </w:p>
    <w:p w:rsidR="00FC1A66" w:rsidRDefault="00740A55">
      <w:pPr>
        <w:tabs>
          <w:tab w:val="left" w:pos="5624"/>
          <w:tab w:val="left" w:pos="8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способов подачи заявления о предоставлении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адресов Уполномоченного органа и многофункциональных </w:t>
      </w:r>
      <w:r>
        <w:rPr>
          <w:rFonts w:ascii="Times New Roman" w:hAnsi="Times New Roman" w:cs="Times New Roman"/>
          <w:sz w:val="28"/>
          <w:szCs w:val="28"/>
        </w:rPr>
        <w:t>центров, обращение в которые необходимо для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справочной информации о работе Уполномоченного органа (подведомственных организаций);</w:t>
      </w:r>
    </w:p>
    <w:p w:rsidR="00FC1A66" w:rsidRDefault="00740A55">
      <w:pPr>
        <w:tabs>
          <w:tab w:val="left" w:pos="5624"/>
          <w:tab w:val="left" w:pos="8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документов, необходимых для предоставления муниципальной</w:t>
      </w:r>
      <w:r>
        <w:rPr>
          <w:rFonts w:ascii="Times New Roman" w:hAnsi="Times New Roman" w:cs="Times New Roman"/>
          <w:sz w:val="28"/>
          <w:szCs w:val="28"/>
        </w:rPr>
        <w:tab/>
        <w:t xml:space="preserve">услуги и услуг, которые </w:t>
      </w:r>
      <w:r>
        <w:rPr>
          <w:rFonts w:ascii="Times New Roman" w:hAnsi="Times New Roman" w:cs="Times New Roman"/>
          <w:sz w:val="28"/>
          <w:szCs w:val="28"/>
        </w:rPr>
        <w:t>являются необходимыми и обязательными для предоставления муниципальной услуги;</w:t>
      </w:r>
    </w:p>
    <w:p w:rsidR="00FC1A66" w:rsidRDefault="00740A55">
      <w:pPr>
        <w:tabs>
          <w:tab w:val="left" w:pos="5624"/>
          <w:tab w:val="left" w:pos="8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порядка и сроков предоставления  муниципальной услуги;</w:t>
      </w:r>
    </w:p>
    <w:p w:rsidR="00FC1A66" w:rsidRDefault="00740A55">
      <w:pPr>
        <w:tabs>
          <w:tab w:val="left" w:pos="5624"/>
          <w:tab w:val="left" w:pos="8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порядка получения сведений о ходе рассмотрения заявления о предоставлении  муниципальной услуги и о результатах предос</w:t>
      </w:r>
      <w:r>
        <w:rPr>
          <w:rFonts w:ascii="Times New Roman" w:hAnsi="Times New Roman" w:cs="Times New Roman"/>
          <w:sz w:val="28"/>
          <w:szCs w:val="28"/>
        </w:rPr>
        <w:t>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муниципальной услуги;</w:t>
      </w:r>
    </w:p>
    <w:p w:rsidR="00FC1A66" w:rsidRDefault="00740A55">
      <w:pPr>
        <w:tabs>
          <w:tab w:val="left" w:pos="5188"/>
          <w:tab w:val="right" w:pos="100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порядка досудебного (внесудебного) обжалования действий (бездействия) должностных лиц, и принимаемы</w:t>
      </w:r>
      <w:r>
        <w:rPr>
          <w:rFonts w:ascii="Times New Roman" w:hAnsi="Times New Roman" w:cs="Times New Roman"/>
          <w:sz w:val="28"/>
          <w:szCs w:val="28"/>
        </w:rPr>
        <w:t>х ими решений при предоставлении   муниципальной услуги.</w:t>
      </w:r>
    </w:p>
    <w:p w:rsidR="00FC1A66" w:rsidRDefault="00740A55">
      <w:pPr>
        <w:tabs>
          <w:tab w:val="right" w:pos="4066"/>
          <w:tab w:val="right" w:pos="4978"/>
          <w:tab w:val="left" w:pos="5188"/>
          <w:tab w:val="right" w:pos="7925"/>
          <w:tab w:val="right" w:pos="1005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Получение информации по вопросам предоставления  муниципальной </w:t>
      </w:r>
      <w:r>
        <w:rPr>
          <w:rFonts w:ascii="Times New Roman" w:hAnsi="Times New Roman" w:cs="Times New Roman"/>
          <w:sz w:val="28"/>
          <w:szCs w:val="28"/>
        </w:rPr>
        <w:tab/>
        <w:t xml:space="preserve">услуги и услуг, которые являются </w:t>
      </w:r>
      <w:r>
        <w:rPr>
          <w:rFonts w:ascii="Times New Roman" w:hAnsi="Times New Roman" w:cs="Times New Roman"/>
          <w:sz w:val="28"/>
          <w:szCs w:val="28"/>
        </w:rPr>
        <w:tab/>
        <w:t>необходимыми и обязательными для предоставления  муниципальной услуги, осуществляется бесплатно.</w:t>
      </w:r>
    </w:p>
    <w:p w:rsidR="00FC1A66" w:rsidRDefault="00740A55">
      <w:pPr>
        <w:widowControl w:val="0"/>
        <w:numPr>
          <w:ilvl w:val="0"/>
          <w:numId w:val="1"/>
        </w:numPr>
        <w:tabs>
          <w:tab w:val="clear" w:pos="708"/>
          <w:tab w:val="left" w:pos="130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При </w:t>
      </w:r>
      <w:r>
        <w:rPr>
          <w:rFonts w:ascii="Times New Roman" w:hAnsi="Times New Roman" w:cs="Times New Roman"/>
          <w:sz w:val="28"/>
          <w:szCs w:val="28"/>
        </w:rPr>
        <w:t>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FC1A66" w:rsidRDefault="00740A55">
      <w:pPr>
        <w:tabs>
          <w:tab w:val="right" w:pos="4066"/>
          <w:tab w:val="right" w:pos="4978"/>
          <w:tab w:val="left" w:pos="5202"/>
          <w:tab w:val="right" w:pos="7925"/>
          <w:tab w:val="right" w:pos="1005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rPr>
        <w:t xml:space="preserve">твет на телефонный </w:t>
      </w:r>
      <w:r>
        <w:rPr>
          <w:rFonts w:ascii="Times New Roman" w:hAnsi="Times New Roman" w:cs="Times New Roman"/>
          <w:sz w:val="28"/>
          <w:szCs w:val="28"/>
        </w:rPr>
        <w:tab/>
        <w:t xml:space="preserve">звонок </w:t>
      </w:r>
      <w:r>
        <w:rPr>
          <w:rFonts w:ascii="Times New Roman" w:hAnsi="Times New Roman" w:cs="Times New Roman"/>
          <w:sz w:val="28"/>
          <w:szCs w:val="28"/>
        </w:rPr>
        <w:tab/>
        <w:t>должен</w:t>
      </w:r>
      <w:r>
        <w:rPr>
          <w:rFonts w:ascii="Times New Roman" w:hAnsi="Times New Roman" w:cs="Times New Roman"/>
          <w:sz w:val="28"/>
          <w:szCs w:val="28"/>
        </w:rPr>
        <w:tab/>
        <w:t>начинаться</w:t>
      </w:r>
      <w:r>
        <w:rPr>
          <w:rFonts w:ascii="Times New Roman" w:hAnsi="Times New Roman" w:cs="Times New Roman"/>
          <w:sz w:val="28"/>
          <w:szCs w:val="28"/>
        </w:rPr>
        <w:tab/>
        <w:t xml:space="preserve">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Если должностное лицо Уполномоченного</w:t>
      </w:r>
      <w:r>
        <w:rPr>
          <w:rFonts w:ascii="Times New Roman" w:hAnsi="Times New Roman" w:cs="Times New Roman"/>
          <w:sz w:val="28"/>
          <w:szCs w:val="28"/>
        </w:rPr>
        <w:t xml:space="preserve">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Если под</w:t>
      </w:r>
      <w:r>
        <w:rPr>
          <w:rFonts w:ascii="Times New Roman" w:hAnsi="Times New Roman" w:cs="Times New Roman"/>
          <w:sz w:val="28"/>
          <w:szCs w:val="28"/>
        </w:rPr>
        <w:t>готовка ответа требует продолжительного времени, он предлагает Заявителю один из следующих вариантов дальнейших действий:</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изложить обращение в письменной форме;</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назначить другое время для консультаций.</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Уполномоченного органа не вправе </w:t>
      </w:r>
      <w:r>
        <w:rPr>
          <w:rFonts w:ascii="Times New Roman" w:hAnsi="Times New Roman" w:cs="Times New Roman"/>
          <w:sz w:val="28"/>
          <w:szCs w:val="28"/>
        </w:rPr>
        <w:t>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lastRenderedPageBreak/>
        <w:t>Продолжительность информирования по телефону не должна превышать 10 минут.</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в соответствии с графиком приема граждан.</w:t>
      </w:r>
    </w:p>
    <w:p w:rsidR="00FC1A66" w:rsidRDefault="00740A55">
      <w:pPr>
        <w:widowControl w:val="0"/>
        <w:numPr>
          <w:ilvl w:val="0"/>
          <w:numId w:val="1"/>
        </w:numPr>
        <w:tabs>
          <w:tab w:val="clear" w:pos="708"/>
          <w:tab w:val="left" w:pos="1323"/>
        </w:tabs>
        <w:spacing w:after="0" w:line="240" w:lineRule="auto"/>
        <w:ind w:firstLine="760"/>
        <w:jc w:val="both"/>
      </w:pPr>
      <w:r>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w:t>
      </w:r>
      <w:r>
        <w:rPr>
          <w:rFonts w:ascii="Times New Roman" w:hAnsi="Times New Roman" w:cs="Times New Roman"/>
          <w:sz w:val="28"/>
          <w:szCs w:val="28"/>
        </w:rPr>
        <w:t>просам, указанным в пункте 1.4. настоящего Административного регламента в порядке, установленном Федеральным законом от 2.05.2006 № 59-ФЗ «О порядке рассмотрения обращений граждан Российской Федерации» (далее - Федеральный закон № 59-ФЗ).</w:t>
      </w:r>
    </w:p>
    <w:p w:rsidR="00FC1A66" w:rsidRDefault="00740A55">
      <w:pPr>
        <w:widowControl w:val="0"/>
        <w:numPr>
          <w:ilvl w:val="0"/>
          <w:numId w:val="1"/>
        </w:numPr>
        <w:tabs>
          <w:tab w:val="clear" w:pos="708"/>
          <w:tab w:val="left" w:pos="1323"/>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На ЕПГУ размещают</w:t>
      </w:r>
      <w:r>
        <w:rPr>
          <w:rFonts w:ascii="Times New Roman" w:hAnsi="Times New Roman" w:cs="Times New Roman"/>
          <w:sz w:val="28"/>
          <w:szCs w:val="28"/>
        </w:rPr>
        <w:t>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Доступ к</w:t>
      </w:r>
      <w:r>
        <w:rPr>
          <w:rFonts w:ascii="Times New Roman" w:hAnsi="Times New Roman" w:cs="Times New Roman"/>
          <w:sz w:val="28"/>
          <w:szCs w:val="28"/>
        </w:rPr>
        <w:t xml:space="preserve">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w:t>
      </w:r>
      <w:r>
        <w:rPr>
          <w:rFonts w:ascii="Times New Roman" w:hAnsi="Times New Roman" w:cs="Times New Roman"/>
          <w:sz w:val="28"/>
          <w:szCs w:val="28"/>
        </w:rPr>
        <w:t>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C1A66" w:rsidRDefault="00740A55">
      <w:pPr>
        <w:widowControl w:val="0"/>
        <w:numPr>
          <w:ilvl w:val="0"/>
          <w:numId w:val="1"/>
        </w:numPr>
        <w:tabs>
          <w:tab w:val="clear" w:pos="708"/>
          <w:tab w:val="left" w:pos="1323"/>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На официальном сайте Уполномоченного органа, на стендах в</w:t>
      </w:r>
      <w:r>
        <w:rPr>
          <w:rFonts w:ascii="Times New Roman" w:hAnsi="Times New Roman" w:cs="Times New Roman"/>
          <w:sz w:val="28"/>
          <w:szCs w:val="28"/>
        </w:rPr>
        <w:t xml:space="preserve">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 месте нахождения и графике работы Уп</w:t>
      </w:r>
      <w:r>
        <w:rPr>
          <w:rFonts w:ascii="Times New Roman" w:hAnsi="Times New Roman" w:cs="Times New Roman"/>
          <w:sz w:val="28"/>
          <w:szCs w:val="28"/>
        </w:rPr>
        <w:t>олномоченного органа и его структурных подразделений, ответственных за предоставление  муниципальной услуги, а также многофункционального центра;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справочные телефоны структурных подразделений Уполномоченного органа, ответственных за предоставление  муниц</w:t>
      </w:r>
      <w:r>
        <w:rPr>
          <w:rFonts w:ascii="Times New Roman" w:hAnsi="Times New Roman" w:cs="Times New Roman"/>
          <w:sz w:val="28"/>
          <w:szCs w:val="28"/>
        </w:rPr>
        <w:t xml:space="preserve">ипальной услуги, в том числе номер телефона- </w:t>
      </w:r>
      <w:proofErr w:type="spellStart"/>
      <w:r>
        <w:rPr>
          <w:rFonts w:ascii="Times New Roman" w:hAnsi="Times New Roman" w:cs="Times New Roman"/>
          <w:sz w:val="28"/>
          <w:szCs w:val="28"/>
        </w:rPr>
        <w:t>автоинформатора</w:t>
      </w:r>
      <w:proofErr w:type="spellEnd"/>
      <w:r>
        <w:rPr>
          <w:rFonts w:ascii="Times New Roman" w:hAnsi="Times New Roman" w:cs="Times New Roman"/>
          <w:sz w:val="28"/>
          <w:szCs w:val="28"/>
        </w:rPr>
        <w:t xml:space="preserve"> (при наличии);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 также электронной почты и (или) формы обратной связи Уполномоченного органа в сети «Интернет».</w:t>
      </w:r>
    </w:p>
    <w:p w:rsidR="00FC1A66" w:rsidRDefault="00740A55">
      <w:pPr>
        <w:widowControl w:val="0"/>
        <w:numPr>
          <w:ilvl w:val="0"/>
          <w:numId w:val="1"/>
        </w:numPr>
        <w:tabs>
          <w:tab w:val="clear" w:pos="708"/>
          <w:tab w:val="left" w:pos="1275"/>
        </w:tabs>
        <w:spacing w:after="0" w:line="240" w:lineRule="auto"/>
        <w:ind w:firstLine="780"/>
        <w:jc w:val="both"/>
        <w:rPr>
          <w:rFonts w:ascii="Times New Roman" w:hAnsi="Times New Roman" w:cs="Times New Roman"/>
          <w:sz w:val="28"/>
          <w:szCs w:val="28"/>
        </w:rPr>
      </w:pPr>
      <w:r>
        <w:rPr>
          <w:rFonts w:ascii="Times New Roman" w:hAnsi="Times New Roman" w:cs="Times New Roman"/>
          <w:sz w:val="28"/>
          <w:szCs w:val="28"/>
        </w:rPr>
        <w:t>В залах ожидания Уполномоченного органа размещаются нор</w:t>
      </w:r>
      <w:r>
        <w:rPr>
          <w:rFonts w:ascii="Times New Roman" w:hAnsi="Times New Roman" w:cs="Times New Roman"/>
          <w:sz w:val="28"/>
          <w:szCs w:val="28"/>
        </w:rPr>
        <w:t>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FC1A66" w:rsidRDefault="00740A55">
      <w:pPr>
        <w:widowControl w:val="0"/>
        <w:numPr>
          <w:ilvl w:val="0"/>
          <w:numId w:val="1"/>
        </w:numPr>
        <w:tabs>
          <w:tab w:val="clear" w:pos="708"/>
          <w:tab w:val="left" w:pos="1406"/>
        </w:tabs>
        <w:spacing w:after="0" w:line="240" w:lineRule="auto"/>
        <w:ind w:firstLine="780"/>
        <w:jc w:val="both"/>
        <w:rPr>
          <w:rFonts w:ascii="Times New Roman" w:hAnsi="Times New Roman" w:cs="Times New Roman"/>
          <w:sz w:val="28"/>
          <w:szCs w:val="28"/>
        </w:rPr>
      </w:pPr>
      <w:r>
        <w:rPr>
          <w:rFonts w:ascii="Times New Roman" w:hAnsi="Times New Roman" w:cs="Times New Roman"/>
          <w:sz w:val="28"/>
          <w:szCs w:val="28"/>
        </w:rPr>
        <w:t>Размещение информации о порядке предоставления муниципальной усл</w:t>
      </w:r>
      <w:r>
        <w:rPr>
          <w:rFonts w:ascii="Times New Roman" w:hAnsi="Times New Roman" w:cs="Times New Roman"/>
          <w:sz w:val="28"/>
          <w:szCs w:val="28"/>
        </w:rPr>
        <w:t>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w:t>
      </w:r>
      <w:r>
        <w:rPr>
          <w:rFonts w:ascii="Times New Roman" w:hAnsi="Times New Roman" w:cs="Times New Roman"/>
          <w:sz w:val="28"/>
          <w:szCs w:val="28"/>
        </w:rPr>
        <w:t>егламентом.</w:t>
      </w:r>
    </w:p>
    <w:p w:rsidR="00FC1A66" w:rsidRDefault="00740A55">
      <w:pPr>
        <w:spacing w:after="0" w:line="240" w:lineRule="auto"/>
        <w:ind w:firstLine="780"/>
        <w:jc w:val="both"/>
        <w:rPr>
          <w:rFonts w:ascii="Times New Roman" w:hAnsi="Times New Roman" w:cs="Times New Roman"/>
          <w:sz w:val="28"/>
          <w:szCs w:val="28"/>
        </w:rPr>
      </w:pPr>
      <w:r>
        <w:rPr>
          <w:rFonts w:ascii="Times New Roman" w:hAnsi="Times New Roman" w:cs="Times New Roman"/>
          <w:sz w:val="28"/>
          <w:szCs w:val="28"/>
        </w:rPr>
        <w:t xml:space="preserve">1.11.Информация о ходе рассмотрения заявления о предоставлении муниципальной услуги и о результатах предоставления муниципальной услуги </w:t>
      </w:r>
      <w:r>
        <w:rPr>
          <w:rFonts w:ascii="Times New Roman" w:hAnsi="Times New Roman" w:cs="Times New Roman"/>
          <w:sz w:val="28"/>
          <w:szCs w:val="28"/>
        </w:rPr>
        <w:lastRenderedPageBreak/>
        <w:t>может быть получена Заявителем в личном кабинете на ЕПГУ, а также в соответствующем структурном подразделени</w:t>
      </w:r>
      <w:r>
        <w:rPr>
          <w:rFonts w:ascii="Times New Roman" w:hAnsi="Times New Roman" w:cs="Times New Roman"/>
          <w:sz w:val="28"/>
          <w:szCs w:val="28"/>
        </w:rPr>
        <w:t>и Уполномоченного органа при обращении Заявителя лично, по телефону посредством электронной почты.</w:t>
      </w:r>
    </w:p>
    <w:p w:rsidR="00FC1A66" w:rsidRDefault="00FC1A66">
      <w:pPr>
        <w:pStyle w:val="1"/>
        <w:shd w:val="clear" w:color="auto" w:fill="auto"/>
        <w:tabs>
          <w:tab w:val="left" w:pos="1309"/>
        </w:tabs>
        <w:spacing w:before="0" w:after="0" w:line="240" w:lineRule="auto"/>
        <w:ind w:firstLine="0"/>
        <w:jc w:val="center"/>
      </w:pPr>
    </w:p>
    <w:p w:rsidR="00FC1A66" w:rsidRDefault="00740A55">
      <w:pPr>
        <w:pStyle w:val="1"/>
        <w:shd w:val="clear" w:color="auto" w:fill="auto"/>
        <w:tabs>
          <w:tab w:val="left" w:pos="1309"/>
        </w:tabs>
        <w:spacing w:before="0" w:after="0" w:line="240" w:lineRule="auto"/>
        <w:ind w:firstLine="0"/>
        <w:jc w:val="center"/>
      </w:pPr>
      <w:r>
        <w:rPr>
          <w:lang w:val="en-US"/>
        </w:rPr>
        <w:t>II</w:t>
      </w:r>
      <w:r>
        <w:t>. Стандарт предоставления муниципальной услуги</w:t>
      </w:r>
    </w:p>
    <w:p w:rsidR="00FC1A66" w:rsidRDefault="00FC1A66">
      <w:pPr>
        <w:pStyle w:val="1"/>
        <w:shd w:val="clear" w:color="auto" w:fill="auto"/>
        <w:tabs>
          <w:tab w:val="left" w:pos="1309"/>
        </w:tabs>
        <w:spacing w:before="0" w:after="0" w:line="240" w:lineRule="auto"/>
        <w:ind w:firstLine="0"/>
        <w:jc w:val="center"/>
      </w:pPr>
    </w:p>
    <w:p w:rsidR="00FC1A66" w:rsidRDefault="00740A55">
      <w:pPr>
        <w:pStyle w:val="1"/>
        <w:shd w:val="clear" w:color="auto" w:fill="auto"/>
        <w:tabs>
          <w:tab w:val="left" w:pos="1309"/>
        </w:tabs>
        <w:spacing w:before="0" w:after="0" w:line="240" w:lineRule="auto"/>
        <w:ind w:firstLine="0"/>
        <w:jc w:val="center"/>
      </w:pPr>
      <w:bookmarkStart w:id="4" w:name="bookmark4"/>
      <w:r>
        <w:t>Наименование муниципальной услуги</w:t>
      </w:r>
      <w:bookmarkEnd w:id="4"/>
    </w:p>
    <w:p w:rsidR="00FC1A66" w:rsidRDefault="00FC1A66">
      <w:pPr>
        <w:pStyle w:val="1"/>
        <w:shd w:val="clear" w:color="auto" w:fill="auto"/>
        <w:tabs>
          <w:tab w:val="left" w:pos="1309"/>
        </w:tabs>
        <w:spacing w:before="0" w:after="0" w:line="240" w:lineRule="auto"/>
        <w:ind w:firstLine="0"/>
        <w:jc w:val="center"/>
      </w:pPr>
    </w:p>
    <w:p w:rsidR="00FC1A66" w:rsidRDefault="00740A55">
      <w:pPr>
        <w:pStyle w:val="32"/>
        <w:shd w:val="clear" w:color="auto" w:fill="auto"/>
        <w:tabs>
          <w:tab w:val="left" w:pos="0"/>
        </w:tabs>
        <w:spacing w:line="240" w:lineRule="auto"/>
        <w:ind w:right="660" w:firstLine="0"/>
        <w:jc w:val="both"/>
      </w:pPr>
      <w:r>
        <w:rPr>
          <w:rStyle w:val="30"/>
        </w:rPr>
        <w:t xml:space="preserve">2.1. Муниципальная услуга </w:t>
      </w:r>
      <w:r>
        <w:rPr>
          <w:b w:val="0"/>
        </w:rPr>
        <w:t>«Выплата компенсации части родительской платы</w:t>
      </w:r>
      <w:r>
        <w:rPr>
          <w:b w:val="0"/>
        </w:rPr>
        <w:t xml:space="preserve"> за присмотр и уход за детьми </w:t>
      </w:r>
      <w:proofErr w:type="spellStart"/>
      <w:r>
        <w:rPr>
          <w:b w:val="0"/>
        </w:rPr>
        <w:t>в</w:t>
      </w:r>
      <w:r>
        <w:rPr>
          <w:rStyle w:val="31"/>
          <w:i w:val="0"/>
          <w:iCs w:val="0"/>
        </w:rPr>
        <w:t>муниципальных</w:t>
      </w:r>
      <w:r>
        <w:rPr>
          <w:b w:val="0"/>
        </w:rPr>
        <w:t>образовательных</w:t>
      </w:r>
      <w:proofErr w:type="spellEnd"/>
      <w:r>
        <w:rPr>
          <w:b w:val="0"/>
        </w:rPr>
        <w:t xml:space="preserve"> организациях, находящихся на территории Лежневского муниципального района Ивановской области».</w:t>
      </w:r>
    </w:p>
    <w:p w:rsidR="00FC1A66" w:rsidRDefault="00FC1A66">
      <w:pPr>
        <w:pStyle w:val="32"/>
        <w:shd w:val="clear" w:color="auto" w:fill="auto"/>
        <w:tabs>
          <w:tab w:val="left" w:pos="284"/>
        </w:tabs>
        <w:spacing w:line="240" w:lineRule="auto"/>
        <w:ind w:right="660" w:firstLine="0"/>
        <w:jc w:val="both"/>
        <w:rPr>
          <w:b w:val="0"/>
        </w:rPr>
      </w:pPr>
    </w:p>
    <w:p w:rsidR="00FC1A66" w:rsidRDefault="00740A55">
      <w:pPr>
        <w:pStyle w:val="32"/>
        <w:shd w:val="clear" w:color="auto" w:fill="auto"/>
        <w:tabs>
          <w:tab w:val="left" w:pos="284"/>
        </w:tabs>
        <w:spacing w:line="240" w:lineRule="auto"/>
        <w:ind w:right="660" w:firstLine="0"/>
      </w:pPr>
      <w:bookmarkStart w:id="5" w:name="bookmark5"/>
      <w:r>
        <w:t>Наименование органа государственной власти, органа местного самоуправления (организации), предоставл</w:t>
      </w:r>
      <w:r>
        <w:t>яющего</w:t>
      </w:r>
      <w:bookmarkEnd w:id="5"/>
    </w:p>
    <w:p w:rsidR="00FC1A66" w:rsidRDefault="00740A55">
      <w:pPr>
        <w:pStyle w:val="1"/>
        <w:shd w:val="clear" w:color="auto" w:fill="auto"/>
        <w:spacing w:before="0" w:after="0" w:line="240" w:lineRule="auto"/>
        <w:ind w:right="20" w:hanging="1374"/>
        <w:jc w:val="center"/>
      </w:pPr>
      <w:bookmarkStart w:id="6" w:name="bookmark6"/>
      <w:r>
        <w:t>муниципальную услугу</w:t>
      </w:r>
      <w:bookmarkEnd w:id="6"/>
    </w:p>
    <w:p w:rsidR="00FC1A66" w:rsidRDefault="00FC1A66">
      <w:pPr>
        <w:pStyle w:val="1"/>
        <w:shd w:val="clear" w:color="auto" w:fill="auto"/>
        <w:spacing w:before="0" w:after="0" w:line="240" w:lineRule="auto"/>
        <w:ind w:right="20" w:hanging="1374"/>
        <w:jc w:val="center"/>
      </w:pPr>
    </w:p>
    <w:p w:rsidR="00FC1A66" w:rsidRDefault="00740A55">
      <w:pPr>
        <w:pStyle w:val="50"/>
        <w:shd w:val="clear" w:color="auto" w:fill="auto"/>
        <w:tabs>
          <w:tab w:val="left" w:pos="1680"/>
        </w:tabs>
        <w:spacing w:line="240" w:lineRule="auto"/>
        <w:ind w:firstLine="0"/>
      </w:pPr>
      <w:r>
        <w:rPr>
          <w:rStyle w:val="5"/>
        </w:rPr>
        <w:t>2.2. Муниципальная услуга предоставляется Уполномоченным органом.</w:t>
      </w:r>
    </w:p>
    <w:p w:rsidR="00FC1A66" w:rsidRDefault="00740A55">
      <w:pPr>
        <w:pStyle w:val="50"/>
        <w:shd w:val="clear" w:color="auto" w:fill="auto"/>
        <w:tabs>
          <w:tab w:val="left" w:pos="1680"/>
        </w:tabs>
        <w:spacing w:line="240" w:lineRule="auto"/>
        <w:ind w:firstLine="0"/>
      </w:pPr>
      <w:r>
        <w:rPr>
          <w:rStyle w:val="5"/>
        </w:rPr>
        <w:t xml:space="preserve">2.3. </w:t>
      </w:r>
      <w:r>
        <w:rPr>
          <w:i w:val="0"/>
        </w:rPr>
        <w:t>В предоставлении муниципальной  услуги принимают участие:</w:t>
      </w:r>
    </w:p>
    <w:p w:rsidR="00FC1A66" w:rsidRDefault="00740A55">
      <w:pPr>
        <w:pStyle w:val="50"/>
        <w:shd w:val="clear" w:color="auto" w:fill="auto"/>
        <w:tabs>
          <w:tab w:val="left" w:pos="1680"/>
        </w:tabs>
        <w:spacing w:line="240" w:lineRule="auto"/>
        <w:ind w:firstLine="0"/>
      </w:pPr>
      <w:r>
        <w:rPr>
          <w:rStyle w:val="2"/>
        </w:rPr>
        <w:t>-Лежневский районный отдел образования;</w:t>
      </w:r>
    </w:p>
    <w:p w:rsidR="00FC1A66" w:rsidRDefault="00740A55">
      <w:pPr>
        <w:pStyle w:val="50"/>
        <w:shd w:val="clear" w:color="auto" w:fill="auto"/>
        <w:tabs>
          <w:tab w:val="left" w:pos="1680"/>
        </w:tabs>
        <w:spacing w:line="240" w:lineRule="auto"/>
        <w:ind w:firstLine="0"/>
      </w:pPr>
      <w:r>
        <w:rPr>
          <w:rStyle w:val="2"/>
        </w:rPr>
        <w:t xml:space="preserve">-Муниципальные казенные дошкольные образовательные </w:t>
      </w:r>
      <w:r>
        <w:rPr>
          <w:rStyle w:val="2"/>
        </w:rPr>
        <w:t>организации;</w:t>
      </w:r>
    </w:p>
    <w:p w:rsidR="00FC1A66" w:rsidRDefault="00740A55">
      <w:pPr>
        <w:pStyle w:val="50"/>
        <w:shd w:val="clear" w:color="auto" w:fill="auto"/>
        <w:tabs>
          <w:tab w:val="left" w:pos="1680"/>
        </w:tabs>
        <w:spacing w:line="240" w:lineRule="auto"/>
        <w:ind w:firstLine="0"/>
      </w:pPr>
      <w:r>
        <w:rPr>
          <w:rStyle w:val="2"/>
        </w:rPr>
        <w:t>-Многофункциональный центр;</w:t>
      </w:r>
    </w:p>
    <w:p w:rsidR="00FC1A66" w:rsidRDefault="00740A55">
      <w:pPr>
        <w:pStyle w:val="50"/>
        <w:shd w:val="clear" w:color="auto" w:fill="auto"/>
        <w:tabs>
          <w:tab w:val="left" w:pos="1680"/>
        </w:tabs>
        <w:spacing w:line="240" w:lineRule="auto"/>
        <w:ind w:firstLine="0"/>
      </w:pPr>
      <w:r>
        <w:rPr>
          <w:rStyle w:val="2"/>
        </w:rPr>
        <w:t>-</w:t>
      </w:r>
      <w:r>
        <w:rPr>
          <w:rStyle w:val="a4"/>
          <w:b w:val="0"/>
          <w:i w:val="0"/>
          <w:iCs w:val="0"/>
          <w:shd w:val="clear" w:color="auto" w:fill="FFFFFF"/>
        </w:rPr>
        <w:t xml:space="preserve">Территориальное управление социальной защиты населения по </w:t>
      </w:r>
      <w:proofErr w:type="spellStart"/>
      <w:r>
        <w:rPr>
          <w:rStyle w:val="a4"/>
          <w:b w:val="0"/>
          <w:i w:val="0"/>
          <w:iCs w:val="0"/>
          <w:shd w:val="clear" w:color="auto" w:fill="FFFFFF"/>
        </w:rPr>
        <w:t>Лежневскому</w:t>
      </w:r>
      <w:proofErr w:type="spellEnd"/>
      <w:r>
        <w:rPr>
          <w:rStyle w:val="a4"/>
          <w:b w:val="0"/>
          <w:i w:val="0"/>
          <w:iCs w:val="0"/>
          <w:shd w:val="clear" w:color="auto" w:fill="FFFFFF"/>
        </w:rPr>
        <w:t xml:space="preserve"> муниципальному району(далее ТУСЗН).</w:t>
      </w:r>
    </w:p>
    <w:p w:rsidR="00FC1A66" w:rsidRDefault="00740A55">
      <w:pPr>
        <w:spacing w:after="0" w:line="240" w:lineRule="auto"/>
        <w:ind w:firstLine="78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Уполномоченный орган взаимодействует с:</w:t>
      </w:r>
    </w:p>
    <w:p w:rsidR="00FC1A66" w:rsidRDefault="00740A55">
      <w:pPr>
        <w:spacing w:after="0" w:line="240" w:lineRule="auto"/>
        <w:ind w:firstLine="780"/>
        <w:jc w:val="both"/>
        <w:rPr>
          <w:rFonts w:ascii="Times New Roman" w:hAnsi="Times New Roman" w:cs="Times New Roman"/>
          <w:sz w:val="28"/>
          <w:szCs w:val="28"/>
        </w:rPr>
      </w:pPr>
      <w:r>
        <w:rPr>
          <w:rFonts w:ascii="Times New Roman" w:hAnsi="Times New Roman" w:cs="Times New Roman"/>
          <w:sz w:val="28"/>
          <w:szCs w:val="28"/>
        </w:rPr>
        <w:t>- Федеральной налоговой служ</w:t>
      </w:r>
      <w:r>
        <w:rPr>
          <w:rFonts w:ascii="Times New Roman" w:hAnsi="Times New Roman" w:cs="Times New Roman"/>
          <w:sz w:val="28"/>
          <w:szCs w:val="28"/>
        </w:rPr>
        <w:t>бой в части получения сведений о рождении;</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Пенсионным Фондом Российской Федерации в части получения сведений о лишении родительских прав;</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Пенсионным Фондом Российской Федерации в части получения сведений об ограничении родительских прав;</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 xml:space="preserve">Пенсионным Фондом </w:t>
      </w:r>
      <w:r>
        <w:rPr>
          <w:rFonts w:ascii="Times New Roman" w:hAnsi="Times New Roman" w:cs="Times New Roman"/>
          <w:sz w:val="28"/>
          <w:szCs w:val="28"/>
        </w:rPr>
        <w:t>Российской Федерации в части получения сведений об отобрании ребенка при непосредственной угрозе его жизни или здоровью;</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в части получения сведений о заключении (расторжении) брака;</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в части получе</w:t>
      </w:r>
      <w:r>
        <w:rPr>
          <w:rFonts w:ascii="Times New Roman" w:hAnsi="Times New Roman" w:cs="Times New Roman"/>
          <w:sz w:val="28"/>
          <w:szCs w:val="28"/>
        </w:rPr>
        <w:t>ния сведений об установлении отцовства;</w:t>
      </w:r>
    </w:p>
    <w:p w:rsidR="00FC1A66" w:rsidRDefault="00740A55">
      <w:pPr>
        <w:widowControl w:val="0"/>
        <w:numPr>
          <w:ilvl w:val="0"/>
          <w:numId w:val="3"/>
        </w:numPr>
        <w:tabs>
          <w:tab w:val="clear" w:pos="708"/>
          <w:tab w:val="left" w:pos="942"/>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в части получения сведений об изменении фамилии, имени или отчества для лиц, изменивших фамилию, имя или отчество;</w:t>
      </w:r>
    </w:p>
    <w:p w:rsidR="00FC1A66" w:rsidRDefault="00740A55">
      <w:pPr>
        <w:widowControl w:val="0"/>
        <w:numPr>
          <w:ilvl w:val="0"/>
          <w:numId w:val="3"/>
        </w:numPr>
        <w:tabs>
          <w:tab w:val="clear" w:pos="708"/>
          <w:tab w:val="left" w:pos="946"/>
        </w:tabs>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Пенсионным Фондом Российской Федерации в части получения сведений об ус</w:t>
      </w:r>
      <w:r>
        <w:rPr>
          <w:rFonts w:ascii="Times New Roman" w:hAnsi="Times New Roman" w:cs="Times New Roman"/>
          <w:sz w:val="28"/>
          <w:szCs w:val="28"/>
        </w:rPr>
        <w:t>тановлении опеки и попечительства над ребенком.</w:t>
      </w:r>
    </w:p>
    <w:p w:rsidR="00FC1A66" w:rsidRDefault="00740A55">
      <w:pPr>
        <w:tabs>
          <w:tab w:val="left" w:pos="143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w:t>
      </w:r>
      <w:r>
        <w:rPr>
          <w:rFonts w:ascii="Times New Roman" w:hAnsi="Times New Roman" w:cs="Times New Roman"/>
          <w:sz w:val="28"/>
          <w:szCs w:val="28"/>
        </w:rPr>
        <w:t xml:space="preserve">ных </w:t>
      </w:r>
      <w:r>
        <w:rPr>
          <w:rFonts w:ascii="Times New Roman" w:hAnsi="Times New Roman" w:cs="Times New Roman"/>
          <w:sz w:val="28"/>
          <w:szCs w:val="28"/>
        </w:rPr>
        <w:lastRenderedPageBreak/>
        <w:t>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C1A66" w:rsidRDefault="00FC1A66">
      <w:pPr>
        <w:pStyle w:val="1"/>
        <w:shd w:val="clear" w:color="auto" w:fill="auto"/>
        <w:spacing w:before="0" w:after="0" w:line="240" w:lineRule="auto"/>
        <w:ind w:firstLine="760"/>
      </w:pPr>
    </w:p>
    <w:p w:rsidR="00FC1A66" w:rsidRDefault="00740A55">
      <w:pPr>
        <w:pStyle w:val="1"/>
        <w:shd w:val="clear" w:color="auto" w:fill="auto"/>
        <w:spacing w:before="0" w:after="0" w:line="240" w:lineRule="auto"/>
        <w:ind w:firstLine="760"/>
        <w:jc w:val="center"/>
      </w:pPr>
      <w:bookmarkStart w:id="7" w:name="bookmark7"/>
      <w:r>
        <w:t xml:space="preserve">Описание результата предоставления  </w:t>
      </w:r>
      <w:r>
        <w:t>муниципальной</w:t>
      </w:r>
      <w:bookmarkEnd w:id="7"/>
    </w:p>
    <w:p w:rsidR="00FC1A66" w:rsidRDefault="00740A55">
      <w:pPr>
        <w:pStyle w:val="1"/>
        <w:shd w:val="clear" w:color="auto" w:fill="auto"/>
        <w:spacing w:before="0" w:after="0" w:line="240" w:lineRule="auto"/>
        <w:ind w:firstLine="0"/>
        <w:jc w:val="center"/>
      </w:pPr>
      <w:bookmarkStart w:id="8" w:name="bookmark8"/>
      <w:r>
        <w:t>услуги</w:t>
      </w:r>
      <w:bookmarkEnd w:id="8"/>
    </w:p>
    <w:p w:rsidR="00FC1A66" w:rsidRDefault="00740A55">
      <w:pPr>
        <w:tabs>
          <w:tab w:val="left" w:pos="12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2.5. Результатом предоставления муниципальной услуги является: </w:t>
      </w:r>
    </w:p>
    <w:p w:rsidR="00FC1A66" w:rsidRDefault="00740A55">
      <w:pPr>
        <w:tabs>
          <w:tab w:val="left" w:pos="12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2.5.1. Решение о предоставлении муниципальной услуги по форме, согласно Приложению № 1 к настоящему Административному регламенту;</w:t>
      </w:r>
    </w:p>
    <w:p w:rsidR="00FC1A66" w:rsidRDefault="00740A55">
      <w:pPr>
        <w:tabs>
          <w:tab w:val="left" w:pos="12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2.5.2. Решение об отказе в предоставлении</w:t>
      </w:r>
      <w:r>
        <w:rPr>
          <w:rFonts w:ascii="Times New Roman" w:hAnsi="Times New Roman" w:cs="Times New Roman"/>
          <w:sz w:val="28"/>
          <w:szCs w:val="28"/>
        </w:rPr>
        <w:t xml:space="preserve"> муниципальной  услуги по форме, согласно Приложению № 2 к настоящему Административному регламенту.</w:t>
      </w:r>
    </w:p>
    <w:p w:rsidR="00FC1A66" w:rsidRDefault="00FC1A66">
      <w:pPr>
        <w:pStyle w:val="1"/>
        <w:shd w:val="clear" w:color="auto" w:fill="auto"/>
        <w:spacing w:before="0" w:after="0" w:line="240" w:lineRule="auto"/>
        <w:ind w:left="140" w:firstLine="1180"/>
      </w:pPr>
    </w:p>
    <w:p w:rsidR="00FC1A66" w:rsidRDefault="00740A55">
      <w:pPr>
        <w:pStyle w:val="1"/>
        <w:shd w:val="clear" w:color="auto" w:fill="auto"/>
        <w:spacing w:before="0" w:after="0" w:line="240" w:lineRule="auto"/>
        <w:ind w:left="140" w:firstLine="1180"/>
        <w:jc w:val="center"/>
      </w:pPr>
      <w:bookmarkStart w:id="9" w:name="bookmark9"/>
      <w:r>
        <w:t>Срок предоставления  муниципальной услуги, в том числе с учетом необходимости обращения в организации, участвующие</w:t>
      </w:r>
      <w:bookmarkEnd w:id="9"/>
    </w:p>
    <w:p w:rsidR="00FC1A66" w:rsidRDefault="00740A55">
      <w:pPr>
        <w:pStyle w:val="32"/>
        <w:shd w:val="clear" w:color="auto" w:fill="auto"/>
        <w:spacing w:line="240" w:lineRule="auto"/>
        <w:ind w:firstLine="0"/>
      </w:pPr>
      <w:r>
        <w:t>в предоставлении муниципальной услуги, с</w:t>
      </w:r>
      <w:r>
        <w:t>рок</w:t>
      </w:r>
      <w:r>
        <w:br/>
        <w:t>приостановления предоставления муниципальной услуги,</w:t>
      </w:r>
    </w:p>
    <w:p w:rsidR="00FC1A66" w:rsidRDefault="00740A55">
      <w:pPr>
        <w:pStyle w:val="32"/>
        <w:shd w:val="clear" w:color="auto" w:fill="auto"/>
        <w:spacing w:line="240" w:lineRule="auto"/>
        <w:ind w:firstLine="0"/>
      </w:pPr>
      <w:r>
        <w:t>срок выдачи (направления) документов, являющихся результатом</w:t>
      </w:r>
      <w:r>
        <w:br/>
        <w:t>предоставления муниципальной услуги</w:t>
      </w:r>
    </w:p>
    <w:p w:rsidR="00FC1A66" w:rsidRDefault="00FC1A66">
      <w:pPr>
        <w:pStyle w:val="32"/>
        <w:shd w:val="clear" w:color="auto" w:fill="auto"/>
        <w:spacing w:line="240" w:lineRule="auto"/>
        <w:ind w:firstLine="0"/>
      </w:pP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2.6. Уполномоченный орган в течение 6 рабочих дней со дня регистрации заявления и документов, </w:t>
      </w:r>
      <w:r>
        <w:rPr>
          <w:rFonts w:ascii="Times New Roman" w:hAnsi="Times New Roman" w:cs="Times New Roman"/>
          <w:sz w:val="28"/>
          <w:szCs w:val="28"/>
        </w:rPr>
        <w:t xml:space="preserve">необходимых для предоставления  муниципальной услуги в Уполномоченном органе, направляет Заявителю способом, указанным в заявлении, один из результатов, указанных в пункте 2.5 Административного регламента .     </w:t>
      </w:r>
    </w:p>
    <w:p w:rsidR="00FC1A66" w:rsidRDefault="00FC1A66">
      <w:pPr>
        <w:pStyle w:val="1"/>
        <w:shd w:val="clear" w:color="auto" w:fill="auto"/>
        <w:spacing w:before="0" w:after="0" w:line="240" w:lineRule="auto"/>
        <w:ind w:left="2400"/>
      </w:pPr>
    </w:p>
    <w:p w:rsidR="00FC1A66" w:rsidRDefault="00740A55">
      <w:pPr>
        <w:pStyle w:val="1"/>
        <w:shd w:val="clear" w:color="auto" w:fill="auto"/>
        <w:spacing w:before="0" w:after="0" w:line="240" w:lineRule="auto"/>
        <w:ind w:left="2400"/>
        <w:jc w:val="center"/>
      </w:pPr>
      <w:bookmarkStart w:id="10" w:name="bookmark10"/>
      <w:r>
        <w:t xml:space="preserve">Нормативные правовые акты, регулирующие </w:t>
      </w:r>
      <w:r>
        <w:t>предоставление муниципальной  услуги</w:t>
      </w:r>
      <w:bookmarkEnd w:id="10"/>
    </w:p>
    <w:p w:rsidR="00FC1A66" w:rsidRDefault="00FC1A66">
      <w:pPr>
        <w:pStyle w:val="1"/>
        <w:shd w:val="clear" w:color="auto" w:fill="auto"/>
        <w:spacing w:before="0" w:after="0" w:line="240" w:lineRule="auto"/>
        <w:ind w:left="2400"/>
        <w:jc w:val="center"/>
      </w:pPr>
    </w:p>
    <w:p w:rsidR="00FC1A66" w:rsidRDefault="00740A55">
      <w:pPr>
        <w:tabs>
          <w:tab w:val="left" w:pos="113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w:t>
      </w:r>
      <w:r>
        <w:rPr>
          <w:rFonts w:ascii="Times New Roman" w:hAnsi="Times New Roman" w:cs="Times New Roman"/>
          <w:sz w:val="28"/>
          <w:szCs w:val="28"/>
        </w:rPr>
        <w:t>стеме «Федеральный реестр государственных и муниципальных услуг (функций)», в соответствующих разделах на ЕПГУ, РПГУ, официальном сайте уполномоченного органа:</w:t>
      </w:r>
    </w:p>
    <w:p w:rsidR="00FC1A66" w:rsidRDefault="00740A55">
      <w:pPr>
        <w:tabs>
          <w:tab w:val="left" w:pos="12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29.12.2012 № 273-ФЗ «Об образовании в Российской Федерации»; </w:t>
      </w:r>
    </w:p>
    <w:p w:rsidR="00FC1A66" w:rsidRDefault="00740A55">
      <w:pPr>
        <w:tabs>
          <w:tab w:val="left" w:pos="12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Федеральны</w:t>
      </w:r>
      <w:r>
        <w:rPr>
          <w:rFonts w:ascii="Times New Roman" w:hAnsi="Times New Roman" w:cs="Times New Roman"/>
          <w:sz w:val="28"/>
          <w:szCs w:val="28"/>
        </w:rPr>
        <w:t>й закон от 27.07.2010 №210-ФЗ «Об организации предоставления государственных  и  муниципальных услуг»:</w:t>
      </w:r>
    </w:p>
    <w:p w:rsidR="00FC1A66" w:rsidRDefault="00740A55">
      <w:pPr>
        <w:tabs>
          <w:tab w:val="left" w:pos="12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-Закон Ивановской области от 02.07.2013 № 65-03 «О компенсации части родительской платы за присмотр и уход за детьми в образовательных организациях реали</w:t>
      </w:r>
      <w:r>
        <w:rPr>
          <w:rFonts w:ascii="Times New Roman" w:hAnsi="Times New Roman" w:cs="Times New Roman"/>
          <w:sz w:val="28"/>
          <w:szCs w:val="28"/>
        </w:rPr>
        <w:t>зующих образовательные программы дошкольного образования»:</w:t>
      </w:r>
    </w:p>
    <w:p w:rsidR="00FC1A66" w:rsidRDefault="00740A55">
      <w:pPr>
        <w:tabs>
          <w:tab w:val="left" w:pos="12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Ивановской области от 18.05.2016 №136-п «Об утверждении порядка обращения родителей (законных представителей) за получением компенсации части родительской платы за при</w:t>
      </w:r>
      <w:r>
        <w:rPr>
          <w:rFonts w:ascii="Times New Roman" w:hAnsi="Times New Roman" w:cs="Times New Roman"/>
          <w:sz w:val="28"/>
          <w:szCs w:val="28"/>
        </w:rPr>
        <w:t>смотр и уход за детьми в образовательных организациях, реализующих образовательную программу дошкольного образования , и порядка ее выплаты».</w:t>
      </w:r>
    </w:p>
    <w:p w:rsidR="00FC1A66" w:rsidRDefault="00FC1A66">
      <w:pPr>
        <w:tabs>
          <w:tab w:val="left" w:pos="1254"/>
        </w:tabs>
        <w:spacing w:after="0" w:line="240" w:lineRule="auto"/>
        <w:jc w:val="both"/>
        <w:rPr>
          <w:rFonts w:ascii="Times New Roman" w:hAnsi="Times New Roman" w:cs="Times New Roman"/>
          <w:sz w:val="28"/>
          <w:szCs w:val="28"/>
        </w:rPr>
      </w:pPr>
    </w:p>
    <w:p w:rsidR="00FC1A66" w:rsidRDefault="00FC1A66">
      <w:pPr>
        <w:tabs>
          <w:tab w:val="left" w:pos="1254"/>
        </w:tabs>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left="260" w:firstLine="960"/>
      </w:pPr>
      <w:r>
        <w:t>Исчерпывающий перечень документов и сведений, необходимых в соответствии с нормативными правовыми актами для пре</w:t>
      </w:r>
      <w:r>
        <w:t>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w:t>
      </w:r>
    </w:p>
    <w:p w:rsidR="00FC1A66" w:rsidRDefault="00740A55">
      <w:pPr>
        <w:pStyle w:val="1"/>
        <w:shd w:val="clear" w:color="auto" w:fill="auto"/>
        <w:spacing w:before="0" w:after="0" w:line="240" w:lineRule="auto"/>
        <w:ind w:firstLine="0"/>
        <w:jc w:val="center"/>
      </w:pPr>
      <w:bookmarkStart w:id="11" w:name="bookmark11"/>
      <w:r>
        <w:t>представлен</w:t>
      </w:r>
      <w:r>
        <w:t>ия</w:t>
      </w:r>
      <w:bookmarkEnd w:id="11"/>
    </w:p>
    <w:p w:rsidR="00FC1A66" w:rsidRDefault="00FC1A66">
      <w:pPr>
        <w:pStyle w:val="1"/>
        <w:shd w:val="clear" w:color="auto" w:fill="auto"/>
        <w:spacing w:before="0" w:after="0" w:line="240" w:lineRule="auto"/>
        <w:ind w:firstLine="0"/>
        <w:jc w:val="center"/>
      </w:pPr>
    </w:p>
    <w:p w:rsidR="00FC1A66" w:rsidRDefault="00740A55">
      <w:pPr>
        <w:tabs>
          <w:tab w:val="left" w:pos="137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  Для получения  муниципальной услуги Заявитель представляет:</w:t>
      </w:r>
    </w:p>
    <w:p w:rsidR="00FC1A66" w:rsidRDefault="00740A55">
      <w:pPr>
        <w:tabs>
          <w:tab w:val="left" w:pos="144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2.8.1. Заявление о предоставлении муниципальной услуги по форме, согласно Приложению № 3 к настоящему Административному регламенту.</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w:t>
      </w:r>
      <w:r>
        <w:rPr>
          <w:rFonts w:ascii="Times New Roman" w:hAnsi="Times New Roman" w:cs="Times New Roman"/>
          <w:sz w:val="28"/>
          <w:szCs w:val="28"/>
        </w:rPr>
        <w:t>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w:t>
      </w:r>
      <w:r>
        <w:rPr>
          <w:rFonts w:ascii="Times New Roman" w:hAnsi="Times New Roman" w:cs="Times New Roman"/>
          <w:sz w:val="28"/>
          <w:szCs w:val="28"/>
        </w:rPr>
        <w:t>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в личном кабинете на ЕПГУ;</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FC1A66" w:rsidRDefault="00740A55">
      <w:pPr>
        <w:pStyle w:val="50"/>
        <w:shd w:val="clear" w:color="auto" w:fill="auto"/>
        <w:spacing w:line="240" w:lineRule="auto"/>
        <w:ind w:firstLine="0"/>
      </w:pPr>
      <w:r>
        <w:rPr>
          <w:rStyle w:val="5"/>
        </w:rPr>
        <w:t>- на бумажном носителе в</w:t>
      </w:r>
      <w:r>
        <w:rPr>
          <w:rStyle w:val="5"/>
        </w:rPr>
        <w:t xml:space="preserve"> Уполномоченном органе, многофункциональном центре.</w:t>
      </w:r>
    </w:p>
    <w:p w:rsidR="00FC1A66" w:rsidRDefault="00740A55">
      <w:pPr>
        <w:tabs>
          <w:tab w:val="left" w:pos="1500"/>
        </w:tabs>
        <w:spacing w:after="0" w:line="240" w:lineRule="auto"/>
        <w:ind w:left="740"/>
        <w:jc w:val="both"/>
        <w:rPr>
          <w:rFonts w:ascii="Times New Roman" w:hAnsi="Times New Roman" w:cs="Times New Roman"/>
          <w:sz w:val="28"/>
          <w:szCs w:val="28"/>
        </w:rPr>
      </w:pPr>
      <w:r>
        <w:rPr>
          <w:rFonts w:ascii="Times New Roman" w:hAnsi="Times New Roman" w:cs="Times New Roman"/>
          <w:sz w:val="28"/>
          <w:szCs w:val="28"/>
        </w:rPr>
        <w:t>2.8.2. Документ, удостоверяющий личность Заявителя.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w:t>
      </w:r>
      <w:r>
        <w:rPr>
          <w:rFonts w:ascii="Times New Roman" w:hAnsi="Times New Roman" w:cs="Times New Roman"/>
          <w:sz w:val="28"/>
          <w:szCs w:val="28"/>
        </w:rPr>
        <w:t>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случае если документ, подт</w:t>
      </w:r>
      <w:r>
        <w:rPr>
          <w:rFonts w:ascii="Times New Roman" w:hAnsi="Times New Roman" w:cs="Times New Roman"/>
          <w:sz w:val="28"/>
          <w:szCs w:val="28"/>
        </w:rPr>
        <w:t>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2.8.3. Документ, удостоверяющий личность Заявителя, членов его с</w:t>
      </w:r>
      <w:r>
        <w:rPr>
          <w:rFonts w:ascii="Times New Roman" w:hAnsi="Times New Roman" w:cs="Times New Roman"/>
          <w:sz w:val="28"/>
          <w:szCs w:val="28"/>
        </w:rPr>
        <w:t>емьи  (для детей в возрасте до 14 лет — свидетельство о рождении, для детей в возрасте от 14 до 23 лет — свидетельство о рождении и паспорт);</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2.8.4. Справка об обучении по очной форме в общеобразовательных организациях, профессиональных образовательных орг</w:t>
      </w:r>
      <w:r>
        <w:rPr>
          <w:rFonts w:ascii="Times New Roman" w:hAnsi="Times New Roman" w:cs="Times New Roman"/>
          <w:sz w:val="28"/>
          <w:szCs w:val="28"/>
        </w:rPr>
        <w:t>анизациях или образовательных организациях высшего образования ребенка (детей) старше 18 лет, проживающих в семье родителя (законного представителя) (в случае, если документ предусмотрен нормативными правовыми актами субъекта РФ);</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2.8.5. Документ о рождени</w:t>
      </w:r>
      <w:r>
        <w:rPr>
          <w:rFonts w:ascii="Times New Roman" w:hAnsi="Times New Roman" w:cs="Times New Roman"/>
          <w:sz w:val="28"/>
          <w:szCs w:val="28"/>
        </w:rPr>
        <w:t>и ребенка, выданный компетентными органами иностранного государства (в случае рождения ребенка за пределами Российской Федерации);</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2.8.6. Документ, подтверждающий установление опеки (попечительства) над ребенком, в случае если Заявитель является опекуном (</w:t>
      </w:r>
      <w:r>
        <w:rPr>
          <w:rFonts w:ascii="Times New Roman" w:hAnsi="Times New Roman" w:cs="Times New Roman"/>
          <w:sz w:val="28"/>
          <w:szCs w:val="28"/>
        </w:rPr>
        <w:t>попечителем) (при необходимости);</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2.8.7. Документы, подтверждающие доход (отсутствие дохода) каждого члена семьи, входящего в ее состав (в случае, если документ предусмотрен нормативными правовыми актами субъекта РФ);</w:t>
      </w:r>
    </w:p>
    <w:p w:rsidR="00FC1A66" w:rsidRDefault="00740A55">
      <w:pPr>
        <w:tabs>
          <w:tab w:val="left" w:pos="15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2.8.8. Справка ТУСЗН о признании семьи</w:t>
      </w:r>
      <w:r>
        <w:rPr>
          <w:rFonts w:ascii="Times New Roman" w:hAnsi="Times New Roman" w:cs="Times New Roman"/>
          <w:sz w:val="28"/>
          <w:szCs w:val="28"/>
        </w:rPr>
        <w:t xml:space="preserve"> Заявителя малообеспеченной.</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2.9. 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w:t>
      </w:r>
      <w:r>
        <w:rPr>
          <w:rFonts w:ascii="Times New Roman" w:hAnsi="Times New Roman" w:cs="Times New Roman"/>
          <w:sz w:val="28"/>
          <w:szCs w:val="28"/>
        </w:rPr>
        <w:t>ПГУ.</w:t>
      </w:r>
    </w:p>
    <w:p w:rsidR="00FC1A66" w:rsidRDefault="00FC1A66">
      <w:pPr>
        <w:pStyle w:val="32"/>
        <w:shd w:val="clear" w:color="auto" w:fill="auto"/>
        <w:spacing w:line="240" w:lineRule="auto"/>
        <w:ind w:firstLine="1280"/>
        <w:jc w:val="both"/>
      </w:pPr>
    </w:p>
    <w:p w:rsidR="00FC1A66" w:rsidRDefault="00740A55">
      <w:pPr>
        <w:pStyle w:val="32"/>
        <w:shd w:val="clear" w:color="auto" w:fill="auto"/>
        <w:spacing w:line="240" w:lineRule="auto"/>
        <w:ind w:firstLine="1280"/>
      </w:pPr>
      <w: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t>органов, участвующих в предоставлении  муниципальных услуг</w:t>
      </w:r>
    </w:p>
    <w:p w:rsidR="00FC1A66" w:rsidRDefault="00FC1A66">
      <w:pPr>
        <w:pStyle w:val="32"/>
        <w:shd w:val="clear" w:color="auto" w:fill="auto"/>
        <w:spacing w:line="240" w:lineRule="auto"/>
        <w:ind w:firstLine="1280"/>
        <w:jc w:val="both"/>
      </w:pPr>
    </w:p>
    <w:p w:rsidR="00FC1A66" w:rsidRDefault="00740A55">
      <w:pPr>
        <w:widowControl w:val="0"/>
        <w:numPr>
          <w:ilvl w:val="0"/>
          <w:numId w:val="4"/>
        </w:numPr>
        <w:tabs>
          <w:tab w:val="clear" w:pos="708"/>
          <w:tab w:val="left" w:pos="157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Pr>
          <w:rFonts w:ascii="Times New Roman" w:hAnsi="Times New Roman" w:cs="Times New Roman"/>
          <w:sz w:val="28"/>
          <w:szCs w:val="28"/>
        </w:rPr>
        <w:t>самоуправления и иных органов, участвующих в предоставлении  муниципальных услуг в случае обращения.</w:t>
      </w:r>
    </w:p>
    <w:p w:rsidR="00FC1A66" w:rsidRDefault="00740A55">
      <w:pPr>
        <w:widowControl w:val="0"/>
        <w:numPr>
          <w:ilvl w:val="0"/>
          <w:numId w:val="6"/>
        </w:numPr>
        <w:tabs>
          <w:tab w:val="clear" w:pos="708"/>
          <w:tab w:val="left" w:pos="161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Сведения о рождении;</w:t>
      </w:r>
    </w:p>
    <w:p w:rsidR="00FC1A66" w:rsidRDefault="00740A55">
      <w:pPr>
        <w:widowControl w:val="0"/>
        <w:numPr>
          <w:ilvl w:val="0"/>
          <w:numId w:val="6"/>
        </w:numPr>
        <w:tabs>
          <w:tab w:val="clear" w:pos="708"/>
          <w:tab w:val="left" w:pos="158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Сведения об установлении опеки над ребенком из решения органа опеки и попечительства;</w:t>
      </w:r>
    </w:p>
    <w:p w:rsidR="00FC1A66" w:rsidRDefault="00740A55">
      <w:pPr>
        <w:widowControl w:val="0"/>
        <w:numPr>
          <w:ilvl w:val="0"/>
          <w:numId w:val="6"/>
        </w:numPr>
        <w:tabs>
          <w:tab w:val="clear" w:pos="708"/>
          <w:tab w:val="left" w:pos="161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Сведения о лишении родительских прав;</w:t>
      </w:r>
    </w:p>
    <w:p w:rsidR="00FC1A66" w:rsidRDefault="00740A55">
      <w:pPr>
        <w:widowControl w:val="0"/>
        <w:numPr>
          <w:ilvl w:val="0"/>
          <w:numId w:val="6"/>
        </w:numPr>
        <w:tabs>
          <w:tab w:val="clear" w:pos="708"/>
          <w:tab w:val="left" w:pos="161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Сведения о</w:t>
      </w:r>
      <w:r>
        <w:rPr>
          <w:rFonts w:ascii="Times New Roman" w:hAnsi="Times New Roman" w:cs="Times New Roman"/>
          <w:sz w:val="28"/>
          <w:szCs w:val="28"/>
        </w:rPr>
        <w:t>б ограничении родительских прав;</w:t>
      </w:r>
    </w:p>
    <w:p w:rsidR="00FC1A66" w:rsidRDefault="00740A55">
      <w:pPr>
        <w:widowControl w:val="0"/>
        <w:numPr>
          <w:ilvl w:val="0"/>
          <w:numId w:val="6"/>
        </w:numPr>
        <w:tabs>
          <w:tab w:val="clear" w:pos="708"/>
          <w:tab w:val="left" w:pos="159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Сведения об отобрании ребенка при непосредственной угрозе его жизни или здоровью;</w:t>
      </w:r>
    </w:p>
    <w:p w:rsidR="00FC1A66" w:rsidRDefault="00740A55">
      <w:pPr>
        <w:widowControl w:val="0"/>
        <w:tabs>
          <w:tab w:val="left" w:pos="161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2.10.6.  Сведения о заключении (расторжении) брака;</w:t>
      </w:r>
    </w:p>
    <w:p w:rsidR="00FC1A66" w:rsidRDefault="00740A55">
      <w:pPr>
        <w:widowControl w:val="0"/>
        <w:tabs>
          <w:tab w:val="left" w:pos="161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2.10.7. Сведения об установлении отцовства;</w:t>
      </w:r>
    </w:p>
    <w:p w:rsidR="00FC1A66" w:rsidRDefault="00740A55">
      <w:pPr>
        <w:widowControl w:val="0"/>
        <w:tabs>
          <w:tab w:val="left" w:pos="15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2.10.8. Сведения об изменении фамилии, имени </w:t>
      </w:r>
      <w:r>
        <w:rPr>
          <w:rFonts w:ascii="Times New Roman" w:hAnsi="Times New Roman" w:cs="Times New Roman"/>
          <w:sz w:val="28"/>
          <w:szCs w:val="28"/>
        </w:rPr>
        <w:t>или отчества для лиц, изменивших фамилию, имя или отчество;</w:t>
      </w:r>
    </w:p>
    <w:p w:rsidR="00FC1A66" w:rsidRDefault="00740A55">
      <w:pPr>
        <w:widowControl w:val="0"/>
        <w:tabs>
          <w:tab w:val="left" w:pos="15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2.10.9. Справка о признании семьи заявителя малоимущей.</w:t>
      </w:r>
    </w:p>
    <w:p w:rsidR="00FC1A66" w:rsidRDefault="00740A55">
      <w:pPr>
        <w:widowControl w:val="0"/>
        <w:numPr>
          <w:ilvl w:val="0"/>
          <w:numId w:val="4"/>
        </w:numPr>
        <w:tabs>
          <w:tab w:val="clear" w:pos="708"/>
          <w:tab w:val="left" w:pos="1383"/>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запрещается требовать от Заявителя:</w:t>
      </w:r>
    </w:p>
    <w:p w:rsidR="00FC1A66" w:rsidRDefault="00740A55">
      <w:pPr>
        <w:widowControl w:val="0"/>
        <w:numPr>
          <w:ilvl w:val="0"/>
          <w:numId w:val="5"/>
        </w:numPr>
        <w:tabs>
          <w:tab w:val="clear" w:pos="708"/>
          <w:tab w:val="left" w:pos="159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w:t>
      </w:r>
      <w:r>
        <w:rPr>
          <w:rFonts w:ascii="Times New Roman" w:hAnsi="Times New Roman" w:cs="Times New Roman"/>
          <w:sz w:val="28"/>
          <w:szCs w:val="28"/>
        </w:rPr>
        <w:t>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C1A66" w:rsidRDefault="00740A55">
      <w:pPr>
        <w:widowControl w:val="0"/>
        <w:numPr>
          <w:ilvl w:val="0"/>
          <w:numId w:val="5"/>
        </w:numPr>
        <w:tabs>
          <w:tab w:val="clear" w:pos="708"/>
          <w:tab w:val="left" w:pos="159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которые в соответствии с нормативными п</w:t>
      </w:r>
      <w:r>
        <w:rPr>
          <w:rFonts w:ascii="Times New Roman" w:hAnsi="Times New Roman" w:cs="Times New Roman"/>
          <w:sz w:val="28"/>
          <w:szCs w:val="28"/>
        </w:rPr>
        <w:t>равовыми актами Российской Федерации и Ивановской области, муниципальными правовыми актами Администрации Лежневского муниципального района находятся в распоряжении органов, предоставляющих муниципальную услугу, государственных органов, органов местного сам</w:t>
      </w:r>
      <w:r>
        <w:rPr>
          <w:rFonts w:ascii="Times New Roman" w:hAnsi="Times New Roman" w:cs="Times New Roman"/>
          <w:sz w:val="28"/>
          <w:szCs w:val="28"/>
        </w:rPr>
        <w:t xml:space="preserve">оуправления и (или) подведомственных государственным органам </w:t>
      </w:r>
      <w:r>
        <w:rPr>
          <w:rFonts w:ascii="Times New Roman" w:hAnsi="Times New Roman" w:cs="Times New Roman"/>
          <w:sz w:val="28"/>
          <w:szCs w:val="28"/>
        </w:rPr>
        <w:lastRenderedPageBreak/>
        <w:t>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w:t>
      </w:r>
      <w:r>
        <w:rPr>
          <w:rFonts w:ascii="Times New Roman" w:hAnsi="Times New Roman" w:cs="Times New Roman"/>
          <w:sz w:val="28"/>
          <w:szCs w:val="28"/>
        </w:rPr>
        <w:t>З «Об организации предоставления государственных и муниципальных услуг» (далее - Федеральный закон № 210-ФЗ).</w:t>
      </w:r>
    </w:p>
    <w:p w:rsidR="00FC1A66" w:rsidRDefault="00740A55">
      <w:pPr>
        <w:widowControl w:val="0"/>
        <w:numPr>
          <w:ilvl w:val="0"/>
          <w:numId w:val="5"/>
        </w:numPr>
        <w:tabs>
          <w:tab w:val="clear" w:pos="708"/>
          <w:tab w:val="left" w:pos="159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w:t>
      </w:r>
      <w:r>
        <w:rPr>
          <w:rFonts w:ascii="Times New Roman" w:hAnsi="Times New Roman" w:cs="Times New Roman"/>
          <w:sz w:val="28"/>
          <w:szCs w:val="28"/>
        </w:rPr>
        <w:t>обходимых для предоставления муниципальной услуги, либо в предоставления муниципальной услуги, за исключением следующих случаев:</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изменение требований нормативных правовых актов, касающихся предоставления муниципальной услуги, после первоначальной подачи </w:t>
      </w:r>
      <w:r>
        <w:rPr>
          <w:rFonts w:ascii="Times New Roman" w:hAnsi="Times New Roman" w:cs="Times New Roman"/>
          <w:sz w:val="28"/>
          <w:szCs w:val="28"/>
        </w:rPr>
        <w:t>заявления о предоставлении  муниципальной услуги;</w:t>
      </w:r>
    </w:p>
    <w:p w:rsidR="00FC1A66" w:rsidRDefault="00740A55">
      <w:pPr>
        <w:tabs>
          <w:tab w:val="left" w:pos="5909"/>
          <w:tab w:val="left" w:pos="74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w:t>
      </w:r>
      <w:r>
        <w:rPr>
          <w:rFonts w:ascii="Times New Roman" w:hAnsi="Times New Roman" w:cs="Times New Roman"/>
          <w:sz w:val="28"/>
          <w:szCs w:val="28"/>
        </w:rPr>
        <w:t>либо в предоставлении муниципальной услуги и не включенных в представленный ранее комплект документов;</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w:t>
      </w:r>
      <w:r>
        <w:rPr>
          <w:rFonts w:ascii="Times New Roman" w:hAnsi="Times New Roman" w:cs="Times New Roman"/>
          <w:sz w:val="28"/>
          <w:szCs w:val="28"/>
        </w:rPr>
        <w:t>ьной услуги, либо в предоставлении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w:t>
      </w:r>
      <w:r>
        <w:rPr>
          <w:rFonts w:ascii="Times New Roman" w:hAnsi="Times New Roman" w:cs="Times New Roman"/>
          <w:sz w:val="28"/>
          <w:szCs w:val="28"/>
        </w:rPr>
        <w:t xml:space="preserve">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w:t>
      </w:r>
      <w:r>
        <w:rPr>
          <w:rFonts w:ascii="Times New Roman" w:hAnsi="Times New Roman" w:cs="Times New Roman"/>
          <w:sz w:val="28"/>
          <w:szCs w:val="28"/>
        </w:rPr>
        <w:t>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w:t>
      </w:r>
      <w:r>
        <w:rPr>
          <w:rFonts w:ascii="Times New Roman" w:hAnsi="Times New Roman" w:cs="Times New Roman"/>
          <w:sz w:val="28"/>
          <w:szCs w:val="28"/>
        </w:rPr>
        <w:t>.1 статьи 16 Федерального закона № 210-ФЗ, уведомляется Заявитель, а также приносятся извинения за доставленные неудобства.</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1"/>
        <w:shd w:val="clear" w:color="auto" w:fill="auto"/>
        <w:spacing w:before="0" w:after="0" w:line="240" w:lineRule="auto"/>
        <w:ind w:left="20" w:firstLine="0"/>
        <w:jc w:val="center"/>
      </w:pPr>
      <w:bookmarkStart w:id="12" w:name="bookmark12"/>
      <w:r>
        <w:t>Исчерпывающий перечень оснований для отказа в приеме документов,</w:t>
      </w:r>
      <w:r>
        <w:br/>
        <w:t>необходимых для предоставления муниципальной услуги</w:t>
      </w:r>
      <w:bookmarkEnd w:id="12"/>
    </w:p>
    <w:p w:rsidR="00FC1A66" w:rsidRDefault="00FC1A66">
      <w:pPr>
        <w:pStyle w:val="1"/>
        <w:shd w:val="clear" w:color="auto" w:fill="auto"/>
        <w:spacing w:before="0" w:after="0" w:line="240" w:lineRule="auto"/>
        <w:ind w:left="20" w:firstLine="0"/>
        <w:jc w:val="center"/>
      </w:pPr>
    </w:p>
    <w:p w:rsidR="00FC1A66" w:rsidRDefault="00740A55">
      <w:pPr>
        <w:widowControl w:val="0"/>
        <w:numPr>
          <w:ilvl w:val="0"/>
          <w:numId w:val="4"/>
        </w:numPr>
        <w:tabs>
          <w:tab w:val="clear" w:pos="708"/>
          <w:tab w:val="left" w:pos="1563"/>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Основаниями </w:t>
      </w:r>
      <w:r>
        <w:rPr>
          <w:rFonts w:ascii="Times New Roman" w:hAnsi="Times New Roman" w:cs="Times New Roman"/>
          <w:sz w:val="28"/>
          <w:szCs w:val="28"/>
        </w:rPr>
        <w:t>для отказа в приеме к рассмотрению документов, необходимых для предоставления  муниципальной услуги, являются:</w:t>
      </w:r>
    </w:p>
    <w:p w:rsidR="00FC1A66" w:rsidRDefault="00740A55">
      <w:pPr>
        <w:widowControl w:val="0"/>
        <w:numPr>
          <w:ilvl w:val="0"/>
          <w:numId w:val="7"/>
        </w:numPr>
        <w:tabs>
          <w:tab w:val="clear" w:pos="708"/>
          <w:tab w:val="left" w:pos="159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w:t>
      </w:r>
      <w:r>
        <w:rPr>
          <w:rFonts w:ascii="Times New Roman" w:hAnsi="Times New Roman" w:cs="Times New Roman"/>
          <w:sz w:val="28"/>
          <w:szCs w:val="28"/>
        </w:rPr>
        <w:t>аний;</w:t>
      </w:r>
    </w:p>
    <w:p w:rsidR="00FC1A66" w:rsidRDefault="00740A55">
      <w:pPr>
        <w:widowControl w:val="0"/>
        <w:numPr>
          <w:ilvl w:val="0"/>
          <w:numId w:val="7"/>
        </w:numPr>
        <w:tabs>
          <w:tab w:val="clear" w:pos="708"/>
          <w:tab w:val="left" w:pos="180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C1A66" w:rsidRDefault="00740A55">
      <w:pPr>
        <w:widowControl w:val="0"/>
        <w:numPr>
          <w:ilvl w:val="0"/>
          <w:numId w:val="7"/>
        </w:numPr>
        <w:tabs>
          <w:tab w:val="clear" w:pos="708"/>
          <w:tab w:val="left" w:pos="1590"/>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документы содержат повреждения, наличие которых не позволяет </w:t>
      </w:r>
      <w:r>
        <w:rPr>
          <w:rFonts w:ascii="Times New Roman" w:hAnsi="Times New Roman" w:cs="Times New Roman"/>
          <w:sz w:val="28"/>
          <w:szCs w:val="28"/>
        </w:rPr>
        <w:lastRenderedPageBreak/>
        <w:t>в полном объеме использовать инфо</w:t>
      </w:r>
      <w:r>
        <w:rPr>
          <w:rFonts w:ascii="Times New Roman" w:hAnsi="Times New Roman" w:cs="Times New Roman"/>
          <w:sz w:val="28"/>
          <w:szCs w:val="28"/>
        </w:rPr>
        <w:t>рмацию и сведения, содержащиеся в документах для предоставления услуги;</w:t>
      </w:r>
    </w:p>
    <w:p w:rsidR="00FC1A66" w:rsidRDefault="00740A55">
      <w:pPr>
        <w:widowControl w:val="0"/>
        <w:numPr>
          <w:ilvl w:val="0"/>
          <w:numId w:val="7"/>
        </w:numPr>
        <w:tabs>
          <w:tab w:val="clear" w:pos="708"/>
          <w:tab w:val="left" w:pos="1646"/>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FC1A66" w:rsidRDefault="00740A55">
      <w:pPr>
        <w:widowControl w:val="0"/>
        <w:numPr>
          <w:ilvl w:val="0"/>
          <w:numId w:val="7"/>
        </w:numPr>
        <w:tabs>
          <w:tab w:val="clear" w:pos="708"/>
          <w:tab w:val="left" w:pos="164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представленные до</w:t>
      </w:r>
      <w:r>
        <w:rPr>
          <w:rFonts w:ascii="Times New Roman" w:hAnsi="Times New Roman" w:cs="Times New Roman"/>
          <w:sz w:val="28"/>
          <w:szCs w:val="28"/>
        </w:rPr>
        <w:t>кументы или сведения утратили силу на момент обращения за услугой;</w:t>
      </w:r>
    </w:p>
    <w:p w:rsidR="00FC1A66" w:rsidRDefault="00740A55">
      <w:pPr>
        <w:widowControl w:val="0"/>
        <w:numPr>
          <w:ilvl w:val="0"/>
          <w:numId w:val="7"/>
        </w:numPr>
        <w:tabs>
          <w:tab w:val="clear" w:pos="708"/>
          <w:tab w:val="left" w:pos="1646"/>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для предоставления услуги;</w:t>
      </w:r>
    </w:p>
    <w:p w:rsidR="00FC1A66" w:rsidRDefault="00740A55">
      <w:pPr>
        <w:widowControl w:val="0"/>
        <w:numPr>
          <w:ilvl w:val="0"/>
          <w:numId w:val="7"/>
        </w:numPr>
        <w:tabs>
          <w:tab w:val="clear" w:pos="708"/>
          <w:tab w:val="left" w:pos="1646"/>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услуги подано в орган государственной власти, орган местного самоуправления и</w:t>
      </w:r>
      <w:r>
        <w:rPr>
          <w:rFonts w:ascii="Times New Roman" w:hAnsi="Times New Roman" w:cs="Times New Roman"/>
          <w:sz w:val="28"/>
          <w:szCs w:val="28"/>
        </w:rPr>
        <w:t>ли организацию, в полномочия которых не входит предоставление услуги.</w:t>
      </w:r>
    </w:p>
    <w:p w:rsidR="00FC1A66" w:rsidRDefault="00FC1A66">
      <w:pPr>
        <w:pStyle w:val="50"/>
        <w:shd w:val="clear" w:color="auto" w:fill="auto"/>
        <w:tabs>
          <w:tab w:val="left" w:pos="1430"/>
        </w:tabs>
        <w:spacing w:line="240" w:lineRule="auto"/>
        <w:ind w:firstLine="0"/>
      </w:pPr>
    </w:p>
    <w:p w:rsidR="00FC1A66" w:rsidRDefault="00740A55">
      <w:pPr>
        <w:pStyle w:val="32"/>
        <w:shd w:val="clear" w:color="auto" w:fill="auto"/>
        <w:spacing w:line="240" w:lineRule="auto"/>
        <w:ind w:left="1340"/>
        <w:jc w:val="both"/>
      </w:pPr>
      <w:r>
        <w:t>Исчерпывающий перечень оснований для приостановления или отказа в предоставлении  муниципальной  услуги</w:t>
      </w:r>
    </w:p>
    <w:p w:rsidR="00FC1A66" w:rsidRDefault="00FC1A66">
      <w:pPr>
        <w:pStyle w:val="32"/>
        <w:shd w:val="clear" w:color="auto" w:fill="auto"/>
        <w:spacing w:line="240" w:lineRule="auto"/>
        <w:ind w:left="1340"/>
        <w:jc w:val="both"/>
      </w:pPr>
    </w:p>
    <w:p w:rsidR="00FC1A66" w:rsidRDefault="00740A55">
      <w:pPr>
        <w:widowControl w:val="0"/>
        <w:numPr>
          <w:ilvl w:val="0"/>
          <w:numId w:val="4"/>
        </w:numPr>
        <w:tabs>
          <w:tab w:val="clear" w:pos="708"/>
          <w:tab w:val="left" w:pos="159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Оснований для приостановления предоставления муниципальной услуги  </w:t>
      </w:r>
      <w:r>
        <w:rPr>
          <w:rFonts w:ascii="Times New Roman" w:hAnsi="Times New Roman" w:cs="Times New Roman"/>
          <w:sz w:val="28"/>
          <w:szCs w:val="28"/>
        </w:rPr>
        <w:t>законодательством Российской Федерации не предусмотрено.</w:t>
      </w:r>
    </w:p>
    <w:p w:rsidR="00FC1A66" w:rsidRDefault="00740A55">
      <w:pPr>
        <w:widowControl w:val="0"/>
        <w:numPr>
          <w:ilvl w:val="0"/>
          <w:numId w:val="4"/>
        </w:numPr>
        <w:tabs>
          <w:tab w:val="clear" w:pos="708"/>
          <w:tab w:val="left" w:pos="1595"/>
          <w:tab w:val="left" w:pos="3303"/>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Основания</w:t>
      </w:r>
      <w:r>
        <w:rPr>
          <w:rFonts w:ascii="Times New Roman" w:hAnsi="Times New Roman" w:cs="Times New Roman"/>
          <w:sz w:val="28"/>
          <w:szCs w:val="28"/>
        </w:rPr>
        <w:tab/>
        <w:t>для отказа в предоставлении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2.14.1. Заявитель не соответствует категории лиц, имеющих право на предоставление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2.14.2. Представленные Заявителем сведения в за</w:t>
      </w:r>
      <w:r>
        <w:rPr>
          <w:rFonts w:ascii="Times New Roman" w:hAnsi="Times New Roman" w:cs="Times New Roman"/>
          <w:sz w:val="28"/>
          <w:szCs w:val="28"/>
        </w:rPr>
        <w:t>просе о предоставлении услуги не соответствуют сведениям, полученным в порядке межведомственного взаимодействия.</w:t>
      </w:r>
    </w:p>
    <w:p w:rsidR="00FC1A66" w:rsidRDefault="00740A55">
      <w:pPr>
        <w:widowControl w:val="0"/>
        <w:tabs>
          <w:tab w:val="left" w:pos="16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2.14.3.  Наличие сведений о лишении родительских прав.</w:t>
      </w:r>
    </w:p>
    <w:p w:rsidR="00FC1A66" w:rsidRDefault="00740A55">
      <w:pPr>
        <w:widowControl w:val="0"/>
        <w:tabs>
          <w:tab w:val="left" w:pos="16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2.14.4.  Наличие сведений об ограничении в родительских правах.</w:t>
      </w:r>
    </w:p>
    <w:p w:rsidR="00FC1A66" w:rsidRDefault="00740A55">
      <w:pPr>
        <w:widowControl w:val="0"/>
        <w:tabs>
          <w:tab w:val="left" w:pos="1997"/>
        </w:tabs>
        <w:spacing w:after="0" w:line="240" w:lineRule="auto"/>
        <w:rPr>
          <w:rFonts w:ascii="Times New Roman" w:hAnsi="Times New Roman" w:cs="Times New Roman"/>
          <w:sz w:val="28"/>
          <w:szCs w:val="28"/>
        </w:rPr>
      </w:pPr>
      <w:r>
        <w:rPr>
          <w:rFonts w:ascii="Times New Roman" w:hAnsi="Times New Roman" w:cs="Times New Roman"/>
          <w:sz w:val="28"/>
          <w:szCs w:val="28"/>
        </w:rPr>
        <w:t>2.14.5. Наличие сведений</w:t>
      </w:r>
      <w:r>
        <w:rPr>
          <w:rFonts w:ascii="Times New Roman" w:hAnsi="Times New Roman" w:cs="Times New Roman"/>
          <w:sz w:val="28"/>
          <w:szCs w:val="28"/>
        </w:rPr>
        <w:t xml:space="preserve"> об отобрании ребенка (детей) при непосредственной угрозе его жизни или здоровью.</w:t>
      </w:r>
    </w:p>
    <w:p w:rsidR="00FC1A66" w:rsidRDefault="00740A55">
      <w:pPr>
        <w:pStyle w:val="50"/>
        <w:shd w:val="clear" w:color="auto" w:fill="auto"/>
        <w:tabs>
          <w:tab w:val="left" w:pos="1465"/>
        </w:tabs>
        <w:spacing w:line="240" w:lineRule="auto"/>
        <w:ind w:firstLine="0"/>
      </w:pPr>
      <w:r>
        <w:t>:</w:t>
      </w:r>
    </w:p>
    <w:p w:rsidR="00FC1A66" w:rsidRDefault="00FC1A66">
      <w:pPr>
        <w:pStyle w:val="32"/>
        <w:shd w:val="clear" w:color="auto" w:fill="auto"/>
        <w:spacing w:line="240" w:lineRule="auto"/>
        <w:ind w:left="540" w:firstLine="200"/>
      </w:pPr>
    </w:p>
    <w:p w:rsidR="00FC1A66" w:rsidRDefault="00740A55">
      <w:pPr>
        <w:pStyle w:val="32"/>
        <w:shd w:val="clear" w:color="auto" w:fill="auto"/>
        <w:spacing w:line="240" w:lineRule="auto"/>
        <w:ind w:left="540" w:firstLine="200"/>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w:t>
      </w:r>
      <w:r>
        <w:t>х)</w:t>
      </w:r>
    </w:p>
    <w:p w:rsidR="00FC1A66" w:rsidRDefault="00740A55">
      <w:pPr>
        <w:pStyle w:val="32"/>
        <w:shd w:val="clear" w:color="auto" w:fill="auto"/>
        <w:spacing w:line="240" w:lineRule="auto"/>
        <w:ind w:firstLine="740"/>
      </w:pPr>
      <w:r>
        <w:t>организациями, участвующими в предоставлении муниципальной  услуги</w:t>
      </w:r>
    </w:p>
    <w:p w:rsidR="00FC1A66" w:rsidRDefault="00FC1A66">
      <w:pPr>
        <w:pStyle w:val="32"/>
        <w:shd w:val="clear" w:color="auto" w:fill="auto"/>
        <w:spacing w:line="240" w:lineRule="auto"/>
        <w:ind w:firstLine="740"/>
      </w:pPr>
    </w:p>
    <w:p w:rsidR="00FC1A66" w:rsidRDefault="00FC1A66">
      <w:pPr>
        <w:pStyle w:val="32"/>
        <w:shd w:val="clear" w:color="auto" w:fill="auto"/>
        <w:spacing w:line="240" w:lineRule="auto"/>
        <w:ind w:firstLine="740"/>
      </w:pPr>
    </w:p>
    <w:p w:rsidR="00FC1A66" w:rsidRDefault="00740A55">
      <w:pPr>
        <w:tabs>
          <w:tab w:val="left" w:pos="15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2.15. Услуги, необходимые и обязательные для предоставления муниципальной услуги, отсутствуют.</w:t>
      </w:r>
    </w:p>
    <w:p w:rsidR="00FC1A66" w:rsidRDefault="00FC1A66">
      <w:pPr>
        <w:tabs>
          <w:tab w:val="left" w:pos="1595"/>
        </w:tabs>
        <w:spacing w:after="0" w:line="240" w:lineRule="auto"/>
        <w:jc w:val="both"/>
        <w:rPr>
          <w:rFonts w:ascii="Times New Roman" w:hAnsi="Times New Roman" w:cs="Times New Roman"/>
          <w:sz w:val="28"/>
          <w:szCs w:val="28"/>
        </w:rPr>
      </w:pPr>
    </w:p>
    <w:p w:rsidR="00FC1A66" w:rsidRDefault="00FC1A66">
      <w:pPr>
        <w:tabs>
          <w:tab w:val="left" w:pos="1595"/>
        </w:tabs>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firstLine="860"/>
        <w:jc w:val="both"/>
      </w:pPr>
      <w:r>
        <w:t>Порядок, размер и основания взимания государственной пошлины или иной оплаты, взимаемой</w:t>
      </w:r>
      <w:r>
        <w:t xml:space="preserve"> за предоставление муниципальной услуги</w:t>
      </w:r>
    </w:p>
    <w:p w:rsidR="00FC1A66" w:rsidRDefault="00FC1A66">
      <w:pPr>
        <w:pStyle w:val="32"/>
        <w:shd w:val="clear" w:color="auto" w:fill="auto"/>
        <w:spacing w:line="240" w:lineRule="auto"/>
        <w:ind w:firstLine="860"/>
        <w:jc w:val="both"/>
      </w:pP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2.16. Предоставление муниципальной услуги осуществляется бесплатно</w:t>
      </w:r>
    </w:p>
    <w:p w:rsidR="00FC1A66" w:rsidRDefault="00FC1A66">
      <w:pPr>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left="200" w:firstLine="660"/>
      </w:pPr>
      <w:r>
        <w:lastRenderedPageBreak/>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w:t>
      </w:r>
      <w:r>
        <w:t xml:space="preserve"> услуги, включая информацию о методике расчета размера такой платы</w:t>
      </w:r>
    </w:p>
    <w:p w:rsidR="00FC1A66" w:rsidRDefault="00FC1A66">
      <w:pPr>
        <w:pStyle w:val="32"/>
        <w:shd w:val="clear" w:color="auto" w:fill="auto"/>
        <w:spacing w:line="240" w:lineRule="auto"/>
        <w:ind w:left="200" w:firstLine="660"/>
      </w:pPr>
    </w:p>
    <w:p w:rsidR="00FC1A66" w:rsidRDefault="00740A55">
      <w:pPr>
        <w:tabs>
          <w:tab w:val="left" w:pos="16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2.17. Услуги, необходимые и обязательные для предоставления муниципальной  услуги, отсутствуют.</w:t>
      </w:r>
    </w:p>
    <w:p w:rsidR="00FC1A66" w:rsidRDefault="00FC1A66">
      <w:pPr>
        <w:pStyle w:val="32"/>
        <w:shd w:val="clear" w:color="auto" w:fill="auto"/>
        <w:spacing w:line="240" w:lineRule="auto"/>
        <w:ind w:left="200" w:firstLine="1200"/>
        <w:jc w:val="both"/>
      </w:pPr>
    </w:p>
    <w:p w:rsidR="00FC1A66" w:rsidRDefault="00740A55">
      <w:pPr>
        <w:pStyle w:val="32"/>
        <w:shd w:val="clear" w:color="auto" w:fill="auto"/>
        <w:spacing w:line="240" w:lineRule="auto"/>
        <w:ind w:left="200" w:firstLine="1200"/>
      </w:pPr>
      <w:r>
        <w:t xml:space="preserve">Максимальный срок ожидания в очереди при подаче запроса о предоставлении муниципальной  </w:t>
      </w:r>
      <w:r>
        <w:t>услуги и при получении результата предоставления  муниципальной услуги</w:t>
      </w:r>
    </w:p>
    <w:p w:rsidR="00FC1A66" w:rsidRDefault="00FC1A66">
      <w:pPr>
        <w:pStyle w:val="32"/>
        <w:shd w:val="clear" w:color="auto" w:fill="auto"/>
        <w:spacing w:line="240" w:lineRule="auto"/>
        <w:ind w:left="200" w:firstLine="1200"/>
      </w:pPr>
    </w:p>
    <w:p w:rsidR="00FC1A66" w:rsidRDefault="00740A55">
      <w:pPr>
        <w:tabs>
          <w:tab w:val="left" w:pos="151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w:t>
      </w:r>
      <w:r>
        <w:rPr>
          <w:rFonts w:ascii="Times New Roman" w:hAnsi="Times New Roman" w:cs="Times New Roman"/>
          <w:sz w:val="28"/>
          <w:szCs w:val="28"/>
        </w:rPr>
        <w:t>не или многофункциональном центре составляет не более 15 минут.</w:t>
      </w:r>
    </w:p>
    <w:p w:rsidR="00FC1A66" w:rsidRDefault="00FC1A66">
      <w:pPr>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left="200" w:firstLine="1000"/>
      </w:pPr>
      <w:r>
        <w:t>Срок и порядок регистрации запроса Заявителя о предоставлении муниципальной  услуги, в том числе в электронной форме</w:t>
      </w:r>
    </w:p>
    <w:p w:rsidR="00FC1A66" w:rsidRDefault="00FC1A66">
      <w:pPr>
        <w:pStyle w:val="32"/>
        <w:shd w:val="clear" w:color="auto" w:fill="auto"/>
        <w:spacing w:line="240" w:lineRule="auto"/>
        <w:ind w:left="200" w:firstLine="1000"/>
      </w:pPr>
    </w:p>
    <w:p w:rsidR="00FC1A66" w:rsidRDefault="00740A55">
      <w:pPr>
        <w:tabs>
          <w:tab w:val="left" w:pos="151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2.19.  Заявления о предоставлении  муниципальной услуги подлежат регистра</w:t>
      </w:r>
      <w:r>
        <w:rPr>
          <w:rFonts w:ascii="Times New Roman" w:hAnsi="Times New Roman" w:cs="Times New Roman"/>
          <w:sz w:val="28"/>
          <w:szCs w:val="28"/>
        </w:rPr>
        <w:t>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FC1A66" w:rsidRDefault="00740A55">
      <w:pPr>
        <w:spacing w:after="0" w:line="240" w:lineRule="auto"/>
        <w:ind w:firstLine="760"/>
        <w:jc w:val="both"/>
        <w:rPr>
          <w:rFonts w:ascii="Times New Roman" w:hAnsi="Times New Roman" w:cs="Times New Roman"/>
          <w:sz w:val="28"/>
          <w:szCs w:val="28"/>
        </w:rPr>
      </w:pPr>
      <w:r>
        <w:rPr>
          <w:rFonts w:ascii="Times New Roman" w:hAnsi="Times New Roman" w:cs="Times New Roman"/>
          <w:sz w:val="28"/>
          <w:szCs w:val="28"/>
        </w:rPr>
        <w:t>В случае наличия оснований для отказа в приеме документов, необходимых для предоставления муниципальной услуг</w:t>
      </w:r>
      <w:r>
        <w:rPr>
          <w:rFonts w:ascii="Times New Roman" w:hAnsi="Times New Roman" w:cs="Times New Roman"/>
          <w:sz w:val="28"/>
          <w:szCs w:val="28"/>
        </w:rPr>
        <w:t>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решение об от</w:t>
      </w:r>
      <w:r>
        <w:rPr>
          <w:rFonts w:ascii="Times New Roman" w:hAnsi="Times New Roman" w:cs="Times New Roman"/>
          <w:sz w:val="28"/>
          <w:szCs w:val="28"/>
        </w:rPr>
        <w:t>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FC1A66" w:rsidRDefault="00FC1A66">
      <w:pPr>
        <w:spacing w:after="0" w:line="240" w:lineRule="auto"/>
        <w:ind w:firstLine="760"/>
        <w:jc w:val="both"/>
        <w:rPr>
          <w:rFonts w:ascii="Times New Roman" w:hAnsi="Times New Roman" w:cs="Times New Roman"/>
          <w:sz w:val="28"/>
          <w:szCs w:val="28"/>
        </w:rPr>
      </w:pPr>
    </w:p>
    <w:p w:rsidR="00FC1A66" w:rsidRDefault="00740A55">
      <w:pPr>
        <w:pStyle w:val="aa"/>
        <w:shd w:val="clear" w:color="auto" w:fill="auto"/>
        <w:spacing w:after="0" w:line="240" w:lineRule="auto"/>
      </w:pPr>
      <w:r>
        <w:t>Требования к помещениям, в которых предоставляется  муниципальная услуга</w:t>
      </w:r>
    </w:p>
    <w:p w:rsidR="00FC1A66" w:rsidRDefault="00FC1A66">
      <w:pPr>
        <w:pStyle w:val="aa"/>
        <w:shd w:val="clear" w:color="auto" w:fill="auto"/>
        <w:spacing w:after="0" w:line="240" w:lineRule="auto"/>
      </w:pPr>
    </w:p>
    <w:p w:rsidR="00FC1A66" w:rsidRDefault="00740A55">
      <w:pPr>
        <w:tabs>
          <w:tab w:val="left" w:pos="138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2.20. Местоположение </w:t>
      </w:r>
      <w:r>
        <w:rPr>
          <w:rFonts w:ascii="Times New Roman" w:hAnsi="Times New Roman" w:cs="Times New Roman"/>
          <w:sz w:val="28"/>
          <w:szCs w:val="28"/>
        </w:rPr>
        <w:t>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w:t>
      </w:r>
      <w:r>
        <w:rPr>
          <w:rFonts w:ascii="Times New Roman" w:hAnsi="Times New Roman" w:cs="Times New Roman"/>
          <w:sz w:val="28"/>
          <w:szCs w:val="28"/>
        </w:rPr>
        <w:t>еходной доступности от остановок общественного транспорта.</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w:t>
      </w:r>
      <w:r>
        <w:rPr>
          <w:rFonts w:ascii="Times New Roman" w:hAnsi="Times New Roman" w:cs="Times New Roman"/>
          <w:sz w:val="28"/>
          <w:szCs w:val="28"/>
        </w:rPr>
        <w:t>автомобильного транспорта Заявителей. За пользование стоянкой (парковкой) с Заявителей плата не взимается.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w:t>
      </w:r>
      <w:r>
        <w:rPr>
          <w:rFonts w:ascii="Times New Roman" w:hAnsi="Times New Roman" w:cs="Times New Roman"/>
          <w:sz w:val="28"/>
          <w:szCs w:val="28"/>
        </w:rPr>
        <w:t xml:space="preserve">ной парковки транспортных средств, управляемых инвалидами </w:t>
      </w:r>
      <w:r>
        <w:rPr>
          <w:rFonts w:ascii="Times New Roman" w:hAnsi="Times New Roman" w:cs="Times New Roman"/>
          <w:sz w:val="28"/>
          <w:szCs w:val="28"/>
          <w:lang w:val="en-US" w:bidi="en-US"/>
        </w:rPr>
        <w:t>I</w:t>
      </w:r>
      <w:r>
        <w:rPr>
          <w:rFonts w:ascii="Times New Roman" w:hAnsi="Times New Roman" w:cs="Times New Roman"/>
          <w:sz w:val="28"/>
          <w:szCs w:val="28"/>
          <w:lang w:bidi="en-US"/>
        </w:rPr>
        <w:t xml:space="preserve">, </w:t>
      </w:r>
      <w:r>
        <w:rPr>
          <w:rFonts w:ascii="Times New Roman" w:hAnsi="Times New Roman" w:cs="Times New Roman"/>
          <w:sz w:val="28"/>
          <w:szCs w:val="28"/>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В целях </w:t>
      </w:r>
      <w:r>
        <w:rPr>
          <w:rFonts w:ascii="Times New Roman" w:hAnsi="Times New Roman" w:cs="Times New Roman"/>
          <w:sz w:val="28"/>
          <w:szCs w:val="28"/>
        </w:rPr>
        <w:t xml:space="preserve">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w:t>
      </w:r>
      <w:r>
        <w:rPr>
          <w:rFonts w:ascii="Times New Roman" w:hAnsi="Times New Roman" w:cs="Times New Roman"/>
          <w:sz w:val="28"/>
          <w:szCs w:val="28"/>
        </w:rPr>
        <w:t>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наименование;</w:t>
      </w:r>
    </w:p>
    <w:p w:rsidR="00FC1A66" w:rsidRDefault="00740A55">
      <w:pPr>
        <w:spacing w:after="0" w:line="240" w:lineRule="auto"/>
        <w:ind w:right="4540"/>
        <w:jc w:val="both"/>
        <w:rPr>
          <w:rFonts w:ascii="Times New Roman" w:hAnsi="Times New Roman" w:cs="Times New Roman"/>
          <w:sz w:val="28"/>
          <w:szCs w:val="28"/>
        </w:rPr>
      </w:pPr>
      <w:r>
        <w:rPr>
          <w:rFonts w:ascii="Times New Roman" w:hAnsi="Times New Roman" w:cs="Times New Roman"/>
          <w:sz w:val="28"/>
          <w:szCs w:val="28"/>
        </w:rPr>
        <w:t xml:space="preserve">- местонахождение и юридический адрес; - режим работы; </w:t>
      </w:r>
    </w:p>
    <w:p w:rsidR="00FC1A66" w:rsidRDefault="00740A55">
      <w:pPr>
        <w:spacing w:after="0" w:line="240" w:lineRule="auto"/>
        <w:ind w:right="4540"/>
        <w:jc w:val="both"/>
        <w:rPr>
          <w:rFonts w:ascii="Times New Roman" w:hAnsi="Times New Roman" w:cs="Times New Roman"/>
          <w:sz w:val="28"/>
          <w:szCs w:val="28"/>
        </w:rPr>
      </w:pPr>
      <w:r>
        <w:rPr>
          <w:rFonts w:ascii="Times New Roman" w:hAnsi="Times New Roman" w:cs="Times New Roman"/>
          <w:sz w:val="28"/>
          <w:szCs w:val="28"/>
        </w:rPr>
        <w:t>- график приема;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номера телефонов для справок.</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По</w:t>
      </w:r>
      <w:r>
        <w:rPr>
          <w:rFonts w:ascii="Times New Roman" w:hAnsi="Times New Roman" w:cs="Times New Roman"/>
          <w:sz w:val="28"/>
          <w:szCs w:val="28"/>
        </w:rPr>
        <w:t>мещения, в которых предоставляется   муниципальная услуга, должны соответствовать санитарно-эпидемиологическим правилам и нормативам.</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муниципальная услуга, оснащаются:</w:t>
      </w:r>
    </w:p>
    <w:p w:rsidR="00FC1A66" w:rsidRDefault="00740A55">
      <w:pPr>
        <w:spacing w:after="0" w:line="240" w:lineRule="auto"/>
        <w:ind w:right="1660"/>
        <w:jc w:val="both"/>
        <w:rPr>
          <w:rFonts w:ascii="Times New Roman" w:hAnsi="Times New Roman" w:cs="Times New Roman"/>
          <w:sz w:val="28"/>
          <w:szCs w:val="28"/>
        </w:rPr>
      </w:pPr>
      <w:r>
        <w:rPr>
          <w:rFonts w:ascii="Times New Roman" w:hAnsi="Times New Roman" w:cs="Times New Roman"/>
          <w:sz w:val="28"/>
          <w:szCs w:val="28"/>
        </w:rPr>
        <w:t>- противопожарной системой и средствами пожаротуше</w:t>
      </w:r>
      <w:r>
        <w:rPr>
          <w:rFonts w:ascii="Times New Roman" w:hAnsi="Times New Roman" w:cs="Times New Roman"/>
          <w:sz w:val="28"/>
          <w:szCs w:val="28"/>
        </w:rPr>
        <w:t>ния;</w:t>
      </w:r>
    </w:p>
    <w:p w:rsidR="00FC1A66" w:rsidRDefault="00740A55">
      <w:pPr>
        <w:spacing w:after="0" w:line="240" w:lineRule="auto"/>
        <w:ind w:right="1660"/>
        <w:jc w:val="both"/>
        <w:rPr>
          <w:rFonts w:ascii="Times New Roman" w:hAnsi="Times New Roman" w:cs="Times New Roman"/>
          <w:sz w:val="28"/>
          <w:szCs w:val="28"/>
        </w:rPr>
      </w:pPr>
      <w:r>
        <w:rPr>
          <w:rFonts w:ascii="Times New Roman" w:hAnsi="Times New Roman" w:cs="Times New Roman"/>
          <w:sz w:val="28"/>
          <w:szCs w:val="28"/>
        </w:rPr>
        <w:t xml:space="preserve">- системой оповещения о возникновении чрезвычайной ситуации; </w:t>
      </w:r>
    </w:p>
    <w:p w:rsidR="00FC1A66" w:rsidRDefault="00740A55">
      <w:pPr>
        <w:spacing w:after="0" w:line="240" w:lineRule="auto"/>
        <w:ind w:right="1660"/>
        <w:jc w:val="both"/>
        <w:rPr>
          <w:rFonts w:ascii="Times New Roman" w:hAnsi="Times New Roman" w:cs="Times New Roman"/>
          <w:sz w:val="28"/>
          <w:szCs w:val="28"/>
        </w:rPr>
      </w:pPr>
      <w:r>
        <w:rPr>
          <w:rFonts w:ascii="Times New Roman" w:hAnsi="Times New Roman" w:cs="Times New Roman"/>
          <w:sz w:val="28"/>
          <w:szCs w:val="28"/>
        </w:rPr>
        <w:t xml:space="preserve">- средствами оказания первой медицинской помощи; </w:t>
      </w:r>
    </w:p>
    <w:p w:rsidR="00FC1A66" w:rsidRDefault="00740A55">
      <w:pPr>
        <w:spacing w:after="0" w:line="240" w:lineRule="auto"/>
        <w:ind w:right="1660"/>
        <w:jc w:val="both"/>
        <w:rPr>
          <w:rFonts w:ascii="Times New Roman" w:hAnsi="Times New Roman" w:cs="Times New Roman"/>
          <w:sz w:val="28"/>
          <w:szCs w:val="28"/>
        </w:rPr>
      </w:pPr>
      <w:r>
        <w:rPr>
          <w:rFonts w:ascii="Times New Roman" w:hAnsi="Times New Roman" w:cs="Times New Roman"/>
          <w:sz w:val="28"/>
          <w:szCs w:val="28"/>
        </w:rPr>
        <w:t>- туалетными комнатами для посетителей.</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w:t>
      </w:r>
      <w:r>
        <w:rPr>
          <w:rFonts w:ascii="Times New Roman" w:hAnsi="Times New Roman" w:cs="Times New Roman"/>
          <w:sz w:val="28"/>
          <w:szCs w:val="28"/>
        </w:rPr>
        <w:t>актической нагрузки и возможностей для их размещения в помещении, а также информационными стендами.</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w:t>
      </w:r>
      <w:r>
        <w:rPr>
          <w:rFonts w:ascii="Times New Roman" w:hAnsi="Times New Roman" w:cs="Times New Roman"/>
          <w:sz w:val="28"/>
          <w:szCs w:val="28"/>
        </w:rPr>
        <w:t>м шрифтом.</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номера кабинета и наименования о</w:t>
      </w:r>
      <w:r>
        <w:rPr>
          <w:rFonts w:ascii="Times New Roman" w:hAnsi="Times New Roman" w:cs="Times New Roman"/>
          <w:sz w:val="28"/>
          <w:szCs w:val="28"/>
        </w:rPr>
        <w:t>тдела;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графика приема Заявителей.</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w:t>
      </w:r>
      <w:r>
        <w:rPr>
          <w:rFonts w:ascii="Times New Roman" w:hAnsi="Times New Roman" w:cs="Times New Roman"/>
          <w:sz w:val="28"/>
          <w:szCs w:val="28"/>
        </w:rPr>
        <w:t>возможностью доступа к необходимым информационным базам данных, печатающим устройством (принтером) и копирующим устройством.</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Лицо, ответственное за прием документов, должно иметь настольную табличку с указанием фамилии, имени, отчества (последнее - при нал</w:t>
      </w:r>
      <w:r>
        <w:rPr>
          <w:rFonts w:ascii="Times New Roman" w:hAnsi="Times New Roman" w:cs="Times New Roman"/>
          <w:sz w:val="28"/>
          <w:szCs w:val="28"/>
        </w:rPr>
        <w:t>ичии) и должности.</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инвалидам обеспечиваются: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возможность беспрепятственного доступа к объекту (зданию, помещению), в котором предоставляется муниципальная услуга;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w:t>
      </w:r>
      <w:r>
        <w:rPr>
          <w:rFonts w:ascii="Times New Roman" w:hAnsi="Times New Roman" w:cs="Times New Roman"/>
          <w:sz w:val="28"/>
          <w:szCs w:val="28"/>
        </w:rPr>
        <w:t>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 коляски;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w:t>
      </w:r>
      <w:r>
        <w:rPr>
          <w:rFonts w:ascii="Times New Roman" w:hAnsi="Times New Roman" w:cs="Times New Roman"/>
          <w:sz w:val="28"/>
          <w:szCs w:val="28"/>
        </w:rPr>
        <w:t>рых предоставляется муниципальная услуга, и к муниципальной  услуге с учетом ограничений их жизнедеятельности;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w:t>
      </w:r>
      <w:r>
        <w:rPr>
          <w:rFonts w:ascii="Times New Roman" w:hAnsi="Times New Roman" w:cs="Times New Roman"/>
          <w:sz w:val="28"/>
          <w:szCs w:val="28"/>
        </w:rPr>
        <w:t>ками, выполненными рельефно-точечным шрифтом Брайля;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предоставляются мун</w:t>
      </w:r>
      <w:r>
        <w:rPr>
          <w:rFonts w:ascii="Times New Roman" w:hAnsi="Times New Roman" w:cs="Times New Roman"/>
          <w:sz w:val="28"/>
          <w:szCs w:val="28"/>
        </w:rPr>
        <w:t>иципальные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оказание инвалидам помощи в преодолении барьеров, мешающих получению ими  и муниципальных услуг наравне с другими лицами.</w:t>
      </w:r>
    </w:p>
    <w:p w:rsidR="00FC1A66" w:rsidRDefault="00FC1A66">
      <w:pPr>
        <w:spacing w:after="0" w:line="240" w:lineRule="auto"/>
        <w:ind w:firstLine="740"/>
        <w:jc w:val="both"/>
        <w:rPr>
          <w:rFonts w:ascii="Times New Roman" w:hAnsi="Times New Roman" w:cs="Times New Roman"/>
          <w:sz w:val="28"/>
          <w:szCs w:val="28"/>
        </w:rPr>
      </w:pPr>
    </w:p>
    <w:p w:rsidR="00FC1A66" w:rsidRDefault="00FC1A66">
      <w:pPr>
        <w:pStyle w:val="aa"/>
        <w:shd w:val="clear" w:color="auto" w:fill="auto"/>
        <w:spacing w:after="0" w:line="240" w:lineRule="auto"/>
      </w:pPr>
    </w:p>
    <w:p w:rsidR="00FC1A66" w:rsidRDefault="00740A55">
      <w:pPr>
        <w:pStyle w:val="aa"/>
        <w:shd w:val="clear" w:color="auto" w:fill="auto"/>
        <w:spacing w:after="0" w:line="240" w:lineRule="auto"/>
      </w:pPr>
      <w:r>
        <w:t>Показатели доступности и качества  муниципальной  услуги</w:t>
      </w:r>
    </w:p>
    <w:p w:rsidR="00FC1A66" w:rsidRDefault="00FC1A66">
      <w:pPr>
        <w:pStyle w:val="aa"/>
        <w:shd w:val="clear" w:color="auto" w:fill="auto"/>
        <w:spacing w:after="0" w:line="240" w:lineRule="auto"/>
      </w:pPr>
    </w:p>
    <w:p w:rsidR="00FC1A66" w:rsidRDefault="00740A55">
      <w:pPr>
        <w:tabs>
          <w:tab w:val="left" w:pos="186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2.21. Основными показателями доступности предоставлен</w:t>
      </w:r>
      <w:r>
        <w:rPr>
          <w:rFonts w:ascii="Times New Roman" w:hAnsi="Times New Roman" w:cs="Times New Roman"/>
          <w:sz w:val="28"/>
          <w:szCs w:val="28"/>
        </w:rPr>
        <w:t>ия муниципальной  услуги являются: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w:t>
      </w:r>
      <w:r>
        <w:rPr>
          <w:rFonts w:ascii="Times New Roman" w:hAnsi="Times New Roman" w:cs="Times New Roman"/>
          <w:sz w:val="28"/>
          <w:szCs w:val="28"/>
        </w:rPr>
        <w:t>ии;</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ЕПГУ;</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возможность получения информации о ходе предоставления муниципальной услуги, в том числе с использованием информационно </w:t>
      </w:r>
      <w:r>
        <w:rPr>
          <w:rFonts w:ascii="Times New Roman" w:hAnsi="Times New Roman" w:cs="Times New Roman"/>
          <w:sz w:val="28"/>
          <w:szCs w:val="28"/>
        </w:rPr>
        <w:softHyphen/>
        <w:t>коммуникационных технологий.</w:t>
      </w:r>
    </w:p>
    <w:p w:rsidR="00FC1A66" w:rsidRDefault="00740A55">
      <w:pPr>
        <w:tabs>
          <w:tab w:val="left" w:pos="14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22. Основными показателями качества предоставления муниципальной услуги являются: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минимально </w:t>
      </w:r>
      <w:r>
        <w:rPr>
          <w:rFonts w:ascii="Times New Roman" w:hAnsi="Times New Roman" w:cs="Times New Roman"/>
          <w:sz w:val="28"/>
          <w:szCs w:val="28"/>
        </w:rPr>
        <w:t>возможное количество взаимодействий гражданина с должностными лицами, участвующими в предоставлении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от</w:t>
      </w:r>
      <w:r>
        <w:rPr>
          <w:rFonts w:ascii="Times New Roman" w:hAnsi="Times New Roman" w:cs="Times New Roman"/>
          <w:sz w:val="28"/>
          <w:szCs w:val="28"/>
        </w:rPr>
        <w:t>сутствие нарушений установленных сроков в процессе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w:t>
      </w:r>
      <w:r>
        <w:rPr>
          <w:rFonts w:ascii="Times New Roman" w:hAnsi="Times New Roman" w:cs="Times New Roman"/>
          <w:sz w:val="28"/>
          <w:szCs w:val="28"/>
        </w:rPr>
        <w:t>альной услуги, по итогам рассмотрения которых вынесены решения об удовлетворении (частичном удовлетворении) требований Заявителей.</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32"/>
        <w:shd w:val="clear" w:color="auto" w:fill="auto"/>
        <w:spacing w:line="240" w:lineRule="auto"/>
        <w:ind w:firstLine="0"/>
      </w:pPr>
      <w:r>
        <w:t>Иные требования, в том числе учитывающие особенности предоставления</w:t>
      </w:r>
      <w:r>
        <w:br/>
        <w:t>муниципальной услуги в многофункциональных центрах,</w:t>
      </w:r>
      <w:r>
        <w:br/>
      </w:r>
      <w:r>
        <w:t>особенности предоставления муниципальной  услуги по</w:t>
      </w:r>
      <w:r>
        <w:br/>
        <w:t>экстерриториальному принципу и особенности предоставления</w:t>
      </w:r>
      <w:r>
        <w:br/>
        <w:t>муниципальной услуги в электронной форме</w:t>
      </w:r>
    </w:p>
    <w:p w:rsidR="00FC1A66" w:rsidRDefault="00FC1A66">
      <w:pPr>
        <w:pStyle w:val="32"/>
        <w:shd w:val="clear" w:color="auto" w:fill="auto"/>
        <w:spacing w:line="240" w:lineRule="auto"/>
        <w:ind w:firstLine="0"/>
      </w:pPr>
    </w:p>
    <w:p w:rsidR="00FC1A66" w:rsidRDefault="00740A55">
      <w:pPr>
        <w:tabs>
          <w:tab w:val="left" w:pos="160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2.23. Предоставление муниципальной услуги по экстерриториальному принципу осуществляется в части обеспеч</w:t>
      </w:r>
      <w:r>
        <w:rPr>
          <w:rFonts w:ascii="Times New Roman" w:hAnsi="Times New Roman" w:cs="Times New Roman"/>
          <w:sz w:val="28"/>
          <w:szCs w:val="28"/>
        </w:rPr>
        <w:t>ения возможности подачи заявлений посредством ЕПГУ и получения результата муниципальной услуги в многофункциональном центре.</w:t>
      </w:r>
    </w:p>
    <w:p w:rsidR="00FC1A66" w:rsidRDefault="00740A55">
      <w:pPr>
        <w:widowControl w:val="0"/>
        <w:numPr>
          <w:ilvl w:val="0"/>
          <w:numId w:val="8"/>
        </w:numPr>
        <w:tabs>
          <w:tab w:val="clear" w:pos="708"/>
          <w:tab w:val="left" w:pos="14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w:t>
      </w:r>
      <w:r>
        <w:rPr>
          <w:rFonts w:ascii="Times New Roman" w:hAnsi="Times New Roman" w:cs="Times New Roman"/>
          <w:sz w:val="28"/>
          <w:szCs w:val="28"/>
        </w:rPr>
        <w:t>ПГУ.</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Pr>
          <w:rFonts w:ascii="Times New Roman" w:hAnsi="Times New Roman" w:cs="Times New Roman"/>
          <w:sz w:val="28"/>
          <w:szCs w:val="28"/>
        </w:rPr>
        <w:t>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w:t>
      </w:r>
      <w:r>
        <w:rPr>
          <w:rFonts w:ascii="Times New Roman" w:hAnsi="Times New Roman" w:cs="Times New Roman"/>
          <w:sz w:val="28"/>
          <w:szCs w:val="28"/>
        </w:rPr>
        <w:t>ается подписанным простой электронной подписью Заявителя.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w:t>
      </w:r>
      <w:r>
        <w:rPr>
          <w:rFonts w:ascii="Times New Roman" w:hAnsi="Times New Roman" w:cs="Times New Roman"/>
          <w:sz w:val="28"/>
          <w:szCs w:val="28"/>
        </w:rPr>
        <w:t>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FC1A66" w:rsidRDefault="00740A55">
      <w:pPr>
        <w:tabs>
          <w:tab w:val="left" w:pos="2410"/>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случае</w:t>
      </w:r>
      <w:r>
        <w:rPr>
          <w:rFonts w:ascii="Times New Roman" w:hAnsi="Times New Roman" w:cs="Times New Roman"/>
          <w:sz w:val="28"/>
          <w:szCs w:val="28"/>
        </w:rPr>
        <w:tab/>
        <w:t>направления заявления посредством ЕПГУ результат</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FC1A66" w:rsidRDefault="00740A55">
      <w:pPr>
        <w:widowControl w:val="0"/>
        <w:tabs>
          <w:tab w:val="left" w:pos="12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2.24 Электронные документы представляются в следующих форматах:</w:t>
      </w:r>
    </w:p>
    <w:p w:rsidR="00FC1A66" w:rsidRDefault="00740A55">
      <w:pPr>
        <w:tabs>
          <w:tab w:val="left" w:pos="108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а)</w:t>
      </w:r>
      <w:r>
        <w:rPr>
          <w:rFonts w:ascii="Times New Roman" w:hAnsi="Times New Roman" w:cs="Times New Roman"/>
          <w:sz w:val="28"/>
          <w:szCs w:val="28"/>
        </w:rPr>
        <w:tab/>
      </w:r>
      <w:r>
        <w:rPr>
          <w:rFonts w:ascii="Times New Roman" w:hAnsi="Times New Roman" w:cs="Times New Roman"/>
          <w:sz w:val="28"/>
          <w:szCs w:val="28"/>
          <w:lang w:val="en-US" w:bidi="en-US"/>
        </w:rPr>
        <w:t>xml</w:t>
      </w:r>
      <w:r>
        <w:rPr>
          <w:rFonts w:ascii="Times New Roman" w:hAnsi="Times New Roman" w:cs="Times New Roman"/>
          <w:sz w:val="28"/>
          <w:szCs w:val="28"/>
        </w:rPr>
        <w:t>- для формализованных д</w:t>
      </w:r>
      <w:r>
        <w:rPr>
          <w:rFonts w:ascii="Times New Roman" w:hAnsi="Times New Roman" w:cs="Times New Roman"/>
          <w:sz w:val="28"/>
          <w:szCs w:val="28"/>
        </w:rPr>
        <w:t>окументов;</w:t>
      </w:r>
    </w:p>
    <w:p w:rsidR="00FC1A66" w:rsidRDefault="00740A55">
      <w:pPr>
        <w:tabs>
          <w:tab w:val="left" w:pos="1084"/>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r>
      <w:r>
        <w:rPr>
          <w:rFonts w:ascii="Times New Roman" w:hAnsi="Times New Roman" w:cs="Times New Roman"/>
          <w:sz w:val="28"/>
          <w:szCs w:val="28"/>
          <w:lang w:val="en-US" w:bidi="en-US"/>
        </w:rPr>
        <w:t>doc</w:t>
      </w:r>
      <w:r>
        <w:rPr>
          <w:rFonts w:ascii="Times New Roman" w:hAnsi="Times New Roman" w:cs="Times New Roman"/>
          <w:sz w:val="28"/>
          <w:szCs w:val="28"/>
          <w:lang w:bidi="en-US"/>
        </w:rPr>
        <w:t xml:space="preserve">, </w:t>
      </w:r>
      <w:proofErr w:type="spellStart"/>
      <w:r>
        <w:rPr>
          <w:rFonts w:ascii="Times New Roman" w:hAnsi="Times New Roman" w:cs="Times New Roman"/>
          <w:sz w:val="28"/>
          <w:szCs w:val="28"/>
          <w:lang w:val="en-US" w:bidi="en-US"/>
        </w:rPr>
        <w:t>docx</w:t>
      </w:r>
      <w:proofErr w:type="spellEnd"/>
      <w:r>
        <w:rPr>
          <w:rFonts w:ascii="Times New Roman" w:hAnsi="Times New Roman" w:cs="Times New Roman"/>
          <w:sz w:val="28"/>
          <w:szCs w:val="28"/>
          <w:lang w:bidi="en-US"/>
        </w:rPr>
        <w:t xml:space="preserve">, </w:t>
      </w:r>
      <w:proofErr w:type="spellStart"/>
      <w:r>
        <w:rPr>
          <w:rFonts w:ascii="Times New Roman" w:hAnsi="Times New Roman" w:cs="Times New Roman"/>
          <w:sz w:val="28"/>
          <w:szCs w:val="28"/>
          <w:lang w:val="en-US" w:bidi="en-US"/>
        </w:rPr>
        <w:t>odt</w:t>
      </w:r>
      <w:proofErr w:type="spellEnd"/>
      <w:r>
        <w:rPr>
          <w:rFonts w:ascii="Times New Roman" w:hAnsi="Times New Roman" w:cs="Times New Roman"/>
          <w:sz w:val="28"/>
          <w:szCs w:val="28"/>
        </w:rPr>
        <w:t>- для документов с текстовым содержанием, не включающим формулы (за исключением документов, указанных в подпункте «в» настоящего пункта);</w:t>
      </w:r>
    </w:p>
    <w:p w:rsidR="00FC1A66" w:rsidRDefault="00740A55">
      <w:pPr>
        <w:tabs>
          <w:tab w:val="left" w:pos="110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r>
      <w:proofErr w:type="spellStart"/>
      <w:r>
        <w:rPr>
          <w:rFonts w:ascii="Times New Roman" w:hAnsi="Times New Roman" w:cs="Times New Roman"/>
          <w:sz w:val="28"/>
          <w:szCs w:val="28"/>
          <w:lang w:val="en-US" w:bidi="en-US"/>
        </w:rPr>
        <w:t>xls</w:t>
      </w:r>
      <w:proofErr w:type="spellEnd"/>
      <w:r>
        <w:rPr>
          <w:rFonts w:ascii="Times New Roman" w:hAnsi="Times New Roman" w:cs="Times New Roman"/>
          <w:sz w:val="28"/>
          <w:szCs w:val="28"/>
          <w:lang w:bidi="en-US"/>
        </w:rPr>
        <w:t xml:space="preserve">, </w:t>
      </w:r>
      <w:proofErr w:type="spellStart"/>
      <w:r>
        <w:rPr>
          <w:rFonts w:ascii="Times New Roman" w:hAnsi="Times New Roman" w:cs="Times New Roman"/>
          <w:sz w:val="28"/>
          <w:szCs w:val="28"/>
          <w:lang w:val="en-US" w:bidi="en-US"/>
        </w:rPr>
        <w:t>xlsx</w:t>
      </w:r>
      <w:proofErr w:type="spellEnd"/>
      <w:r>
        <w:rPr>
          <w:rFonts w:ascii="Times New Roman" w:hAnsi="Times New Roman" w:cs="Times New Roman"/>
          <w:sz w:val="28"/>
          <w:szCs w:val="28"/>
          <w:lang w:bidi="en-US"/>
        </w:rPr>
        <w:t xml:space="preserve">, </w:t>
      </w:r>
      <w:proofErr w:type="spellStart"/>
      <w:r>
        <w:rPr>
          <w:rFonts w:ascii="Times New Roman" w:hAnsi="Times New Roman" w:cs="Times New Roman"/>
          <w:sz w:val="28"/>
          <w:szCs w:val="28"/>
          <w:lang w:val="en-US" w:bidi="en-US"/>
        </w:rPr>
        <w:t>ods</w:t>
      </w:r>
      <w:proofErr w:type="spellEnd"/>
      <w:r>
        <w:rPr>
          <w:rFonts w:ascii="Times New Roman" w:hAnsi="Times New Roman" w:cs="Times New Roman"/>
          <w:sz w:val="28"/>
          <w:szCs w:val="28"/>
        </w:rPr>
        <w:t>- для документов, содержащих расчеты;</w:t>
      </w:r>
    </w:p>
    <w:p w:rsidR="00FC1A66" w:rsidRDefault="00740A55">
      <w:pPr>
        <w:tabs>
          <w:tab w:val="left" w:pos="107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sz w:val="28"/>
          <w:szCs w:val="28"/>
        </w:rPr>
        <w:tab/>
      </w:r>
      <w:proofErr w:type="spellStart"/>
      <w:r>
        <w:rPr>
          <w:rFonts w:ascii="Times New Roman" w:hAnsi="Times New Roman" w:cs="Times New Roman"/>
          <w:sz w:val="28"/>
          <w:szCs w:val="28"/>
          <w:lang w:val="en-US" w:bidi="en-US"/>
        </w:rPr>
        <w:t>pdf</w:t>
      </w:r>
      <w:proofErr w:type="spellEnd"/>
      <w:r>
        <w:rPr>
          <w:rFonts w:ascii="Times New Roman" w:hAnsi="Times New Roman" w:cs="Times New Roman"/>
          <w:sz w:val="28"/>
          <w:szCs w:val="28"/>
          <w:lang w:bidi="en-US"/>
        </w:rPr>
        <w:t xml:space="preserve">, </w:t>
      </w:r>
      <w:r>
        <w:rPr>
          <w:rFonts w:ascii="Times New Roman" w:hAnsi="Times New Roman" w:cs="Times New Roman"/>
          <w:sz w:val="28"/>
          <w:szCs w:val="28"/>
          <w:lang w:val="en-US" w:bidi="en-US"/>
        </w:rPr>
        <w:t>jpg</w:t>
      </w:r>
      <w:r>
        <w:rPr>
          <w:rFonts w:ascii="Times New Roman" w:hAnsi="Times New Roman" w:cs="Times New Roman"/>
          <w:sz w:val="28"/>
          <w:szCs w:val="28"/>
          <w:lang w:bidi="en-US"/>
        </w:rPr>
        <w:t xml:space="preserve">, </w:t>
      </w:r>
      <w:r>
        <w:rPr>
          <w:rFonts w:ascii="Times New Roman" w:hAnsi="Times New Roman" w:cs="Times New Roman"/>
          <w:sz w:val="28"/>
          <w:szCs w:val="28"/>
          <w:lang w:val="en-US" w:bidi="en-US"/>
        </w:rPr>
        <w:t>jpeg</w:t>
      </w:r>
      <w:r>
        <w:rPr>
          <w:rFonts w:ascii="Times New Roman" w:hAnsi="Times New Roman" w:cs="Times New Roman"/>
          <w:sz w:val="28"/>
          <w:szCs w:val="28"/>
        </w:rPr>
        <w:t>- для документов с</w:t>
      </w:r>
      <w:r>
        <w:rPr>
          <w:rFonts w:ascii="Times New Roman" w:hAnsi="Times New Roman" w:cs="Times New Roman"/>
          <w:sz w:val="28"/>
          <w:szCs w:val="28"/>
        </w:rPr>
        <w:t xml:space="preserve">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Допускается формирование электронного документа п</w:t>
      </w:r>
      <w:r>
        <w:rPr>
          <w:rFonts w:ascii="Times New Roman" w:hAnsi="Times New Roman" w:cs="Times New Roman"/>
          <w:sz w:val="28"/>
          <w:szCs w:val="28"/>
        </w:rPr>
        <w:t xml:space="preserve">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Fonts w:ascii="Times New Roman" w:hAnsi="Times New Roman" w:cs="Times New Roman"/>
          <w:sz w:val="28"/>
          <w:szCs w:val="28"/>
          <w:lang w:val="en-US" w:bidi="en-US"/>
        </w:rPr>
        <w:t>dpi</w:t>
      </w:r>
      <w:r>
        <w:rPr>
          <w:rFonts w:ascii="Times New Roman" w:hAnsi="Times New Roman" w:cs="Times New Roman"/>
          <w:sz w:val="28"/>
          <w:szCs w:val="28"/>
        </w:rPr>
        <w:t>(масштаб 1:1) с использованием следующих режимов:</w:t>
      </w:r>
    </w:p>
    <w:p w:rsidR="00FC1A66" w:rsidRDefault="00740A55">
      <w:pPr>
        <w:widowControl w:val="0"/>
        <w:numPr>
          <w:ilvl w:val="0"/>
          <w:numId w:val="3"/>
        </w:numPr>
        <w:tabs>
          <w:tab w:val="clear" w:pos="708"/>
          <w:tab w:val="left" w:pos="9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«черно-белый» (при</w:t>
      </w:r>
      <w:r>
        <w:rPr>
          <w:rFonts w:ascii="Times New Roman" w:hAnsi="Times New Roman" w:cs="Times New Roman"/>
          <w:sz w:val="28"/>
          <w:szCs w:val="28"/>
        </w:rPr>
        <w:t xml:space="preserve"> отсутствии в документе графических изображений и (или) цветного текста);</w:t>
      </w:r>
    </w:p>
    <w:p w:rsidR="00FC1A66" w:rsidRDefault="00740A55">
      <w:pPr>
        <w:widowControl w:val="0"/>
        <w:numPr>
          <w:ilvl w:val="0"/>
          <w:numId w:val="3"/>
        </w:numPr>
        <w:tabs>
          <w:tab w:val="clear" w:pos="708"/>
          <w:tab w:val="left" w:pos="9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C1A66" w:rsidRDefault="00740A55">
      <w:pPr>
        <w:widowControl w:val="0"/>
        <w:numPr>
          <w:ilvl w:val="0"/>
          <w:numId w:val="3"/>
        </w:numPr>
        <w:tabs>
          <w:tab w:val="clear" w:pos="708"/>
          <w:tab w:val="left" w:pos="9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«цветной» или «режим полной цветопередачи» (при наличии в документе</w:t>
      </w:r>
      <w:r>
        <w:rPr>
          <w:rFonts w:ascii="Times New Roman" w:hAnsi="Times New Roman" w:cs="Times New Roman"/>
          <w:sz w:val="28"/>
          <w:szCs w:val="28"/>
        </w:rPr>
        <w:t xml:space="preserve"> цветных графических изображений либо цветного текста);</w:t>
      </w:r>
    </w:p>
    <w:p w:rsidR="00FC1A66" w:rsidRDefault="00740A55">
      <w:pPr>
        <w:widowControl w:val="0"/>
        <w:numPr>
          <w:ilvl w:val="0"/>
          <w:numId w:val="3"/>
        </w:numPr>
        <w:tabs>
          <w:tab w:val="clear" w:pos="708"/>
          <w:tab w:val="left" w:pos="9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C1A66" w:rsidRDefault="00740A55">
      <w:pPr>
        <w:widowControl w:val="0"/>
        <w:numPr>
          <w:ilvl w:val="0"/>
          <w:numId w:val="3"/>
        </w:numPr>
        <w:tabs>
          <w:tab w:val="clear" w:pos="708"/>
          <w:tab w:val="left" w:pos="9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количество файлов должно соответствовать количеству документов, каждый из которы</w:t>
      </w:r>
      <w:r>
        <w:rPr>
          <w:rFonts w:ascii="Times New Roman" w:hAnsi="Times New Roman" w:cs="Times New Roman"/>
          <w:sz w:val="28"/>
          <w:szCs w:val="28"/>
        </w:rPr>
        <w:t>х содержит текстовую и (или) графическую информацию.</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Электронные документы должны обеспечивать:</w:t>
      </w:r>
    </w:p>
    <w:p w:rsidR="00FC1A66" w:rsidRDefault="00740A55">
      <w:pPr>
        <w:widowControl w:val="0"/>
        <w:numPr>
          <w:ilvl w:val="0"/>
          <w:numId w:val="3"/>
        </w:numPr>
        <w:tabs>
          <w:tab w:val="clear" w:pos="708"/>
          <w:tab w:val="left" w:pos="114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возможность идентифицировать документ и количество листов в документе;</w:t>
      </w:r>
    </w:p>
    <w:p w:rsidR="00FC1A66" w:rsidRDefault="00740A55">
      <w:pPr>
        <w:widowControl w:val="0"/>
        <w:numPr>
          <w:ilvl w:val="0"/>
          <w:numId w:val="3"/>
        </w:numPr>
        <w:tabs>
          <w:tab w:val="clear" w:pos="708"/>
          <w:tab w:val="left" w:pos="114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для документов, содержащих структурированные по частям, главам, разделам (подразделам) да</w:t>
      </w:r>
      <w:r>
        <w:rPr>
          <w:rFonts w:ascii="Times New Roman" w:hAnsi="Times New Roman" w:cs="Times New Roman"/>
          <w:sz w:val="28"/>
          <w:szCs w:val="28"/>
        </w:rPr>
        <w:t>нные и закладки, обеспечивающие переходы по оглавлению и (или) к содержащимся в тексте рисункам и таблицам.</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Документы, подлежащие представлению в форматах </w:t>
      </w:r>
      <w:proofErr w:type="spellStart"/>
      <w:r>
        <w:rPr>
          <w:rFonts w:ascii="Times New Roman" w:hAnsi="Times New Roman" w:cs="Times New Roman"/>
          <w:sz w:val="28"/>
          <w:szCs w:val="28"/>
          <w:lang w:val="en-US" w:bidi="en-US"/>
        </w:rPr>
        <w:t>xls</w:t>
      </w:r>
      <w:proofErr w:type="spellEnd"/>
      <w:r>
        <w:rPr>
          <w:rFonts w:ascii="Times New Roman" w:hAnsi="Times New Roman" w:cs="Times New Roman"/>
          <w:sz w:val="28"/>
          <w:szCs w:val="28"/>
          <w:lang w:bidi="en-US"/>
        </w:rPr>
        <w:t xml:space="preserve">, </w:t>
      </w:r>
      <w:proofErr w:type="spellStart"/>
      <w:r>
        <w:rPr>
          <w:rFonts w:ascii="Times New Roman" w:hAnsi="Times New Roman" w:cs="Times New Roman"/>
          <w:sz w:val="28"/>
          <w:szCs w:val="28"/>
          <w:lang w:val="en-US" w:bidi="en-US"/>
        </w:rPr>
        <w:t>xlsx</w:t>
      </w:r>
      <w:proofErr w:type="spellEnd"/>
      <w:r>
        <w:rPr>
          <w:rFonts w:ascii="Times New Roman" w:hAnsi="Times New Roman" w:cs="Times New Roman"/>
          <w:sz w:val="28"/>
          <w:szCs w:val="28"/>
        </w:rPr>
        <w:t xml:space="preserve">или </w:t>
      </w:r>
      <w:proofErr w:type="spellStart"/>
      <w:r>
        <w:rPr>
          <w:rFonts w:ascii="Times New Roman" w:hAnsi="Times New Roman" w:cs="Times New Roman"/>
          <w:sz w:val="28"/>
          <w:szCs w:val="28"/>
          <w:lang w:val="en-US" w:bidi="en-US"/>
        </w:rPr>
        <w:t>ods</w:t>
      </w:r>
      <w:proofErr w:type="spellEnd"/>
      <w:r>
        <w:rPr>
          <w:rFonts w:ascii="Times New Roman" w:hAnsi="Times New Roman" w:cs="Times New Roman"/>
          <w:sz w:val="28"/>
          <w:szCs w:val="28"/>
          <w:lang w:bidi="en-US"/>
        </w:rPr>
        <w:t xml:space="preserve">, </w:t>
      </w:r>
      <w:r>
        <w:rPr>
          <w:rFonts w:ascii="Times New Roman" w:hAnsi="Times New Roman" w:cs="Times New Roman"/>
          <w:sz w:val="28"/>
          <w:szCs w:val="28"/>
        </w:rPr>
        <w:t>формируются в виде отдельного электронного документа.</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32"/>
        <w:shd w:val="clear" w:color="auto" w:fill="auto"/>
        <w:tabs>
          <w:tab w:val="left" w:pos="1324"/>
        </w:tabs>
        <w:spacing w:line="240" w:lineRule="auto"/>
        <w:ind w:left="160" w:firstLine="0"/>
      </w:pPr>
      <w:r>
        <w:rPr>
          <w:lang w:val="en-US"/>
        </w:rPr>
        <w:t>III</w:t>
      </w:r>
      <w:r w:rsidRPr="00740A55">
        <w:t xml:space="preserve">. </w:t>
      </w:r>
      <w:r>
        <w:t xml:space="preserve">Состав, </w:t>
      </w:r>
      <w:r>
        <w:t>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C1A66" w:rsidRDefault="00FC1A66">
      <w:pPr>
        <w:pStyle w:val="32"/>
        <w:shd w:val="clear" w:color="auto" w:fill="auto"/>
        <w:tabs>
          <w:tab w:val="left" w:pos="1324"/>
        </w:tabs>
        <w:spacing w:line="240" w:lineRule="auto"/>
        <w:ind w:left="160" w:firstLine="0"/>
      </w:pPr>
    </w:p>
    <w:p w:rsidR="00FC1A66" w:rsidRDefault="00740A55">
      <w:pPr>
        <w:pStyle w:val="1"/>
        <w:shd w:val="clear" w:color="auto" w:fill="auto"/>
        <w:spacing w:before="0" w:after="0" w:line="240" w:lineRule="auto"/>
        <w:ind w:left="1800" w:firstLine="0"/>
      </w:pPr>
      <w:bookmarkStart w:id="13" w:name="bookmark13"/>
      <w:r>
        <w:t>Исчерпывающий перечень административных процедур</w:t>
      </w:r>
      <w:bookmarkEnd w:id="13"/>
    </w:p>
    <w:p w:rsidR="00FC1A66" w:rsidRDefault="00740A55">
      <w:pPr>
        <w:widowControl w:val="0"/>
        <w:numPr>
          <w:ilvl w:val="0"/>
          <w:numId w:val="9"/>
        </w:numPr>
        <w:tabs>
          <w:tab w:val="clear" w:pos="708"/>
          <w:tab w:val="left" w:pos="1289"/>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проверка документов и регистрация заявления;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получение сведений посредством Федеральной государственной информационной системы «Единая система межведомственного э</w:t>
      </w:r>
      <w:r>
        <w:rPr>
          <w:rFonts w:ascii="Times New Roman" w:hAnsi="Times New Roman" w:cs="Times New Roman"/>
          <w:sz w:val="28"/>
          <w:szCs w:val="28"/>
        </w:rPr>
        <w:t>лектронного взаимодействия» (далее - СМЭВ);</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рассмотрение документов и сведений;</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принятие решения;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выдача результата;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внесение результата муниципальной услуги в реестр юридически значимых записей.</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Описание административных процедур представлено в Пр</w:t>
      </w:r>
      <w:r>
        <w:rPr>
          <w:rFonts w:ascii="Times New Roman" w:hAnsi="Times New Roman" w:cs="Times New Roman"/>
          <w:sz w:val="28"/>
          <w:szCs w:val="28"/>
        </w:rPr>
        <w:t>иложении № 5 к настоящему Административному регламенту.</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1"/>
        <w:shd w:val="clear" w:color="auto" w:fill="auto"/>
        <w:spacing w:before="0" w:after="0" w:line="240" w:lineRule="auto"/>
        <w:ind w:left="620" w:firstLine="260"/>
        <w:jc w:val="center"/>
      </w:pPr>
      <w:bookmarkStart w:id="14" w:name="bookmark14"/>
      <w:r>
        <w:t>Перечень административных процедур (действий) при предоставлении муниципальной  услуги  в электронной форме</w:t>
      </w:r>
      <w:bookmarkEnd w:id="14"/>
    </w:p>
    <w:p w:rsidR="00FC1A66" w:rsidRDefault="00FC1A66">
      <w:pPr>
        <w:pStyle w:val="1"/>
        <w:shd w:val="clear" w:color="auto" w:fill="auto"/>
        <w:spacing w:before="0" w:after="0" w:line="240" w:lineRule="auto"/>
        <w:ind w:left="620" w:firstLine="260"/>
        <w:jc w:val="center"/>
      </w:pPr>
    </w:p>
    <w:p w:rsidR="00FC1A66" w:rsidRDefault="00740A55">
      <w:pPr>
        <w:widowControl w:val="0"/>
        <w:numPr>
          <w:ilvl w:val="0"/>
          <w:numId w:val="9"/>
        </w:numPr>
        <w:tabs>
          <w:tab w:val="clear" w:pos="708"/>
          <w:tab w:val="left" w:pos="137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Заявителю обеспечиваются: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w:t>
      </w:r>
      <w:r>
        <w:rPr>
          <w:rFonts w:ascii="Times New Roman" w:hAnsi="Times New Roman" w:cs="Times New Roman"/>
          <w:sz w:val="28"/>
          <w:szCs w:val="28"/>
        </w:rPr>
        <w:t>олучение информации о порядке и сроках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формирование заявления;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получение результата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получение сведений о ходе рассмотрения заявления;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осуществление оценки качества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досудебное (внесудебное) обжалование решений и действий (бездействия) Уп</w:t>
      </w:r>
      <w:r>
        <w:rPr>
          <w:rFonts w:ascii="Times New Roman" w:hAnsi="Times New Roman" w:cs="Times New Roman"/>
          <w:sz w:val="28"/>
          <w:szCs w:val="28"/>
        </w:rPr>
        <w:t>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32"/>
        <w:shd w:val="clear" w:color="auto" w:fill="auto"/>
        <w:spacing w:line="240" w:lineRule="auto"/>
        <w:ind w:firstLine="740"/>
      </w:pPr>
      <w:r>
        <w:t>Порядок осуществления административных процедур (действий) в</w:t>
      </w:r>
    </w:p>
    <w:p w:rsidR="00FC1A66" w:rsidRDefault="00740A55">
      <w:pPr>
        <w:pStyle w:val="32"/>
        <w:shd w:val="clear" w:color="auto" w:fill="auto"/>
        <w:spacing w:line="240" w:lineRule="auto"/>
        <w:ind w:firstLine="0"/>
      </w:pPr>
      <w:r>
        <w:t>электронной форме</w:t>
      </w:r>
    </w:p>
    <w:p w:rsidR="00FC1A66" w:rsidRDefault="00FC1A66">
      <w:pPr>
        <w:pStyle w:val="32"/>
        <w:shd w:val="clear" w:color="auto" w:fill="auto"/>
        <w:spacing w:line="240" w:lineRule="auto"/>
        <w:ind w:firstLine="0"/>
      </w:pPr>
    </w:p>
    <w:p w:rsidR="00FC1A66" w:rsidRDefault="00740A55">
      <w:pPr>
        <w:widowControl w:val="0"/>
        <w:tabs>
          <w:tab w:val="left" w:pos="126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3.3.  Формирова</w:t>
      </w:r>
      <w:r>
        <w:rPr>
          <w:rFonts w:ascii="Times New Roman" w:hAnsi="Times New Roman" w:cs="Times New Roman"/>
          <w:sz w:val="28"/>
          <w:szCs w:val="28"/>
        </w:rPr>
        <w:t>ние заявления.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Форматно-логическая проверка сформированного заявления осуществ</w:t>
      </w:r>
      <w:r>
        <w:rPr>
          <w:rFonts w:ascii="Times New Roman" w:hAnsi="Times New Roman" w:cs="Times New Roman"/>
          <w:sz w:val="28"/>
          <w:szCs w:val="28"/>
        </w:rPr>
        <w:t>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w:t>
      </w:r>
      <w:r>
        <w:rPr>
          <w:rFonts w:ascii="Times New Roman" w:hAnsi="Times New Roman" w:cs="Times New Roman"/>
          <w:sz w:val="28"/>
          <w:szCs w:val="28"/>
        </w:rPr>
        <w:t>о сообщения непосредственно в электронной форме заявления.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Заявителю обеспечивается:</w:t>
      </w:r>
    </w:p>
    <w:p w:rsidR="00FC1A66" w:rsidRDefault="00740A55">
      <w:pPr>
        <w:tabs>
          <w:tab w:val="left" w:pos="1066"/>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возможность копирования и сохранения заявления и иных документов, указанных в пунктах 2.8 - 2.10 настоящего Административного регламента, нео</w:t>
      </w:r>
      <w:r>
        <w:rPr>
          <w:rFonts w:ascii="Times New Roman" w:hAnsi="Times New Roman" w:cs="Times New Roman"/>
          <w:sz w:val="28"/>
          <w:szCs w:val="28"/>
        </w:rPr>
        <w:t>бходимых для предоставления муниципальной услуги;</w:t>
      </w:r>
    </w:p>
    <w:p w:rsidR="00FC1A66" w:rsidRDefault="00740A55">
      <w:pPr>
        <w:tabs>
          <w:tab w:val="left" w:pos="109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возможность печати на бумажном носителе копии электронной формы заявления;</w:t>
      </w:r>
    </w:p>
    <w:p w:rsidR="00FC1A66" w:rsidRDefault="00740A55">
      <w:pPr>
        <w:tabs>
          <w:tab w:val="left" w:pos="1083"/>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сохранение ранее введенных в электронную форму заявления значений в любой момент по желанию пользователя, в том числе при </w:t>
      </w:r>
      <w:r>
        <w:rPr>
          <w:rFonts w:ascii="Times New Roman" w:hAnsi="Times New Roman" w:cs="Times New Roman"/>
          <w:sz w:val="28"/>
          <w:szCs w:val="28"/>
        </w:rPr>
        <w:t>возникновении ошибок ввода и возврате для повторного ввода значений в электронную форму заявления;</w:t>
      </w:r>
    </w:p>
    <w:p w:rsidR="00FC1A66" w:rsidRDefault="00740A55">
      <w:pPr>
        <w:tabs>
          <w:tab w:val="left" w:pos="107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г)</w:t>
      </w:r>
      <w:r>
        <w:rPr>
          <w:rFonts w:ascii="Times New Roman" w:hAnsi="Times New Roman" w:cs="Times New Roman"/>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w:t>
      </w:r>
      <w:r>
        <w:rPr>
          <w:rFonts w:ascii="Times New Roman" w:hAnsi="Times New Roman" w:cs="Times New Roman"/>
          <w:sz w:val="28"/>
          <w:szCs w:val="28"/>
        </w:rPr>
        <w:t xml:space="preserve"> на ЕПГУ, в части, касающейся сведений, отсутствующих в ЕСИА;</w:t>
      </w:r>
    </w:p>
    <w:p w:rsidR="00FC1A66" w:rsidRDefault="00740A55">
      <w:pPr>
        <w:tabs>
          <w:tab w:val="left" w:pos="1098"/>
        </w:tabs>
        <w:spacing w:after="0" w:line="240" w:lineRule="auto"/>
        <w:ind w:firstLine="7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w:t>
      </w:r>
      <w:r>
        <w:rPr>
          <w:rFonts w:ascii="Times New Roman" w:hAnsi="Times New Roman" w:cs="Times New Roman"/>
          <w:sz w:val="28"/>
          <w:szCs w:val="28"/>
        </w:rPr>
        <w:tab/>
        <w:t>возможность вернуться на любой из этапов заполнения электронной формы заявления без потери ранее введенной информации;</w:t>
      </w:r>
    </w:p>
    <w:p w:rsidR="00FC1A66" w:rsidRDefault="00740A55">
      <w:pPr>
        <w:tabs>
          <w:tab w:val="left" w:pos="1088"/>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е)</w:t>
      </w:r>
      <w:r>
        <w:rPr>
          <w:rFonts w:ascii="Times New Roman" w:hAnsi="Times New Roman" w:cs="Times New Roman"/>
          <w:sz w:val="28"/>
          <w:szCs w:val="28"/>
        </w:rPr>
        <w:tab/>
        <w:t xml:space="preserve">возможность доступа Заявителя на ЕПГУ к ранее поданным им заявлениям </w:t>
      </w:r>
      <w:r>
        <w:rPr>
          <w:rFonts w:ascii="Times New Roman" w:hAnsi="Times New Roman" w:cs="Times New Roman"/>
          <w:sz w:val="28"/>
          <w:szCs w:val="28"/>
        </w:rPr>
        <w:t>в течение не менее одного года, а также частично сформированных заявлений - в течение не менее 3 месяцев.</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w:t>
      </w:r>
      <w:r>
        <w:rPr>
          <w:rFonts w:ascii="Times New Roman" w:hAnsi="Times New Roman" w:cs="Times New Roman"/>
          <w:sz w:val="28"/>
          <w:szCs w:val="28"/>
        </w:rPr>
        <w:t>редством ЕПГУ.</w:t>
      </w:r>
    </w:p>
    <w:p w:rsidR="00FC1A66" w:rsidRDefault="00740A55">
      <w:pPr>
        <w:widowControl w:val="0"/>
        <w:tabs>
          <w:tab w:val="left" w:pos="124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 xml:space="preserve">а) прием документов, </w:t>
      </w:r>
      <w:r>
        <w:rPr>
          <w:rFonts w:ascii="Times New Roman" w:hAnsi="Times New Roman" w:cs="Times New Roman"/>
          <w:sz w:val="28"/>
          <w:szCs w:val="28"/>
        </w:rPr>
        <w:t>необходимых для предоставления муниципальной услуги, и направление Заявителю электронного сообщения о поступлении заявления;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w:t>
      </w:r>
      <w:r>
        <w:rPr>
          <w:rFonts w:ascii="Times New Roman" w:hAnsi="Times New Roman" w:cs="Times New Roman"/>
          <w:sz w:val="28"/>
          <w:szCs w:val="28"/>
        </w:rPr>
        <w:t>х для предоставления  муниципальной услуги.</w:t>
      </w:r>
    </w:p>
    <w:p w:rsidR="00FC1A66" w:rsidRDefault="00740A55">
      <w:pPr>
        <w:widowControl w:val="0"/>
        <w:tabs>
          <w:tab w:val="left" w:pos="128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w:t>
      </w:r>
      <w:r>
        <w:rPr>
          <w:rFonts w:ascii="Times New Roman" w:hAnsi="Times New Roman" w:cs="Times New Roman"/>
          <w:sz w:val="28"/>
          <w:szCs w:val="28"/>
        </w:rPr>
        <w:t>нной системе, используемой Уполномоченным органом для предоставления муниципальной услуги (далее - ГИС).</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Ответственное должностное лицо:</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проверяет наличие электронных заявлений, поступивших с ЕПГУ, с периодом не реже 2 раз в день;</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рассматривает поступи</w:t>
      </w:r>
      <w:r>
        <w:rPr>
          <w:rFonts w:ascii="Times New Roman" w:hAnsi="Times New Roman" w:cs="Times New Roman"/>
          <w:sz w:val="28"/>
          <w:szCs w:val="28"/>
        </w:rPr>
        <w:t>вшие заявления и приложенные образы документов (документы);</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производит действия в соответствии с пунктом 3.4 настоящего Административного регламента.</w:t>
      </w:r>
    </w:p>
    <w:p w:rsidR="00FC1A66" w:rsidRDefault="00740A55">
      <w:pPr>
        <w:widowControl w:val="0"/>
        <w:tabs>
          <w:tab w:val="left" w:pos="128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3.6. Заявителю в качестве результата предоставления муниципальной услуги обеспечивается возможность полу</w:t>
      </w:r>
      <w:r>
        <w:rPr>
          <w:rFonts w:ascii="Times New Roman" w:hAnsi="Times New Roman" w:cs="Times New Roman"/>
          <w:sz w:val="28"/>
          <w:szCs w:val="28"/>
        </w:rPr>
        <w:t>чения документа:</w:t>
      </w:r>
    </w:p>
    <w:p w:rsidR="00FC1A66" w:rsidRDefault="00740A55">
      <w:pPr>
        <w:tabs>
          <w:tab w:val="left" w:pos="46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FC1A66" w:rsidRDefault="00740A55">
      <w:pPr>
        <w:tabs>
          <w:tab w:val="left" w:pos="46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виде бумажного документа, </w:t>
      </w:r>
      <w:r>
        <w:rPr>
          <w:rFonts w:ascii="Times New Roman" w:hAnsi="Times New Roman" w:cs="Times New Roman"/>
          <w:sz w:val="28"/>
          <w:szCs w:val="28"/>
        </w:rPr>
        <w:t>подтверждающего содержание электронного документа, который Заявитель</w:t>
      </w:r>
      <w:r>
        <w:rPr>
          <w:rFonts w:ascii="Times New Roman" w:hAnsi="Times New Roman" w:cs="Times New Roman"/>
          <w:sz w:val="28"/>
          <w:szCs w:val="28"/>
        </w:rPr>
        <w:tab/>
        <w:t>получает при личном обращении в многофункциональном центре.</w:t>
      </w:r>
    </w:p>
    <w:p w:rsidR="00FC1A66" w:rsidRDefault="00740A55">
      <w:pPr>
        <w:widowControl w:val="0"/>
        <w:tabs>
          <w:tab w:val="left" w:pos="128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вне зав</w:t>
      </w:r>
      <w:r>
        <w:rPr>
          <w:rFonts w:ascii="Times New Roman" w:hAnsi="Times New Roman" w:cs="Times New Roman"/>
          <w:sz w:val="28"/>
          <w:szCs w:val="28"/>
        </w:rPr>
        <w:t xml:space="preserve">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w:t>
      </w:r>
      <w:r>
        <w:rPr>
          <w:rFonts w:ascii="Times New Roman" w:hAnsi="Times New Roman" w:cs="Times New Roman"/>
          <w:sz w:val="28"/>
          <w:szCs w:val="28"/>
        </w:rPr>
        <w:lastRenderedPageBreak/>
        <w:t>собственной инициативе, в любое</w:t>
      </w:r>
      <w:r>
        <w:rPr>
          <w:rFonts w:ascii="Times New Roman" w:hAnsi="Times New Roman" w:cs="Times New Roman"/>
          <w:sz w:val="28"/>
          <w:szCs w:val="28"/>
        </w:rPr>
        <w:t xml:space="preserve"> время.</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FC1A66" w:rsidRDefault="00740A55">
      <w:pPr>
        <w:tabs>
          <w:tab w:val="left" w:pos="108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w:t>
      </w:r>
      <w:r>
        <w:rPr>
          <w:rFonts w:ascii="Times New Roman" w:hAnsi="Times New Roman" w:cs="Times New Roman"/>
          <w:sz w:val="28"/>
          <w:szCs w:val="28"/>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w:t>
      </w:r>
      <w:r>
        <w:rPr>
          <w:rFonts w:ascii="Times New Roman" w:hAnsi="Times New Roman" w:cs="Times New Roman"/>
          <w:sz w:val="28"/>
          <w:szCs w:val="28"/>
        </w:rPr>
        <w:t>ходимых  для  предоставления  муниципальной  услуги;</w:t>
      </w:r>
    </w:p>
    <w:p w:rsidR="00FC1A66" w:rsidRDefault="00740A55">
      <w:pPr>
        <w:tabs>
          <w:tab w:val="left" w:pos="108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w:t>
      </w:r>
      <w:r>
        <w:rPr>
          <w:rFonts w:ascii="Times New Roman" w:hAnsi="Times New Roman" w:cs="Times New Roman"/>
          <w:sz w:val="28"/>
          <w:szCs w:val="28"/>
        </w:rPr>
        <w:t>зможности получить результат предоставления муниципальной услуги либо мотивированный отказ в предоставлении муниципальной услуги.</w:t>
      </w:r>
    </w:p>
    <w:p w:rsidR="00FC1A66" w:rsidRDefault="00740A55">
      <w:pPr>
        <w:widowControl w:val="0"/>
        <w:tabs>
          <w:tab w:val="left" w:pos="1276"/>
          <w:tab w:val="left" w:pos="131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3.8. Оценка качества предоставления муниципальной услуги.</w:t>
      </w:r>
    </w:p>
    <w:p w:rsidR="00FC1A66" w:rsidRDefault="00740A55">
      <w:pPr>
        <w:tabs>
          <w:tab w:val="left" w:pos="7186"/>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Оценка качества предоставления муниципальной услуги осуществляется в</w:t>
      </w:r>
      <w:r>
        <w:rPr>
          <w:rFonts w:ascii="Times New Roman" w:hAnsi="Times New Roman" w:cs="Times New Roman"/>
          <w:sz w:val="28"/>
          <w:szCs w:val="28"/>
        </w:rPr>
        <w:t xml:space="preserve">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w:t>
      </w:r>
      <w:r>
        <w:rPr>
          <w:rFonts w:ascii="Times New Roman" w:hAnsi="Times New Roman" w:cs="Times New Roman"/>
          <w:sz w:val="28"/>
          <w:szCs w:val="28"/>
        </w:rPr>
        <w:t xml:space="preserve">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Pr>
          <w:rFonts w:ascii="Times New Roman" w:hAnsi="Times New Roman" w:cs="Times New Roman"/>
          <w:sz w:val="28"/>
          <w:szCs w:val="28"/>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w:t>
      </w:r>
      <w:r>
        <w:rPr>
          <w:rFonts w:ascii="Times New Roman" w:hAnsi="Times New Roman" w:cs="Times New Roman"/>
          <w:sz w:val="28"/>
          <w:szCs w:val="28"/>
        </w:rPr>
        <w:t xml:space="preserve">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w:t>
      </w:r>
      <w:r>
        <w:rPr>
          <w:rFonts w:ascii="Times New Roman" w:hAnsi="Times New Roman" w:cs="Times New Roman"/>
          <w:sz w:val="28"/>
          <w:szCs w:val="28"/>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C1A66" w:rsidRDefault="00740A55">
      <w:pPr>
        <w:widowControl w:val="0"/>
        <w:tabs>
          <w:tab w:val="left" w:pos="1276"/>
          <w:tab w:val="left" w:pos="141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3.9. Заявителю обеспечивается возможность направления жалобы на решения, действия или безде</w:t>
      </w:r>
      <w:r>
        <w:rPr>
          <w:rFonts w:ascii="Times New Roman" w:hAnsi="Times New Roman" w:cs="Times New Roman"/>
          <w:sz w:val="28"/>
          <w:szCs w:val="28"/>
        </w:rPr>
        <w:t>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w:t>
      </w:r>
      <w:r>
        <w:rPr>
          <w:rFonts w:ascii="Times New Roman" w:hAnsi="Times New Roman" w:cs="Times New Roman"/>
          <w:sz w:val="28"/>
          <w:szCs w:val="28"/>
        </w:rPr>
        <w:t xml:space="preserve">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C1A66" w:rsidRDefault="00FC1A66">
      <w:pPr>
        <w:widowControl w:val="0"/>
        <w:tabs>
          <w:tab w:val="left" w:pos="1276"/>
          <w:tab w:val="left" w:pos="1414"/>
        </w:tabs>
        <w:spacing w:after="0" w:line="240" w:lineRule="auto"/>
        <w:ind w:firstLine="740"/>
        <w:jc w:val="both"/>
        <w:rPr>
          <w:rFonts w:ascii="Times New Roman" w:hAnsi="Times New Roman" w:cs="Times New Roman"/>
          <w:sz w:val="28"/>
          <w:szCs w:val="28"/>
        </w:rPr>
      </w:pPr>
    </w:p>
    <w:p w:rsidR="00FC1A66" w:rsidRDefault="00FC1A66">
      <w:pPr>
        <w:pStyle w:val="1"/>
        <w:shd w:val="clear" w:color="auto" w:fill="auto"/>
        <w:spacing w:before="0" w:after="0" w:line="240" w:lineRule="auto"/>
        <w:ind w:left="260" w:firstLine="1540"/>
      </w:pPr>
    </w:p>
    <w:p w:rsidR="00FC1A66" w:rsidRDefault="00740A55">
      <w:pPr>
        <w:pStyle w:val="1"/>
        <w:shd w:val="clear" w:color="auto" w:fill="auto"/>
        <w:spacing w:before="0" w:after="0" w:line="240" w:lineRule="auto"/>
        <w:ind w:left="260" w:firstLine="1540"/>
        <w:jc w:val="center"/>
      </w:pPr>
      <w:bookmarkStart w:id="15" w:name="bookmark15"/>
      <w:r>
        <w:t>Порядок исправления</w:t>
      </w:r>
      <w:r>
        <w:t xml:space="preserve"> допущенных опечаток и ошибок в </w:t>
      </w:r>
      <w:r>
        <w:lastRenderedPageBreak/>
        <w:t>выданных в результате предоставления  муниципальной</w:t>
      </w:r>
      <w:bookmarkEnd w:id="15"/>
    </w:p>
    <w:p w:rsidR="00FC1A66" w:rsidRDefault="00740A55">
      <w:pPr>
        <w:pStyle w:val="1"/>
        <w:shd w:val="clear" w:color="auto" w:fill="auto"/>
        <w:spacing w:before="0" w:after="0" w:line="240" w:lineRule="auto"/>
        <w:ind w:firstLine="0"/>
        <w:jc w:val="center"/>
      </w:pPr>
      <w:bookmarkStart w:id="16" w:name="bookmark16"/>
      <w:r>
        <w:t>услуги, документах</w:t>
      </w:r>
      <w:bookmarkEnd w:id="16"/>
    </w:p>
    <w:p w:rsidR="00FC1A66" w:rsidRDefault="00FC1A66">
      <w:pPr>
        <w:pStyle w:val="1"/>
        <w:shd w:val="clear" w:color="auto" w:fill="auto"/>
        <w:spacing w:before="0" w:after="0" w:line="240" w:lineRule="auto"/>
        <w:ind w:firstLine="0"/>
        <w:jc w:val="center"/>
      </w:pPr>
    </w:p>
    <w:p w:rsidR="00FC1A66" w:rsidRDefault="00740A55">
      <w:pPr>
        <w:widowControl w:val="0"/>
        <w:tabs>
          <w:tab w:val="left" w:pos="1276"/>
          <w:tab w:val="left" w:pos="137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3.10. В случае выявления опечаток и ошибок Заявитель вправе обратиться в Уполномоченный органа с заявлением с приложением документов, указанных в пункте</w:t>
      </w:r>
      <w:r>
        <w:rPr>
          <w:rFonts w:ascii="Times New Roman" w:hAnsi="Times New Roman" w:cs="Times New Roman"/>
          <w:sz w:val="28"/>
          <w:szCs w:val="28"/>
        </w:rPr>
        <w:t xml:space="preserve"> 2.8. настоящего Административного регламента.</w:t>
      </w:r>
    </w:p>
    <w:p w:rsidR="00FC1A66" w:rsidRDefault="00740A55">
      <w:pPr>
        <w:widowControl w:val="0"/>
        <w:tabs>
          <w:tab w:val="left" w:pos="1276"/>
          <w:tab w:val="left" w:pos="141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3.11. Основания отказа в приеме заявления об исправлении опечаток и ошибок указаны в пункте 2.12. настоящего Административного регламента.</w:t>
      </w:r>
    </w:p>
    <w:p w:rsidR="00FC1A66" w:rsidRDefault="00740A55">
      <w:pPr>
        <w:widowControl w:val="0"/>
        <w:tabs>
          <w:tab w:val="left" w:pos="1276"/>
          <w:tab w:val="left" w:pos="137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3.12. Исправление допущенных опечаток и ошибок в выданных в результате</w:t>
      </w:r>
      <w:r>
        <w:rPr>
          <w:rFonts w:ascii="Times New Roman" w:hAnsi="Times New Roman" w:cs="Times New Roman"/>
          <w:sz w:val="28"/>
          <w:szCs w:val="28"/>
        </w:rPr>
        <w:t xml:space="preserve"> предоставления муниципальной услуги документах осуществляется в следующем порядке:</w:t>
      </w:r>
    </w:p>
    <w:p w:rsidR="00FC1A66" w:rsidRDefault="00740A55">
      <w:pPr>
        <w:widowControl w:val="0"/>
        <w:tabs>
          <w:tab w:val="left" w:pos="16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w:t>
      </w:r>
      <w:r>
        <w:rPr>
          <w:rFonts w:ascii="Times New Roman" w:hAnsi="Times New Roman" w:cs="Times New Roman"/>
          <w:sz w:val="28"/>
          <w:szCs w:val="28"/>
        </w:rPr>
        <w:t>лением о необходимости исправления опечаток и ошибок, в котором содержится указание на их описание.</w:t>
      </w:r>
    </w:p>
    <w:p w:rsidR="00FC1A66" w:rsidRDefault="00740A55">
      <w:pPr>
        <w:widowControl w:val="0"/>
        <w:tabs>
          <w:tab w:val="left" w:pos="16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3.12.2. Уполномоченный орган при получении заявления, указанного в подпункте 3.12.1 настоящего подраздела, рассматривает необходимость внесения соответствую</w:t>
      </w:r>
      <w:r>
        <w:rPr>
          <w:rFonts w:ascii="Times New Roman" w:hAnsi="Times New Roman" w:cs="Times New Roman"/>
          <w:sz w:val="28"/>
          <w:szCs w:val="28"/>
        </w:rPr>
        <w:t>щих изменений в документы, являющиеся результатом предоставления  муниципальной услуги.</w:t>
      </w:r>
    </w:p>
    <w:p w:rsidR="00FC1A66" w:rsidRDefault="00740A55">
      <w:pPr>
        <w:widowControl w:val="0"/>
        <w:tabs>
          <w:tab w:val="left" w:pos="16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rsidR="00FC1A66" w:rsidRDefault="00740A55">
      <w:pPr>
        <w:widowControl w:val="0"/>
        <w:tabs>
          <w:tab w:val="left" w:pos="161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3.12.4. Срок устранения</w:t>
      </w:r>
      <w:r>
        <w:rPr>
          <w:rFonts w:ascii="Times New Roman" w:hAnsi="Times New Roman" w:cs="Times New Roman"/>
          <w:sz w:val="28"/>
          <w:szCs w:val="28"/>
        </w:rPr>
        <w:t xml:space="preserve"> опечаток и ошибок не должен превышать 3 (трех) рабочих дней с даты регистрации заявления, указанного в подпункте 3.12.1 настоящего подраздела.</w:t>
      </w:r>
    </w:p>
    <w:p w:rsidR="00FC1A66" w:rsidRDefault="00FC1A66">
      <w:pPr>
        <w:widowControl w:val="0"/>
        <w:tabs>
          <w:tab w:val="left" w:pos="1616"/>
        </w:tabs>
        <w:spacing w:after="0" w:line="240" w:lineRule="auto"/>
        <w:jc w:val="both"/>
        <w:rPr>
          <w:rFonts w:ascii="Times New Roman" w:hAnsi="Times New Roman" w:cs="Times New Roman"/>
          <w:sz w:val="28"/>
          <w:szCs w:val="28"/>
        </w:rPr>
      </w:pPr>
    </w:p>
    <w:p w:rsidR="00FC1A66" w:rsidRDefault="00740A55">
      <w:pPr>
        <w:pStyle w:val="1"/>
        <w:shd w:val="clear" w:color="auto" w:fill="auto"/>
        <w:tabs>
          <w:tab w:val="left" w:pos="1260"/>
        </w:tabs>
        <w:spacing w:before="0" w:after="0" w:line="240" w:lineRule="auto"/>
        <w:ind w:firstLine="0"/>
        <w:jc w:val="center"/>
      </w:pPr>
      <w:r>
        <w:rPr>
          <w:lang w:val="en-US"/>
        </w:rPr>
        <w:t>IV</w:t>
      </w:r>
      <w:r>
        <w:t xml:space="preserve">. </w:t>
      </w:r>
      <w:bookmarkStart w:id="17" w:name="bookmark17"/>
      <w:r>
        <w:t>Формы контроля за исполнением административного регламента</w:t>
      </w:r>
      <w:bookmarkEnd w:id="17"/>
    </w:p>
    <w:p w:rsidR="00FC1A66" w:rsidRDefault="00FC1A66">
      <w:pPr>
        <w:pStyle w:val="1"/>
        <w:shd w:val="clear" w:color="auto" w:fill="auto"/>
        <w:tabs>
          <w:tab w:val="left" w:pos="1260"/>
        </w:tabs>
        <w:spacing w:before="0" w:after="0" w:line="240" w:lineRule="auto"/>
        <w:ind w:firstLine="0"/>
        <w:jc w:val="center"/>
      </w:pPr>
    </w:p>
    <w:p w:rsidR="00FC1A66" w:rsidRDefault="00740A55">
      <w:pPr>
        <w:pStyle w:val="32"/>
        <w:shd w:val="clear" w:color="auto" w:fill="auto"/>
        <w:spacing w:line="240" w:lineRule="auto"/>
        <w:ind w:firstLine="0"/>
      </w:pPr>
      <w:r>
        <w:t xml:space="preserve">Порядок осуществления текущего контроля за </w:t>
      </w:r>
      <w:r>
        <w:t>соблюдением</w:t>
      </w:r>
      <w:r>
        <w:br/>
        <w:t>и исполнением ответственными должностными лицами положений</w:t>
      </w:r>
      <w:r>
        <w:br/>
        <w:t>регламента и иных нормативных правовых актов,</w:t>
      </w:r>
      <w:r>
        <w:br/>
        <w:t>устанавливающих требования к предоставлению муниципальной услуги, а также принятием ими решений</w:t>
      </w:r>
    </w:p>
    <w:p w:rsidR="00FC1A66" w:rsidRDefault="00FC1A66">
      <w:pPr>
        <w:pStyle w:val="32"/>
        <w:shd w:val="clear" w:color="auto" w:fill="auto"/>
        <w:spacing w:line="240" w:lineRule="auto"/>
        <w:ind w:firstLine="0"/>
      </w:pPr>
    </w:p>
    <w:p w:rsidR="00FC1A66" w:rsidRDefault="00740A55">
      <w:pPr>
        <w:widowControl w:val="0"/>
        <w:numPr>
          <w:ilvl w:val="0"/>
          <w:numId w:val="10"/>
        </w:numPr>
        <w:tabs>
          <w:tab w:val="clear" w:pos="708"/>
          <w:tab w:val="left" w:pos="1230"/>
        </w:tabs>
        <w:spacing w:after="0" w:line="240" w:lineRule="auto"/>
        <w:ind w:firstLine="560"/>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w:t>
      </w:r>
      <w:r>
        <w:rPr>
          <w:rFonts w:ascii="Times New Roman" w:hAnsi="Times New Roman" w:cs="Times New Roman"/>
          <w:sz w:val="28"/>
          <w:szCs w:val="28"/>
        </w:rPr>
        <w:t>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Лежневского муниципального района, уполном</w:t>
      </w:r>
      <w:r>
        <w:rPr>
          <w:rFonts w:ascii="Times New Roman" w:hAnsi="Times New Roman" w:cs="Times New Roman"/>
          <w:sz w:val="28"/>
          <w:szCs w:val="28"/>
        </w:rPr>
        <w:t>оченными на осуществление контроля за предоставлением муниципальной услуги.</w:t>
      </w:r>
    </w:p>
    <w:p w:rsidR="00FC1A66" w:rsidRDefault="00740A55">
      <w:pPr>
        <w:spacing w:after="0" w:line="240" w:lineRule="auto"/>
        <w:ind w:firstLine="560"/>
        <w:jc w:val="both"/>
        <w:rPr>
          <w:rFonts w:ascii="Times New Roman" w:hAnsi="Times New Roman" w:cs="Times New Roman"/>
          <w:sz w:val="28"/>
          <w:szCs w:val="28"/>
        </w:rPr>
      </w:pPr>
      <w:r>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Лежневского районного отдела образования.</w:t>
      </w:r>
    </w:p>
    <w:p w:rsidR="00FC1A66" w:rsidRDefault="00740A55">
      <w:pPr>
        <w:spacing w:after="0" w:line="240" w:lineRule="auto"/>
        <w:ind w:firstLine="560"/>
        <w:jc w:val="both"/>
        <w:rPr>
          <w:rFonts w:ascii="Times New Roman" w:hAnsi="Times New Roman" w:cs="Times New Roman"/>
          <w:sz w:val="28"/>
          <w:szCs w:val="28"/>
        </w:rPr>
      </w:pPr>
      <w:r>
        <w:rPr>
          <w:rFonts w:ascii="Times New Roman" w:hAnsi="Times New Roman" w:cs="Times New Roman"/>
          <w:sz w:val="28"/>
          <w:szCs w:val="28"/>
        </w:rPr>
        <w:t>Текущ</w:t>
      </w:r>
      <w:r>
        <w:rPr>
          <w:rFonts w:ascii="Times New Roman" w:hAnsi="Times New Roman" w:cs="Times New Roman"/>
          <w:sz w:val="28"/>
          <w:szCs w:val="28"/>
        </w:rPr>
        <w:t>ий контроль осуществляется путем проведения проверок:</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решений о предоставлении (об отказе в предоставлении)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выявления и устранения нарушений прав граждан;</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рассмотрения, принятия решений и подготовки ответов на обращения граждан,</w:t>
      </w:r>
      <w:r>
        <w:rPr>
          <w:rFonts w:ascii="Times New Roman" w:hAnsi="Times New Roman" w:cs="Times New Roman"/>
          <w:sz w:val="28"/>
          <w:szCs w:val="28"/>
        </w:rPr>
        <w:t xml:space="preserve"> содержащие жалобы на решения, действия (бездействие) должностных лиц.</w:t>
      </w:r>
    </w:p>
    <w:p w:rsidR="00FC1A66" w:rsidRDefault="00FC1A66">
      <w:pPr>
        <w:spacing w:after="0" w:line="240" w:lineRule="auto"/>
        <w:ind w:firstLine="560"/>
        <w:jc w:val="both"/>
        <w:rPr>
          <w:rFonts w:ascii="Times New Roman" w:hAnsi="Times New Roman" w:cs="Times New Roman"/>
          <w:sz w:val="28"/>
          <w:szCs w:val="28"/>
        </w:rPr>
      </w:pPr>
    </w:p>
    <w:p w:rsidR="00FC1A66" w:rsidRDefault="00740A55">
      <w:pPr>
        <w:pStyle w:val="32"/>
        <w:shd w:val="clear" w:color="auto" w:fill="auto"/>
        <w:spacing w:line="240" w:lineRule="auto"/>
        <w:ind w:firstLine="0"/>
      </w:pPr>
      <w:r>
        <w:t>Порядок и периодичность осуществления плановых и внеплановых</w:t>
      </w:r>
      <w:r>
        <w:br/>
        <w:t>проверок полноты и качества предоставления  муниципальной услуги, в том числе порядок и формы контроля за полнотой</w:t>
      </w:r>
      <w:r>
        <w:br/>
        <w:t>и качест</w:t>
      </w:r>
      <w:r>
        <w:t>вом предоставления муниципальной услуги</w:t>
      </w:r>
    </w:p>
    <w:p w:rsidR="00FC1A66" w:rsidRDefault="00FC1A66">
      <w:pPr>
        <w:pStyle w:val="32"/>
        <w:shd w:val="clear" w:color="auto" w:fill="auto"/>
        <w:spacing w:line="240" w:lineRule="auto"/>
        <w:ind w:firstLine="0"/>
      </w:pPr>
    </w:p>
    <w:p w:rsidR="00FC1A66" w:rsidRDefault="00740A55">
      <w:pPr>
        <w:widowControl w:val="0"/>
        <w:tabs>
          <w:tab w:val="left" w:pos="109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FC1A66" w:rsidRDefault="00740A55">
      <w:pPr>
        <w:widowControl w:val="0"/>
        <w:tabs>
          <w:tab w:val="left" w:pos="109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4.3. Плановые проверки осуществляются на основании годовых планов работы Уполномо</w:t>
      </w:r>
      <w:r>
        <w:rPr>
          <w:rFonts w:ascii="Times New Roman" w:hAnsi="Times New Roman" w:cs="Times New Roman"/>
          <w:sz w:val="28"/>
          <w:szCs w:val="28"/>
        </w:rPr>
        <w:t>ченного органа, утверждаемых руководителем. При плановой проверке полноты и качества предоставления муниципальной услуги контролю подлежат:</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соблюдение сроков предоставления  муниципальной  услуги;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соблюдение положений настоящего Административного регл</w:t>
      </w:r>
      <w:r>
        <w:rPr>
          <w:rFonts w:ascii="Times New Roman" w:hAnsi="Times New Roman" w:cs="Times New Roman"/>
          <w:sz w:val="28"/>
          <w:szCs w:val="28"/>
        </w:rPr>
        <w:t xml:space="preserve">амента;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rsidR="00FC1A66" w:rsidRDefault="00740A55">
      <w:pPr>
        <w:spacing w:after="0" w:line="24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проведения внеплановых проверок являются: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получение от государственных органов, органов местного самоуправления информации о </w:t>
      </w:r>
      <w:r>
        <w:rPr>
          <w:rFonts w:ascii="Times New Roman" w:hAnsi="Times New Roman" w:cs="Times New Roman"/>
          <w:sz w:val="28"/>
          <w:szCs w:val="28"/>
        </w:rPr>
        <w:t>предполагаемых или выявленных нарушениях нормативных правовых актов Российской Федерации, Ивановской области  нормативных правовых актов органов местного самоуправления Лежневского муниципального района</w:t>
      </w:r>
      <w:r>
        <w:rPr>
          <w:rStyle w:val="2"/>
          <w:rFonts w:eastAsiaTheme="minorHAnsi"/>
        </w:rPr>
        <w:t>;</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обращения граждан и юридических лиц на нарушения з</w:t>
      </w:r>
      <w:r>
        <w:rPr>
          <w:rFonts w:ascii="Times New Roman" w:hAnsi="Times New Roman" w:cs="Times New Roman"/>
          <w:sz w:val="28"/>
          <w:szCs w:val="28"/>
        </w:rPr>
        <w:t>аконодательства, в том числе на качество предоставления  муниципальной  услуги.</w:t>
      </w:r>
    </w:p>
    <w:p w:rsidR="00FC1A66" w:rsidRDefault="00FC1A66">
      <w:pPr>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left="1360" w:right="1320" w:firstLine="0"/>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C1A66" w:rsidRDefault="00FC1A66">
      <w:pPr>
        <w:pStyle w:val="32"/>
        <w:shd w:val="clear" w:color="auto" w:fill="auto"/>
        <w:spacing w:line="240" w:lineRule="auto"/>
        <w:ind w:left="1360" w:right="1320" w:firstLine="0"/>
      </w:pPr>
    </w:p>
    <w:p w:rsidR="00FC1A66" w:rsidRDefault="00740A55">
      <w:pPr>
        <w:widowControl w:val="0"/>
        <w:tabs>
          <w:tab w:val="left" w:pos="109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4.4. По результатам проведен</w:t>
      </w:r>
      <w:r>
        <w:rPr>
          <w:rFonts w:ascii="Times New Roman" w:hAnsi="Times New Roman" w:cs="Times New Roman"/>
          <w:sz w:val="28"/>
          <w:szCs w:val="28"/>
        </w:rPr>
        <w:t>ных проверок в случае выявления нарушений положений настоящего Административного регламента, нормативных правовых актов Администрации Лежневского муниципального  района и нормативных правовых актов органов местного самоуправления Лежневского муниципального</w:t>
      </w:r>
      <w:r>
        <w:rPr>
          <w:rFonts w:ascii="Times New Roman" w:hAnsi="Times New Roman" w:cs="Times New Roman"/>
          <w:sz w:val="28"/>
          <w:szCs w:val="28"/>
        </w:rPr>
        <w:t xml:space="preserve"> района</w:t>
      </w:r>
      <w:r>
        <w:rPr>
          <w:rStyle w:val="2"/>
          <w:rFonts w:eastAsiaTheme="minorHAnsi"/>
        </w:rPr>
        <w:t xml:space="preserve">, </w:t>
      </w:r>
      <w:r>
        <w:rPr>
          <w:rFonts w:ascii="Times New Roman" w:hAnsi="Times New Roman" w:cs="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C1A66" w:rsidRDefault="00740A55">
      <w:pPr>
        <w:spacing w:after="0" w:line="240" w:lineRule="auto"/>
        <w:ind w:firstLine="600"/>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w:t>
      </w:r>
      <w:r>
        <w:rPr>
          <w:rFonts w:ascii="Times New Roman" w:hAnsi="Times New Roman" w:cs="Times New Roman"/>
          <w:sz w:val="28"/>
          <w:szCs w:val="28"/>
        </w:rPr>
        <w:t>тавлении) муниципальной услуги закрепляется в их должностных регламентах в соответствии с требованиями законодательства.</w:t>
      </w:r>
    </w:p>
    <w:p w:rsidR="00FC1A66" w:rsidRDefault="00FC1A66">
      <w:pPr>
        <w:spacing w:after="0" w:line="240" w:lineRule="auto"/>
        <w:ind w:firstLine="600"/>
        <w:jc w:val="both"/>
        <w:rPr>
          <w:rFonts w:ascii="Times New Roman" w:hAnsi="Times New Roman" w:cs="Times New Roman"/>
          <w:sz w:val="28"/>
          <w:szCs w:val="28"/>
        </w:rPr>
      </w:pPr>
    </w:p>
    <w:p w:rsidR="00FC1A66" w:rsidRDefault="00FC1A66">
      <w:pPr>
        <w:pStyle w:val="1"/>
        <w:shd w:val="clear" w:color="auto" w:fill="auto"/>
        <w:spacing w:before="0" w:after="0" w:line="240" w:lineRule="auto"/>
        <w:ind w:firstLine="0"/>
        <w:jc w:val="center"/>
      </w:pPr>
    </w:p>
    <w:p w:rsidR="00FC1A66" w:rsidRDefault="00740A55">
      <w:pPr>
        <w:pStyle w:val="1"/>
        <w:shd w:val="clear" w:color="auto" w:fill="auto"/>
        <w:spacing w:before="0" w:after="0" w:line="240" w:lineRule="auto"/>
        <w:ind w:firstLine="0"/>
        <w:jc w:val="center"/>
      </w:pPr>
      <w:bookmarkStart w:id="18" w:name="bookmark18"/>
      <w:r>
        <w:t>Требования к порядку и формам контроля за предоставлением</w:t>
      </w:r>
      <w:r>
        <w:br/>
        <w:t>муниципальной услуги, в том числе со стороны граждан,</w:t>
      </w:r>
      <w:bookmarkEnd w:id="18"/>
      <w:r>
        <w:t xml:space="preserve"> их объединений и </w:t>
      </w:r>
      <w:r>
        <w:lastRenderedPageBreak/>
        <w:t>орга</w:t>
      </w:r>
      <w:r>
        <w:t>низаций.</w:t>
      </w:r>
    </w:p>
    <w:p w:rsidR="00FC1A66" w:rsidRDefault="00FC1A66">
      <w:pPr>
        <w:pStyle w:val="1"/>
        <w:shd w:val="clear" w:color="auto" w:fill="auto"/>
        <w:spacing w:before="0" w:after="0" w:line="240" w:lineRule="auto"/>
        <w:ind w:firstLine="0"/>
        <w:jc w:val="center"/>
      </w:pPr>
    </w:p>
    <w:p w:rsidR="00FC1A66" w:rsidRDefault="00740A55">
      <w:pPr>
        <w:widowControl w:val="0"/>
        <w:tabs>
          <w:tab w:val="left" w:pos="117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Pr>
          <w:rFonts w:ascii="Times New Roman" w:hAnsi="Times New Roman" w:cs="Times New Roman"/>
          <w:sz w:val="28"/>
          <w:szCs w:val="28"/>
        </w:rPr>
        <w:t xml:space="preserve"> (действий).</w:t>
      </w:r>
    </w:p>
    <w:p w:rsidR="00FC1A66" w:rsidRDefault="00740A55">
      <w:pPr>
        <w:spacing w:after="0" w:line="240" w:lineRule="auto"/>
        <w:ind w:firstLine="580"/>
        <w:jc w:val="both"/>
        <w:rPr>
          <w:rFonts w:ascii="Times New Roman" w:hAnsi="Times New Roman" w:cs="Times New Roman"/>
          <w:sz w:val="28"/>
          <w:szCs w:val="28"/>
        </w:rPr>
      </w:pPr>
      <w:r>
        <w:rPr>
          <w:rFonts w:ascii="Times New Roman" w:hAnsi="Times New Roman" w:cs="Times New Roman"/>
          <w:sz w:val="28"/>
          <w:szCs w:val="28"/>
        </w:rPr>
        <w:t xml:space="preserve">Граждане, их объединения и организации также имеют право: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вносить предложения о мерах по устранению нарушений настоящего Админист</w:t>
      </w:r>
      <w:r>
        <w:rPr>
          <w:rFonts w:ascii="Times New Roman" w:hAnsi="Times New Roman" w:cs="Times New Roman"/>
          <w:sz w:val="28"/>
          <w:szCs w:val="28"/>
        </w:rPr>
        <w:t>ративного регламента.</w:t>
      </w:r>
    </w:p>
    <w:p w:rsidR="00FC1A66" w:rsidRDefault="00740A55">
      <w:pPr>
        <w:widowControl w:val="0"/>
        <w:tabs>
          <w:tab w:val="left" w:pos="117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C1A66" w:rsidRDefault="00740A55">
      <w:pPr>
        <w:spacing w:after="0" w:line="240" w:lineRule="auto"/>
        <w:ind w:firstLine="580"/>
        <w:jc w:val="both"/>
        <w:rPr>
          <w:rFonts w:ascii="Times New Roman" w:hAnsi="Times New Roman" w:cs="Times New Roman"/>
          <w:sz w:val="28"/>
          <w:szCs w:val="28"/>
        </w:rPr>
      </w:pPr>
      <w:r>
        <w:rPr>
          <w:rFonts w:ascii="Times New Roman" w:hAnsi="Times New Roman" w:cs="Times New Roman"/>
          <w:sz w:val="28"/>
          <w:szCs w:val="28"/>
        </w:rPr>
        <w:t xml:space="preserve">Информация о результатах рассмотрения замечаний и предложений граждан, </w:t>
      </w:r>
      <w:r>
        <w:rPr>
          <w:rFonts w:ascii="Times New Roman" w:hAnsi="Times New Roman" w:cs="Times New Roman"/>
          <w:sz w:val="28"/>
          <w:szCs w:val="28"/>
        </w:rPr>
        <w:t>их объединений и организаций доводится до сведения лиц, направивших эти замечания и предложения.</w:t>
      </w:r>
    </w:p>
    <w:p w:rsidR="00FC1A66" w:rsidRDefault="00FC1A66">
      <w:pPr>
        <w:spacing w:after="0" w:line="240" w:lineRule="auto"/>
        <w:ind w:firstLine="580"/>
        <w:jc w:val="both"/>
        <w:rPr>
          <w:rFonts w:ascii="Times New Roman" w:hAnsi="Times New Roman" w:cs="Times New Roman"/>
          <w:sz w:val="28"/>
          <w:szCs w:val="28"/>
        </w:rPr>
      </w:pPr>
    </w:p>
    <w:p w:rsidR="00FC1A66" w:rsidRDefault="00740A55">
      <w:pPr>
        <w:pStyle w:val="32"/>
        <w:shd w:val="clear" w:color="auto" w:fill="auto"/>
        <w:tabs>
          <w:tab w:val="left" w:pos="1178"/>
        </w:tabs>
        <w:spacing w:line="240" w:lineRule="auto"/>
        <w:ind w:firstLine="0"/>
      </w:pPr>
      <w:r>
        <w:rPr>
          <w:lang w:val="en-US"/>
        </w:rPr>
        <w:t>V</w:t>
      </w:r>
      <w:r w:rsidRPr="00740A55">
        <w:t xml:space="preserve">. </w:t>
      </w:r>
      <w: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w:t>
      </w:r>
      <w:r>
        <w:t>ниципальных</w:t>
      </w:r>
      <w:bookmarkStart w:id="19" w:name="bookmark20"/>
      <w:r>
        <w:t xml:space="preserve"> служащих</w:t>
      </w:r>
      <w:bookmarkEnd w:id="19"/>
    </w:p>
    <w:p w:rsidR="00FC1A66" w:rsidRDefault="00FC1A66">
      <w:pPr>
        <w:pStyle w:val="32"/>
        <w:shd w:val="clear" w:color="auto" w:fill="auto"/>
        <w:tabs>
          <w:tab w:val="left" w:pos="1178"/>
        </w:tabs>
        <w:spacing w:line="240" w:lineRule="auto"/>
        <w:ind w:firstLine="0"/>
        <w:jc w:val="both"/>
      </w:pPr>
    </w:p>
    <w:p w:rsidR="00FC1A66" w:rsidRDefault="00740A55">
      <w:pPr>
        <w:widowControl w:val="0"/>
        <w:numPr>
          <w:ilvl w:val="0"/>
          <w:numId w:val="11"/>
        </w:numPr>
        <w:tabs>
          <w:tab w:val="clear" w:pos="708"/>
          <w:tab w:val="left" w:pos="131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w:t>
      </w:r>
      <w:r>
        <w:rPr>
          <w:rFonts w:ascii="Times New Roman" w:hAnsi="Times New Roman" w:cs="Times New Roman"/>
          <w:sz w:val="28"/>
          <w:szCs w:val="28"/>
        </w:rPr>
        <w:t>ентра при предоставлении  муниципальной услуги в досудебном (внесудебном) порядке (далее — жалоба).</w:t>
      </w:r>
    </w:p>
    <w:p w:rsidR="00FC1A66" w:rsidRDefault="00FC1A66">
      <w:pPr>
        <w:widowControl w:val="0"/>
        <w:tabs>
          <w:tab w:val="left" w:pos="1315"/>
        </w:tabs>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firstLine="0"/>
      </w:pPr>
      <w:r>
        <w:t>Органы местного самоуправления, организации и уполномоченные на</w:t>
      </w:r>
      <w:r>
        <w:br/>
        <w:t>рассмотрение жалобы лица, которым может быть направлена жалоба</w:t>
      </w:r>
      <w:r>
        <w:br/>
        <w:t>Заявителя в досудебном (внес</w:t>
      </w:r>
      <w:r>
        <w:t>удебном) порядке.</w:t>
      </w:r>
    </w:p>
    <w:p w:rsidR="00FC1A66" w:rsidRDefault="00FC1A66">
      <w:pPr>
        <w:pStyle w:val="32"/>
        <w:shd w:val="clear" w:color="auto" w:fill="auto"/>
        <w:spacing w:line="240" w:lineRule="auto"/>
        <w:ind w:firstLine="0"/>
      </w:pPr>
    </w:p>
    <w:p w:rsidR="00FC1A66" w:rsidRDefault="00740A55">
      <w:pPr>
        <w:widowControl w:val="0"/>
        <w:numPr>
          <w:ilvl w:val="0"/>
          <w:numId w:val="11"/>
        </w:numPr>
        <w:tabs>
          <w:tab w:val="clear" w:pos="708"/>
          <w:tab w:val="left" w:pos="1315"/>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досудебном (внесудебном) порядке Заявитель вправе обратиться с жалобой в письменной форме на бумажном носителе или в электронной форме:</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Уполномоченный орган - на решение и (или) действие (бездействие) должностного лица, руководител</w:t>
      </w:r>
      <w:r>
        <w:rPr>
          <w:rFonts w:ascii="Times New Roman" w:hAnsi="Times New Roman" w:cs="Times New Roman"/>
          <w:sz w:val="28"/>
          <w:szCs w:val="28"/>
        </w:rPr>
        <w:t>я структурного подразделения Уполномоченного органа, на решение и действие (бездействие) Уполномоченного органа, руководителя Уполномоченного органа;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вышестоящий орган на решение и (или) действия (бездействие) должностного лица, руководителя структурно</w:t>
      </w:r>
      <w:r>
        <w:rPr>
          <w:rFonts w:ascii="Times New Roman" w:hAnsi="Times New Roman" w:cs="Times New Roman"/>
          <w:sz w:val="28"/>
          <w:szCs w:val="28"/>
        </w:rPr>
        <w:t>го подразделения Уполномоченного органа;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 руководителю многофункционального центра - на решения и действия (бездействие) работника многофункционального центра;</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учредителю многофункционального центра - на решение и действия (бездействие) </w:t>
      </w:r>
      <w:r>
        <w:rPr>
          <w:rFonts w:ascii="Times New Roman" w:hAnsi="Times New Roman" w:cs="Times New Roman"/>
          <w:sz w:val="28"/>
          <w:szCs w:val="28"/>
        </w:rPr>
        <w:t>многофункционального центра.</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lastRenderedPageBreak/>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1"/>
        <w:shd w:val="clear" w:color="auto" w:fill="auto"/>
        <w:spacing w:before="0" w:after="0" w:line="240" w:lineRule="auto"/>
        <w:ind w:firstLine="0"/>
        <w:jc w:val="center"/>
      </w:pPr>
      <w:bookmarkStart w:id="20" w:name="bookmark21"/>
      <w:r>
        <w:t>Способы информирования Заявителей о порядке подачи и рассмотрени</w:t>
      </w:r>
      <w:r>
        <w:t>я</w:t>
      </w:r>
      <w:r>
        <w:br/>
        <w:t xml:space="preserve">жалобы, в том числе с использованием Единого портала государственных </w:t>
      </w:r>
      <w:proofErr w:type="spellStart"/>
      <w:r>
        <w:t>и</w:t>
      </w:r>
      <w:bookmarkStart w:id="21" w:name="bookmark22"/>
      <w:bookmarkEnd w:id="20"/>
      <w:r>
        <w:t>муниципальных</w:t>
      </w:r>
      <w:proofErr w:type="spellEnd"/>
      <w:r>
        <w:t xml:space="preserve"> услуг (функций)</w:t>
      </w:r>
      <w:bookmarkEnd w:id="21"/>
    </w:p>
    <w:p w:rsidR="00FC1A66" w:rsidRDefault="00FC1A66">
      <w:pPr>
        <w:pStyle w:val="1"/>
        <w:shd w:val="clear" w:color="auto" w:fill="auto"/>
        <w:spacing w:before="0" w:after="0" w:line="240" w:lineRule="auto"/>
        <w:ind w:firstLine="0"/>
        <w:jc w:val="center"/>
      </w:pPr>
    </w:p>
    <w:p w:rsidR="00FC1A66" w:rsidRDefault="00740A55">
      <w:pPr>
        <w:widowControl w:val="0"/>
        <w:tabs>
          <w:tab w:val="left" w:pos="12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w:t>
      </w:r>
      <w:r>
        <w:rPr>
          <w:rFonts w:ascii="Times New Roman" w:hAnsi="Times New Roman" w:cs="Times New Roman"/>
          <w:sz w:val="28"/>
          <w:szCs w:val="28"/>
        </w:rPr>
        <w:t>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FC1A66" w:rsidRDefault="00FC1A66">
      <w:pPr>
        <w:widowControl w:val="0"/>
        <w:tabs>
          <w:tab w:val="left" w:pos="1255"/>
        </w:tabs>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firstLine="0"/>
      </w:pPr>
      <w:r>
        <w:t>Перечень нормативных правовых актов, регулирующих порядок досудебного (вне</w:t>
      </w:r>
      <w:r>
        <w:t xml:space="preserve">судебного) обжалования действий (бездействия) и (или) решений, принятых (осуществленных) в ходе предоставления </w:t>
      </w:r>
    </w:p>
    <w:p w:rsidR="00FC1A66" w:rsidRDefault="00740A55">
      <w:pPr>
        <w:pStyle w:val="1"/>
        <w:shd w:val="clear" w:color="auto" w:fill="auto"/>
        <w:spacing w:before="0" w:after="0" w:line="240" w:lineRule="auto"/>
        <w:ind w:firstLine="0"/>
        <w:jc w:val="center"/>
      </w:pPr>
      <w:bookmarkStart w:id="22" w:name="bookmark23"/>
      <w:r>
        <w:t>муниципальной услуги</w:t>
      </w:r>
      <w:bookmarkEnd w:id="22"/>
    </w:p>
    <w:p w:rsidR="00FC1A66" w:rsidRDefault="00FC1A66">
      <w:pPr>
        <w:pStyle w:val="1"/>
        <w:shd w:val="clear" w:color="auto" w:fill="auto"/>
        <w:spacing w:before="0" w:after="0" w:line="240" w:lineRule="auto"/>
        <w:ind w:firstLine="0"/>
      </w:pPr>
    </w:p>
    <w:p w:rsidR="00FC1A66" w:rsidRDefault="00740A55">
      <w:pPr>
        <w:widowControl w:val="0"/>
        <w:tabs>
          <w:tab w:val="left" w:pos="12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w:t>
      </w:r>
      <w:r>
        <w:rPr>
          <w:rFonts w:ascii="Times New Roman" w:hAnsi="Times New Roman" w:cs="Times New Roman"/>
          <w:sz w:val="28"/>
          <w:szCs w:val="28"/>
        </w:rPr>
        <w:t>его муниципальную  услугу, а также его должностных лиц регулируется: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Федеральным законом от 27.07.2010 №210-ФЗ  «Об организации предоставления государственных и муниципальных услуг»;</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постановлением Правительства Российской Федерации от 20.12.2012 № 119</w:t>
      </w:r>
      <w:r>
        <w:rPr>
          <w:rFonts w:ascii="Times New Roman" w:hAnsi="Times New Roman" w:cs="Times New Roman"/>
          <w:sz w:val="28"/>
          <w:szCs w:val="28"/>
        </w:rPr>
        <w:t>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C1A66" w:rsidRDefault="00FC1A66">
      <w:pPr>
        <w:spacing w:after="0" w:line="240" w:lineRule="auto"/>
        <w:ind w:firstLine="740"/>
        <w:jc w:val="both"/>
        <w:rPr>
          <w:rFonts w:ascii="Times New Roman" w:hAnsi="Times New Roman" w:cs="Times New Roman"/>
          <w:sz w:val="28"/>
          <w:szCs w:val="28"/>
        </w:rPr>
      </w:pPr>
    </w:p>
    <w:p w:rsidR="00FC1A66" w:rsidRDefault="00740A55">
      <w:pPr>
        <w:pStyle w:val="1"/>
        <w:shd w:val="clear" w:color="auto" w:fill="auto"/>
        <w:tabs>
          <w:tab w:val="left" w:pos="936"/>
        </w:tabs>
        <w:spacing w:before="0" w:after="0" w:line="240" w:lineRule="auto"/>
        <w:ind w:left="740" w:firstLine="0"/>
        <w:jc w:val="center"/>
      </w:pPr>
      <w:bookmarkStart w:id="23" w:name="bookmark24"/>
      <w:r>
        <w:rPr>
          <w:lang w:val="en-US"/>
        </w:rPr>
        <w:t>VI</w:t>
      </w:r>
      <w:r>
        <w:t xml:space="preserve">. Особенности выполнения </w:t>
      </w:r>
      <w:r>
        <w:t xml:space="preserve">административных процедур (действий) в многофункциональных центрах предоставления государственных </w:t>
      </w:r>
      <w:proofErr w:type="spellStart"/>
      <w:r>
        <w:t>и</w:t>
      </w:r>
      <w:bookmarkStart w:id="24" w:name="bookmark25"/>
      <w:bookmarkEnd w:id="23"/>
      <w:r>
        <w:t>муниципальных</w:t>
      </w:r>
      <w:proofErr w:type="spellEnd"/>
      <w:r>
        <w:t xml:space="preserve"> услуг</w:t>
      </w:r>
      <w:bookmarkEnd w:id="24"/>
    </w:p>
    <w:p w:rsidR="00FC1A66" w:rsidRDefault="00FC1A66">
      <w:pPr>
        <w:pStyle w:val="1"/>
        <w:shd w:val="clear" w:color="auto" w:fill="auto"/>
        <w:tabs>
          <w:tab w:val="left" w:pos="936"/>
        </w:tabs>
        <w:spacing w:before="0" w:after="0" w:line="240" w:lineRule="auto"/>
        <w:ind w:left="740" w:firstLine="0"/>
        <w:jc w:val="center"/>
      </w:pPr>
    </w:p>
    <w:p w:rsidR="00FC1A66" w:rsidRDefault="00740A55">
      <w:pPr>
        <w:pStyle w:val="1"/>
        <w:shd w:val="clear" w:color="auto" w:fill="auto"/>
        <w:spacing w:before="0" w:after="0" w:line="240" w:lineRule="auto"/>
        <w:ind w:firstLine="0"/>
        <w:jc w:val="center"/>
      </w:pPr>
      <w:bookmarkStart w:id="25" w:name="bookmark26"/>
      <w:r>
        <w:t>Исчерпывающий перечень административных процедур (действий) при</w:t>
      </w:r>
      <w:r>
        <w:br/>
        <w:t>предоставлении муниципальной услуги, выполняемых</w:t>
      </w:r>
      <w:bookmarkEnd w:id="25"/>
    </w:p>
    <w:p w:rsidR="00FC1A66" w:rsidRDefault="00740A55">
      <w:pPr>
        <w:pStyle w:val="1"/>
        <w:shd w:val="clear" w:color="auto" w:fill="auto"/>
        <w:spacing w:before="0" w:after="0" w:line="240" w:lineRule="auto"/>
        <w:ind w:firstLine="0"/>
        <w:jc w:val="center"/>
      </w:pPr>
      <w:bookmarkStart w:id="26" w:name="bookmark27"/>
      <w:r>
        <w:t>многофункциональными це</w:t>
      </w:r>
      <w:r>
        <w:t>нтрами</w:t>
      </w:r>
      <w:bookmarkEnd w:id="26"/>
    </w:p>
    <w:p w:rsidR="00FC1A66" w:rsidRDefault="00FC1A66">
      <w:pPr>
        <w:pStyle w:val="1"/>
        <w:shd w:val="clear" w:color="auto" w:fill="auto"/>
        <w:spacing w:before="0" w:after="0" w:line="240" w:lineRule="auto"/>
        <w:ind w:firstLine="0"/>
        <w:jc w:val="center"/>
      </w:pP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Многофункциональный центр осуществляет:</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w:t>
      </w:r>
      <w:r>
        <w:rPr>
          <w:rFonts w:ascii="Times New Roman" w:hAnsi="Times New Roman" w:cs="Times New Roman"/>
          <w:sz w:val="28"/>
          <w:szCs w:val="28"/>
        </w:rPr>
        <w:t>Заявителей о порядке предоставления муниципальной услуги в многофункциональном центре;</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w:t>
      </w:r>
      <w:r>
        <w:rPr>
          <w:rFonts w:ascii="Times New Roman" w:hAnsi="Times New Roman" w:cs="Times New Roman"/>
          <w:sz w:val="28"/>
          <w:szCs w:val="28"/>
        </w:rPr>
        <w:t xml:space="preserve">ьный центр по результатам предоставления </w:t>
      </w:r>
      <w:r>
        <w:rPr>
          <w:rFonts w:ascii="Times New Roman" w:hAnsi="Times New Roman" w:cs="Times New Roman"/>
          <w:sz w:val="28"/>
          <w:szCs w:val="28"/>
        </w:rPr>
        <w:lastRenderedPageBreak/>
        <w:t>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иные процедуры и действия, предус</w:t>
      </w:r>
      <w:r>
        <w:rPr>
          <w:rFonts w:ascii="Times New Roman" w:hAnsi="Times New Roman" w:cs="Times New Roman"/>
          <w:sz w:val="28"/>
          <w:szCs w:val="28"/>
        </w:rPr>
        <w:t>мотренные Федеральным законом № 210- ФЗ.</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FC1A66" w:rsidRDefault="00FC1A66">
      <w:pPr>
        <w:pStyle w:val="1"/>
        <w:shd w:val="clear" w:color="auto" w:fill="auto"/>
        <w:spacing w:before="0" w:after="0" w:line="240" w:lineRule="auto"/>
        <w:ind w:firstLine="0"/>
        <w:jc w:val="center"/>
      </w:pPr>
    </w:p>
    <w:p w:rsidR="00FC1A66" w:rsidRDefault="00740A55">
      <w:pPr>
        <w:pStyle w:val="1"/>
        <w:shd w:val="clear" w:color="auto" w:fill="auto"/>
        <w:spacing w:before="0" w:after="0" w:line="240" w:lineRule="auto"/>
        <w:ind w:firstLine="0"/>
        <w:jc w:val="center"/>
      </w:pPr>
      <w:bookmarkStart w:id="27" w:name="bookmark28"/>
      <w:r>
        <w:t>Информирование Заявителей</w:t>
      </w:r>
      <w:bookmarkEnd w:id="27"/>
    </w:p>
    <w:p w:rsidR="00FC1A66" w:rsidRDefault="00FC1A66">
      <w:pPr>
        <w:pStyle w:val="1"/>
        <w:shd w:val="clear" w:color="auto" w:fill="auto"/>
        <w:spacing w:before="0" w:after="0" w:line="240" w:lineRule="auto"/>
        <w:ind w:firstLine="0"/>
        <w:jc w:val="center"/>
      </w:pPr>
    </w:p>
    <w:p w:rsidR="00FC1A66" w:rsidRDefault="00740A55">
      <w:pPr>
        <w:widowControl w:val="0"/>
        <w:numPr>
          <w:ilvl w:val="0"/>
          <w:numId w:val="12"/>
        </w:numPr>
        <w:tabs>
          <w:tab w:val="clear" w:pos="708"/>
          <w:tab w:val="left" w:pos="1502"/>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Заявителя мно</w:t>
      </w:r>
      <w:r>
        <w:rPr>
          <w:rFonts w:ascii="Times New Roman" w:hAnsi="Times New Roman" w:cs="Times New Roman"/>
          <w:sz w:val="28"/>
          <w:szCs w:val="28"/>
        </w:rPr>
        <w:t>гофункциональными центрами осуществляется следующими способами:</w:t>
      </w:r>
    </w:p>
    <w:p w:rsidR="00FC1A66" w:rsidRDefault="00740A55">
      <w:pPr>
        <w:tabs>
          <w:tab w:val="left" w:pos="1087"/>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C1A66" w:rsidRDefault="00740A55">
      <w:pPr>
        <w:tabs>
          <w:tab w:val="left" w:pos="1087"/>
        </w:tabs>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 xml:space="preserve">при обращении </w:t>
      </w:r>
      <w:r>
        <w:rPr>
          <w:rFonts w:ascii="Times New Roman" w:hAnsi="Times New Roman" w:cs="Times New Roman"/>
          <w:sz w:val="28"/>
          <w:szCs w:val="28"/>
        </w:rPr>
        <w:t>Заявителя в многофункциональный центр лично, по телефону, посредством почтовых отправлений, либо по электронной почте.</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w:t>
      </w:r>
      <w:r>
        <w:rPr>
          <w:rFonts w:ascii="Times New Roman" w:hAnsi="Times New Roman" w:cs="Times New Roman"/>
          <w:sz w:val="28"/>
          <w:szCs w:val="28"/>
        </w:rPr>
        <w:t>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rPr>
        <w:t>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w:t>
      </w:r>
      <w:r>
        <w:rPr>
          <w:rFonts w:ascii="Times New Roman" w:hAnsi="Times New Roman" w:cs="Times New Roman"/>
          <w:sz w:val="28"/>
          <w:szCs w:val="28"/>
        </w:rPr>
        <w:t xml:space="preserve"> телефону работник многофункционального центра осуществляет не более 10 минут.</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w:t>
      </w:r>
      <w:r>
        <w:rPr>
          <w:rFonts w:ascii="Times New Roman" w:hAnsi="Times New Roman" w:cs="Times New Roman"/>
          <w:sz w:val="28"/>
          <w:szCs w:val="28"/>
        </w:rPr>
        <w:t>у, может предложить Заявителю:</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изложить обращение в письменной форме (ответ направляется Заявителю в соответствии со способом, указанным в обращении);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назначить другое время для консультаций.</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консультировании по письменным обращениям Заявителей отв</w:t>
      </w:r>
      <w:r>
        <w:rPr>
          <w:rFonts w:ascii="Times New Roman" w:hAnsi="Times New Roman" w:cs="Times New Roman"/>
          <w:sz w:val="28"/>
          <w:szCs w:val="28"/>
        </w:rPr>
        <w:t>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w:t>
      </w:r>
      <w:r>
        <w:rPr>
          <w:rFonts w:ascii="Times New Roman" w:hAnsi="Times New Roman" w:cs="Times New Roman"/>
          <w:sz w:val="28"/>
          <w:szCs w:val="28"/>
        </w:rPr>
        <w:t>а, и в письменной форме по почтовому адресу, указанному в обращении, поступившем в многофункциональный центр в письменной форме.</w:t>
      </w:r>
    </w:p>
    <w:p w:rsidR="00FC1A66" w:rsidRDefault="00FC1A66">
      <w:pPr>
        <w:spacing w:after="0" w:line="240" w:lineRule="auto"/>
        <w:jc w:val="both"/>
        <w:rPr>
          <w:rFonts w:ascii="Times New Roman" w:hAnsi="Times New Roman" w:cs="Times New Roman"/>
          <w:sz w:val="28"/>
          <w:szCs w:val="28"/>
        </w:rPr>
      </w:pPr>
    </w:p>
    <w:p w:rsidR="00FC1A66" w:rsidRDefault="00740A55">
      <w:pPr>
        <w:pStyle w:val="32"/>
        <w:shd w:val="clear" w:color="auto" w:fill="auto"/>
        <w:spacing w:line="240" w:lineRule="auto"/>
        <w:ind w:left="20" w:firstLine="0"/>
      </w:pPr>
      <w:r>
        <w:t xml:space="preserve">Выдача Заявителю результата предоставления </w:t>
      </w:r>
    </w:p>
    <w:p w:rsidR="00FC1A66" w:rsidRDefault="00740A55">
      <w:pPr>
        <w:pStyle w:val="32"/>
        <w:shd w:val="clear" w:color="auto" w:fill="auto"/>
        <w:spacing w:line="240" w:lineRule="auto"/>
        <w:ind w:left="20" w:firstLine="0"/>
      </w:pPr>
      <w:r>
        <w:t>муниципальной услуги</w:t>
      </w:r>
    </w:p>
    <w:p w:rsidR="00FC1A66" w:rsidRDefault="00FC1A66">
      <w:pPr>
        <w:widowControl w:val="0"/>
        <w:tabs>
          <w:tab w:val="left" w:pos="1351"/>
        </w:tabs>
        <w:spacing w:after="0" w:line="240" w:lineRule="auto"/>
        <w:jc w:val="both"/>
        <w:rPr>
          <w:rFonts w:ascii="Times New Roman" w:hAnsi="Times New Roman" w:cs="Times New Roman"/>
          <w:sz w:val="28"/>
          <w:szCs w:val="28"/>
        </w:rPr>
      </w:pPr>
    </w:p>
    <w:p w:rsidR="00FC1A66" w:rsidRDefault="00740A55">
      <w:pPr>
        <w:widowControl w:val="0"/>
        <w:tabs>
          <w:tab w:val="left" w:pos="13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6.3. При наличии в заявлении о предоставлении муниципальной </w:t>
      </w:r>
      <w:r>
        <w:rPr>
          <w:rFonts w:ascii="Times New Roman" w:hAnsi="Times New Roman" w:cs="Times New Roman"/>
          <w:sz w:val="28"/>
          <w:szCs w:val="28"/>
        </w:rPr>
        <w:t>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w:t>
      </w:r>
      <w:r>
        <w:rPr>
          <w:rFonts w:ascii="Times New Roman" w:hAnsi="Times New Roman" w:cs="Times New Roman"/>
          <w:sz w:val="28"/>
          <w:szCs w:val="28"/>
        </w:rPr>
        <w:t>ным между Уполномоченным органом и многофункциональным центром в порядке, утвержденном Постановлением  Правительства РФ от 27.09.2011 № 797.</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w:t>
      </w:r>
      <w:r>
        <w:rPr>
          <w:rFonts w:ascii="Times New Roman" w:hAnsi="Times New Roman" w:cs="Times New Roman"/>
          <w:sz w:val="28"/>
          <w:szCs w:val="28"/>
        </w:rPr>
        <w:t>ем о взаимодействии, заключенным ими в порядке, установленном Постановлением  Правительства РФ от 27.09.2011 № 797.</w:t>
      </w:r>
    </w:p>
    <w:p w:rsidR="00FC1A66" w:rsidRDefault="00740A55">
      <w:pPr>
        <w:widowControl w:val="0"/>
        <w:tabs>
          <w:tab w:val="left" w:pos="13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w:t>
      </w:r>
      <w:r>
        <w:rPr>
          <w:rFonts w:ascii="Times New Roman" w:hAnsi="Times New Roman" w:cs="Times New Roman"/>
          <w:sz w:val="28"/>
          <w:szCs w:val="28"/>
        </w:rPr>
        <w:t>на из терминала электронной очереди, соответствующего цели обращения, либо по предварительной записи.</w:t>
      </w:r>
    </w:p>
    <w:p w:rsidR="00FC1A66" w:rsidRDefault="00740A55">
      <w:pPr>
        <w:spacing w:after="0" w:line="240" w:lineRule="auto"/>
        <w:ind w:firstLine="740"/>
        <w:jc w:val="both"/>
        <w:rPr>
          <w:rFonts w:ascii="Times New Roman" w:hAnsi="Times New Roman" w:cs="Times New Roman"/>
          <w:sz w:val="28"/>
          <w:szCs w:val="28"/>
        </w:rPr>
      </w:pPr>
      <w:r>
        <w:rPr>
          <w:rFonts w:ascii="Times New Roman" w:hAnsi="Times New Roman" w:cs="Times New Roman"/>
          <w:sz w:val="28"/>
          <w:szCs w:val="28"/>
        </w:rPr>
        <w:t>Работник многофункционального центра осуществляет следующие действия:</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устанавливает личность Заявителя на основании документа, удостоверяющего личность </w:t>
      </w:r>
      <w:r>
        <w:rPr>
          <w:rFonts w:ascii="Times New Roman" w:hAnsi="Times New Roman" w:cs="Times New Roman"/>
          <w:sz w:val="28"/>
          <w:szCs w:val="28"/>
        </w:rPr>
        <w:t>в соответствии с законодательством Российской Федерации;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определяет статус исполнения заявления Заявителя в ГИС; </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w:t>
      </w:r>
      <w:r>
        <w:rPr>
          <w:rFonts w:ascii="Times New Roman" w:hAnsi="Times New Roman" w:cs="Times New Roman"/>
          <w:sz w:val="28"/>
          <w:szCs w:val="28"/>
        </w:rPr>
        <w:t xml:space="preserve">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заверяет экземпляр электронного документа на бумажном н</w:t>
      </w:r>
      <w:r>
        <w:rPr>
          <w:rFonts w:ascii="Times New Roman" w:hAnsi="Times New Roman" w:cs="Times New Roman"/>
          <w:sz w:val="28"/>
          <w:szCs w:val="28"/>
        </w:rPr>
        <w:t>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выдает документы заявителю, при необходимости </w:t>
      </w:r>
      <w:r>
        <w:rPr>
          <w:rFonts w:ascii="Times New Roman" w:hAnsi="Times New Roman" w:cs="Times New Roman"/>
          <w:sz w:val="28"/>
          <w:szCs w:val="28"/>
        </w:rPr>
        <w:t>запрашивает у Заявителя подписи за каждый выданный документ;</w:t>
      </w:r>
    </w:p>
    <w:p w:rsidR="00FC1A66" w:rsidRDefault="00740A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запрашивает согласие заявителя на участие в </w:t>
      </w:r>
      <w:proofErr w:type="spellStart"/>
      <w:r>
        <w:rPr>
          <w:rFonts w:ascii="Times New Roman" w:hAnsi="Times New Roman" w:cs="Times New Roman"/>
          <w:sz w:val="28"/>
          <w:szCs w:val="28"/>
        </w:rPr>
        <w:t>смс-опросе</w:t>
      </w:r>
      <w:proofErr w:type="spellEnd"/>
      <w:r>
        <w:rPr>
          <w:rFonts w:ascii="Times New Roman" w:hAnsi="Times New Roman" w:cs="Times New Roman"/>
          <w:sz w:val="28"/>
          <w:szCs w:val="28"/>
        </w:rPr>
        <w:t xml:space="preserve"> для оценки качества предоставленных услуг многофункциональным центром.</w:t>
      </w:r>
    </w:p>
    <w:p w:rsidR="00FC1A66" w:rsidRDefault="00740A55">
      <w:pPr>
        <w:spacing w:after="0" w:line="240" w:lineRule="auto"/>
        <w:jc w:val="both"/>
        <w:rPr>
          <w:rFonts w:ascii="Times New Roman" w:hAnsi="Times New Roman" w:cs="Times New Roman"/>
          <w:sz w:val="28"/>
          <w:szCs w:val="28"/>
        </w:rPr>
      </w:pPr>
      <w:r>
        <w:br w:type="page"/>
      </w: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bCs/>
          <w:sz w:val="28"/>
          <w:szCs w:val="28"/>
        </w:rPr>
        <w:lastRenderedPageBreak/>
        <w:t>Приложение № 1</w:t>
      </w:r>
    </w:p>
    <w:p w:rsidR="00740A55" w:rsidRPr="00740A55" w:rsidRDefault="00740A55" w:rsidP="00740A55">
      <w:pPr>
        <w:widowControl w:val="0"/>
        <w:tabs>
          <w:tab w:val="left" w:pos="567"/>
        </w:tabs>
        <w:spacing w:after="0" w:line="240" w:lineRule="auto"/>
        <w:ind w:left="3969"/>
        <w:rPr>
          <w:rFonts w:ascii="Times New Roman" w:hAnsi="Times New Roman" w:cs="Times New Roman"/>
          <w:sz w:val="28"/>
          <w:szCs w:val="28"/>
        </w:rPr>
      </w:pPr>
      <w:r w:rsidRPr="00740A55">
        <w:rPr>
          <w:rFonts w:ascii="Times New Roman" w:hAnsi="Times New Roman" w:cs="Times New Roman"/>
          <w:sz w:val="28"/>
          <w:szCs w:val="28"/>
        </w:rPr>
        <w:t>к Административному регламенту</w:t>
      </w:r>
    </w:p>
    <w:p w:rsidR="00740A55" w:rsidRPr="00740A55" w:rsidRDefault="00740A55" w:rsidP="00740A55">
      <w:pPr>
        <w:widowControl w:val="0"/>
        <w:tabs>
          <w:tab w:val="left" w:pos="0"/>
        </w:tabs>
        <w:spacing w:after="0" w:line="240" w:lineRule="auto"/>
        <w:ind w:left="3969" w:right="-1"/>
        <w:contextualSpacing/>
        <w:rPr>
          <w:rFonts w:ascii="Times New Roman" w:hAnsi="Times New Roman" w:cs="Times New Roman"/>
          <w:sz w:val="28"/>
          <w:szCs w:val="28"/>
        </w:rPr>
      </w:pPr>
      <w:r w:rsidRPr="00740A55">
        <w:rPr>
          <w:rFonts w:ascii="Times New Roman" w:hAnsi="Times New Roman" w:cs="Times New Roman"/>
          <w:sz w:val="28"/>
          <w:szCs w:val="28"/>
        </w:rPr>
        <w:t xml:space="preserve">по предоставлению муниципальной услуги «Выплата компенсации части родительской платы за присмотр и уход за детьми в </w:t>
      </w:r>
      <w:r w:rsidRPr="00740A55">
        <w:rPr>
          <w:rStyle w:val="3"/>
          <w:rFonts w:eastAsiaTheme="minorHAnsi"/>
        </w:rPr>
        <w:t xml:space="preserve">муниципальных </w:t>
      </w:r>
      <w:r w:rsidRPr="00740A55">
        <w:rPr>
          <w:rFonts w:ascii="Times New Roman" w:hAnsi="Times New Roman" w:cs="Times New Roman"/>
          <w:sz w:val="28"/>
          <w:szCs w:val="28"/>
        </w:rPr>
        <w:t>образовательных организациях, находящихся на территории</w:t>
      </w:r>
      <w:r>
        <w:rPr>
          <w:rFonts w:ascii="Times New Roman" w:hAnsi="Times New Roman" w:cs="Times New Roman"/>
          <w:sz w:val="28"/>
          <w:szCs w:val="28"/>
        </w:rPr>
        <w:t xml:space="preserve"> </w:t>
      </w:r>
      <w:r w:rsidRPr="00740A55">
        <w:rPr>
          <w:rFonts w:ascii="Times New Roman" w:hAnsi="Times New Roman" w:cs="Times New Roman"/>
          <w:sz w:val="28"/>
          <w:szCs w:val="28"/>
        </w:rPr>
        <w:t>Лежневского муниципального  района Ивановской области»</w:t>
      </w:r>
    </w:p>
    <w:p w:rsidR="00740A55" w:rsidRPr="00740A55" w:rsidRDefault="00740A55" w:rsidP="00740A55">
      <w:pPr>
        <w:tabs>
          <w:tab w:val="left" w:pos="7920"/>
        </w:tabs>
        <w:spacing w:after="0" w:line="240" w:lineRule="auto"/>
        <w:ind w:left="3969" w:firstLine="709"/>
        <w:rPr>
          <w:rFonts w:ascii="Times New Roman" w:hAnsi="Times New Roman" w:cs="Times New Roman"/>
          <w:bCs/>
          <w:sz w:val="28"/>
          <w:szCs w:val="28"/>
        </w:rPr>
      </w:pPr>
    </w:p>
    <w:p w:rsidR="00740A55" w:rsidRPr="00740A55" w:rsidRDefault="00740A55" w:rsidP="00740A55">
      <w:pPr>
        <w:tabs>
          <w:tab w:val="left" w:pos="7920"/>
        </w:tabs>
        <w:spacing w:after="0" w:line="240" w:lineRule="auto"/>
        <w:ind w:left="3969" w:firstLine="709"/>
        <w:jc w:val="right"/>
        <w:rPr>
          <w:rFonts w:ascii="Times New Roman" w:hAnsi="Times New Roman" w:cs="Times New Roman"/>
          <w:bCs/>
          <w:sz w:val="28"/>
          <w:szCs w:val="28"/>
          <w:highlight w:val="yellow"/>
        </w:rPr>
      </w:pPr>
    </w:p>
    <w:p w:rsidR="00740A55" w:rsidRPr="00740A55" w:rsidRDefault="00740A55" w:rsidP="00740A55">
      <w:pPr>
        <w:spacing w:after="0" w:line="240" w:lineRule="auto"/>
        <w:jc w:val="right"/>
        <w:rPr>
          <w:rFonts w:ascii="Times New Roman" w:hAnsi="Times New Roman" w:cs="Times New Roman"/>
          <w:bCs/>
          <w:sz w:val="28"/>
          <w:szCs w:val="28"/>
        </w:rPr>
      </w:pPr>
      <w:r w:rsidRPr="00740A55">
        <w:rPr>
          <w:rFonts w:ascii="Times New Roman" w:hAnsi="Times New Roman" w:cs="Times New Roman"/>
          <w:bCs/>
          <w:sz w:val="28"/>
          <w:szCs w:val="28"/>
        </w:rPr>
        <w:t>________________________________________________</w:t>
      </w: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bCs/>
          <w:i/>
          <w:iCs/>
          <w:sz w:val="28"/>
          <w:szCs w:val="28"/>
        </w:rPr>
        <w:t>(наименование уполномоченного органа, предоставляющего услугу)</w:t>
      </w:r>
    </w:p>
    <w:p w:rsidR="00740A55" w:rsidRPr="00740A55" w:rsidRDefault="00740A55" w:rsidP="00740A55">
      <w:pPr>
        <w:spacing w:after="0" w:line="240" w:lineRule="auto"/>
        <w:jc w:val="right"/>
        <w:rPr>
          <w:rFonts w:ascii="Times New Roman" w:hAnsi="Times New Roman" w:cs="Times New Roman"/>
          <w:bCs/>
          <w:sz w:val="28"/>
          <w:szCs w:val="28"/>
        </w:rPr>
      </w:pPr>
    </w:p>
    <w:tbl>
      <w:tblPr>
        <w:tblW w:w="9355" w:type="dxa"/>
        <w:tblLayout w:type="fixed"/>
        <w:tblLook w:val="04A0"/>
      </w:tblPr>
      <w:tblGrid>
        <w:gridCol w:w="4593"/>
        <w:gridCol w:w="4762"/>
      </w:tblGrid>
      <w:tr w:rsidR="00740A55" w:rsidRPr="00740A55" w:rsidTr="00890B0F">
        <w:tc>
          <w:tcPr>
            <w:tcW w:w="4593" w:type="dxa"/>
          </w:tcPr>
          <w:p w:rsidR="00740A55" w:rsidRPr="00740A55" w:rsidRDefault="00740A55" w:rsidP="00740A55">
            <w:pPr>
              <w:widowControl w:val="0"/>
              <w:spacing w:after="0" w:line="240" w:lineRule="auto"/>
              <w:rPr>
                <w:rFonts w:ascii="Times New Roman" w:eastAsia="Calibri" w:hAnsi="Times New Roman" w:cs="Times New Roman"/>
                <w:bCs/>
                <w:sz w:val="28"/>
                <w:szCs w:val="28"/>
              </w:rPr>
            </w:pPr>
          </w:p>
        </w:tc>
        <w:tc>
          <w:tcPr>
            <w:tcW w:w="4761" w:type="dxa"/>
          </w:tcPr>
          <w:p w:rsidR="00740A55" w:rsidRPr="00740A55" w:rsidRDefault="00740A55" w:rsidP="00740A55">
            <w:pPr>
              <w:widowControl w:val="0"/>
              <w:spacing w:after="0" w:line="240" w:lineRule="auto"/>
              <w:ind w:left="1314" w:firstLine="111"/>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Кому: ________________</w:t>
            </w:r>
          </w:p>
          <w:p w:rsidR="00740A55" w:rsidRPr="00740A55" w:rsidRDefault="00740A55" w:rsidP="00740A55">
            <w:pPr>
              <w:widowControl w:val="0"/>
              <w:spacing w:after="0" w:line="240" w:lineRule="auto"/>
              <w:ind w:left="1314" w:firstLine="111"/>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(ФИО заявителя(представителя)</w:t>
            </w:r>
          </w:p>
          <w:p w:rsidR="00740A55" w:rsidRPr="00740A55" w:rsidRDefault="00740A55" w:rsidP="00740A55">
            <w:pPr>
              <w:widowControl w:val="0"/>
              <w:spacing w:after="0" w:line="240" w:lineRule="auto"/>
              <w:ind w:left="30"/>
              <w:jc w:val="right"/>
              <w:rPr>
                <w:rFonts w:ascii="Times New Roman" w:eastAsia="Calibri" w:hAnsi="Times New Roman" w:cs="Times New Roman"/>
                <w:bCs/>
                <w:sz w:val="28"/>
                <w:szCs w:val="28"/>
              </w:rPr>
            </w:pPr>
          </w:p>
        </w:tc>
      </w:tr>
    </w:tbl>
    <w:p w:rsidR="00740A55" w:rsidRPr="00740A55" w:rsidRDefault="00740A55" w:rsidP="00740A55">
      <w:pPr>
        <w:spacing w:after="0" w:line="240" w:lineRule="auto"/>
        <w:jc w:val="center"/>
        <w:rPr>
          <w:rFonts w:ascii="Times New Roman" w:hAnsi="Times New Roman" w:cs="Times New Roman"/>
          <w:b/>
          <w:bCs/>
          <w:sz w:val="28"/>
          <w:szCs w:val="28"/>
        </w:rPr>
      </w:pPr>
      <w:bookmarkStart w:id="28" w:name="_Hlk76508777"/>
      <w:bookmarkEnd w:id="28"/>
      <w:r w:rsidRPr="00740A55">
        <w:rPr>
          <w:rFonts w:ascii="Times New Roman" w:hAnsi="Times New Roman" w:cs="Times New Roman"/>
          <w:b/>
          <w:bCs/>
          <w:sz w:val="28"/>
          <w:szCs w:val="28"/>
        </w:rPr>
        <w:t>РЕШЕНИЕ</w:t>
      </w:r>
    </w:p>
    <w:p w:rsidR="00740A55" w:rsidRPr="00740A55" w:rsidRDefault="00740A55" w:rsidP="00740A55">
      <w:pPr>
        <w:spacing w:after="0" w:line="240" w:lineRule="auto"/>
        <w:jc w:val="center"/>
        <w:rPr>
          <w:rFonts w:ascii="Times New Roman" w:hAnsi="Times New Roman" w:cs="Times New Roman"/>
          <w:bCs/>
          <w:sz w:val="28"/>
          <w:szCs w:val="28"/>
        </w:rPr>
      </w:pPr>
      <w:r w:rsidRPr="00740A55">
        <w:rPr>
          <w:rFonts w:ascii="Times New Roman" w:hAnsi="Times New Roman" w:cs="Times New Roman"/>
          <w:b/>
          <w:bCs/>
          <w:sz w:val="28"/>
          <w:szCs w:val="28"/>
        </w:rPr>
        <w:t>о предоставлении</w:t>
      </w:r>
      <w:r>
        <w:rPr>
          <w:rFonts w:ascii="Times New Roman" w:hAnsi="Times New Roman" w:cs="Times New Roman"/>
          <w:b/>
          <w:bCs/>
          <w:sz w:val="28"/>
          <w:szCs w:val="28"/>
        </w:rPr>
        <w:t xml:space="preserve"> </w:t>
      </w:r>
      <w:r w:rsidRPr="00740A55">
        <w:rPr>
          <w:rFonts w:ascii="Times New Roman" w:hAnsi="Times New Roman" w:cs="Times New Roman"/>
          <w:b/>
          <w:sz w:val="28"/>
          <w:szCs w:val="28"/>
        </w:rPr>
        <w:t xml:space="preserve">услуги </w:t>
      </w:r>
    </w:p>
    <w:tbl>
      <w:tblPr>
        <w:tblW w:w="9639" w:type="dxa"/>
        <w:tblLayout w:type="fixed"/>
        <w:tblLook w:val="04A0"/>
      </w:tblPr>
      <w:tblGrid>
        <w:gridCol w:w="4600"/>
        <w:gridCol w:w="5039"/>
      </w:tblGrid>
      <w:tr w:rsidR="00740A55" w:rsidRPr="00740A55" w:rsidTr="00890B0F">
        <w:tc>
          <w:tcPr>
            <w:tcW w:w="4600" w:type="dxa"/>
          </w:tcPr>
          <w:p w:rsidR="00740A55" w:rsidRPr="00740A55" w:rsidRDefault="00740A55" w:rsidP="00740A55">
            <w:pPr>
              <w:widowControl w:val="0"/>
              <w:spacing w:after="0" w:line="240" w:lineRule="auto"/>
              <w:rPr>
                <w:rFonts w:ascii="Times New Roman" w:eastAsia="Calibri" w:hAnsi="Times New Roman" w:cs="Times New Roman"/>
                <w:bCs/>
                <w:i/>
                <w:iCs/>
                <w:sz w:val="28"/>
                <w:szCs w:val="28"/>
              </w:rPr>
            </w:pPr>
          </w:p>
        </w:tc>
        <w:tc>
          <w:tcPr>
            <w:tcW w:w="5038" w:type="dxa"/>
          </w:tcPr>
          <w:p w:rsidR="00740A55" w:rsidRPr="00740A55" w:rsidRDefault="00740A55" w:rsidP="00740A55">
            <w:pPr>
              <w:widowControl w:val="0"/>
              <w:spacing w:after="0" w:line="240" w:lineRule="auto"/>
              <w:jc w:val="right"/>
              <w:rPr>
                <w:rFonts w:ascii="Times New Roman" w:eastAsia="Calibri" w:hAnsi="Times New Roman" w:cs="Times New Roman"/>
                <w:bCs/>
                <w:sz w:val="28"/>
                <w:szCs w:val="28"/>
              </w:rPr>
            </w:pPr>
            <w:bookmarkStart w:id="29" w:name="_Hlk765087771"/>
            <w:bookmarkEnd w:id="29"/>
          </w:p>
        </w:tc>
      </w:tr>
    </w:tbl>
    <w:p w:rsidR="00740A55" w:rsidRPr="00740A55" w:rsidRDefault="00740A55" w:rsidP="00740A55">
      <w:pPr>
        <w:spacing w:after="0" w:line="240" w:lineRule="auto"/>
        <w:jc w:val="center"/>
        <w:rPr>
          <w:rFonts w:ascii="Times New Roman" w:hAnsi="Times New Roman" w:cs="Times New Roman"/>
          <w:bCs/>
          <w:sz w:val="28"/>
          <w:szCs w:val="28"/>
        </w:rPr>
      </w:pPr>
      <w:r w:rsidRPr="00740A55">
        <w:rPr>
          <w:rFonts w:ascii="Times New Roman" w:hAnsi="Times New Roman" w:cs="Times New Roman"/>
          <w:bCs/>
          <w:sz w:val="28"/>
          <w:szCs w:val="28"/>
        </w:rPr>
        <w:t>___________________________</w:t>
      </w:r>
    </w:p>
    <w:p w:rsidR="00740A55" w:rsidRPr="00740A55" w:rsidRDefault="00740A55" w:rsidP="00740A55">
      <w:pPr>
        <w:spacing w:after="0" w:line="240" w:lineRule="auto"/>
        <w:jc w:val="center"/>
        <w:rPr>
          <w:rFonts w:ascii="Times New Roman" w:hAnsi="Times New Roman" w:cs="Times New Roman"/>
          <w:bCs/>
          <w:sz w:val="28"/>
          <w:szCs w:val="28"/>
          <w:highlight w:val="yellow"/>
        </w:rPr>
      </w:pPr>
      <w:r w:rsidRPr="00740A55">
        <w:rPr>
          <w:rFonts w:ascii="Times New Roman" w:hAnsi="Times New Roman" w:cs="Times New Roman"/>
          <w:bCs/>
          <w:sz w:val="28"/>
          <w:szCs w:val="28"/>
        </w:rPr>
        <w:t>(номер и дата решения о предоставлении услуги)</w:t>
      </w:r>
    </w:p>
    <w:p w:rsidR="00740A55" w:rsidRPr="00740A55" w:rsidRDefault="00740A55" w:rsidP="00740A55">
      <w:pPr>
        <w:spacing w:after="0" w:line="240" w:lineRule="auto"/>
        <w:jc w:val="center"/>
        <w:rPr>
          <w:rFonts w:ascii="Times New Roman" w:hAnsi="Times New Roman" w:cs="Times New Roman"/>
          <w:bCs/>
          <w:sz w:val="28"/>
          <w:szCs w:val="28"/>
          <w:highlight w:val="yellow"/>
        </w:rPr>
      </w:pPr>
    </w:p>
    <w:p w:rsidR="00740A55" w:rsidRPr="00740A55" w:rsidRDefault="00740A55" w:rsidP="00740A55">
      <w:pPr>
        <w:pStyle w:val="ConsPlusNonformat"/>
        <w:ind w:firstLine="567"/>
        <w:jc w:val="both"/>
        <w:rPr>
          <w:rFonts w:ascii="Times New Roman" w:hAnsi="Times New Roman"/>
          <w:bCs/>
          <w:sz w:val="28"/>
          <w:szCs w:val="28"/>
        </w:rPr>
      </w:pPr>
    </w:p>
    <w:p w:rsidR="00740A55" w:rsidRPr="00740A55" w:rsidRDefault="00740A55" w:rsidP="00740A55">
      <w:pPr>
        <w:pStyle w:val="ConsPlusNonformat"/>
        <w:ind w:firstLine="567"/>
        <w:jc w:val="both"/>
        <w:rPr>
          <w:rFonts w:ascii="Times New Roman" w:hAnsi="Times New Roman"/>
          <w:bCs/>
          <w:sz w:val="28"/>
          <w:szCs w:val="28"/>
        </w:rPr>
      </w:pPr>
      <w:r w:rsidRPr="00740A55">
        <w:rPr>
          <w:rFonts w:ascii="Times New Roman" w:hAnsi="Times New Roman"/>
          <w:bCs/>
          <w:sz w:val="28"/>
          <w:szCs w:val="28"/>
        </w:rPr>
        <w:t>Рассмотрев Ваше заявление от _________ № _________ и</w:t>
      </w:r>
      <w:r w:rsidRPr="00740A55">
        <w:rPr>
          <w:rFonts w:ascii="Times New Roman" w:hAnsi="Times New Roman"/>
          <w:bCs/>
          <w:sz w:val="28"/>
          <w:szCs w:val="28"/>
          <w:lang w:val="en-US"/>
        </w:rPr>
        <w:t> </w:t>
      </w:r>
      <w:r w:rsidRPr="00740A55">
        <w:rPr>
          <w:rFonts w:ascii="Times New Roman" w:hAnsi="Times New Roman"/>
          <w:bCs/>
          <w:sz w:val="28"/>
          <w:szCs w:val="28"/>
        </w:rPr>
        <w:t>прилагаемые к нему документы принято решение о предоставлении компенсации платы, взимаемой с родителя (законного представителя) за присмотр и уход за ребенком(детьми), посещающим(и) образовательную(</w:t>
      </w:r>
      <w:proofErr w:type="spellStart"/>
      <w:r w:rsidRPr="00740A55">
        <w:rPr>
          <w:rFonts w:ascii="Times New Roman" w:hAnsi="Times New Roman"/>
          <w:bCs/>
          <w:sz w:val="28"/>
          <w:szCs w:val="28"/>
        </w:rPr>
        <w:t>ые</w:t>
      </w:r>
      <w:proofErr w:type="spellEnd"/>
      <w:r w:rsidRPr="00740A55">
        <w:rPr>
          <w:rFonts w:ascii="Times New Roman" w:hAnsi="Times New Roman"/>
          <w:bCs/>
          <w:sz w:val="28"/>
          <w:szCs w:val="28"/>
        </w:rPr>
        <w:t>) организацию(и), реализующую(</w:t>
      </w:r>
      <w:proofErr w:type="spellStart"/>
      <w:r w:rsidRPr="00740A55">
        <w:rPr>
          <w:rFonts w:ascii="Times New Roman" w:hAnsi="Times New Roman"/>
          <w:bCs/>
          <w:sz w:val="28"/>
          <w:szCs w:val="28"/>
        </w:rPr>
        <w:t>ие</w:t>
      </w:r>
      <w:proofErr w:type="spellEnd"/>
      <w:r w:rsidRPr="00740A55">
        <w:rPr>
          <w:rFonts w:ascii="Times New Roman" w:hAnsi="Times New Roman"/>
          <w:bCs/>
          <w:sz w:val="28"/>
          <w:szCs w:val="28"/>
        </w:rPr>
        <w:t xml:space="preserve">) программу дошкольного образования на ребенка(детей) </w:t>
      </w:r>
    </w:p>
    <w:p w:rsidR="00740A55" w:rsidRPr="00740A55" w:rsidRDefault="00740A55" w:rsidP="00740A55">
      <w:pPr>
        <w:pStyle w:val="ConsPlusNonformat"/>
        <w:jc w:val="both"/>
        <w:rPr>
          <w:rFonts w:ascii="Times New Roman" w:hAnsi="Times New Roman"/>
          <w:bCs/>
          <w:sz w:val="28"/>
          <w:szCs w:val="28"/>
        </w:rPr>
      </w:pPr>
      <w:r w:rsidRPr="00740A55">
        <w:rPr>
          <w:rFonts w:ascii="Times New Roman" w:hAnsi="Times New Roman"/>
          <w:bCs/>
          <w:sz w:val="28"/>
          <w:szCs w:val="28"/>
        </w:rPr>
        <w:t>__________________________________________________________________</w:t>
      </w:r>
    </w:p>
    <w:p w:rsidR="00740A55" w:rsidRPr="00740A55" w:rsidRDefault="00740A55" w:rsidP="00740A55">
      <w:pPr>
        <w:pStyle w:val="ConsPlusNonformat"/>
        <w:ind w:firstLine="567"/>
        <w:jc w:val="both"/>
        <w:rPr>
          <w:rFonts w:ascii="Times New Roman" w:hAnsi="Times New Roman"/>
          <w:bCs/>
          <w:sz w:val="28"/>
          <w:szCs w:val="28"/>
        </w:rPr>
      </w:pPr>
      <w:r w:rsidRPr="00740A55">
        <w:rPr>
          <w:rFonts w:ascii="Times New Roman" w:hAnsi="Times New Roman"/>
          <w:bCs/>
          <w:sz w:val="28"/>
          <w:szCs w:val="28"/>
        </w:rPr>
        <w:t>(ФИО ребенка (детей)</w:t>
      </w:r>
    </w:p>
    <w:p w:rsidR="00740A55" w:rsidRPr="00740A55" w:rsidRDefault="00740A55" w:rsidP="00740A55">
      <w:pPr>
        <w:pStyle w:val="ConsPlusNonformat"/>
        <w:tabs>
          <w:tab w:val="left" w:pos="5927"/>
        </w:tabs>
        <w:jc w:val="both"/>
        <w:rPr>
          <w:rFonts w:ascii="Times New Roman" w:hAnsi="Times New Roman"/>
          <w:bCs/>
          <w:sz w:val="28"/>
          <w:szCs w:val="28"/>
        </w:rPr>
      </w:pPr>
      <w:r w:rsidRPr="00740A55">
        <w:rPr>
          <w:rFonts w:ascii="Times New Roman" w:hAnsi="Times New Roman"/>
          <w:bCs/>
          <w:sz w:val="28"/>
          <w:szCs w:val="28"/>
        </w:rPr>
        <w:t>в размере __________ рублей.</w:t>
      </w:r>
      <w:r w:rsidRPr="00740A55">
        <w:rPr>
          <w:rFonts w:ascii="Times New Roman" w:hAnsi="Times New Roman"/>
          <w:bCs/>
          <w:sz w:val="28"/>
          <w:szCs w:val="28"/>
        </w:rPr>
        <w:tab/>
      </w:r>
    </w:p>
    <w:p w:rsidR="00740A55" w:rsidRPr="00740A55" w:rsidRDefault="00740A55" w:rsidP="00740A55">
      <w:pPr>
        <w:pStyle w:val="ConsPlusNonformat"/>
        <w:ind w:firstLine="567"/>
        <w:jc w:val="both"/>
        <w:rPr>
          <w:rFonts w:ascii="Times New Roman" w:hAnsi="Times New Roman"/>
          <w:bCs/>
          <w:i/>
          <w:iCs/>
          <w:sz w:val="28"/>
          <w:szCs w:val="28"/>
        </w:rPr>
      </w:pPr>
    </w:p>
    <w:p w:rsidR="00740A55" w:rsidRPr="00740A55" w:rsidRDefault="00740A55" w:rsidP="00740A55">
      <w:pPr>
        <w:pStyle w:val="ConsPlusNonformat"/>
        <w:ind w:firstLine="567"/>
        <w:jc w:val="both"/>
        <w:rPr>
          <w:rFonts w:ascii="Times New Roman" w:hAnsi="Times New Roman"/>
          <w:bCs/>
          <w:sz w:val="28"/>
          <w:szCs w:val="28"/>
        </w:rPr>
      </w:pPr>
    </w:p>
    <w:p w:rsidR="00740A55" w:rsidRPr="00740A55" w:rsidRDefault="00740A55" w:rsidP="00740A55">
      <w:pPr>
        <w:spacing w:after="0" w:line="240" w:lineRule="auto"/>
        <w:rPr>
          <w:rFonts w:ascii="Times New Roman" w:hAnsi="Times New Roman" w:cs="Times New Roman"/>
          <w:bCs/>
          <w:sz w:val="28"/>
          <w:szCs w:val="28"/>
        </w:rPr>
      </w:pPr>
    </w:p>
    <w:tbl>
      <w:tblPr>
        <w:tblW w:w="9350" w:type="dxa"/>
        <w:tblLayout w:type="fixed"/>
        <w:tblLook w:val="04A0"/>
      </w:tblPr>
      <w:tblGrid>
        <w:gridCol w:w="5048"/>
        <w:gridCol w:w="4302"/>
      </w:tblGrid>
      <w:tr w:rsidR="00740A55" w:rsidRPr="00740A55" w:rsidTr="00890B0F">
        <w:tc>
          <w:tcPr>
            <w:tcW w:w="5047" w:type="dxa"/>
            <w:tcBorders>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bCs/>
                <w:i/>
                <w:iCs/>
                <w:sz w:val="28"/>
                <w:szCs w:val="28"/>
              </w:rPr>
            </w:pPr>
            <w:r w:rsidRPr="00740A55">
              <w:rPr>
                <w:rFonts w:ascii="Times New Roman" w:eastAsia="Calibri" w:hAnsi="Times New Roman" w:cs="Times New Roman"/>
                <w:bCs/>
                <w:i/>
                <w:iCs/>
                <w:sz w:val="28"/>
                <w:szCs w:val="28"/>
              </w:rPr>
              <w:t>______________________________</w:t>
            </w:r>
          </w:p>
          <w:p w:rsidR="00740A55" w:rsidRPr="00740A55" w:rsidRDefault="00740A55" w:rsidP="00740A55">
            <w:pPr>
              <w:widowControl w:val="0"/>
              <w:spacing w:after="0" w:line="240" w:lineRule="auto"/>
              <w:rPr>
                <w:rFonts w:ascii="Times New Roman" w:eastAsia="Calibri" w:hAnsi="Times New Roman" w:cs="Times New Roman"/>
                <w:bCs/>
                <w:i/>
                <w:iCs/>
                <w:sz w:val="28"/>
                <w:szCs w:val="28"/>
              </w:rPr>
            </w:pPr>
            <w:r w:rsidRPr="00740A55">
              <w:rPr>
                <w:rFonts w:ascii="Times New Roman" w:eastAsia="Calibri" w:hAnsi="Times New Roman" w:cs="Times New Roman"/>
                <w:bCs/>
                <w:i/>
                <w:iCs/>
                <w:sz w:val="28"/>
                <w:szCs w:val="28"/>
              </w:rPr>
              <w:t>Должность и ФИО сотрудника, принявшего решение</w:t>
            </w:r>
          </w:p>
        </w:tc>
        <w:tc>
          <w:tcPr>
            <w:tcW w:w="4302"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jc w:val="center"/>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Сведения об</w:t>
            </w:r>
          </w:p>
          <w:p w:rsidR="00740A55" w:rsidRPr="00740A55" w:rsidRDefault="00740A55" w:rsidP="00740A55">
            <w:pPr>
              <w:widowControl w:val="0"/>
              <w:spacing w:after="0" w:line="240" w:lineRule="auto"/>
              <w:jc w:val="center"/>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электронной подписи</w:t>
            </w:r>
          </w:p>
        </w:tc>
      </w:tr>
    </w:tbl>
    <w:p w:rsidR="00740A55" w:rsidRPr="00740A55" w:rsidRDefault="00740A55" w:rsidP="00740A55">
      <w:pPr>
        <w:pStyle w:val="ac"/>
        <w:spacing w:before="0" w:after="0"/>
        <w:jc w:val="right"/>
        <w:rPr>
          <w:rFonts w:ascii="Times New Roman" w:hAnsi="Times New Roman"/>
          <w:sz w:val="28"/>
          <w:szCs w:val="28"/>
        </w:rPr>
      </w:pPr>
      <w:r w:rsidRPr="00740A55">
        <w:rPr>
          <w:rFonts w:ascii="Times New Roman" w:hAnsi="Times New Roman"/>
          <w:sz w:val="28"/>
          <w:szCs w:val="28"/>
        </w:rPr>
        <w:br w:type="page"/>
      </w:r>
      <w:r w:rsidRPr="00740A55">
        <w:rPr>
          <w:rStyle w:val="ad"/>
          <w:rFonts w:ascii="Times New Roman" w:hAnsi="Times New Roman"/>
          <w:b w:val="0"/>
          <w:bCs w:val="0"/>
          <w:i w:val="0"/>
          <w:iCs w:val="0"/>
          <w:sz w:val="28"/>
          <w:szCs w:val="28"/>
        </w:rPr>
        <w:lastRenderedPageBreak/>
        <w:t>Приложение № 2</w:t>
      </w:r>
    </w:p>
    <w:p w:rsidR="00740A55" w:rsidRPr="00740A55" w:rsidRDefault="00740A55" w:rsidP="00740A55">
      <w:pPr>
        <w:widowControl w:val="0"/>
        <w:tabs>
          <w:tab w:val="left" w:pos="567"/>
        </w:tabs>
        <w:spacing w:after="0" w:line="240" w:lineRule="auto"/>
        <w:ind w:left="3969"/>
        <w:rPr>
          <w:rFonts w:ascii="Times New Roman" w:hAnsi="Times New Roman" w:cs="Times New Roman"/>
          <w:sz w:val="28"/>
          <w:szCs w:val="28"/>
        </w:rPr>
      </w:pPr>
      <w:r w:rsidRPr="00740A55">
        <w:rPr>
          <w:rFonts w:ascii="Times New Roman" w:hAnsi="Times New Roman" w:cs="Times New Roman"/>
          <w:sz w:val="28"/>
          <w:szCs w:val="28"/>
        </w:rPr>
        <w:t>к Административному регламенту</w:t>
      </w:r>
    </w:p>
    <w:p w:rsidR="00740A55" w:rsidRPr="00740A55" w:rsidRDefault="00740A55" w:rsidP="00740A55">
      <w:pPr>
        <w:widowControl w:val="0"/>
        <w:tabs>
          <w:tab w:val="left" w:pos="0"/>
        </w:tabs>
        <w:spacing w:after="0" w:line="240" w:lineRule="auto"/>
        <w:ind w:left="3969" w:right="-1"/>
        <w:contextualSpacing/>
        <w:rPr>
          <w:rFonts w:ascii="Times New Roman" w:hAnsi="Times New Roman" w:cs="Times New Roman"/>
          <w:sz w:val="28"/>
          <w:szCs w:val="28"/>
        </w:rPr>
      </w:pPr>
      <w:r w:rsidRPr="00740A55">
        <w:rPr>
          <w:rFonts w:ascii="Times New Roman" w:hAnsi="Times New Roman" w:cs="Times New Roman"/>
          <w:sz w:val="28"/>
          <w:szCs w:val="28"/>
        </w:rPr>
        <w:t xml:space="preserve">по предоставлению муниципальной услуги «Выплата компенсации части родительской платы за присмотр и уход за детьми в </w:t>
      </w:r>
      <w:r w:rsidRPr="00740A55">
        <w:rPr>
          <w:rStyle w:val="3"/>
          <w:rFonts w:eastAsiaTheme="minorHAnsi"/>
        </w:rPr>
        <w:t xml:space="preserve">муниципальных </w:t>
      </w:r>
      <w:r w:rsidRPr="00740A55">
        <w:rPr>
          <w:rFonts w:ascii="Times New Roman" w:hAnsi="Times New Roman" w:cs="Times New Roman"/>
          <w:sz w:val="28"/>
          <w:szCs w:val="28"/>
        </w:rPr>
        <w:t>образовательных организациях, находящихся на территории</w:t>
      </w:r>
      <w:bookmarkStart w:id="30" w:name="bookmark01"/>
      <w:bookmarkEnd w:id="30"/>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t xml:space="preserve">      </w:t>
      </w:r>
      <w:r w:rsidRPr="00740A55">
        <w:rPr>
          <w:b w:val="0"/>
          <w:bCs w:val="0"/>
        </w:rPr>
        <w:t xml:space="preserve">Лежневского муниципального  района </w:t>
      </w:r>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t xml:space="preserve">      </w:t>
      </w:r>
      <w:r w:rsidRPr="00740A55">
        <w:rPr>
          <w:b w:val="0"/>
          <w:bCs w:val="0"/>
        </w:rPr>
        <w:t>Ивановской области»</w:t>
      </w:r>
    </w:p>
    <w:p w:rsidR="00740A55" w:rsidRPr="00740A55" w:rsidRDefault="00740A55" w:rsidP="00740A55">
      <w:pPr>
        <w:tabs>
          <w:tab w:val="left" w:pos="7920"/>
        </w:tabs>
        <w:spacing w:after="0" w:line="240" w:lineRule="auto"/>
        <w:ind w:left="3969" w:firstLine="709"/>
        <w:rPr>
          <w:rFonts w:ascii="Times New Roman" w:hAnsi="Times New Roman" w:cs="Times New Roman"/>
          <w:bCs/>
          <w:sz w:val="28"/>
          <w:szCs w:val="28"/>
        </w:rPr>
      </w:pP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bCs/>
          <w:sz w:val="28"/>
          <w:szCs w:val="28"/>
        </w:rPr>
        <w:t>________________________________________________________</w:t>
      </w:r>
    </w:p>
    <w:p w:rsidR="00740A55" w:rsidRPr="00740A55" w:rsidRDefault="00740A55" w:rsidP="00740A55">
      <w:pPr>
        <w:spacing w:after="0" w:line="240" w:lineRule="auto"/>
        <w:jc w:val="right"/>
        <w:rPr>
          <w:rFonts w:ascii="Times New Roman" w:hAnsi="Times New Roman" w:cs="Times New Roman"/>
          <w:sz w:val="28"/>
          <w:szCs w:val="28"/>
        </w:rPr>
      </w:pPr>
      <w:bookmarkStart w:id="31" w:name="_Hlk76508664"/>
      <w:r w:rsidRPr="00740A55">
        <w:rPr>
          <w:rFonts w:ascii="Times New Roman" w:hAnsi="Times New Roman" w:cs="Times New Roman"/>
          <w:bCs/>
          <w:i/>
          <w:iCs/>
          <w:sz w:val="28"/>
          <w:szCs w:val="28"/>
        </w:rPr>
        <w:t>(наименование уполномоченного органа, предоставляющего услугу)</w:t>
      </w:r>
      <w:bookmarkEnd w:id="31"/>
    </w:p>
    <w:p w:rsidR="00740A55" w:rsidRPr="00740A55" w:rsidRDefault="00740A55" w:rsidP="00740A55">
      <w:pPr>
        <w:spacing w:after="0" w:line="240" w:lineRule="auto"/>
        <w:jc w:val="right"/>
        <w:rPr>
          <w:rFonts w:ascii="Times New Roman" w:hAnsi="Times New Roman" w:cs="Times New Roman"/>
          <w:bCs/>
          <w:sz w:val="28"/>
          <w:szCs w:val="28"/>
        </w:rPr>
      </w:pPr>
    </w:p>
    <w:tbl>
      <w:tblPr>
        <w:tblW w:w="9355" w:type="dxa"/>
        <w:tblLayout w:type="fixed"/>
        <w:tblLook w:val="04A0"/>
      </w:tblPr>
      <w:tblGrid>
        <w:gridCol w:w="4622"/>
        <w:gridCol w:w="4733"/>
      </w:tblGrid>
      <w:tr w:rsidR="00740A55" w:rsidRPr="00740A55" w:rsidTr="00890B0F">
        <w:tc>
          <w:tcPr>
            <w:tcW w:w="4622" w:type="dxa"/>
          </w:tcPr>
          <w:p w:rsidR="00740A55" w:rsidRPr="00740A55" w:rsidRDefault="00740A55" w:rsidP="00740A55">
            <w:pPr>
              <w:widowControl w:val="0"/>
              <w:spacing w:after="0" w:line="240" w:lineRule="auto"/>
              <w:rPr>
                <w:rFonts w:ascii="Times New Roman" w:eastAsia="Calibri" w:hAnsi="Times New Roman" w:cs="Times New Roman"/>
                <w:bCs/>
                <w:sz w:val="28"/>
                <w:szCs w:val="28"/>
              </w:rPr>
            </w:pPr>
          </w:p>
        </w:tc>
        <w:tc>
          <w:tcPr>
            <w:tcW w:w="4732" w:type="dxa"/>
          </w:tcPr>
          <w:p w:rsidR="00740A55" w:rsidRPr="00740A55" w:rsidRDefault="00740A55" w:rsidP="00740A55">
            <w:pPr>
              <w:widowControl w:val="0"/>
              <w:spacing w:after="0" w:line="240" w:lineRule="auto"/>
              <w:ind w:left="1031" w:firstLine="820"/>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Кому: ____________</w:t>
            </w:r>
          </w:p>
        </w:tc>
      </w:tr>
    </w:tbl>
    <w:p w:rsidR="00740A55" w:rsidRPr="00740A55" w:rsidRDefault="00740A55" w:rsidP="00740A55">
      <w:pPr>
        <w:spacing w:after="0" w:line="240" w:lineRule="auto"/>
        <w:rPr>
          <w:rFonts w:ascii="Times New Roman" w:hAnsi="Times New Roman" w:cs="Times New Roman"/>
          <w:bCs/>
          <w:sz w:val="28"/>
          <w:szCs w:val="28"/>
        </w:rPr>
      </w:pPr>
    </w:p>
    <w:p w:rsidR="00740A55" w:rsidRPr="00740A55" w:rsidRDefault="00740A55" w:rsidP="00740A55">
      <w:pPr>
        <w:spacing w:after="0" w:line="240" w:lineRule="auto"/>
        <w:jc w:val="center"/>
        <w:rPr>
          <w:rFonts w:ascii="Times New Roman" w:hAnsi="Times New Roman" w:cs="Times New Roman"/>
          <w:b/>
          <w:bCs/>
          <w:sz w:val="28"/>
          <w:szCs w:val="28"/>
        </w:rPr>
      </w:pPr>
      <w:r w:rsidRPr="00740A55">
        <w:rPr>
          <w:rFonts w:ascii="Times New Roman" w:hAnsi="Times New Roman" w:cs="Times New Roman"/>
          <w:b/>
          <w:bCs/>
          <w:sz w:val="28"/>
          <w:szCs w:val="28"/>
        </w:rPr>
        <w:t>РЕШЕНИЕ</w:t>
      </w:r>
    </w:p>
    <w:p w:rsidR="00740A55" w:rsidRPr="00740A55" w:rsidRDefault="00740A55" w:rsidP="00740A55">
      <w:pPr>
        <w:spacing w:after="0" w:line="240" w:lineRule="auto"/>
        <w:jc w:val="center"/>
        <w:rPr>
          <w:rFonts w:ascii="Times New Roman" w:hAnsi="Times New Roman" w:cs="Times New Roman"/>
          <w:b/>
          <w:sz w:val="28"/>
          <w:szCs w:val="28"/>
        </w:rPr>
      </w:pPr>
      <w:r w:rsidRPr="00740A55">
        <w:rPr>
          <w:rFonts w:ascii="Times New Roman" w:hAnsi="Times New Roman" w:cs="Times New Roman"/>
          <w:b/>
          <w:bCs/>
          <w:sz w:val="28"/>
          <w:szCs w:val="28"/>
        </w:rPr>
        <w:t>об отказе в предоставлении</w:t>
      </w:r>
      <w:r>
        <w:rPr>
          <w:rFonts w:ascii="Times New Roman" w:hAnsi="Times New Roman" w:cs="Times New Roman"/>
          <w:b/>
          <w:bCs/>
          <w:sz w:val="28"/>
          <w:szCs w:val="28"/>
        </w:rPr>
        <w:t xml:space="preserve"> </w:t>
      </w:r>
      <w:r w:rsidRPr="00740A55">
        <w:rPr>
          <w:rFonts w:ascii="Times New Roman" w:hAnsi="Times New Roman" w:cs="Times New Roman"/>
          <w:b/>
          <w:sz w:val="28"/>
          <w:szCs w:val="28"/>
        </w:rPr>
        <w:t xml:space="preserve">услуги </w:t>
      </w:r>
    </w:p>
    <w:p w:rsidR="00740A55" w:rsidRPr="00740A55" w:rsidRDefault="00740A55" w:rsidP="00740A55">
      <w:pPr>
        <w:spacing w:after="0" w:line="240" w:lineRule="auto"/>
        <w:jc w:val="center"/>
        <w:rPr>
          <w:rFonts w:ascii="Times New Roman" w:hAnsi="Times New Roman" w:cs="Times New Roman"/>
          <w:bCs/>
          <w:sz w:val="28"/>
          <w:szCs w:val="28"/>
        </w:rPr>
      </w:pPr>
      <w:r w:rsidRPr="00740A55">
        <w:rPr>
          <w:rFonts w:ascii="Times New Roman" w:eastAsia="Calibri" w:hAnsi="Times New Roman" w:cs="Times New Roman"/>
          <w:bCs/>
          <w:sz w:val="28"/>
          <w:szCs w:val="28"/>
        </w:rPr>
        <w:t>№ _____________ от ____________</w:t>
      </w:r>
    </w:p>
    <w:tbl>
      <w:tblPr>
        <w:tblW w:w="9202" w:type="dxa"/>
        <w:tblLayout w:type="fixed"/>
        <w:tblLook w:val="04A0"/>
      </w:tblPr>
      <w:tblGrid>
        <w:gridCol w:w="4602"/>
        <w:gridCol w:w="4600"/>
      </w:tblGrid>
      <w:tr w:rsidR="00740A55" w:rsidRPr="00740A55" w:rsidTr="00890B0F">
        <w:tc>
          <w:tcPr>
            <w:tcW w:w="4601" w:type="dxa"/>
          </w:tcPr>
          <w:p w:rsidR="00740A55" w:rsidRPr="00740A55" w:rsidRDefault="00740A55" w:rsidP="00740A55">
            <w:pPr>
              <w:widowControl w:val="0"/>
              <w:spacing w:after="0" w:line="240" w:lineRule="auto"/>
              <w:rPr>
                <w:rFonts w:ascii="Times New Roman" w:eastAsia="Calibri" w:hAnsi="Times New Roman" w:cs="Times New Roman"/>
                <w:bCs/>
                <w:sz w:val="28"/>
                <w:szCs w:val="28"/>
              </w:rPr>
            </w:pPr>
          </w:p>
        </w:tc>
        <w:tc>
          <w:tcPr>
            <w:tcW w:w="4600" w:type="dxa"/>
          </w:tcPr>
          <w:p w:rsidR="00740A55" w:rsidRPr="00740A55" w:rsidRDefault="00740A55" w:rsidP="00740A55">
            <w:pPr>
              <w:widowControl w:val="0"/>
              <w:spacing w:after="0" w:line="240" w:lineRule="auto"/>
              <w:jc w:val="right"/>
              <w:rPr>
                <w:rFonts w:ascii="Times New Roman" w:eastAsia="Calibri" w:hAnsi="Times New Roman" w:cs="Times New Roman"/>
                <w:bCs/>
                <w:sz w:val="28"/>
                <w:szCs w:val="28"/>
              </w:rPr>
            </w:pPr>
          </w:p>
        </w:tc>
      </w:tr>
    </w:tbl>
    <w:p w:rsidR="00740A55" w:rsidRPr="00740A55" w:rsidRDefault="00740A55" w:rsidP="00740A55">
      <w:pPr>
        <w:spacing w:after="0" w:line="240" w:lineRule="auto"/>
        <w:rPr>
          <w:rFonts w:ascii="Times New Roman" w:hAnsi="Times New Roman" w:cs="Times New Roman"/>
          <w:bCs/>
          <w:sz w:val="28"/>
          <w:szCs w:val="28"/>
        </w:rPr>
      </w:pP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Рассмотрев Ваше заявление от __________ № _______ и прилагаемые к нему документы принято решение об отказе в предоставлении услуги по следующим основаниям:</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1) Заявитель не соответствует категории лиц, имеющих право на предоставление услуги.</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2) 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3) Наличие сведений о лишении родительских прав.</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4) Наличие сведений об ограничении в родительских правах.</w:t>
      </w:r>
    </w:p>
    <w:p w:rsidR="00740A55" w:rsidRPr="00740A55" w:rsidRDefault="00740A55" w:rsidP="00740A55">
      <w:pPr>
        <w:spacing w:after="0" w:line="240" w:lineRule="auto"/>
        <w:ind w:firstLine="709"/>
        <w:jc w:val="both"/>
        <w:rPr>
          <w:rFonts w:ascii="Times New Roman" w:hAnsi="Times New Roman" w:cs="Times New Roman"/>
          <w:sz w:val="28"/>
          <w:szCs w:val="28"/>
          <w:highlight w:val="yellow"/>
        </w:rPr>
      </w:pPr>
      <w:r w:rsidRPr="00740A55">
        <w:rPr>
          <w:rFonts w:ascii="Times New Roman" w:hAnsi="Times New Roman" w:cs="Times New Roman"/>
          <w:sz w:val="28"/>
          <w:szCs w:val="28"/>
        </w:rPr>
        <w:t>5) Наличие сведений об отобрании ребенка (детей) при непосредственной угрозе его жизни или здоровью.</w:t>
      </w:r>
    </w:p>
    <w:p w:rsidR="00740A55" w:rsidRPr="00740A55" w:rsidRDefault="00740A55" w:rsidP="00740A55">
      <w:pPr>
        <w:spacing w:after="0" w:line="240" w:lineRule="auto"/>
        <w:rPr>
          <w:rFonts w:ascii="Times New Roman" w:hAnsi="Times New Roman" w:cs="Times New Roman"/>
          <w:sz w:val="28"/>
          <w:szCs w:val="28"/>
        </w:rPr>
      </w:pPr>
    </w:p>
    <w:p w:rsidR="00740A55" w:rsidRPr="00740A55" w:rsidRDefault="00740A55" w:rsidP="00740A55">
      <w:pPr>
        <w:spacing w:after="0" w:line="240" w:lineRule="auto"/>
        <w:ind w:firstLine="709"/>
        <w:rPr>
          <w:rFonts w:ascii="Times New Roman" w:hAnsi="Times New Roman" w:cs="Times New Roman"/>
          <w:sz w:val="28"/>
          <w:szCs w:val="28"/>
        </w:rPr>
      </w:pPr>
      <w:r w:rsidRPr="00740A55">
        <w:rPr>
          <w:rFonts w:ascii="Times New Roman" w:hAnsi="Times New Roman" w:cs="Times New Roman"/>
          <w:sz w:val="28"/>
          <w:szCs w:val="28"/>
        </w:rPr>
        <w:t>Дополнительная информация: _______________________________________.</w:t>
      </w:r>
    </w:p>
    <w:p w:rsidR="00740A55" w:rsidRPr="00740A55" w:rsidRDefault="00740A55" w:rsidP="00740A55">
      <w:pPr>
        <w:spacing w:after="0" w:line="240" w:lineRule="auto"/>
        <w:rPr>
          <w:rFonts w:ascii="Times New Roman" w:hAnsi="Times New Roman" w:cs="Times New Roman"/>
          <w:sz w:val="28"/>
          <w:szCs w:val="28"/>
          <w:u w:val="single"/>
        </w:rPr>
      </w:pP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740A55" w:rsidRPr="00740A55" w:rsidRDefault="00740A55" w:rsidP="00740A55">
      <w:pPr>
        <w:spacing w:after="0" w:line="240" w:lineRule="auto"/>
        <w:rPr>
          <w:rFonts w:ascii="Times New Roman" w:hAnsi="Times New Roman" w:cs="Times New Roman"/>
          <w:sz w:val="28"/>
          <w:szCs w:val="28"/>
        </w:rPr>
      </w:pPr>
    </w:p>
    <w:p w:rsidR="00740A55" w:rsidRPr="00740A55" w:rsidRDefault="00740A55" w:rsidP="00740A55">
      <w:pPr>
        <w:spacing w:after="0" w:line="240" w:lineRule="auto"/>
        <w:jc w:val="center"/>
        <w:rPr>
          <w:rFonts w:ascii="Times New Roman" w:hAnsi="Times New Roman" w:cs="Times New Roman"/>
          <w:bCs/>
          <w:sz w:val="28"/>
          <w:szCs w:val="28"/>
        </w:rPr>
      </w:pPr>
    </w:p>
    <w:tbl>
      <w:tblPr>
        <w:tblW w:w="9350" w:type="dxa"/>
        <w:tblLayout w:type="fixed"/>
        <w:tblLook w:val="04A0"/>
      </w:tblPr>
      <w:tblGrid>
        <w:gridCol w:w="5076"/>
        <w:gridCol w:w="4274"/>
      </w:tblGrid>
      <w:tr w:rsidR="00740A55" w:rsidRPr="00740A55" w:rsidTr="00890B0F">
        <w:tc>
          <w:tcPr>
            <w:tcW w:w="5075" w:type="dxa"/>
            <w:tcBorders>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bCs/>
                <w:i/>
                <w:iCs/>
                <w:sz w:val="28"/>
                <w:szCs w:val="28"/>
              </w:rPr>
            </w:pPr>
            <w:r w:rsidRPr="00740A55">
              <w:rPr>
                <w:rFonts w:ascii="Times New Roman" w:eastAsia="Calibri" w:hAnsi="Times New Roman" w:cs="Times New Roman"/>
                <w:bCs/>
                <w:i/>
                <w:iCs/>
                <w:sz w:val="28"/>
                <w:szCs w:val="28"/>
              </w:rPr>
              <w:t>__________________________________________</w:t>
            </w:r>
          </w:p>
          <w:p w:rsidR="00740A55" w:rsidRPr="00740A55" w:rsidRDefault="00740A55" w:rsidP="00740A55">
            <w:pPr>
              <w:widowControl w:val="0"/>
              <w:spacing w:after="0" w:line="240" w:lineRule="auto"/>
              <w:jc w:val="center"/>
              <w:rPr>
                <w:rFonts w:ascii="Times New Roman" w:eastAsia="Calibri" w:hAnsi="Times New Roman" w:cs="Times New Roman"/>
                <w:bCs/>
                <w:sz w:val="28"/>
                <w:szCs w:val="28"/>
              </w:rPr>
            </w:pPr>
            <w:r w:rsidRPr="00740A55">
              <w:rPr>
                <w:rFonts w:ascii="Times New Roman" w:eastAsia="Calibri" w:hAnsi="Times New Roman" w:cs="Times New Roman"/>
                <w:bCs/>
                <w:i/>
                <w:iCs/>
                <w:sz w:val="28"/>
                <w:szCs w:val="28"/>
              </w:rPr>
              <w:t>Должность и ФИО сотрудника, принявшего решение</w:t>
            </w:r>
          </w:p>
        </w:tc>
        <w:tc>
          <w:tcPr>
            <w:tcW w:w="427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jc w:val="center"/>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Сведения об</w:t>
            </w:r>
          </w:p>
          <w:p w:rsidR="00740A55" w:rsidRPr="00740A55" w:rsidRDefault="00740A55" w:rsidP="00740A55">
            <w:pPr>
              <w:widowControl w:val="0"/>
              <w:spacing w:after="0" w:line="240" w:lineRule="auto"/>
              <w:jc w:val="center"/>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электронной подписи</w:t>
            </w:r>
          </w:p>
        </w:tc>
      </w:tr>
    </w:tbl>
    <w:p w:rsidR="00740A55" w:rsidRPr="00740A55" w:rsidRDefault="00740A55" w:rsidP="00740A55">
      <w:pPr>
        <w:spacing w:after="0" w:line="240" w:lineRule="auto"/>
        <w:ind w:left="3969"/>
        <w:jc w:val="right"/>
        <w:rPr>
          <w:rFonts w:ascii="Times New Roman" w:hAnsi="Times New Roman" w:cs="Times New Roman"/>
          <w:sz w:val="28"/>
          <w:szCs w:val="28"/>
        </w:rPr>
      </w:pPr>
    </w:p>
    <w:p w:rsidR="00740A55" w:rsidRPr="00740A55" w:rsidRDefault="00740A55" w:rsidP="00740A55">
      <w:pPr>
        <w:spacing w:after="0" w:line="240" w:lineRule="auto"/>
        <w:jc w:val="center"/>
        <w:rPr>
          <w:rFonts w:ascii="Times New Roman" w:hAnsi="Times New Roman" w:cs="Times New Roman"/>
          <w:sz w:val="28"/>
          <w:szCs w:val="28"/>
        </w:rPr>
      </w:pPr>
      <w:r w:rsidRPr="00740A55">
        <w:rPr>
          <w:rFonts w:ascii="Times New Roman" w:hAnsi="Times New Roman" w:cs="Times New Roman"/>
          <w:sz w:val="28"/>
          <w:szCs w:val="28"/>
        </w:rPr>
        <w:t>Приложение № 3</w:t>
      </w:r>
    </w:p>
    <w:p w:rsidR="00740A55" w:rsidRPr="00740A55" w:rsidRDefault="00740A55" w:rsidP="00740A55">
      <w:pPr>
        <w:widowControl w:val="0"/>
        <w:tabs>
          <w:tab w:val="left" w:pos="567"/>
        </w:tabs>
        <w:spacing w:after="0" w:line="240" w:lineRule="auto"/>
        <w:ind w:left="3969"/>
        <w:rPr>
          <w:rFonts w:ascii="Times New Roman" w:hAnsi="Times New Roman" w:cs="Times New Roman"/>
          <w:sz w:val="28"/>
          <w:szCs w:val="28"/>
        </w:rPr>
      </w:pPr>
      <w:r w:rsidRPr="00740A55">
        <w:rPr>
          <w:rFonts w:ascii="Times New Roman" w:hAnsi="Times New Roman" w:cs="Times New Roman"/>
          <w:sz w:val="28"/>
          <w:szCs w:val="28"/>
        </w:rPr>
        <w:t>к Административному регламенту</w:t>
      </w:r>
    </w:p>
    <w:p w:rsidR="00740A55" w:rsidRPr="00740A55" w:rsidRDefault="00740A55" w:rsidP="00740A55">
      <w:pPr>
        <w:widowControl w:val="0"/>
        <w:tabs>
          <w:tab w:val="left" w:pos="0"/>
        </w:tabs>
        <w:spacing w:after="0" w:line="240" w:lineRule="auto"/>
        <w:ind w:left="3969" w:right="-1"/>
        <w:contextualSpacing/>
        <w:rPr>
          <w:rFonts w:ascii="Times New Roman" w:hAnsi="Times New Roman" w:cs="Times New Roman"/>
          <w:sz w:val="28"/>
          <w:szCs w:val="28"/>
        </w:rPr>
      </w:pPr>
      <w:r w:rsidRPr="00740A55">
        <w:rPr>
          <w:rFonts w:ascii="Times New Roman" w:hAnsi="Times New Roman" w:cs="Times New Roman"/>
          <w:sz w:val="28"/>
          <w:szCs w:val="28"/>
        </w:rPr>
        <w:t xml:space="preserve">по предоставлению муниципальной услуги «Выплата компенсации части родительской платы за присмотр и уход за детьми в </w:t>
      </w:r>
      <w:r w:rsidRPr="00740A55">
        <w:rPr>
          <w:rStyle w:val="3"/>
          <w:rFonts w:eastAsiaTheme="minorHAnsi"/>
        </w:rPr>
        <w:t xml:space="preserve">муниципальных </w:t>
      </w:r>
      <w:r w:rsidRPr="00740A55">
        <w:rPr>
          <w:rFonts w:ascii="Times New Roman" w:hAnsi="Times New Roman" w:cs="Times New Roman"/>
          <w:sz w:val="28"/>
          <w:szCs w:val="28"/>
        </w:rPr>
        <w:t>образовательных организациях, находящихся на территории</w:t>
      </w:r>
      <w:bookmarkStart w:id="32" w:name="bookmark03"/>
      <w:bookmarkEnd w:id="32"/>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r>
      <w:r w:rsidRPr="00740A55">
        <w:rPr>
          <w:b w:val="0"/>
          <w:bCs w:val="0"/>
        </w:rPr>
        <w:t xml:space="preserve">Лежневского муниципального  района </w:t>
      </w:r>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r>
      <w:r w:rsidRPr="00740A55">
        <w:rPr>
          <w:b w:val="0"/>
          <w:bCs w:val="0"/>
        </w:rPr>
        <w:t>Ивановской области»</w:t>
      </w:r>
    </w:p>
    <w:p w:rsidR="00740A55" w:rsidRPr="00740A55" w:rsidRDefault="00740A55" w:rsidP="00740A55">
      <w:pPr>
        <w:tabs>
          <w:tab w:val="left" w:pos="7920"/>
        </w:tabs>
        <w:spacing w:after="0" w:line="240" w:lineRule="auto"/>
        <w:ind w:left="3969" w:firstLine="709"/>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r w:rsidRPr="00740A55">
        <w:rPr>
          <w:rFonts w:ascii="Times New Roman" w:hAnsi="Times New Roman" w:cs="Times New Roman"/>
          <w:sz w:val="28"/>
          <w:szCs w:val="28"/>
        </w:rPr>
        <w:t>В_____________________________________________________________</w:t>
      </w: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r w:rsidRPr="00740A55">
        <w:rPr>
          <w:rFonts w:ascii="Times New Roman" w:hAnsi="Times New Roman" w:cs="Times New Roman"/>
          <w:i/>
          <w:sz w:val="28"/>
          <w:szCs w:val="28"/>
        </w:rPr>
        <w:t>(наименование уполномоченного органа, предоставляющего услугу)</w:t>
      </w: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r w:rsidRPr="00740A55">
        <w:rPr>
          <w:rFonts w:ascii="Times New Roman" w:hAnsi="Times New Roman" w:cs="Times New Roman"/>
          <w:sz w:val="28"/>
          <w:szCs w:val="28"/>
        </w:rPr>
        <w:t xml:space="preserve">от _____________________________. </w:t>
      </w:r>
    </w:p>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b/>
          <w:bCs/>
          <w:sz w:val="28"/>
          <w:szCs w:val="28"/>
        </w:rPr>
      </w:pPr>
    </w:p>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r w:rsidRPr="00740A55">
        <w:rPr>
          <w:rFonts w:ascii="Times New Roman" w:hAnsi="Times New Roman" w:cs="Times New Roman"/>
          <w:b/>
          <w:bCs/>
          <w:sz w:val="28"/>
          <w:szCs w:val="28"/>
        </w:rPr>
        <w:t xml:space="preserve">Заявление </w:t>
      </w:r>
    </w:p>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r w:rsidRPr="00740A55">
        <w:rPr>
          <w:rFonts w:ascii="Times New Roman" w:hAnsi="Times New Roman" w:cs="Times New Roman"/>
          <w:b/>
          <w:bCs/>
          <w:sz w:val="28"/>
          <w:szCs w:val="28"/>
        </w:rPr>
        <w:t xml:space="preserve">о предоставлении муниципальной услуги </w:t>
      </w:r>
    </w:p>
    <w:p w:rsidR="00740A55" w:rsidRPr="00740A55" w:rsidRDefault="00740A55" w:rsidP="00740A55">
      <w:pPr>
        <w:widowControl w:val="0"/>
        <w:tabs>
          <w:tab w:val="left" w:pos="0"/>
        </w:tabs>
        <w:spacing w:after="0" w:line="240" w:lineRule="auto"/>
        <w:jc w:val="center"/>
        <w:rPr>
          <w:rFonts w:ascii="Times New Roman" w:hAnsi="Times New Roman" w:cs="Times New Roman"/>
          <w:sz w:val="28"/>
          <w:szCs w:val="28"/>
        </w:rPr>
      </w:pPr>
      <w:r w:rsidRPr="00740A55">
        <w:rPr>
          <w:rFonts w:ascii="Times New Roman" w:hAnsi="Times New Roman" w:cs="Times New Roman"/>
          <w:b/>
          <w:bCs/>
          <w:sz w:val="28"/>
          <w:szCs w:val="28"/>
        </w:rPr>
        <w:t xml:space="preserve">Компенсация платы, взимаемой с родителей, за присмотр и уход за детьми </w:t>
      </w:r>
    </w:p>
    <w:p w:rsidR="00740A55" w:rsidRPr="00740A55" w:rsidRDefault="00740A55" w:rsidP="00740A55">
      <w:pPr>
        <w:widowControl w:val="0"/>
        <w:tabs>
          <w:tab w:val="left" w:pos="0"/>
        </w:tabs>
        <w:spacing w:after="0" w:line="240" w:lineRule="auto"/>
        <w:jc w:val="center"/>
        <w:rPr>
          <w:rFonts w:ascii="Times New Roman" w:hAnsi="Times New Roman" w:cs="Times New Roman"/>
          <w:sz w:val="28"/>
          <w:szCs w:val="28"/>
        </w:rPr>
      </w:pPr>
      <w:r w:rsidRPr="00740A55">
        <w:rPr>
          <w:rFonts w:ascii="Times New Roman" w:hAnsi="Times New Roman" w:cs="Times New Roman"/>
          <w:sz w:val="28"/>
          <w:szCs w:val="28"/>
        </w:rPr>
        <w:t>__________________________________________________________________</w:t>
      </w:r>
    </w:p>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r w:rsidRPr="00740A55">
        <w:rPr>
          <w:rFonts w:ascii="Times New Roman" w:hAnsi="Times New Roman" w:cs="Times New Roman"/>
          <w:sz w:val="28"/>
          <w:szCs w:val="28"/>
        </w:rPr>
        <w:t xml:space="preserve">(фамилия, имя, отчество (при наличии) Заявителя) </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Дата рождения_____________________________ </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СНИЛС___________________________________ </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тел.: ______________________________________ </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адрес электронной почты:____________________</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p>
    <w:tbl>
      <w:tblPr>
        <w:tblW w:w="9345" w:type="dxa"/>
        <w:tblLayout w:type="fixed"/>
        <w:tblLook w:val="0000"/>
      </w:tblPr>
      <w:tblGrid>
        <w:gridCol w:w="2746"/>
        <w:gridCol w:w="2614"/>
        <w:gridCol w:w="2231"/>
        <w:gridCol w:w="1754"/>
      </w:tblGrid>
      <w:tr w:rsidR="00740A55" w:rsidRPr="00740A55" w:rsidTr="00890B0F">
        <w:trPr>
          <w:trHeight w:val="611"/>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Наименование документа, удостоверяющего личность </w:t>
            </w:r>
          </w:p>
        </w:tc>
        <w:tc>
          <w:tcPr>
            <w:tcW w:w="261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c>
          <w:tcPr>
            <w:tcW w:w="22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38"/>
              </w:tabs>
              <w:spacing w:after="0" w:line="240" w:lineRule="auto"/>
              <w:ind w:firstLine="38"/>
              <w:rPr>
                <w:rFonts w:ascii="Times New Roman" w:hAnsi="Times New Roman" w:cs="Times New Roman"/>
                <w:sz w:val="28"/>
                <w:szCs w:val="28"/>
              </w:rPr>
            </w:pPr>
            <w:r w:rsidRPr="00740A55">
              <w:rPr>
                <w:rFonts w:ascii="Times New Roman" w:hAnsi="Times New Roman" w:cs="Times New Roman"/>
                <w:sz w:val="28"/>
                <w:szCs w:val="28"/>
              </w:rPr>
              <w:t>Дата выдачи</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288"/>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Серия и номер документа </w:t>
            </w:r>
          </w:p>
        </w:tc>
        <w:tc>
          <w:tcPr>
            <w:tcW w:w="261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c>
          <w:tcPr>
            <w:tcW w:w="22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38"/>
                <w:tab w:val="left" w:pos="567"/>
              </w:tabs>
              <w:spacing w:after="0" w:line="240" w:lineRule="auto"/>
              <w:ind w:firstLine="38"/>
              <w:rPr>
                <w:rFonts w:ascii="Times New Roman" w:hAnsi="Times New Roman" w:cs="Times New Roman"/>
                <w:sz w:val="28"/>
                <w:szCs w:val="28"/>
              </w:rPr>
            </w:pPr>
            <w:r w:rsidRPr="00740A55">
              <w:rPr>
                <w:rFonts w:ascii="Times New Roman" w:hAnsi="Times New Roman" w:cs="Times New Roman"/>
                <w:sz w:val="28"/>
                <w:szCs w:val="28"/>
              </w:rPr>
              <w:t>Код подразделения</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127"/>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Кем выдан </w:t>
            </w:r>
          </w:p>
        </w:tc>
        <w:tc>
          <w:tcPr>
            <w:tcW w:w="6599" w:type="dxa"/>
            <w:gridSpan w:val="3"/>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127"/>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Гражданство </w:t>
            </w:r>
          </w:p>
        </w:tc>
        <w:tc>
          <w:tcPr>
            <w:tcW w:w="6599" w:type="dxa"/>
            <w:gridSpan w:val="3"/>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bl>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Адрес регистрации/Адрес временной регистрации: ____________________________________________________________________________________________________________________________________</w:t>
      </w:r>
    </w:p>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____________________________________________________________________________________________________________________________________</w:t>
      </w:r>
    </w:p>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p>
    <w:tbl>
      <w:tblPr>
        <w:tblW w:w="9345" w:type="dxa"/>
        <w:tblLayout w:type="fixed"/>
        <w:tblLook w:val="0000"/>
      </w:tblPr>
      <w:tblGrid>
        <w:gridCol w:w="2746"/>
        <w:gridCol w:w="2614"/>
        <w:gridCol w:w="2231"/>
        <w:gridCol w:w="1754"/>
      </w:tblGrid>
      <w:tr w:rsidR="00740A55" w:rsidRPr="00740A55" w:rsidTr="00890B0F">
        <w:trPr>
          <w:trHeight w:val="611"/>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Наименование документа, удостоверяющего личность </w:t>
            </w:r>
          </w:p>
        </w:tc>
        <w:tc>
          <w:tcPr>
            <w:tcW w:w="261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c>
          <w:tcPr>
            <w:tcW w:w="22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38"/>
              </w:tabs>
              <w:spacing w:after="0" w:line="240" w:lineRule="auto"/>
              <w:ind w:firstLine="38"/>
              <w:rPr>
                <w:rFonts w:ascii="Times New Roman" w:hAnsi="Times New Roman" w:cs="Times New Roman"/>
                <w:sz w:val="28"/>
                <w:szCs w:val="28"/>
              </w:rPr>
            </w:pPr>
            <w:r w:rsidRPr="00740A55">
              <w:rPr>
                <w:rFonts w:ascii="Times New Roman" w:hAnsi="Times New Roman" w:cs="Times New Roman"/>
                <w:sz w:val="28"/>
                <w:szCs w:val="28"/>
              </w:rPr>
              <w:t>Дата выдачи</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288"/>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Серия и номер </w:t>
            </w:r>
            <w:r w:rsidRPr="00740A55">
              <w:rPr>
                <w:rFonts w:ascii="Times New Roman" w:hAnsi="Times New Roman" w:cs="Times New Roman"/>
                <w:sz w:val="28"/>
                <w:szCs w:val="28"/>
              </w:rPr>
              <w:lastRenderedPageBreak/>
              <w:t xml:space="preserve">документа </w:t>
            </w:r>
          </w:p>
        </w:tc>
        <w:tc>
          <w:tcPr>
            <w:tcW w:w="261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c>
          <w:tcPr>
            <w:tcW w:w="22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38"/>
                <w:tab w:val="left" w:pos="567"/>
              </w:tabs>
              <w:spacing w:after="0" w:line="240" w:lineRule="auto"/>
              <w:ind w:firstLine="38"/>
              <w:rPr>
                <w:rFonts w:ascii="Times New Roman" w:hAnsi="Times New Roman" w:cs="Times New Roman"/>
                <w:sz w:val="28"/>
                <w:szCs w:val="28"/>
              </w:rPr>
            </w:pPr>
            <w:r w:rsidRPr="00740A55">
              <w:rPr>
                <w:rFonts w:ascii="Times New Roman" w:hAnsi="Times New Roman" w:cs="Times New Roman"/>
                <w:sz w:val="28"/>
                <w:szCs w:val="28"/>
              </w:rPr>
              <w:t xml:space="preserve">Код </w:t>
            </w:r>
            <w:r w:rsidRPr="00740A55">
              <w:rPr>
                <w:rFonts w:ascii="Times New Roman" w:hAnsi="Times New Roman" w:cs="Times New Roman"/>
                <w:sz w:val="28"/>
                <w:szCs w:val="28"/>
              </w:rPr>
              <w:lastRenderedPageBreak/>
              <w:t>подразделения</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127"/>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lastRenderedPageBreak/>
              <w:t xml:space="preserve">Кем выдан </w:t>
            </w:r>
          </w:p>
        </w:tc>
        <w:tc>
          <w:tcPr>
            <w:tcW w:w="6599" w:type="dxa"/>
            <w:gridSpan w:val="3"/>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r w:rsidR="00740A55" w:rsidRPr="00740A55" w:rsidTr="00890B0F">
        <w:trPr>
          <w:trHeight w:val="127"/>
        </w:trPr>
        <w:tc>
          <w:tcPr>
            <w:tcW w:w="27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 xml:space="preserve">Гражданство </w:t>
            </w:r>
          </w:p>
        </w:tc>
        <w:tc>
          <w:tcPr>
            <w:tcW w:w="6599" w:type="dxa"/>
            <w:gridSpan w:val="3"/>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567"/>
              <w:jc w:val="center"/>
              <w:rPr>
                <w:rFonts w:ascii="Times New Roman" w:hAnsi="Times New Roman" w:cs="Times New Roman"/>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spacing w:after="0" w:line="240" w:lineRule="auto"/>
        <w:rPr>
          <w:rFonts w:ascii="Times New Roman" w:hAnsi="Times New Roman" w:cs="Times New Roman"/>
          <w:sz w:val="28"/>
          <w:szCs w:val="28"/>
        </w:rPr>
      </w:pPr>
      <w:r w:rsidRPr="00740A55">
        <w:rPr>
          <w:rFonts w:ascii="Times New Roman" w:hAnsi="Times New Roman" w:cs="Times New Roman"/>
          <w:sz w:val="28"/>
          <w:szCs w:val="28"/>
        </w:rPr>
        <w:t>Адрес регистрации/Адрес временной регистрации: ____________________________________________________________________________________________________________________________________</w:t>
      </w:r>
    </w:p>
    <w:p w:rsidR="00740A55" w:rsidRPr="00740A55" w:rsidRDefault="00740A55" w:rsidP="00740A55">
      <w:pPr>
        <w:widowControl w:val="0"/>
        <w:spacing w:after="0" w:line="240" w:lineRule="auto"/>
        <w:rPr>
          <w:rFonts w:ascii="Times New Roman" w:hAnsi="Times New Roman" w:cs="Times New Roman"/>
          <w:sz w:val="28"/>
          <w:szCs w:val="28"/>
        </w:rPr>
      </w:pPr>
      <w:r w:rsidRPr="00740A55">
        <w:rPr>
          <w:rFonts w:ascii="Times New Roman" w:hAnsi="Times New Roman" w:cs="Times New Roman"/>
          <w:sz w:val="28"/>
          <w:szCs w:val="28"/>
        </w:rPr>
        <w:t>Прошу предоставить компенсацию платы, взимаемой с родителей (законных представителей) за присмотр и уход за: __________________________________________________________________</w:t>
      </w:r>
    </w:p>
    <w:p w:rsidR="00740A55" w:rsidRPr="00740A55" w:rsidRDefault="00740A55" w:rsidP="00740A55">
      <w:pPr>
        <w:widowControl w:val="0"/>
        <w:spacing w:after="0" w:line="240" w:lineRule="auto"/>
        <w:rPr>
          <w:rFonts w:ascii="Times New Roman" w:hAnsi="Times New Roman" w:cs="Times New Roman"/>
          <w:sz w:val="28"/>
          <w:szCs w:val="28"/>
        </w:rPr>
      </w:pPr>
      <w:r w:rsidRPr="00740A55">
        <w:rPr>
          <w:rFonts w:ascii="Times New Roman" w:hAnsi="Times New Roman" w:cs="Times New Roman"/>
          <w:sz w:val="28"/>
          <w:szCs w:val="28"/>
        </w:rPr>
        <w:t>__________________________________________________________________</w:t>
      </w:r>
    </w:p>
    <w:p w:rsidR="00740A55" w:rsidRPr="00740A55" w:rsidRDefault="00740A55" w:rsidP="00740A55">
      <w:pPr>
        <w:widowControl w:val="0"/>
        <w:spacing w:after="0" w:line="240" w:lineRule="auto"/>
        <w:jc w:val="center"/>
        <w:rPr>
          <w:rFonts w:ascii="Times New Roman" w:hAnsi="Times New Roman" w:cs="Times New Roman"/>
          <w:sz w:val="28"/>
          <w:szCs w:val="28"/>
        </w:rPr>
      </w:pPr>
      <w:r w:rsidRPr="00740A55">
        <w:rPr>
          <w:rFonts w:ascii="Times New Roman" w:hAnsi="Times New Roman" w:cs="Times New Roman"/>
          <w:sz w:val="28"/>
          <w:szCs w:val="28"/>
        </w:rPr>
        <w:t>(фамилия, имя, отчество (при наличии)</w:t>
      </w:r>
    </w:p>
    <w:p w:rsidR="00740A55" w:rsidRPr="00740A55" w:rsidRDefault="00740A55" w:rsidP="00740A55">
      <w:pPr>
        <w:widowControl w:val="0"/>
        <w:spacing w:after="0" w:line="240" w:lineRule="auto"/>
        <w:rPr>
          <w:rFonts w:ascii="Times New Roman" w:hAnsi="Times New Roman" w:cs="Times New Roman"/>
          <w:sz w:val="28"/>
          <w:szCs w:val="28"/>
        </w:rPr>
      </w:pPr>
      <w:r w:rsidRPr="00740A55">
        <w:rPr>
          <w:rFonts w:ascii="Times New Roman" w:hAnsi="Times New Roman" w:cs="Times New Roman"/>
          <w:sz w:val="28"/>
          <w:szCs w:val="28"/>
        </w:rPr>
        <w:t>осваивающим(ей) образовательную программу дошкольного образования в___________________________________________________________________________________________________________________________________</w:t>
      </w:r>
    </w:p>
    <w:p w:rsidR="00740A55" w:rsidRPr="00740A55" w:rsidRDefault="00740A55" w:rsidP="00740A55">
      <w:pPr>
        <w:widowControl w:val="0"/>
        <w:spacing w:after="0" w:line="240" w:lineRule="auto"/>
        <w:jc w:val="center"/>
        <w:rPr>
          <w:rFonts w:ascii="Times New Roman" w:hAnsi="Times New Roman" w:cs="Times New Roman"/>
          <w:sz w:val="28"/>
          <w:szCs w:val="28"/>
        </w:rPr>
      </w:pPr>
      <w:r w:rsidRPr="00740A55">
        <w:rPr>
          <w:rFonts w:ascii="Times New Roman" w:hAnsi="Times New Roman" w:cs="Times New Roman"/>
          <w:sz w:val="28"/>
          <w:szCs w:val="28"/>
        </w:rPr>
        <w:t>(наименование образовательной организации, реализующей программу дошкольного образования).</w:t>
      </w:r>
    </w:p>
    <w:p w:rsidR="00740A55" w:rsidRPr="00740A55" w:rsidRDefault="00740A55" w:rsidP="00740A55">
      <w:pPr>
        <w:widowControl w:val="0"/>
        <w:spacing w:after="0" w:line="240" w:lineRule="auto"/>
        <w:rPr>
          <w:rFonts w:ascii="Times New Roman" w:hAnsi="Times New Roman" w:cs="Times New Roman"/>
          <w:sz w:val="28"/>
          <w:szCs w:val="28"/>
        </w:rPr>
      </w:pPr>
    </w:p>
    <w:p w:rsidR="00740A55" w:rsidRPr="00740A55" w:rsidRDefault="00740A55" w:rsidP="00740A55">
      <w:pPr>
        <w:widowControl w:val="0"/>
        <w:spacing w:after="0" w:line="240" w:lineRule="auto"/>
        <w:rPr>
          <w:rFonts w:ascii="Times New Roman" w:hAnsi="Times New Roman" w:cs="Times New Roman"/>
          <w:sz w:val="28"/>
          <w:szCs w:val="28"/>
        </w:rPr>
      </w:pPr>
      <w:r w:rsidRPr="00740A55">
        <w:rPr>
          <w:rFonts w:ascii="Times New Roman" w:hAnsi="Times New Roman" w:cs="Times New Roman"/>
          <w:sz w:val="28"/>
          <w:szCs w:val="28"/>
        </w:rPr>
        <w:t>Для получения компенсации сообщаю следующую информацию о ребенке (детях):</w:t>
      </w: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p>
    <w:tbl>
      <w:tblPr>
        <w:tblW w:w="9345" w:type="dxa"/>
        <w:tblLayout w:type="fixed"/>
        <w:tblLook w:val="0000"/>
      </w:tblPr>
      <w:tblGrid>
        <w:gridCol w:w="2364"/>
        <w:gridCol w:w="2407"/>
        <w:gridCol w:w="2543"/>
        <w:gridCol w:w="21"/>
        <w:gridCol w:w="2010"/>
      </w:tblGrid>
      <w:tr w:rsidR="00740A55" w:rsidRPr="00740A55" w:rsidTr="00890B0F">
        <w:trPr>
          <w:trHeight w:val="127"/>
        </w:trPr>
        <w:tc>
          <w:tcPr>
            <w:tcW w:w="23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Фамилия </w:t>
            </w:r>
          </w:p>
        </w:tc>
        <w:tc>
          <w:tcPr>
            <w:tcW w:w="240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54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рождения </w:t>
            </w:r>
          </w:p>
        </w:tc>
        <w:tc>
          <w:tcPr>
            <w:tcW w:w="2031"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23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Имя </w:t>
            </w:r>
          </w:p>
        </w:tc>
        <w:tc>
          <w:tcPr>
            <w:tcW w:w="240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54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Пол </w:t>
            </w:r>
          </w:p>
        </w:tc>
        <w:tc>
          <w:tcPr>
            <w:tcW w:w="2031"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23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Отчество </w:t>
            </w:r>
          </w:p>
        </w:tc>
        <w:tc>
          <w:tcPr>
            <w:tcW w:w="240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54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СНИЛС </w:t>
            </w:r>
          </w:p>
        </w:tc>
        <w:tc>
          <w:tcPr>
            <w:tcW w:w="2031"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5"/>
        </w:trPr>
        <w:tc>
          <w:tcPr>
            <w:tcW w:w="9344" w:type="dxa"/>
            <w:gridSpan w:val="5"/>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b/>
                <w:bCs/>
                <w:color w:val="000000"/>
                <w:sz w:val="28"/>
                <w:szCs w:val="28"/>
              </w:rPr>
              <w:t xml:space="preserve">Реквизиты актовой записи о рождении ребёнка </w:t>
            </w:r>
          </w:p>
        </w:tc>
      </w:tr>
      <w:tr w:rsidR="00740A55" w:rsidRPr="00740A55" w:rsidTr="00890B0F">
        <w:trPr>
          <w:trHeight w:val="497"/>
        </w:trPr>
        <w:tc>
          <w:tcPr>
            <w:tcW w:w="23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актовой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записи о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рождении ребёнка </w:t>
            </w:r>
          </w:p>
        </w:tc>
        <w:tc>
          <w:tcPr>
            <w:tcW w:w="240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564"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010"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497"/>
        </w:trPr>
        <w:tc>
          <w:tcPr>
            <w:tcW w:w="23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Место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государственной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регистрации </w:t>
            </w:r>
          </w:p>
        </w:tc>
        <w:tc>
          <w:tcPr>
            <w:tcW w:w="6981"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tbl>
      <w:tblPr>
        <w:tblW w:w="9345" w:type="dxa"/>
        <w:tblLayout w:type="fixed"/>
        <w:tblLook w:val="0000"/>
      </w:tblPr>
      <w:tblGrid>
        <w:gridCol w:w="2291"/>
        <w:gridCol w:w="2463"/>
        <w:gridCol w:w="2514"/>
        <w:gridCol w:w="2077"/>
      </w:tblGrid>
      <w:tr w:rsidR="00740A55" w:rsidRPr="00740A55" w:rsidTr="00890B0F">
        <w:trPr>
          <w:trHeight w:val="310"/>
        </w:trPr>
        <w:tc>
          <w:tcPr>
            <w:tcW w:w="9344"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b/>
                <w:bCs/>
                <w:color w:val="000000"/>
                <w:sz w:val="28"/>
                <w:szCs w:val="28"/>
              </w:rPr>
              <w:t xml:space="preserve">Реквизиты документа, подтверждающего установление опеки (попечительства) над ребёнком </w:t>
            </w:r>
          </w:p>
        </w:tc>
      </w:tr>
      <w:tr w:rsidR="00740A55" w:rsidRPr="00740A55" w:rsidTr="00890B0F">
        <w:trPr>
          <w:trHeight w:val="127"/>
        </w:trPr>
        <w:tc>
          <w:tcPr>
            <w:tcW w:w="2290"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w:t>
            </w:r>
          </w:p>
        </w:tc>
        <w:tc>
          <w:tcPr>
            <w:tcW w:w="246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51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07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312"/>
        </w:trPr>
        <w:tc>
          <w:tcPr>
            <w:tcW w:w="2290"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Орган, выдавший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документ </w:t>
            </w:r>
          </w:p>
        </w:tc>
        <w:tc>
          <w:tcPr>
            <w:tcW w:w="7054" w:type="dxa"/>
            <w:gridSpan w:val="3"/>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p>
    <w:p w:rsidR="00740A55" w:rsidRPr="00740A55" w:rsidRDefault="00740A55" w:rsidP="00740A55">
      <w:pPr>
        <w:spacing w:after="0" w:line="240" w:lineRule="auto"/>
        <w:rPr>
          <w:rFonts w:ascii="Times New Roman" w:hAnsi="Times New Roman" w:cs="Times New Roman"/>
          <w:b/>
          <w:bCs/>
          <w:color w:val="000000"/>
          <w:sz w:val="28"/>
          <w:szCs w:val="28"/>
        </w:rPr>
      </w:pPr>
    </w:p>
    <w:p w:rsidR="00740A55" w:rsidRPr="00740A55" w:rsidRDefault="00740A55" w:rsidP="00740A55">
      <w:pPr>
        <w:spacing w:after="0" w:line="240" w:lineRule="auto"/>
        <w:rPr>
          <w:rFonts w:ascii="Times New Roman" w:hAnsi="Times New Roman" w:cs="Times New Roman"/>
          <w:b/>
          <w:bCs/>
          <w:color w:val="000000"/>
          <w:sz w:val="28"/>
          <w:szCs w:val="28"/>
        </w:rPr>
      </w:pPr>
    </w:p>
    <w:p w:rsidR="00740A55" w:rsidRPr="00740A55" w:rsidRDefault="00740A55" w:rsidP="00740A55">
      <w:pPr>
        <w:spacing w:after="0" w:line="240" w:lineRule="auto"/>
        <w:rPr>
          <w:rFonts w:ascii="Times New Roman" w:hAnsi="Times New Roman" w:cs="Times New Roman"/>
          <w:b/>
          <w:bCs/>
          <w:color w:val="000000"/>
          <w:sz w:val="28"/>
          <w:szCs w:val="28"/>
        </w:rPr>
      </w:pPr>
    </w:p>
    <w:p w:rsidR="00740A55" w:rsidRPr="00740A55" w:rsidRDefault="00740A55" w:rsidP="00740A55">
      <w:pPr>
        <w:spacing w:after="0" w:line="240" w:lineRule="auto"/>
        <w:rPr>
          <w:rFonts w:ascii="Times New Roman" w:hAnsi="Times New Roman" w:cs="Times New Roman"/>
          <w:color w:val="000000"/>
          <w:sz w:val="28"/>
          <w:szCs w:val="28"/>
        </w:rPr>
      </w:pPr>
    </w:p>
    <w:p w:rsidR="00740A55" w:rsidRPr="00740A55" w:rsidRDefault="00740A55" w:rsidP="00740A55">
      <w:pPr>
        <w:spacing w:after="0" w:line="240" w:lineRule="auto"/>
        <w:rPr>
          <w:rFonts w:ascii="Times New Roman" w:hAnsi="Times New Roman" w:cs="Times New Roman"/>
          <w:color w:val="000000"/>
          <w:sz w:val="28"/>
          <w:szCs w:val="28"/>
        </w:rPr>
      </w:pPr>
      <w:r w:rsidRPr="00740A55">
        <w:rPr>
          <w:rFonts w:ascii="Times New Roman" w:hAnsi="Times New Roman" w:cs="Times New Roman"/>
          <w:b/>
          <w:color w:val="000000"/>
          <w:sz w:val="28"/>
          <w:szCs w:val="28"/>
        </w:rPr>
        <w:lastRenderedPageBreak/>
        <w:t>В отношении ребёнка установлено отцовство</w:t>
      </w:r>
    </w:p>
    <w:tbl>
      <w:tblPr>
        <w:tblW w:w="9345" w:type="dxa"/>
        <w:tblLayout w:type="fixed"/>
        <w:tblLook w:val="0000"/>
      </w:tblPr>
      <w:tblGrid>
        <w:gridCol w:w="2752"/>
        <w:gridCol w:w="1651"/>
        <w:gridCol w:w="2175"/>
        <w:gridCol w:w="2767"/>
      </w:tblGrid>
      <w:tr w:rsidR="00740A55" w:rsidRPr="00740A55" w:rsidTr="00890B0F">
        <w:trPr>
          <w:trHeight w:val="127"/>
        </w:trPr>
        <w:tc>
          <w:tcPr>
            <w:tcW w:w="9344"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Реквизиты актовой записи об установлении отцовства </w:t>
            </w:r>
          </w:p>
        </w:tc>
      </w:tr>
      <w:tr w:rsidR="00740A55" w:rsidRPr="00740A55" w:rsidTr="00890B0F">
        <w:trPr>
          <w:trHeight w:val="312"/>
        </w:trPr>
        <w:tc>
          <w:tcPr>
            <w:tcW w:w="27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актовой записи </w:t>
            </w:r>
          </w:p>
        </w:tc>
        <w:tc>
          <w:tcPr>
            <w:tcW w:w="16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17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7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440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Место государственной регистрации </w:t>
            </w:r>
          </w:p>
        </w:tc>
        <w:tc>
          <w:tcPr>
            <w:tcW w:w="494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spacing w:after="0" w:line="240" w:lineRule="auto"/>
        <w:rPr>
          <w:rFonts w:ascii="Times New Roman" w:hAnsi="Times New Roman" w:cs="Times New Roman"/>
          <w:color w:val="000000"/>
          <w:sz w:val="28"/>
          <w:szCs w:val="28"/>
        </w:rPr>
      </w:pPr>
      <w:r w:rsidRPr="00740A55">
        <w:rPr>
          <w:rFonts w:ascii="Times New Roman" w:hAnsi="Times New Roman" w:cs="Times New Roman"/>
          <w:b/>
          <w:color w:val="000000"/>
          <w:sz w:val="28"/>
          <w:szCs w:val="28"/>
        </w:rPr>
        <w:t>Заключение родителем брака</w:t>
      </w:r>
    </w:p>
    <w:tbl>
      <w:tblPr>
        <w:tblW w:w="9345" w:type="dxa"/>
        <w:tblLayout w:type="fixed"/>
        <w:tblLook w:val="0000"/>
      </w:tblPr>
      <w:tblGrid>
        <w:gridCol w:w="2752"/>
        <w:gridCol w:w="1651"/>
        <w:gridCol w:w="2175"/>
        <w:gridCol w:w="2767"/>
      </w:tblGrid>
      <w:tr w:rsidR="00740A55" w:rsidRPr="00740A55" w:rsidTr="00890B0F">
        <w:trPr>
          <w:trHeight w:val="127"/>
        </w:trPr>
        <w:tc>
          <w:tcPr>
            <w:tcW w:w="9344"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Реквизиты актовой записи о заключении брака </w:t>
            </w:r>
          </w:p>
        </w:tc>
      </w:tr>
      <w:tr w:rsidR="00740A55" w:rsidRPr="00740A55" w:rsidTr="00890B0F">
        <w:trPr>
          <w:trHeight w:val="312"/>
        </w:trPr>
        <w:tc>
          <w:tcPr>
            <w:tcW w:w="27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актовой записи </w:t>
            </w:r>
          </w:p>
        </w:tc>
        <w:tc>
          <w:tcPr>
            <w:tcW w:w="16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17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7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440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Место государственной регистрации </w:t>
            </w:r>
          </w:p>
        </w:tc>
        <w:tc>
          <w:tcPr>
            <w:tcW w:w="494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spacing w:after="0" w:line="240" w:lineRule="auto"/>
        <w:rPr>
          <w:rFonts w:ascii="Times New Roman" w:hAnsi="Times New Roman" w:cs="Times New Roman"/>
          <w:color w:val="000000"/>
          <w:sz w:val="28"/>
          <w:szCs w:val="28"/>
        </w:rPr>
      </w:pPr>
    </w:p>
    <w:p w:rsidR="00740A55" w:rsidRPr="00740A55" w:rsidRDefault="00740A55" w:rsidP="00740A55">
      <w:pPr>
        <w:spacing w:after="0" w:line="240" w:lineRule="auto"/>
        <w:rPr>
          <w:rFonts w:ascii="Times New Roman" w:hAnsi="Times New Roman" w:cs="Times New Roman"/>
          <w:color w:val="000000"/>
          <w:sz w:val="28"/>
          <w:szCs w:val="28"/>
        </w:rPr>
      </w:pPr>
      <w:r w:rsidRPr="00740A55">
        <w:rPr>
          <w:rFonts w:ascii="Times New Roman" w:hAnsi="Times New Roman" w:cs="Times New Roman"/>
          <w:b/>
          <w:color w:val="000000"/>
          <w:sz w:val="28"/>
          <w:szCs w:val="28"/>
        </w:rPr>
        <w:t>Расторжение родителем брака</w:t>
      </w:r>
    </w:p>
    <w:tbl>
      <w:tblPr>
        <w:tblW w:w="9345" w:type="dxa"/>
        <w:tblLayout w:type="fixed"/>
        <w:tblLook w:val="0000"/>
      </w:tblPr>
      <w:tblGrid>
        <w:gridCol w:w="2752"/>
        <w:gridCol w:w="1651"/>
        <w:gridCol w:w="2175"/>
        <w:gridCol w:w="2767"/>
      </w:tblGrid>
      <w:tr w:rsidR="00740A55" w:rsidRPr="00740A55" w:rsidTr="00890B0F">
        <w:trPr>
          <w:trHeight w:val="127"/>
        </w:trPr>
        <w:tc>
          <w:tcPr>
            <w:tcW w:w="9344"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Реквизиты актовой записи о расторжении брака </w:t>
            </w:r>
          </w:p>
        </w:tc>
      </w:tr>
      <w:tr w:rsidR="00740A55" w:rsidRPr="00740A55" w:rsidTr="00890B0F">
        <w:trPr>
          <w:trHeight w:val="312"/>
        </w:trPr>
        <w:tc>
          <w:tcPr>
            <w:tcW w:w="27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актовой записи </w:t>
            </w:r>
          </w:p>
        </w:tc>
        <w:tc>
          <w:tcPr>
            <w:tcW w:w="16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17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7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440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Место государственной регистрации </w:t>
            </w:r>
          </w:p>
        </w:tc>
        <w:tc>
          <w:tcPr>
            <w:tcW w:w="494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spacing w:after="0" w:line="240" w:lineRule="auto"/>
        <w:rPr>
          <w:rFonts w:ascii="Times New Roman" w:hAnsi="Times New Roman" w:cs="Times New Roman"/>
          <w:color w:val="000000"/>
          <w:sz w:val="28"/>
          <w:szCs w:val="28"/>
        </w:rPr>
      </w:pPr>
      <w:r w:rsidRPr="00740A55">
        <w:rPr>
          <w:rFonts w:ascii="Times New Roman" w:hAnsi="Times New Roman" w:cs="Times New Roman"/>
          <w:b/>
          <w:color w:val="000000"/>
          <w:sz w:val="28"/>
          <w:szCs w:val="28"/>
        </w:rPr>
        <w:t>Изменение ФИО</w:t>
      </w:r>
    </w:p>
    <w:tbl>
      <w:tblPr>
        <w:tblW w:w="9345" w:type="dxa"/>
        <w:tblLayout w:type="fixed"/>
        <w:tblLook w:val="0000"/>
      </w:tblPr>
      <w:tblGrid>
        <w:gridCol w:w="2752"/>
        <w:gridCol w:w="1651"/>
        <w:gridCol w:w="2175"/>
        <w:gridCol w:w="2767"/>
      </w:tblGrid>
      <w:tr w:rsidR="00740A55" w:rsidRPr="00740A55" w:rsidTr="00890B0F">
        <w:trPr>
          <w:trHeight w:val="127"/>
        </w:trPr>
        <w:tc>
          <w:tcPr>
            <w:tcW w:w="9344" w:type="dxa"/>
            <w:gridSpan w:val="4"/>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Реквизиты актовой записи о перемени имени      □ У родителя    □ У ребенка</w:t>
            </w:r>
          </w:p>
        </w:tc>
      </w:tr>
      <w:tr w:rsidR="00740A55" w:rsidRPr="00740A55" w:rsidTr="00890B0F">
        <w:trPr>
          <w:trHeight w:val="312"/>
        </w:trPr>
        <w:tc>
          <w:tcPr>
            <w:tcW w:w="27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актовой записи </w:t>
            </w:r>
          </w:p>
        </w:tc>
        <w:tc>
          <w:tcPr>
            <w:tcW w:w="16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217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Дата </w:t>
            </w:r>
          </w:p>
        </w:tc>
        <w:tc>
          <w:tcPr>
            <w:tcW w:w="27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127"/>
        </w:trPr>
        <w:tc>
          <w:tcPr>
            <w:tcW w:w="440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Место государственной регистрации </w:t>
            </w:r>
          </w:p>
        </w:tc>
        <w:tc>
          <w:tcPr>
            <w:tcW w:w="4942"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color w:val="000000"/>
          <w:sz w:val="28"/>
          <w:szCs w:val="28"/>
        </w:rPr>
        <w:t>Средства прошу направить:</w:t>
      </w:r>
    </w:p>
    <w:tbl>
      <w:tblPr>
        <w:tblW w:w="9345" w:type="dxa"/>
        <w:tblLayout w:type="fixed"/>
        <w:tblLook w:val="0000"/>
      </w:tblPr>
      <w:tblGrid>
        <w:gridCol w:w="597"/>
        <w:gridCol w:w="8748"/>
      </w:tblGrid>
      <w:tr w:rsidR="00740A55" w:rsidRPr="00740A55" w:rsidTr="00890B0F">
        <w:trPr>
          <w:trHeight w:val="127"/>
        </w:trPr>
        <w:tc>
          <w:tcPr>
            <w:tcW w:w="59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p>
        </w:tc>
        <w:tc>
          <w:tcPr>
            <w:tcW w:w="874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jc w:val="center"/>
              <w:rPr>
                <w:rFonts w:ascii="Times New Roman" w:hAnsi="Times New Roman" w:cs="Times New Roman"/>
                <w:color w:val="000000"/>
                <w:sz w:val="28"/>
                <w:szCs w:val="28"/>
              </w:rPr>
            </w:pPr>
            <w:r w:rsidRPr="00740A55">
              <w:rPr>
                <w:rFonts w:ascii="Times New Roman" w:hAnsi="Times New Roman" w:cs="Times New Roman"/>
                <w:color w:val="000000"/>
                <w:sz w:val="28"/>
                <w:szCs w:val="28"/>
              </w:rPr>
              <w:t>Реквизиты</w:t>
            </w:r>
          </w:p>
        </w:tc>
      </w:tr>
      <w:tr w:rsidR="00740A55" w:rsidRPr="00740A55" w:rsidTr="00890B0F">
        <w:trPr>
          <w:trHeight w:val="611"/>
        </w:trPr>
        <w:tc>
          <w:tcPr>
            <w:tcW w:w="59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Почта </w:t>
            </w:r>
          </w:p>
        </w:tc>
        <w:tc>
          <w:tcPr>
            <w:tcW w:w="874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Адрес получателя___________________________________________________________________________________________________________ </w:t>
            </w: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Номер почтового отделения (индекс)___________________________________________________ </w:t>
            </w:r>
          </w:p>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288"/>
        </w:trPr>
        <w:tc>
          <w:tcPr>
            <w:tcW w:w="59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Банк </w:t>
            </w:r>
          </w:p>
        </w:tc>
        <w:tc>
          <w:tcPr>
            <w:tcW w:w="874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БИК или наименование банка __________________________________________________________ </w:t>
            </w:r>
          </w:p>
          <w:p w:rsidR="00740A55" w:rsidRPr="00740A55" w:rsidRDefault="00740A55" w:rsidP="00740A55">
            <w:pPr>
              <w:widowControl w:val="0"/>
              <w:spacing w:after="0" w:line="240" w:lineRule="auto"/>
              <w:rPr>
                <w:rFonts w:ascii="Times New Roman" w:hAnsi="Times New Roman" w:cs="Times New Roman"/>
                <w:color w:val="000000"/>
                <w:sz w:val="28"/>
                <w:szCs w:val="28"/>
              </w:rPr>
            </w:pPr>
          </w:p>
        </w:tc>
      </w:tr>
      <w:tr w:rsidR="00740A55" w:rsidRPr="00740A55" w:rsidTr="00890B0F">
        <w:trPr>
          <w:trHeight w:val="611"/>
        </w:trPr>
        <w:tc>
          <w:tcPr>
            <w:tcW w:w="59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jc w:val="right"/>
              <w:rPr>
                <w:rFonts w:ascii="Times New Roman" w:hAnsi="Times New Roman" w:cs="Times New Roman"/>
                <w:color w:val="000000"/>
                <w:sz w:val="28"/>
                <w:szCs w:val="28"/>
              </w:rPr>
            </w:pPr>
          </w:p>
          <w:p w:rsidR="00740A55" w:rsidRPr="00740A55" w:rsidRDefault="00740A55" w:rsidP="00740A55">
            <w:pPr>
              <w:widowControl w:val="0"/>
              <w:spacing w:after="0" w:line="240" w:lineRule="auto"/>
              <w:jc w:val="right"/>
              <w:rPr>
                <w:rFonts w:ascii="Times New Roman" w:hAnsi="Times New Roman" w:cs="Times New Roman"/>
                <w:color w:val="000000"/>
                <w:sz w:val="28"/>
                <w:szCs w:val="28"/>
              </w:rPr>
            </w:pPr>
          </w:p>
        </w:tc>
        <w:tc>
          <w:tcPr>
            <w:tcW w:w="874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 xml:space="preserve">Корреспондентский счет_____________________________________ </w:t>
            </w:r>
          </w:p>
          <w:p w:rsidR="00740A55" w:rsidRPr="00740A55" w:rsidRDefault="00740A55" w:rsidP="00740A55">
            <w:pPr>
              <w:widowControl w:val="0"/>
              <w:spacing w:after="0" w:line="240" w:lineRule="auto"/>
              <w:rPr>
                <w:rFonts w:ascii="Times New Roman" w:hAnsi="Times New Roman" w:cs="Times New Roman"/>
                <w:color w:val="000000"/>
                <w:sz w:val="28"/>
                <w:szCs w:val="28"/>
              </w:rPr>
            </w:pPr>
          </w:p>
          <w:p w:rsidR="00740A55" w:rsidRPr="00740A55" w:rsidRDefault="00740A55" w:rsidP="00740A55">
            <w:pPr>
              <w:widowControl w:val="0"/>
              <w:spacing w:after="0" w:line="240" w:lineRule="auto"/>
              <w:rPr>
                <w:rFonts w:ascii="Times New Roman" w:hAnsi="Times New Roman" w:cs="Times New Roman"/>
                <w:color w:val="000000"/>
                <w:sz w:val="28"/>
                <w:szCs w:val="28"/>
              </w:rPr>
            </w:pPr>
            <w:r w:rsidRPr="00740A55">
              <w:rPr>
                <w:rFonts w:ascii="Times New Roman" w:hAnsi="Times New Roman" w:cs="Times New Roman"/>
                <w:color w:val="000000"/>
                <w:sz w:val="28"/>
                <w:szCs w:val="28"/>
              </w:rPr>
              <w:t>Номер счета заявителя_______________________________________</w:t>
            </w:r>
          </w:p>
          <w:p w:rsidR="00740A55" w:rsidRPr="00740A55" w:rsidRDefault="00740A55" w:rsidP="00740A55">
            <w:pPr>
              <w:widowControl w:val="0"/>
              <w:spacing w:after="0" w:line="240" w:lineRule="auto"/>
              <w:jc w:val="right"/>
              <w:rPr>
                <w:rFonts w:ascii="Times New Roman" w:hAnsi="Times New Roman" w:cs="Times New Roman"/>
                <w:color w:val="000000"/>
                <w:sz w:val="28"/>
                <w:szCs w:val="28"/>
              </w:rPr>
            </w:pPr>
          </w:p>
        </w:tc>
      </w:tr>
    </w:tbl>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К заявлению прилагаю следующие документы:</w:t>
      </w:r>
    </w:p>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tbl>
      <w:tblPr>
        <w:tblW w:w="9345" w:type="dxa"/>
        <w:tblLayout w:type="fixed"/>
        <w:tblLook w:val="04A0"/>
      </w:tblPr>
      <w:tblGrid>
        <w:gridCol w:w="913"/>
        <w:gridCol w:w="8432"/>
      </w:tblGrid>
      <w:tr w:rsidR="00740A55" w:rsidRPr="00740A55" w:rsidTr="00890B0F">
        <w:tc>
          <w:tcPr>
            <w:tcW w:w="91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contextualSpacing/>
              <w:rPr>
                <w:rFonts w:ascii="Times New Roman" w:eastAsia="Calibri" w:hAnsi="Times New Roman" w:cs="Times New Roman"/>
                <w:sz w:val="28"/>
                <w:szCs w:val="28"/>
              </w:rPr>
            </w:pPr>
            <w:r w:rsidRPr="00740A55">
              <w:rPr>
                <w:rFonts w:ascii="Times New Roman" w:eastAsia="Calibri" w:hAnsi="Times New Roman" w:cs="Times New Roman"/>
                <w:sz w:val="28"/>
                <w:szCs w:val="28"/>
              </w:rPr>
              <w:lastRenderedPageBreak/>
              <w:t xml:space="preserve">№ </w:t>
            </w:r>
            <w:proofErr w:type="spellStart"/>
            <w:r w:rsidRPr="00740A55">
              <w:rPr>
                <w:rFonts w:ascii="Times New Roman" w:eastAsia="Calibri" w:hAnsi="Times New Roman" w:cs="Times New Roman"/>
                <w:sz w:val="28"/>
                <w:szCs w:val="28"/>
              </w:rPr>
              <w:t>п</w:t>
            </w:r>
            <w:proofErr w:type="spellEnd"/>
            <w:r w:rsidRPr="00740A55">
              <w:rPr>
                <w:rFonts w:ascii="Times New Roman" w:eastAsia="Calibri" w:hAnsi="Times New Roman" w:cs="Times New Roman"/>
                <w:sz w:val="28"/>
                <w:szCs w:val="28"/>
              </w:rPr>
              <w:t>/</w:t>
            </w:r>
            <w:proofErr w:type="spellStart"/>
            <w:r w:rsidRPr="00740A55">
              <w:rPr>
                <w:rFonts w:ascii="Times New Roman" w:eastAsia="Calibri" w:hAnsi="Times New Roman" w:cs="Times New Roman"/>
                <w:sz w:val="28"/>
                <w:szCs w:val="28"/>
              </w:rPr>
              <w:t>п</w:t>
            </w:r>
            <w:proofErr w:type="spellEnd"/>
          </w:p>
        </w:tc>
        <w:tc>
          <w:tcPr>
            <w:tcW w:w="84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ind w:firstLine="318"/>
              <w:contextualSpacing/>
              <w:jc w:val="center"/>
              <w:rPr>
                <w:rFonts w:ascii="Times New Roman" w:eastAsia="Calibri" w:hAnsi="Times New Roman" w:cs="Times New Roman"/>
                <w:sz w:val="28"/>
                <w:szCs w:val="28"/>
              </w:rPr>
            </w:pPr>
            <w:r w:rsidRPr="00740A55">
              <w:rPr>
                <w:rFonts w:ascii="Times New Roman" w:eastAsia="Calibri" w:hAnsi="Times New Roman" w:cs="Times New Roman"/>
                <w:sz w:val="28"/>
                <w:szCs w:val="28"/>
              </w:rPr>
              <w:t>Наименование документов</w:t>
            </w:r>
          </w:p>
        </w:tc>
      </w:tr>
      <w:tr w:rsidR="00740A55" w:rsidRPr="00740A55" w:rsidTr="00890B0F">
        <w:tc>
          <w:tcPr>
            <w:tcW w:w="91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0"/>
              </w:tabs>
              <w:spacing w:after="0" w:line="240" w:lineRule="auto"/>
              <w:contextualSpacing/>
              <w:jc w:val="center"/>
              <w:rPr>
                <w:rFonts w:ascii="Times New Roman" w:eastAsia="Calibri" w:hAnsi="Times New Roman" w:cs="Times New Roman"/>
                <w:sz w:val="28"/>
                <w:szCs w:val="28"/>
              </w:rPr>
            </w:pPr>
            <w:r w:rsidRPr="00740A55">
              <w:rPr>
                <w:rFonts w:ascii="Times New Roman" w:eastAsia="Calibri" w:hAnsi="Times New Roman" w:cs="Times New Roman"/>
                <w:sz w:val="28"/>
                <w:szCs w:val="28"/>
              </w:rPr>
              <w:t>1</w:t>
            </w:r>
          </w:p>
        </w:tc>
        <w:tc>
          <w:tcPr>
            <w:tcW w:w="84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contextualSpacing/>
              <w:rPr>
                <w:rFonts w:ascii="Times New Roman" w:eastAsia="Calibri" w:hAnsi="Times New Roman" w:cs="Times New Roman"/>
                <w:sz w:val="28"/>
                <w:szCs w:val="28"/>
              </w:rPr>
            </w:pPr>
          </w:p>
        </w:tc>
      </w:tr>
    </w:tbl>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Об ответственности за достоверность представленных сведений предупрежден (на).</w:t>
      </w:r>
    </w:p>
    <w:p w:rsidR="00740A55" w:rsidRPr="00740A55" w:rsidRDefault="00740A55" w:rsidP="00740A55">
      <w:pPr>
        <w:widowControl w:val="0"/>
        <w:tabs>
          <w:tab w:val="left" w:pos="567"/>
        </w:tabs>
        <w:spacing w:after="0" w:line="240" w:lineRule="auto"/>
        <w:rPr>
          <w:rFonts w:ascii="Times New Roman" w:hAnsi="Times New Roman" w:cs="Times New Roman"/>
          <w:sz w:val="28"/>
          <w:szCs w:val="28"/>
        </w:rPr>
      </w:pPr>
      <w:r w:rsidRPr="00740A55">
        <w:rPr>
          <w:rFonts w:ascii="Times New Roman" w:hAnsi="Times New Roman" w:cs="Times New Roman"/>
          <w:sz w:val="28"/>
          <w:szCs w:val="28"/>
        </w:rPr>
        <w:t>Даю согласие на получение, обработку и передачу моих персональных данных в соответствии с Федеральными законами от 27.07.2006  № 149-ФЗ «Об информации, информационных технологиях и о защите информации», от 27.07.2006 № 152-ФЗ «О персональных данных».</w:t>
      </w:r>
    </w:p>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jc w:val="right"/>
        <w:rPr>
          <w:rFonts w:ascii="Times New Roman" w:hAnsi="Times New Roman" w:cs="Times New Roman"/>
          <w:sz w:val="28"/>
          <w:szCs w:val="28"/>
        </w:rPr>
      </w:pPr>
      <w:r w:rsidRPr="00740A55">
        <w:rPr>
          <w:rFonts w:ascii="Times New Roman" w:hAnsi="Times New Roman" w:cs="Times New Roman"/>
          <w:sz w:val="28"/>
          <w:szCs w:val="28"/>
        </w:rPr>
        <w:t>Дата                                                                                          Подпись заявителя __________________</w:t>
      </w: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sz w:val="28"/>
          <w:szCs w:val="28"/>
        </w:rPr>
        <w:br w:type="page"/>
      </w:r>
    </w:p>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rPr>
          <w:rFonts w:ascii="Times New Roman" w:hAnsi="Times New Roman" w:cs="Times New Roman"/>
          <w:sz w:val="28"/>
          <w:szCs w:val="28"/>
        </w:rPr>
      </w:pPr>
    </w:p>
    <w:p w:rsidR="00740A55" w:rsidRPr="00740A55" w:rsidRDefault="00740A55" w:rsidP="00740A55">
      <w:pPr>
        <w:widowControl w:val="0"/>
        <w:tabs>
          <w:tab w:val="left" w:pos="567"/>
        </w:tabs>
        <w:spacing w:after="0" w:line="240" w:lineRule="auto"/>
        <w:ind w:firstLine="567"/>
        <w:jc w:val="right"/>
        <w:rPr>
          <w:rFonts w:ascii="Times New Roman" w:hAnsi="Times New Roman" w:cs="Times New Roman"/>
          <w:sz w:val="28"/>
          <w:szCs w:val="28"/>
        </w:rPr>
      </w:pPr>
      <w:r w:rsidRPr="00740A55">
        <w:rPr>
          <w:rFonts w:ascii="Times New Roman" w:hAnsi="Times New Roman" w:cs="Times New Roman"/>
          <w:sz w:val="28"/>
          <w:szCs w:val="28"/>
        </w:rPr>
        <w:t>Приложение № 4</w:t>
      </w:r>
    </w:p>
    <w:p w:rsidR="00740A55" w:rsidRPr="00740A55" w:rsidRDefault="00740A55" w:rsidP="00740A55">
      <w:pPr>
        <w:widowControl w:val="0"/>
        <w:tabs>
          <w:tab w:val="left" w:pos="567"/>
        </w:tabs>
        <w:spacing w:after="0" w:line="240" w:lineRule="auto"/>
        <w:ind w:left="3969"/>
        <w:rPr>
          <w:rFonts w:ascii="Times New Roman" w:hAnsi="Times New Roman" w:cs="Times New Roman"/>
          <w:sz w:val="28"/>
          <w:szCs w:val="28"/>
        </w:rPr>
      </w:pPr>
      <w:r w:rsidRPr="00740A55">
        <w:rPr>
          <w:rFonts w:ascii="Times New Roman" w:hAnsi="Times New Roman" w:cs="Times New Roman"/>
          <w:sz w:val="28"/>
          <w:szCs w:val="28"/>
        </w:rPr>
        <w:t>к Административному регламенту</w:t>
      </w:r>
    </w:p>
    <w:p w:rsidR="00740A55" w:rsidRPr="00740A55" w:rsidRDefault="00740A55" w:rsidP="00740A55">
      <w:pPr>
        <w:widowControl w:val="0"/>
        <w:tabs>
          <w:tab w:val="left" w:pos="0"/>
        </w:tabs>
        <w:spacing w:after="0" w:line="240" w:lineRule="auto"/>
        <w:ind w:left="3969" w:right="-1"/>
        <w:contextualSpacing/>
        <w:rPr>
          <w:rFonts w:ascii="Times New Roman" w:hAnsi="Times New Roman" w:cs="Times New Roman"/>
          <w:sz w:val="28"/>
          <w:szCs w:val="28"/>
        </w:rPr>
      </w:pPr>
      <w:r w:rsidRPr="00740A55">
        <w:rPr>
          <w:rFonts w:ascii="Times New Roman" w:hAnsi="Times New Roman" w:cs="Times New Roman"/>
          <w:sz w:val="28"/>
          <w:szCs w:val="28"/>
        </w:rPr>
        <w:t xml:space="preserve">по предоставлению муниципальной услуги «Выплата компенсации части родительской платы за присмотр и уход за детьми в </w:t>
      </w:r>
      <w:r w:rsidRPr="00740A55">
        <w:rPr>
          <w:rStyle w:val="3"/>
          <w:rFonts w:eastAsiaTheme="minorHAnsi"/>
        </w:rPr>
        <w:t xml:space="preserve">муниципальных </w:t>
      </w:r>
      <w:r w:rsidRPr="00740A55">
        <w:rPr>
          <w:rFonts w:ascii="Times New Roman" w:hAnsi="Times New Roman" w:cs="Times New Roman"/>
          <w:sz w:val="28"/>
          <w:szCs w:val="28"/>
        </w:rPr>
        <w:t>образовательных организациях, находящихся на территории</w:t>
      </w:r>
      <w:bookmarkStart w:id="33" w:name="bookmark04"/>
      <w:bookmarkEnd w:id="33"/>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t xml:space="preserve">      </w:t>
      </w:r>
      <w:r w:rsidRPr="00740A55">
        <w:rPr>
          <w:b w:val="0"/>
          <w:bCs w:val="0"/>
        </w:rPr>
        <w:t xml:space="preserve">Лежневского муниципального  района </w:t>
      </w:r>
    </w:p>
    <w:p w:rsidR="00740A55" w:rsidRPr="00740A55" w:rsidRDefault="00740A55" w:rsidP="00740A55">
      <w:pPr>
        <w:pStyle w:val="32"/>
        <w:shd w:val="clear" w:color="auto" w:fill="auto"/>
        <w:spacing w:line="240" w:lineRule="auto"/>
        <w:ind w:firstLine="0"/>
        <w:jc w:val="left"/>
        <w:rPr>
          <w:b w:val="0"/>
          <w:bCs w:val="0"/>
        </w:rPr>
      </w:pPr>
      <w:r>
        <w:rPr>
          <w:b w:val="0"/>
          <w:bCs w:val="0"/>
        </w:rPr>
        <w:tab/>
      </w:r>
      <w:r>
        <w:rPr>
          <w:b w:val="0"/>
          <w:bCs w:val="0"/>
        </w:rPr>
        <w:tab/>
      </w:r>
      <w:r>
        <w:rPr>
          <w:b w:val="0"/>
          <w:bCs w:val="0"/>
        </w:rPr>
        <w:tab/>
      </w:r>
      <w:r>
        <w:rPr>
          <w:b w:val="0"/>
          <w:bCs w:val="0"/>
        </w:rPr>
        <w:tab/>
      </w:r>
      <w:r>
        <w:rPr>
          <w:b w:val="0"/>
          <w:bCs w:val="0"/>
        </w:rPr>
        <w:tab/>
        <w:t xml:space="preserve">       </w:t>
      </w:r>
      <w:r w:rsidRPr="00740A55">
        <w:rPr>
          <w:b w:val="0"/>
          <w:bCs w:val="0"/>
        </w:rPr>
        <w:t>Ивановской области»</w:t>
      </w:r>
    </w:p>
    <w:p w:rsidR="00740A55" w:rsidRPr="00740A55" w:rsidRDefault="00740A55" w:rsidP="00740A55">
      <w:pPr>
        <w:tabs>
          <w:tab w:val="left" w:pos="7920"/>
        </w:tabs>
        <w:spacing w:after="0" w:line="240" w:lineRule="auto"/>
        <w:ind w:left="3969" w:firstLine="709"/>
        <w:rPr>
          <w:rFonts w:ascii="Times New Roman" w:hAnsi="Times New Roman" w:cs="Times New Roman"/>
          <w:sz w:val="28"/>
          <w:szCs w:val="28"/>
        </w:rPr>
      </w:pPr>
    </w:p>
    <w:p w:rsidR="00740A55" w:rsidRPr="00740A55" w:rsidRDefault="00740A55" w:rsidP="00740A55">
      <w:pPr>
        <w:widowControl w:val="0"/>
        <w:tabs>
          <w:tab w:val="left" w:pos="0"/>
        </w:tabs>
        <w:spacing w:after="0" w:line="240" w:lineRule="auto"/>
        <w:ind w:right="-1" w:firstLine="567"/>
        <w:contextualSpacing/>
        <w:jc w:val="right"/>
        <w:rPr>
          <w:rFonts w:ascii="Times New Roman" w:hAnsi="Times New Roman" w:cs="Times New Roman"/>
          <w:sz w:val="28"/>
          <w:szCs w:val="28"/>
        </w:rPr>
      </w:pP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bCs/>
          <w:sz w:val="28"/>
          <w:szCs w:val="28"/>
        </w:rPr>
        <w:t>________________________________________________________</w:t>
      </w:r>
    </w:p>
    <w:p w:rsidR="00740A55" w:rsidRPr="00740A55" w:rsidRDefault="00740A55" w:rsidP="00740A55">
      <w:pPr>
        <w:spacing w:after="0" w:line="240" w:lineRule="auto"/>
        <w:jc w:val="right"/>
        <w:rPr>
          <w:rFonts w:ascii="Times New Roman" w:hAnsi="Times New Roman" w:cs="Times New Roman"/>
          <w:sz w:val="28"/>
          <w:szCs w:val="28"/>
        </w:rPr>
      </w:pPr>
      <w:r w:rsidRPr="00740A55">
        <w:rPr>
          <w:rFonts w:ascii="Times New Roman" w:hAnsi="Times New Roman" w:cs="Times New Roman"/>
          <w:bCs/>
          <w:i/>
          <w:iCs/>
          <w:sz w:val="28"/>
          <w:szCs w:val="28"/>
        </w:rPr>
        <w:t>(наименование уполномоченного органа, предоставляющего услугу)</w:t>
      </w:r>
    </w:p>
    <w:p w:rsidR="00740A55" w:rsidRPr="00740A55" w:rsidRDefault="00740A55" w:rsidP="00740A55">
      <w:pPr>
        <w:spacing w:after="0" w:line="240" w:lineRule="auto"/>
        <w:jc w:val="right"/>
        <w:rPr>
          <w:rFonts w:ascii="Times New Roman" w:hAnsi="Times New Roman" w:cs="Times New Roman"/>
          <w:bCs/>
          <w:sz w:val="28"/>
          <w:szCs w:val="28"/>
        </w:rPr>
      </w:pPr>
    </w:p>
    <w:tbl>
      <w:tblPr>
        <w:tblW w:w="9355" w:type="dxa"/>
        <w:tblLayout w:type="fixed"/>
        <w:tblLook w:val="04A0"/>
      </w:tblPr>
      <w:tblGrid>
        <w:gridCol w:w="4622"/>
        <w:gridCol w:w="4733"/>
      </w:tblGrid>
      <w:tr w:rsidR="00740A55" w:rsidRPr="00740A55" w:rsidTr="00890B0F">
        <w:tc>
          <w:tcPr>
            <w:tcW w:w="4622" w:type="dxa"/>
          </w:tcPr>
          <w:p w:rsidR="00740A55" w:rsidRPr="00740A55" w:rsidRDefault="00740A55" w:rsidP="00740A55">
            <w:pPr>
              <w:widowControl w:val="0"/>
              <w:spacing w:after="0" w:line="240" w:lineRule="auto"/>
              <w:rPr>
                <w:rFonts w:ascii="Times New Roman" w:eastAsia="Calibri" w:hAnsi="Times New Roman" w:cs="Times New Roman"/>
                <w:bCs/>
                <w:sz w:val="28"/>
                <w:szCs w:val="28"/>
              </w:rPr>
            </w:pPr>
          </w:p>
        </w:tc>
        <w:tc>
          <w:tcPr>
            <w:tcW w:w="4732" w:type="dxa"/>
          </w:tcPr>
          <w:p w:rsidR="00740A55" w:rsidRPr="00740A55" w:rsidRDefault="00740A55" w:rsidP="00740A55">
            <w:pPr>
              <w:widowControl w:val="0"/>
              <w:spacing w:after="0" w:line="240" w:lineRule="auto"/>
              <w:ind w:left="1031" w:firstLine="820"/>
              <w:rPr>
                <w:rFonts w:ascii="Times New Roman" w:eastAsia="Calibri" w:hAnsi="Times New Roman" w:cs="Times New Roman"/>
                <w:bCs/>
                <w:sz w:val="28"/>
                <w:szCs w:val="28"/>
              </w:rPr>
            </w:pPr>
            <w:r w:rsidRPr="00740A55">
              <w:rPr>
                <w:rFonts w:ascii="Times New Roman" w:eastAsia="Calibri" w:hAnsi="Times New Roman" w:cs="Times New Roman"/>
                <w:bCs/>
                <w:sz w:val="28"/>
                <w:szCs w:val="28"/>
              </w:rPr>
              <w:t>Кому: ____________</w:t>
            </w:r>
          </w:p>
        </w:tc>
      </w:tr>
    </w:tbl>
    <w:p w:rsidR="00740A55" w:rsidRPr="00740A55" w:rsidRDefault="00740A55" w:rsidP="00740A55">
      <w:pPr>
        <w:spacing w:after="0" w:line="240" w:lineRule="auto"/>
        <w:rPr>
          <w:rFonts w:ascii="Times New Roman" w:hAnsi="Times New Roman" w:cs="Times New Roman"/>
          <w:bCs/>
          <w:sz w:val="28"/>
          <w:szCs w:val="28"/>
        </w:rPr>
      </w:pPr>
    </w:p>
    <w:p w:rsidR="00740A55" w:rsidRPr="00740A55" w:rsidRDefault="00740A55" w:rsidP="00740A55">
      <w:pPr>
        <w:spacing w:after="0" w:line="240" w:lineRule="auto"/>
        <w:jc w:val="center"/>
        <w:rPr>
          <w:rFonts w:ascii="Times New Roman" w:hAnsi="Times New Roman" w:cs="Times New Roman"/>
          <w:b/>
          <w:bCs/>
          <w:sz w:val="28"/>
          <w:szCs w:val="28"/>
        </w:rPr>
      </w:pPr>
      <w:r w:rsidRPr="00740A55">
        <w:rPr>
          <w:rFonts w:ascii="Times New Roman" w:hAnsi="Times New Roman" w:cs="Times New Roman"/>
          <w:b/>
          <w:bCs/>
          <w:sz w:val="28"/>
          <w:szCs w:val="28"/>
        </w:rPr>
        <w:t>РЕШЕНИЕ</w:t>
      </w:r>
    </w:p>
    <w:p w:rsidR="00740A55" w:rsidRPr="00740A55" w:rsidRDefault="00740A55" w:rsidP="00740A55">
      <w:pPr>
        <w:spacing w:after="0" w:line="240" w:lineRule="auto"/>
        <w:jc w:val="center"/>
        <w:rPr>
          <w:rFonts w:ascii="Times New Roman" w:hAnsi="Times New Roman" w:cs="Times New Roman"/>
          <w:b/>
          <w:bCs/>
          <w:sz w:val="28"/>
          <w:szCs w:val="28"/>
        </w:rPr>
      </w:pPr>
      <w:r w:rsidRPr="00740A55">
        <w:rPr>
          <w:rFonts w:ascii="Times New Roman" w:hAnsi="Times New Roman" w:cs="Times New Roman"/>
          <w:b/>
          <w:bCs/>
          <w:sz w:val="28"/>
          <w:szCs w:val="28"/>
        </w:rPr>
        <w:t>об отказе в приёме документов, необходимых для предоставления услуги</w:t>
      </w:r>
    </w:p>
    <w:p w:rsidR="00740A55" w:rsidRPr="00740A55" w:rsidRDefault="00740A55" w:rsidP="00740A55">
      <w:pPr>
        <w:spacing w:after="0" w:line="240" w:lineRule="auto"/>
        <w:jc w:val="center"/>
        <w:rPr>
          <w:rFonts w:ascii="Times New Roman" w:hAnsi="Times New Roman" w:cs="Times New Roman"/>
          <w:b/>
          <w:sz w:val="28"/>
          <w:szCs w:val="28"/>
        </w:rPr>
      </w:pPr>
      <w:r w:rsidRPr="00740A55">
        <w:rPr>
          <w:rFonts w:ascii="Times New Roman" w:hAnsi="Times New Roman" w:cs="Times New Roman"/>
          <w:b/>
          <w:bCs/>
          <w:sz w:val="28"/>
          <w:szCs w:val="28"/>
        </w:rPr>
        <w:t xml:space="preserve"> №</w:t>
      </w:r>
      <w:proofErr w:type="spellStart"/>
      <w:r w:rsidRPr="00740A55">
        <w:rPr>
          <w:rFonts w:ascii="Times New Roman" w:hAnsi="Times New Roman" w:cs="Times New Roman"/>
          <w:b/>
          <w:bCs/>
          <w:sz w:val="28"/>
          <w:szCs w:val="28"/>
        </w:rPr>
        <w:t>_________от</w:t>
      </w:r>
      <w:proofErr w:type="spellEnd"/>
      <w:r w:rsidRPr="00740A55">
        <w:rPr>
          <w:rFonts w:ascii="Times New Roman" w:hAnsi="Times New Roman" w:cs="Times New Roman"/>
          <w:b/>
          <w:bCs/>
          <w:sz w:val="28"/>
          <w:szCs w:val="28"/>
        </w:rPr>
        <w:t>__________</w:t>
      </w:r>
    </w:p>
    <w:p w:rsidR="00740A55" w:rsidRPr="00740A55" w:rsidRDefault="00740A55" w:rsidP="00740A55">
      <w:pPr>
        <w:spacing w:after="0" w:line="240" w:lineRule="auto"/>
        <w:jc w:val="center"/>
        <w:rPr>
          <w:rFonts w:ascii="Times New Roman" w:hAnsi="Times New Roman" w:cs="Times New Roman"/>
          <w:bCs/>
          <w:sz w:val="28"/>
          <w:szCs w:val="28"/>
        </w:rPr>
      </w:pPr>
    </w:p>
    <w:p w:rsidR="00740A55" w:rsidRPr="00740A55" w:rsidRDefault="00740A55" w:rsidP="00740A55">
      <w:pPr>
        <w:spacing w:after="0" w:line="240" w:lineRule="auto"/>
        <w:jc w:val="both"/>
        <w:rPr>
          <w:rFonts w:ascii="Times New Roman" w:hAnsi="Times New Roman" w:cs="Times New Roman"/>
          <w:bCs/>
          <w:sz w:val="28"/>
          <w:szCs w:val="28"/>
        </w:rPr>
      </w:pP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Рассмотрев Ваше заявление от __________ № _______ и прилагаемые к нему документы принято решение об отказе в приеме документов, необходимых для предоставления услуги по следующим основаниям:</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5) представленные документы или сведения утратили силу на момент обращения за услугой;</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6) представление неполного комплекта документов, необходимых для предоставления услуги;</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t>Дополнительная информация: ______________________________.</w:t>
      </w:r>
    </w:p>
    <w:p w:rsidR="00740A55" w:rsidRPr="00740A55" w:rsidRDefault="00740A55" w:rsidP="00740A55">
      <w:pPr>
        <w:spacing w:after="0" w:line="240" w:lineRule="auto"/>
        <w:ind w:firstLine="709"/>
        <w:jc w:val="both"/>
        <w:rPr>
          <w:rFonts w:ascii="Times New Roman" w:hAnsi="Times New Roman" w:cs="Times New Roman"/>
          <w:bCs/>
          <w:sz w:val="28"/>
          <w:szCs w:val="28"/>
        </w:rPr>
      </w:pPr>
      <w:r w:rsidRPr="00740A55">
        <w:rPr>
          <w:rFonts w:ascii="Times New Roman" w:hAnsi="Times New Roman" w:cs="Times New Roman"/>
          <w:bCs/>
          <w:sz w:val="28"/>
          <w:szCs w:val="28"/>
        </w:rPr>
        <w:lastRenderedPageBreak/>
        <w:t>Вы вправе повторно обратиться в уполномоченный орган с заявлением о предоставлении услуги после устранения указанных нарушений.</w:t>
      </w:r>
    </w:p>
    <w:p w:rsidR="00740A55" w:rsidRPr="00740A55" w:rsidRDefault="00740A55" w:rsidP="00740A55">
      <w:pPr>
        <w:spacing w:after="0" w:line="240" w:lineRule="auto"/>
        <w:ind w:firstLine="709"/>
        <w:jc w:val="both"/>
        <w:rPr>
          <w:rFonts w:ascii="Times New Roman" w:hAnsi="Times New Roman" w:cs="Times New Roman"/>
          <w:sz w:val="28"/>
          <w:szCs w:val="28"/>
        </w:rPr>
      </w:pPr>
      <w:r w:rsidRPr="00740A55">
        <w:rPr>
          <w:rFonts w:ascii="Times New Roman" w:hAnsi="Times New Roman" w:cs="Times New Roman"/>
          <w:bCs/>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740A55" w:rsidRPr="00740A55" w:rsidRDefault="00740A55" w:rsidP="00740A55">
      <w:pPr>
        <w:spacing w:after="0" w:line="240" w:lineRule="auto"/>
        <w:rPr>
          <w:rFonts w:ascii="Times New Roman" w:hAnsi="Times New Roman" w:cs="Times New Roman"/>
          <w:sz w:val="28"/>
          <w:szCs w:val="28"/>
        </w:rPr>
      </w:pPr>
    </w:p>
    <w:p w:rsidR="00740A55" w:rsidRPr="00740A55" w:rsidRDefault="00740A55" w:rsidP="00740A55">
      <w:pPr>
        <w:spacing w:after="0" w:line="240" w:lineRule="auto"/>
        <w:jc w:val="center"/>
        <w:rPr>
          <w:rFonts w:ascii="Times New Roman" w:hAnsi="Times New Roman" w:cs="Times New Roman"/>
          <w:bCs/>
          <w:sz w:val="28"/>
          <w:szCs w:val="28"/>
        </w:rPr>
      </w:pPr>
    </w:p>
    <w:p w:rsidR="00740A55" w:rsidRPr="00740A55" w:rsidRDefault="00740A55" w:rsidP="00740A55">
      <w:pPr>
        <w:widowControl w:val="0"/>
        <w:tabs>
          <w:tab w:val="left" w:pos="567"/>
        </w:tabs>
        <w:spacing w:after="0" w:line="240" w:lineRule="auto"/>
        <w:rPr>
          <w:rFonts w:ascii="Times New Roman" w:hAnsi="Times New Roman" w:cs="Times New Roman"/>
          <w:strike/>
          <w:sz w:val="28"/>
          <w:szCs w:val="28"/>
        </w:rPr>
      </w:pPr>
    </w:p>
    <w:tbl>
      <w:tblPr>
        <w:tblW w:w="9350" w:type="dxa"/>
        <w:tblLayout w:type="fixed"/>
        <w:tblLook w:val="04A0"/>
      </w:tblPr>
      <w:tblGrid>
        <w:gridCol w:w="5039"/>
        <w:gridCol w:w="4311"/>
      </w:tblGrid>
      <w:tr w:rsidR="00740A55" w:rsidRPr="00740A55" w:rsidTr="00890B0F">
        <w:tc>
          <w:tcPr>
            <w:tcW w:w="5038" w:type="dxa"/>
            <w:tcBorders>
              <w:right w:val="single" w:sz="4" w:space="0" w:color="000000"/>
            </w:tcBorders>
          </w:tcPr>
          <w:p w:rsidR="00740A55" w:rsidRPr="00740A55" w:rsidRDefault="00740A55" w:rsidP="00740A55">
            <w:pPr>
              <w:widowControl w:val="0"/>
              <w:tabs>
                <w:tab w:val="left" w:pos="567"/>
              </w:tabs>
              <w:spacing w:after="0" w:line="240" w:lineRule="auto"/>
              <w:rPr>
                <w:rFonts w:ascii="Times New Roman" w:hAnsi="Times New Roman" w:cs="Times New Roman"/>
                <w:bCs/>
                <w:i/>
                <w:iCs/>
                <w:sz w:val="28"/>
                <w:szCs w:val="28"/>
              </w:rPr>
            </w:pPr>
            <w:r w:rsidRPr="00740A55">
              <w:rPr>
                <w:rFonts w:ascii="Times New Roman" w:hAnsi="Times New Roman" w:cs="Times New Roman"/>
                <w:bCs/>
                <w:i/>
                <w:iCs/>
                <w:sz w:val="28"/>
                <w:szCs w:val="28"/>
              </w:rPr>
              <w:t>_____________________________</w:t>
            </w:r>
          </w:p>
          <w:p w:rsidR="00740A55" w:rsidRPr="00740A55" w:rsidRDefault="00740A55" w:rsidP="00740A55">
            <w:pPr>
              <w:widowControl w:val="0"/>
              <w:tabs>
                <w:tab w:val="left" w:pos="567"/>
              </w:tabs>
              <w:spacing w:after="0" w:line="240" w:lineRule="auto"/>
              <w:rPr>
                <w:rFonts w:ascii="Times New Roman" w:hAnsi="Times New Roman" w:cs="Times New Roman"/>
                <w:bCs/>
                <w:i/>
                <w:iCs/>
                <w:sz w:val="28"/>
                <w:szCs w:val="28"/>
              </w:rPr>
            </w:pPr>
            <w:r w:rsidRPr="00740A55">
              <w:rPr>
                <w:rFonts w:ascii="Times New Roman" w:hAnsi="Times New Roman" w:cs="Times New Roman"/>
                <w:bCs/>
                <w:i/>
                <w:iCs/>
                <w:sz w:val="28"/>
                <w:szCs w:val="28"/>
              </w:rPr>
              <w:t>Должность и ФИО сотрудника, принявшего решение</w:t>
            </w:r>
          </w:p>
        </w:tc>
        <w:tc>
          <w:tcPr>
            <w:tcW w:w="431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tabs>
                <w:tab w:val="left" w:pos="567"/>
              </w:tabs>
              <w:spacing w:after="0" w:line="240" w:lineRule="auto"/>
              <w:jc w:val="center"/>
              <w:rPr>
                <w:rFonts w:ascii="Times New Roman" w:hAnsi="Times New Roman" w:cs="Times New Roman"/>
                <w:bCs/>
                <w:sz w:val="28"/>
                <w:szCs w:val="28"/>
              </w:rPr>
            </w:pPr>
            <w:r w:rsidRPr="00740A55">
              <w:rPr>
                <w:rFonts w:ascii="Times New Roman" w:hAnsi="Times New Roman" w:cs="Times New Roman"/>
                <w:bCs/>
                <w:sz w:val="28"/>
                <w:szCs w:val="28"/>
              </w:rPr>
              <w:t>Сведения об</w:t>
            </w:r>
          </w:p>
          <w:p w:rsidR="00740A55" w:rsidRPr="00740A55" w:rsidRDefault="00740A55" w:rsidP="00740A55">
            <w:pPr>
              <w:widowControl w:val="0"/>
              <w:tabs>
                <w:tab w:val="left" w:pos="567"/>
              </w:tabs>
              <w:spacing w:after="0" w:line="240" w:lineRule="auto"/>
              <w:jc w:val="center"/>
              <w:rPr>
                <w:rFonts w:ascii="Times New Roman" w:hAnsi="Times New Roman" w:cs="Times New Roman"/>
                <w:bCs/>
                <w:sz w:val="28"/>
                <w:szCs w:val="28"/>
              </w:rPr>
            </w:pPr>
            <w:r w:rsidRPr="00740A55">
              <w:rPr>
                <w:rFonts w:ascii="Times New Roman" w:hAnsi="Times New Roman" w:cs="Times New Roman"/>
                <w:bCs/>
                <w:sz w:val="28"/>
                <w:szCs w:val="28"/>
              </w:rPr>
              <w:t>электронной</w:t>
            </w:r>
          </w:p>
          <w:p w:rsidR="00740A55" w:rsidRPr="00740A55" w:rsidRDefault="00740A55" w:rsidP="00740A55">
            <w:pPr>
              <w:widowControl w:val="0"/>
              <w:tabs>
                <w:tab w:val="left" w:pos="567"/>
              </w:tabs>
              <w:spacing w:after="0" w:line="240" w:lineRule="auto"/>
              <w:jc w:val="center"/>
              <w:rPr>
                <w:rFonts w:ascii="Times New Roman" w:hAnsi="Times New Roman" w:cs="Times New Roman"/>
                <w:bCs/>
                <w:strike/>
                <w:sz w:val="28"/>
                <w:szCs w:val="28"/>
              </w:rPr>
            </w:pPr>
            <w:r w:rsidRPr="00740A55">
              <w:rPr>
                <w:rFonts w:ascii="Times New Roman" w:hAnsi="Times New Roman" w:cs="Times New Roman"/>
                <w:bCs/>
                <w:sz w:val="28"/>
                <w:szCs w:val="28"/>
              </w:rPr>
              <w:t>подписи</w:t>
            </w:r>
          </w:p>
        </w:tc>
      </w:tr>
    </w:tbl>
    <w:p w:rsidR="00740A55" w:rsidRPr="00740A55" w:rsidRDefault="00740A55" w:rsidP="00740A55">
      <w:pPr>
        <w:widowControl w:val="0"/>
        <w:tabs>
          <w:tab w:val="left" w:pos="567"/>
        </w:tabs>
        <w:spacing w:after="0" w:line="240" w:lineRule="auto"/>
        <w:rPr>
          <w:rFonts w:ascii="Times New Roman" w:hAnsi="Times New Roman" w:cs="Times New Roman"/>
          <w:strike/>
          <w:sz w:val="28"/>
          <w:szCs w:val="28"/>
        </w:rPr>
      </w:pPr>
    </w:p>
    <w:p w:rsidR="00740A55" w:rsidRPr="00740A55" w:rsidRDefault="00740A55" w:rsidP="00740A55">
      <w:pPr>
        <w:widowControl w:val="0"/>
        <w:tabs>
          <w:tab w:val="left" w:pos="567"/>
        </w:tabs>
        <w:spacing w:after="0" w:line="240" w:lineRule="auto"/>
        <w:rPr>
          <w:rFonts w:ascii="Times New Roman" w:hAnsi="Times New Roman" w:cs="Times New Roman"/>
          <w:bCs/>
          <w:sz w:val="28"/>
          <w:szCs w:val="28"/>
        </w:rPr>
      </w:pPr>
    </w:p>
    <w:p w:rsidR="00740A55" w:rsidRPr="00740A55" w:rsidRDefault="00740A55" w:rsidP="00740A55">
      <w:pPr>
        <w:widowControl w:val="0"/>
        <w:tabs>
          <w:tab w:val="left" w:pos="567"/>
        </w:tabs>
        <w:spacing w:after="0" w:line="240" w:lineRule="auto"/>
        <w:rPr>
          <w:rFonts w:ascii="Times New Roman" w:hAnsi="Times New Roman" w:cs="Times New Roman"/>
          <w:bCs/>
          <w:sz w:val="28"/>
          <w:szCs w:val="28"/>
        </w:rPr>
      </w:pPr>
    </w:p>
    <w:p w:rsidR="00740A55" w:rsidRPr="00740A55" w:rsidRDefault="00740A55" w:rsidP="00740A55">
      <w:pPr>
        <w:spacing w:after="0" w:line="240" w:lineRule="auto"/>
        <w:rPr>
          <w:rFonts w:ascii="Times New Roman" w:hAnsi="Times New Roman" w:cs="Times New Roman"/>
          <w:sz w:val="28"/>
          <w:szCs w:val="28"/>
        </w:rPr>
      </w:pPr>
    </w:p>
    <w:p w:rsidR="00FC1A66" w:rsidRPr="00740A55" w:rsidRDefault="00FC1A66" w:rsidP="00740A55">
      <w:pPr>
        <w:spacing w:after="0" w:line="240" w:lineRule="auto"/>
        <w:ind w:firstLine="740"/>
        <w:rPr>
          <w:rFonts w:ascii="Times New Roman" w:hAnsi="Times New Roman" w:cs="Times New Roman"/>
          <w:sz w:val="28"/>
          <w:szCs w:val="28"/>
        </w:rPr>
      </w:pPr>
    </w:p>
    <w:p w:rsidR="00740A55" w:rsidRDefault="00740A55">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740A55" w:rsidRDefault="00740A55">
      <w:pPr>
        <w:spacing w:after="0" w:line="240" w:lineRule="auto"/>
        <w:ind w:firstLine="740"/>
        <w:rPr>
          <w:rFonts w:ascii="Times New Roman" w:hAnsi="Times New Roman" w:cs="Times New Roman"/>
          <w:sz w:val="28"/>
          <w:szCs w:val="28"/>
        </w:rPr>
        <w:sectPr w:rsidR="00740A55" w:rsidSect="00FC1A66">
          <w:pgSz w:w="11906" w:h="16838"/>
          <w:pgMar w:top="851" w:right="851" w:bottom="851" w:left="1418" w:header="0" w:footer="0" w:gutter="0"/>
          <w:cols w:space="720"/>
          <w:formProt w:val="0"/>
          <w:docGrid w:linePitch="360" w:charSpace="4096"/>
        </w:sectPr>
      </w:pPr>
    </w:p>
    <w:p w:rsidR="00740A55" w:rsidRPr="00740A55" w:rsidRDefault="00740A55" w:rsidP="00740A55">
      <w:pPr>
        <w:widowControl w:val="0"/>
        <w:tabs>
          <w:tab w:val="left" w:pos="0"/>
        </w:tabs>
        <w:spacing w:after="0" w:line="240" w:lineRule="auto"/>
        <w:ind w:right="-1" w:firstLine="567"/>
        <w:contextualSpacing/>
        <w:jc w:val="right"/>
        <w:rPr>
          <w:rFonts w:ascii="Times New Roman" w:hAnsi="Times New Roman" w:cs="Times New Roman"/>
          <w:sz w:val="24"/>
          <w:szCs w:val="24"/>
        </w:rPr>
      </w:pPr>
      <w:r w:rsidRPr="00740A55">
        <w:rPr>
          <w:rFonts w:ascii="Times New Roman" w:hAnsi="Times New Roman" w:cs="Times New Roman"/>
          <w:sz w:val="24"/>
          <w:szCs w:val="24"/>
        </w:rPr>
        <w:lastRenderedPageBreak/>
        <w:t>Приложение № 5</w:t>
      </w:r>
    </w:p>
    <w:p w:rsidR="00740A55" w:rsidRPr="00740A55" w:rsidRDefault="00740A55" w:rsidP="00740A55">
      <w:pPr>
        <w:widowControl w:val="0"/>
        <w:tabs>
          <w:tab w:val="left" w:pos="567"/>
        </w:tabs>
        <w:spacing w:after="0" w:line="240" w:lineRule="auto"/>
        <w:ind w:left="3969"/>
        <w:jc w:val="right"/>
        <w:rPr>
          <w:rFonts w:ascii="Times New Roman" w:hAnsi="Times New Roman" w:cs="Times New Roman"/>
          <w:sz w:val="24"/>
          <w:szCs w:val="24"/>
        </w:rPr>
      </w:pPr>
      <w:r w:rsidRPr="00740A55">
        <w:rPr>
          <w:rFonts w:ascii="Times New Roman" w:hAnsi="Times New Roman" w:cs="Times New Roman"/>
          <w:sz w:val="24"/>
          <w:szCs w:val="24"/>
        </w:rPr>
        <w:t>к Административному регламенту</w:t>
      </w:r>
    </w:p>
    <w:p w:rsidR="00740A55" w:rsidRDefault="00740A55" w:rsidP="00740A55">
      <w:pPr>
        <w:widowControl w:val="0"/>
        <w:tabs>
          <w:tab w:val="left" w:pos="0"/>
        </w:tabs>
        <w:spacing w:after="0" w:line="240" w:lineRule="auto"/>
        <w:ind w:left="3969" w:right="-1"/>
        <w:contextualSpacing/>
        <w:jc w:val="right"/>
        <w:rPr>
          <w:rFonts w:ascii="Times New Roman" w:hAnsi="Times New Roman" w:cs="Times New Roman"/>
          <w:sz w:val="24"/>
          <w:szCs w:val="24"/>
        </w:rPr>
      </w:pPr>
      <w:r w:rsidRPr="00740A55">
        <w:rPr>
          <w:rFonts w:ascii="Times New Roman" w:hAnsi="Times New Roman" w:cs="Times New Roman"/>
          <w:sz w:val="24"/>
          <w:szCs w:val="24"/>
        </w:rPr>
        <w:t xml:space="preserve">по предоставлению муниципальной услуги </w:t>
      </w:r>
    </w:p>
    <w:p w:rsidR="00740A55" w:rsidRDefault="00740A55" w:rsidP="00740A55">
      <w:pPr>
        <w:widowControl w:val="0"/>
        <w:tabs>
          <w:tab w:val="left" w:pos="0"/>
        </w:tabs>
        <w:spacing w:after="0" w:line="240" w:lineRule="auto"/>
        <w:ind w:left="3969" w:right="-1"/>
        <w:contextualSpacing/>
        <w:jc w:val="right"/>
        <w:rPr>
          <w:rFonts w:ascii="Times New Roman" w:hAnsi="Times New Roman" w:cs="Times New Roman"/>
          <w:sz w:val="24"/>
          <w:szCs w:val="24"/>
        </w:rPr>
      </w:pPr>
      <w:r w:rsidRPr="00740A55">
        <w:rPr>
          <w:rFonts w:ascii="Times New Roman" w:hAnsi="Times New Roman" w:cs="Times New Roman"/>
          <w:sz w:val="24"/>
          <w:szCs w:val="24"/>
        </w:rPr>
        <w:t>«Выплата компенсации части родительской платы</w:t>
      </w:r>
    </w:p>
    <w:p w:rsidR="00740A55" w:rsidRDefault="00740A55" w:rsidP="00740A55">
      <w:pPr>
        <w:widowControl w:val="0"/>
        <w:tabs>
          <w:tab w:val="left" w:pos="0"/>
        </w:tabs>
        <w:spacing w:after="0" w:line="240" w:lineRule="auto"/>
        <w:ind w:left="3969" w:right="-1"/>
        <w:contextualSpacing/>
        <w:jc w:val="right"/>
        <w:rPr>
          <w:rStyle w:val="3"/>
          <w:rFonts w:eastAsiaTheme="minorHAnsi"/>
          <w:sz w:val="24"/>
          <w:szCs w:val="24"/>
        </w:rPr>
      </w:pPr>
      <w:r w:rsidRPr="00740A55">
        <w:rPr>
          <w:rFonts w:ascii="Times New Roman" w:hAnsi="Times New Roman" w:cs="Times New Roman"/>
          <w:sz w:val="24"/>
          <w:szCs w:val="24"/>
        </w:rPr>
        <w:t xml:space="preserve"> за присмотр и уход за детьми в </w:t>
      </w:r>
      <w:r w:rsidRPr="00740A55">
        <w:rPr>
          <w:rStyle w:val="3"/>
          <w:rFonts w:eastAsiaTheme="minorHAnsi"/>
          <w:sz w:val="24"/>
          <w:szCs w:val="24"/>
        </w:rPr>
        <w:t xml:space="preserve">муниципальных </w:t>
      </w:r>
    </w:p>
    <w:p w:rsidR="00740A55" w:rsidRDefault="00740A55" w:rsidP="00740A55">
      <w:pPr>
        <w:widowControl w:val="0"/>
        <w:tabs>
          <w:tab w:val="left" w:pos="0"/>
        </w:tabs>
        <w:spacing w:after="0" w:line="240" w:lineRule="auto"/>
        <w:ind w:left="3969" w:right="-1"/>
        <w:contextualSpacing/>
        <w:jc w:val="right"/>
        <w:rPr>
          <w:rFonts w:ascii="Times New Roman" w:hAnsi="Times New Roman" w:cs="Times New Roman"/>
          <w:sz w:val="24"/>
          <w:szCs w:val="24"/>
        </w:rPr>
      </w:pPr>
      <w:r w:rsidRPr="00740A55">
        <w:rPr>
          <w:rFonts w:ascii="Times New Roman" w:hAnsi="Times New Roman" w:cs="Times New Roman"/>
          <w:sz w:val="24"/>
          <w:szCs w:val="24"/>
        </w:rPr>
        <w:t>образовательных организациях, находящихся на территории</w:t>
      </w:r>
    </w:p>
    <w:p w:rsidR="00740A55" w:rsidRPr="00740A55" w:rsidRDefault="00740A55" w:rsidP="00740A55">
      <w:pPr>
        <w:widowControl w:val="0"/>
        <w:tabs>
          <w:tab w:val="left" w:pos="0"/>
        </w:tabs>
        <w:spacing w:after="0" w:line="240" w:lineRule="auto"/>
        <w:ind w:left="3969" w:right="-1"/>
        <w:contextualSpacing/>
        <w:jc w:val="right"/>
        <w:rPr>
          <w:rFonts w:ascii="Times New Roman" w:hAnsi="Times New Roman" w:cs="Times New Roman"/>
          <w:sz w:val="24"/>
          <w:szCs w:val="24"/>
        </w:rPr>
      </w:pPr>
      <w:r w:rsidRPr="00740A55">
        <w:rPr>
          <w:rFonts w:ascii="Times New Roman" w:hAnsi="Times New Roman" w:cs="Times New Roman"/>
          <w:sz w:val="24"/>
          <w:szCs w:val="24"/>
        </w:rPr>
        <w:t xml:space="preserve">Лежневского муниципального  района </w:t>
      </w:r>
    </w:p>
    <w:p w:rsidR="00740A55" w:rsidRPr="00740A55" w:rsidRDefault="00740A55" w:rsidP="00740A55">
      <w:pPr>
        <w:pStyle w:val="32"/>
        <w:shd w:val="clear" w:color="auto" w:fill="auto"/>
        <w:spacing w:line="240" w:lineRule="auto"/>
        <w:ind w:firstLine="0"/>
        <w:jc w:val="right"/>
        <w:rPr>
          <w:b w:val="0"/>
          <w:bCs w:val="0"/>
          <w:sz w:val="24"/>
          <w:szCs w:val="24"/>
        </w:rPr>
      </w:pPr>
      <w:r w:rsidRPr="00740A55">
        <w:rPr>
          <w:b w:val="0"/>
          <w:bCs w:val="0"/>
          <w:sz w:val="24"/>
          <w:szCs w:val="24"/>
        </w:rPr>
        <w:tab/>
      </w:r>
      <w:r w:rsidRPr="00740A55">
        <w:rPr>
          <w:b w:val="0"/>
          <w:bCs w:val="0"/>
          <w:sz w:val="24"/>
          <w:szCs w:val="24"/>
        </w:rPr>
        <w:tab/>
      </w:r>
      <w:r w:rsidRPr="00740A55">
        <w:rPr>
          <w:b w:val="0"/>
          <w:bCs w:val="0"/>
          <w:sz w:val="24"/>
          <w:szCs w:val="24"/>
        </w:rPr>
        <w:tab/>
      </w:r>
      <w:r w:rsidRPr="00740A55">
        <w:rPr>
          <w:b w:val="0"/>
          <w:bCs w:val="0"/>
          <w:sz w:val="24"/>
          <w:szCs w:val="24"/>
        </w:rPr>
        <w:tab/>
      </w:r>
      <w:r w:rsidRPr="00740A55">
        <w:rPr>
          <w:b w:val="0"/>
          <w:bCs w:val="0"/>
          <w:sz w:val="24"/>
          <w:szCs w:val="24"/>
        </w:rPr>
        <w:tab/>
        <w:t xml:space="preserve">       Ивановской области»</w:t>
      </w:r>
    </w:p>
    <w:p w:rsidR="00740A55" w:rsidRPr="00740A55" w:rsidRDefault="00740A55" w:rsidP="00740A55">
      <w:pPr>
        <w:widowControl w:val="0"/>
        <w:tabs>
          <w:tab w:val="left" w:pos="567"/>
        </w:tabs>
        <w:spacing w:after="0" w:line="240" w:lineRule="auto"/>
        <w:jc w:val="center"/>
        <w:rPr>
          <w:rFonts w:ascii="Times New Roman" w:hAnsi="Times New Roman" w:cs="Times New Roman"/>
          <w:b/>
          <w:sz w:val="24"/>
          <w:szCs w:val="24"/>
        </w:rPr>
      </w:pPr>
    </w:p>
    <w:p w:rsidR="00740A55" w:rsidRPr="00740A55" w:rsidRDefault="00740A55" w:rsidP="00740A55">
      <w:pPr>
        <w:widowControl w:val="0"/>
        <w:tabs>
          <w:tab w:val="left" w:pos="567"/>
        </w:tabs>
        <w:spacing w:after="0" w:line="240" w:lineRule="auto"/>
        <w:ind w:firstLine="426"/>
        <w:jc w:val="center"/>
        <w:rPr>
          <w:rFonts w:ascii="Times New Roman" w:hAnsi="Times New Roman" w:cs="Times New Roman"/>
          <w:sz w:val="24"/>
          <w:szCs w:val="24"/>
        </w:rPr>
      </w:pPr>
      <w:r w:rsidRPr="00740A55">
        <w:rPr>
          <w:rFonts w:ascii="Times New Roman" w:hAnsi="Times New Roman" w:cs="Times New Roman"/>
          <w:b/>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W w:w="5000" w:type="pct"/>
        <w:tblInd w:w="-34" w:type="dxa"/>
        <w:tblLayout w:type="fixed"/>
        <w:tblLook w:val="04A0"/>
      </w:tblPr>
      <w:tblGrid>
        <w:gridCol w:w="2537"/>
        <w:gridCol w:w="3099"/>
        <w:gridCol w:w="2255"/>
        <w:gridCol w:w="2393"/>
        <w:gridCol w:w="2162"/>
        <w:gridCol w:w="1583"/>
        <w:gridCol w:w="1891"/>
      </w:tblGrid>
      <w:tr w:rsidR="00740A55" w:rsidRPr="00740A55" w:rsidTr="00890B0F">
        <w:trPr>
          <w:cantSplit/>
          <w:trHeight w:val="1134"/>
        </w:trPr>
        <w:tc>
          <w:tcPr>
            <w:tcW w:w="2503"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Основание для начала административной процедуры</w:t>
            </w:r>
          </w:p>
        </w:tc>
        <w:tc>
          <w:tcPr>
            <w:tcW w:w="3057"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Содержание административных действий</w:t>
            </w:r>
          </w:p>
        </w:tc>
        <w:tc>
          <w:tcPr>
            <w:tcW w:w="2224"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Срок выполнения административных действий</w:t>
            </w:r>
          </w:p>
        </w:tc>
        <w:tc>
          <w:tcPr>
            <w:tcW w:w="2360"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Должностное лицо, ответственное за выполнение административного действия</w:t>
            </w:r>
          </w:p>
        </w:tc>
        <w:tc>
          <w:tcPr>
            <w:tcW w:w="2133"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Место выполнения административного действия/ используемая информационная система</w:t>
            </w:r>
          </w:p>
        </w:tc>
        <w:tc>
          <w:tcPr>
            <w:tcW w:w="1561"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Критерии принятия решения</w:t>
            </w:r>
          </w:p>
        </w:tc>
        <w:tc>
          <w:tcPr>
            <w:tcW w:w="1865" w:type="dxa"/>
            <w:tcBorders>
              <w:top w:val="single" w:sz="4" w:space="0" w:color="000000"/>
              <w:left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Результат административного действия, способ фиксации</w:t>
            </w:r>
          </w:p>
        </w:tc>
      </w:tr>
    </w:tbl>
    <w:p w:rsidR="00740A55" w:rsidRPr="00740A55" w:rsidRDefault="00740A55" w:rsidP="00740A55">
      <w:pPr>
        <w:spacing w:after="0" w:line="240" w:lineRule="auto"/>
        <w:ind w:left="9204" w:right="-598"/>
        <w:rPr>
          <w:rFonts w:ascii="Times New Roman" w:hAnsi="Times New Roman" w:cs="Times New Roman"/>
          <w:sz w:val="24"/>
          <w:szCs w:val="24"/>
        </w:rPr>
      </w:pPr>
    </w:p>
    <w:tbl>
      <w:tblPr>
        <w:tblW w:w="5000" w:type="pct"/>
        <w:tblInd w:w="-34" w:type="dxa"/>
        <w:tblLayout w:type="fixed"/>
        <w:tblLook w:val="0480"/>
      </w:tblPr>
      <w:tblGrid>
        <w:gridCol w:w="2494"/>
        <w:gridCol w:w="87"/>
        <w:gridCol w:w="3036"/>
        <w:gridCol w:w="2276"/>
        <w:gridCol w:w="2427"/>
        <w:gridCol w:w="2079"/>
        <w:gridCol w:w="1690"/>
        <w:gridCol w:w="1831"/>
      </w:tblGrid>
      <w:tr w:rsidR="00740A55" w:rsidRPr="00740A55" w:rsidTr="00890B0F">
        <w:trPr>
          <w:tblHeader/>
        </w:trPr>
        <w:tc>
          <w:tcPr>
            <w:tcW w:w="2545" w:type="dxa"/>
            <w:gridSpan w:val="2"/>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1</w:t>
            </w:r>
          </w:p>
        </w:tc>
        <w:tc>
          <w:tcPr>
            <w:tcW w:w="2995"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2</w:t>
            </w:r>
          </w:p>
        </w:tc>
        <w:tc>
          <w:tcPr>
            <w:tcW w:w="2245"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3</w:t>
            </w:r>
          </w:p>
        </w:tc>
        <w:tc>
          <w:tcPr>
            <w:tcW w:w="2394"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4</w:t>
            </w:r>
          </w:p>
        </w:tc>
        <w:tc>
          <w:tcPr>
            <w:tcW w:w="2051"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5</w:t>
            </w:r>
          </w:p>
        </w:tc>
        <w:tc>
          <w:tcPr>
            <w:tcW w:w="1667"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6</w:t>
            </w:r>
          </w:p>
        </w:tc>
        <w:tc>
          <w:tcPr>
            <w:tcW w:w="1806" w:type="dxa"/>
            <w:tcBorders>
              <w:top w:val="single" w:sz="4" w:space="0" w:color="000000"/>
              <w:left w:val="single" w:sz="4" w:space="0" w:color="000000"/>
              <w:bottom w:val="single" w:sz="4" w:space="0" w:color="000000"/>
              <w:right w:val="single" w:sz="4" w:space="0" w:color="000000"/>
            </w:tcBorders>
            <w:vAlign w:val="center"/>
          </w:tcPr>
          <w:p w:rsidR="00740A55" w:rsidRPr="00740A55" w:rsidRDefault="00740A55" w:rsidP="00740A55">
            <w:pPr>
              <w:widowControl w:val="0"/>
              <w:spacing w:after="0" w:line="240" w:lineRule="auto"/>
              <w:jc w:val="center"/>
              <w:rPr>
                <w:rFonts w:ascii="Times New Roman" w:eastAsia="Calibri" w:hAnsi="Times New Roman" w:cs="Times New Roman"/>
                <w:i/>
                <w:sz w:val="24"/>
                <w:szCs w:val="24"/>
              </w:rPr>
            </w:pPr>
            <w:r w:rsidRPr="00740A55">
              <w:rPr>
                <w:rFonts w:ascii="Times New Roman" w:eastAsia="Calibri" w:hAnsi="Times New Roman" w:cs="Times New Roman"/>
                <w:i/>
                <w:sz w:val="24"/>
                <w:szCs w:val="24"/>
              </w:rPr>
              <w:t>7</w:t>
            </w:r>
          </w:p>
        </w:tc>
      </w:tr>
      <w:tr w:rsidR="00740A55" w:rsidRPr="00740A55" w:rsidTr="00890B0F">
        <w:tc>
          <w:tcPr>
            <w:tcW w:w="15703" w:type="dxa"/>
            <w:gridSpan w:val="8"/>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Проверка документов и регистрация заявления</w:t>
            </w:r>
          </w:p>
        </w:tc>
      </w:tr>
      <w:tr w:rsidR="00740A55" w:rsidRPr="00740A55" w:rsidTr="00890B0F">
        <w:trPr>
          <w:cantSplit/>
          <w:trHeight w:val="1455"/>
        </w:trPr>
        <w:tc>
          <w:tcPr>
            <w:tcW w:w="2545" w:type="dxa"/>
            <w:gridSpan w:val="2"/>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Поступление заявления и документов для предоставления  муниципальной услуги в Уполномоченный орган</w:t>
            </w: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До 1 рабочего дня</w:t>
            </w:r>
          </w:p>
        </w:tc>
        <w:tc>
          <w:tcPr>
            <w:tcW w:w="2394"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Ответственное лицо Уполномоченного органа</w:t>
            </w:r>
          </w:p>
        </w:tc>
        <w:tc>
          <w:tcPr>
            <w:tcW w:w="2051"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 ГИС</w:t>
            </w:r>
          </w:p>
        </w:tc>
        <w:tc>
          <w:tcPr>
            <w:tcW w:w="1667"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w:t>
            </w:r>
          </w:p>
        </w:tc>
        <w:tc>
          <w:tcPr>
            <w:tcW w:w="1806"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pStyle w:val="af"/>
              <w:widowControl w:val="0"/>
              <w:tabs>
                <w:tab w:val="left" w:pos="391"/>
              </w:tabs>
              <w:ind w:left="0"/>
              <w:contextualSpacing/>
              <w:rPr>
                <w:rFonts w:eastAsia="Calibri"/>
              </w:rPr>
            </w:pPr>
            <w:r w:rsidRPr="00740A55">
              <w:rPr>
                <w:rFonts w:eastAsia="Calibri"/>
              </w:rPr>
              <w:t>Регистрация заявления и документов в соответствующей ГИС (присвоен номер и датирование).</w:t>
            </w:r>
          </w:p>
        </w:tc>
      </w:tr>
      <w:tr w:rsidR="00740A55" w:rsidRPr="00740A55" w:rsidTr="00890B0F">
        <w:trPr>
          <w:cantSplit/>
          <w:trHeight w:val="3566"/>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2051"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1667"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r>
      <w:tr w:rsidR="00740A55" w:rsidRPr="00740A55" w:rsidTr="00890B0F">
        <w:trPr>
          <w:cantSplit/>
          <w:trHeight w:val="3853"/>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2051"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1667"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r>
      <w:tr w:rsidR="00740A55" w:rsidRPr="00740A55" w:rsidTr="00890B0F">
        <w:trPr>
          <w:cantSplit/>
          <w:trHeight w:val="1872"/>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245"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20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c>
          <w:tcPr>
            <w:tcW w:w="1667"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p>
        </w:tc>
      </w:tr>
      <w:tr w:rsidR="00740A55" w:rsidRPr="00740A55" w:rsidTr="00890B0F">
        <w:trPr>
          <w:cantSplit/>
          <w:trHeight w:val="990"/>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Проверка заявления и документов представленных для получения муниципальной услуги</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051"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6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pStyle w:val="af"/>
              <w:widowControl w:val="0"/>
              <w:tabs>
                <w:tab w:val="left" w:pos="391"/>
              </w:tabs>
              <w:ind w:left="0"/>
              <w:contextualSpacing/>
              <w:rPr>
                <w:rFonts w:eastAsia="Calibri"/>
              </w:rPr>
            </w:pPr>
            <w:r w:rsidRPr="00740A55">
              <w:rPr>
                <w:rFonts w:eastAsia="Calibri"/>
              </w:rPr>
              <w:t xml:space="preserve">Направленное заявителю уведомление о приеме и регистрации </w:t>
            </w:r>
            <w:r w:rsidRPr="00740A55">
              <w:rPr>
                <w:rFonts w:eastAsia="Calibri"/>
              </w:rPr>
              <w:lastRenderedPageBreak/>
              <w:t>заявления к рассмотрению либо отказ в приеме заявления к рассмотрению с указанием причин</w:t>
            </w:r>
          </w:p>
        </w:tc>
      </w:tr>
      <w:tr w:rsidR="00740A55" w:rsidRPr="00740A55" w:rsidTr="00890B0F">
        <w:trPr>
          <w:cantSplit/>
          <w:trHeight w:val="451"/>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051"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6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Наличие/отсутствие оснований для отказа в предоставлении Услуги, предусмотренных пунктом 2.12 Административного регламента</w:t>
            </w: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pStyle w:val="af"/>
              <w:widowControl w:val="0"/>
              <w:tabs>
                <w:tab w:val="left" w:pos="391"/>
              </w:tabs>
              <w:ind w:left="0"/>
              <w:contextualSpacing/>
              <w:rPr>
                <w:rFonts w:eastAsia="Calibri"/>
              </w:rPr>
            </w:pPr>
          </w:p>
        </w:tc>
      </w:tr>
      <w:tr w:rsidR="00740A55" w:rsidRPr="00740A55" w:rsidTr="00890B0F">
        <w:trPr>
          <w:trHeight w:val="300"/>
        </w:trPr>
        <w:tc>
          <w:tcPr>
            <w:tcW w:w="15703" w:type="dxa"/>
            <w:gridSpan w:val="8"/>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lastRenderedPageBreak/>
              <w:t>Получение сведений посредством СМЭВ</w:t>
            </w:r>
          </w:p>
        </w:tc>
      </w:tr>
      <w:tr w:rsidR="00740A55" w:rsidRPr="00740A55" w:rsidTr="00890B0F">
        <w:trPr>
          <w:cantSplit/>
          <w:trHeight w:val="126"/>
        </w:trPr>
        <w:tc>
          <w:tcPr>
            <w:tcW w:w="2459"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Пакет зарегистрированных документов, поступивших должностному лицу,</w:t>
            </w:r>
          </w:p>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hAnsi="Times New Roman" w:cs="Times New Roman"/>
                <w:sz w:val="24"/>
                <w:szCs w:val="24"/>
              </w:rPr>
              <w:t>ответственному за предоставление   муниципальной услуги</w:t>
            </w:r>
          </w:p>
        </w:tc>
        <w:tc>
          <w:tcPr>
            <w:tcW w:w="3081"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hAnsi="Times New Roman" w:cs="Times New Roman"/>
                <w:sz w:val="24"/>
                <w:szCs w:val="24"/>
              </w:rPr>
              <w:t>Автоматическое формирование запросов</w:t>
            </w:r>
            <w:r w:rsidRPr="00740A55">
              <w:rPr>
                <w:rFonts w:ascii="Times New Roman" w:eastAsia="Calibri" w:hAnsi="Times New Roman" w:cs="Times New Roman"/>
                <w:sz w:val="24"/>
                <w:szCs w:val="24"/>
              </w:rPr>
              <w:t xml:space="preserve"> и направление межведомственных запросов в органы и организации, указанные в пункте 2.3 Административного регламента</w:t>
            </w:r>
          </w:p>
        </w:tc>
        <w:tc>
          <w:tcPr>
            <w:tcW w:w="2245"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До 5 рабочих дней</w:t>
            </w:r>
          </w:p>
        </w:tc>
        <w:tc>
          <w:tcPr>
            <w:tcW w:w="2394"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Ответственное лицо Уполномоченного органа</w:t>
            </w:r>
          </w:p>
        </w:tc>
        <w:tc>
          <w:tcPr>
            <w:tcW w:w="2051"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орган/ГИС/СМЭВ</w:t>
            </w:r>
          </w:p>
        </w:tc>
        <w:tc>
          <w:tcPr>
            <w:tcW w:w="16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Наличие документов, необходимых для предоставления  муниципальной услуги, находящихся в распоряжении государственных органов (организаций)</w:t>
            </w:r>
          </w:p>
        </w:tc>
        <w:tc>
          <w:tcPr>
            <w:tcW w:w="180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r w:rsidRPr="00740A55">
              <w:rPr>
                <w:rFonts w:ascii="Times New Roman" w:eastAsia="Calibri" w:hAnsi="Times New Roman" w:cs="Times New Roman"/>
                <w:sz w:val="24"/>
                <w:szCs w:val="24"/>
              </w:rPr>
              <w:t>пунктом 2.10 Административного регламента, в том числе с использованием СМЭВ</w:t>
            </w:r>
          </w:p>
        </w:tc>
      </w:tr>
      <w:tr w:rsidR="00740A55" w:rsidRPr="00740A55" w:rsidTr="00890B0F">
        <w:trPr>
          <w:cantSplit/>
          <w:trHeight w:val="135"/>
        </w:trPr>
        <w:tc>
          <w:tcPr>
            <w:tcW w:w="2459"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3081"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051"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6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w:t>
            </w:r>
          </w:p>
        </w:tc>
        <w:tc>
          <w:tcPr>
            <w:tcW w:w="180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 xml:space="preserve">Получение документов (сведений), необходимых для предоставления </w:t>
            </w:r>
            <w:r w:rsidRPr="00740A55">
              <w:rPr>
                <w:rFonts w:ascii="Times New Roman" w:eastAsia="Calibri" w:hAnsi="Times New Roman" w:cs="Times New Roman"/>
                <w:sz w:val="24"/>
                <w:szCs w:val="24"/>
              </w:rPr>
              <w:t xml:space="preserve"> муниципальной услуги</w:t>
            </w:r>
          </w:p>
        </w:tc>
      </w:tr>
      <w:tr w:rsidR="00740A55" w:rsidRPr="00740A55" w:rsidTr="00890B0F">
        <w:trPr>
          <w:trHeight w:val="523"/>
        </w:trPr>
        <w:tc>
          <w:tcPr>
            <w:tcW w:w="15703" w:type="dxa"/>
            <w:gridSpan w:val="8"/>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Рассмотрение документов и сведений</w:t>
            </w:r>
          </w:p>
        </w:tc>
      </w:tr>
      <w:tr w:rsidR="00740A55" w:rsidRPr="00740A55" w:rsidTr="00890B0F">
        <w:trPr>
          <w:trHeight w:val="3975"/>
        </w:trPr>
        <w:tc>
          <w:tcPr>
            <w:tcW w:w="2545" w:type="dxa"/>
            <w:gridSpan w:val="2"/>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hAnsi="Times New Roman" w:cs="Times New Roman"/>
                <w:sz w:val="24"/>
                <w:szCs w:val="24"/>
              </w:rPr>
            </w:pPr>
            <w:r w:rsidRPr="00740A55">
              <w:rPr>
                <w:rFonts w:ascii="Times New Roman" w:hAnsi="Times New Roman" w:cs="Times New Roman"/>
                <w:sz w:val="24"/>
                <w:szCs w:val="24"/>
              </w:rPr>
              <w:t>Пакет зарегистрированных документов, поступивших должностному лицу,</w:t>
            </w:r>
          </w:p>
          <w:p w:rsidR="00740A55" w:rsidRPr="00740A55" w:rsidRDefault="00740A55" w:rsidP="00740A55">
            <w:pPr>
              <w:widowControl w:val="0"/>
              <w:spacing w:after="0" w:line="240" w:lineRule="auto"/>
              <w:ind w:left="34"/>
              <w:rPr>
                <w:rFonts w:ascii="Times New Roman" w:eastAsia="Calibri" w:hAnsi="Times New Roman" w:cs="Times New Roman"/>
                <w:sz w:val="24"/>
                <w:szCs w:val="24"/>
              </w:rPr>
            </w:pPr>
            <w:r w:rsidRPr="00740A55">
              <w:rPr>
                <w:rFonts w:ascii="Times New Roman" w:hAnsi="Times New Roman" w:cs="Times New Roman"/>
                <w:sz w:val="24"/>
                <w:szCs w:val="24"/>
              </w:rPr>
              <w:t>ответственному за предоставление   муниципальной услуги</w:t>
            </w: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Проведение соответствия документов и сведений требованиям нормативных правовых актов предоставления  муниципальной услуги</w:t>
            </w: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24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До 1 рабочего дня</w:t>
            </w:r>
          </w:p>
        </w:tc>
        <w:tc>
          <w:tcPr>
            <w:tcW w:w="239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Ответственное лицо Уполномоченного органа</w:t>
            </w:r>
          </w:p>
        </w:tc>
        <w:tc>
          <w:tcPr>
            <w:tcW w:w="205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орган/ГИС</w:t>
            </w:r>
          </w:p>
        </w:tc>
        <w:tc>
          <w:tcPr>
            <w:tcW w:w="1667"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Наличие/отсутствие оснований для предоставления  муниципальной услуги</w:t>
            </w:r>
          </w:p>
        </w:tc>
        <w:tc>
          <w:tcPr>
            <w:tcW w:w="180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Проект результата предоставления  муниципальной услуги</w:t>
            </w:r>
          </w:p>
        </w:tc>
      </w:tr>
      <w:tr w:rsidR="00740A55" w:rsidRPr="00740A55" w:rsidTr="00890B0F">
        <w:trPr>
          <w:trHeight w:val="290"/>
        </w:trPr>
        <w:tc>
          <w:tcPr>
            <w:tcW w:w="15703" w:type="dxa"/>
            <w:gridSpan w:val="8"/>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t>Принятие решения</w:t>
            </w:r>
          </w:p>
        </w:tc>
      </w:tr>
      <w:tr w:rsidR="00740A55" w:rsidRPr="00740A55" w:rsidTr="00890B0F">
        <w:trPr>
          <w:cantSplit/>
          <w:trHeight w:val="1707"/>
        </w:trPr>
        <w:tc>
          <w:tcPr>
            <w:tcW w:w="2545" w:type="dxa"/>
            <w:gridSpan w:val="2"/>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4"/>
              <w:rPr>
                <w:rFonts w:ascii="Times New Roman" w:eastAsia="Calibri" w:hAnsi="Times New Roman" w:cs="Times New Roman"/>
                <w:sz w:val="24"/>
                <w:szCs w:val="24"/>
              </w:rPr>
            </w:pPr>
            <w:r w:rsidRPr="00740A55">
              <w:rPr>
                <w:rFonts w:ascii="Times New Roman" w:eastAsia="Calibri" w:hAnsi="Times New Roman" w:cs="Times New Roman"/>
                <w:sz w:val="24"/>
                <w:szCs w:val="24"/>
              </w:rPr>
              <w:t xml:space="preserve">Проект результата предоставления  муниципальной услуги по форме согласно приложениям № 1, 2 к </w:t>
            </w:r>
            <w:r w:rsidRPr="00740A55">
              <w:rPr>
                <w:rFonts w:ascii="Times New Roman" w:eastAsia="Calibri" w:hAnsi="Times New Roman" w:cs="Times New Roman"/>
                <w:sz w:val="24"/>
                <w:szCs w:val="24"/>
              </w:rPr>
              <w:lastRenderedPageBreak/>
              <w:t>Административному регламенту</w:t>
            </w: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lastRenderedPageBreak/>
              <w:t>Принятие решения о предоставления  муниципальной услуги или об отказе в предоставлении услуги</w:t>
            </w:r>
          </w:p>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До 1 часа</w:t>
            </w:r>
          </w:p>
        </w:tc>
        <w:tc>
          <w:tcPr>
            <w:tcW w:w="2394"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Ответственное лицо Уполномоченного органа</w:t>
            </w:r>
          </w:p>
        </w:tc>
        <w:tc>
          <w:tcPr>
            <w:tcW w:w="2051"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орган/ГИС</w:t>
            </w:r>
          </w:p>
        </w:tc>
        <w:tc>
          <w:tcPr>
            <w:tcW w:w="1667"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w:t>
            </w:r>
          </w:p>
        </w:tc>
        <w:tc>
          <w:tcPr>
            <w:tcW w:w="1806"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 xml:space="preserve">Результат предоставления  муниципальной услуги по форме, </w:t>
            </w:r>
            <w:r w:rsidRPr="00740A55">
              <w:rPr>
                <w:rFonts w:ascii="Times New Roman" w:eastAsia="Calibri" w:hAnsi="Times New Roman" w:cs="Times New Roman"/>
                <w:sz w:val="24"/>
                <w:szCs w:val="24"/>
              </w:rPr>
              <w:lastRenderedPageBreak/>
              <w:t>приведенной в приложении № 1 /№ 2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Решение об отказе в предоставлении  муниципальной услуги,  приведенное в Приложении № 4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740A55" w:rsidRPr="00740A55" w:rsidTr="00890B0F">
        <w:trPr>
          <w:cantSplit/>
          <w:trHeight w:val="4395"/>
        </w:trPr>
        <w:tc>
          <w:tcPr>
            <w:tcW w:w="2545" w:type="dxa"/>
            <w:gridSpan w:val="2"/>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4"/>
              <w:rPr>
                <w:rFonts w:ascii="Times New Roman" w:eastAsia="Calibri" w:hAnsi="Times New Roman" w:cs="Times New Roman"/>
                <w:sz w:val="24"/>
                <w:szCs w:val="24"/>
              </w:rPr>
            </w:pPr>
          </w:p>
        </w:tc>
        <w:tc>
          <w:tcPr>
            <w:tcW w:w="2995"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Формирование решения о предоставлении  муниципальной услуги или об отказе в предоставлении муниципальной услуги</w:t>
            </w:r>
          </w:p>
        </w:tc>
        <w:tc>
          <w:tcPr>
            <w:tcW w:w="2245"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394"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051"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667"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r>
    </w:tbl>
    <w:p w:rsidR="00740A55" w:rsidRPr="00740A55" w:rsidRDefault="00740A55" w:rsidP="00740A55">
      <w:pPr>
        <w:spacing w:after="0" w:line="240" w:lineRule="auto"/>
        <w:rPr>
          <w:rFonts w:ascii="Times New Roman" w:hAnsi="Times New Roman" w:cs="Times New Roman"/>
          <w:sz w:val="24"/>
          <w:szCs w:val="24"/>
        </w:rPr>
        <w:sectPr w:rsidR="00740A55" w:rsidRPr="00740A55">
          <w:pgSz w:w="16838" w:h="11906" w:orient="landscape"/>
          <w:pgMar w:top="567" w:right="567" w:bottom="567" w:left="567" w:header="0" w:footer="0" w:gutter="0"/>
          <w:pgNumType w:start="1"/>
          <w:cols w:space="720"/>
          <w:formProt w:val="0"/>
          <w:titlePg/>
          <w:docGrid w:linePitch="360"/>
        </w:sectPr>
      </w:pPr>
    </w:p>
    <w:tbl>
      <w:tblPr>
        <w:tblW w:w="5000" w:type="pct"/>
        <w:tblInd w:w="-318" w:type="dxa"/>
        <w:tblLayout w:type="fixed"/>
        <w:tblLook w:val="0480"/>
      </w:tblPr>
      <w:tblGrid>
        <w:gridCol w:w="2052"/>
        <w:gridCol w:w="3398"/>
        <w:gridCol w:w="1671"/>
        <w:gridCol w:w="1718"/>
        <w:gridCol w:w="1859"/>
        <w:gridCol w:w="1780"/>
        <w:gridCol w:w="2308"/>
      </w:tblGrid>
      <w:tr w:rsidR="00740A55" w:rsidRPr="00740A55" w:rsidTr="00890B0F">
        <w:trPr>
          <w:trHeight w:val="420"/>
        </w:trPr>
        <w:tc>
          <w:tcPr>
            <w:tcW w:w="14569" w:type="dxa"/>
            <w:gridSpan w:val="7"/>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rPr>
                <w:rFonts w:ascii="Times New Roman" w:eastAsia="Calibri" w:hAnsi="Times New Roman" w:cs="Times New Roman"/>
                <w:sz w:val="24"/>
                <w:szCs w:val="24"/>
              </w:rPr>
            </w:pPr>
            <w:r w:rsidRPr="00740A55">
              <w:rPr>
                <w:rFonts w:ascii="Times New Roman" w:eastAsia="Calibri" w:hAnsi="Times New Roman" w:cs="Times New Roman"/>
                <w:sz w:val="24"/>
                <w:szCs w:val="24"/>
              </w:rPr>
              <w:lastRenderedPageBreak/>
              <w:t>Выдача результата</w:t>
            </w:r>
          </w:p>
        </w:tc>
      </w:tr>
      <w:tr w:rsidR="00740A55" w:rsidRPr="00740A55" w:rsidTr="00890B0F">
        <w:trPr>
          <w:cantSplit/>
          <w:trHeight w:val="3900"/>
        </w:trPr>
        <w:tc>
          <w:tcPr>
            <w:tcW w:w="2022" w:type="dxa"/>
            <w:vMerge w:val="restart"/>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4"/>
              <w:rPr>
                <w:rFonts w:ascii="Times New Roman" w:eastAsia="Calibri" w:hAnsi="Times New Roman" w:cs="Times New Roman"/>
                <w:sz w:val="24"/>
                <w:szCs w:val="24"/>
              </w:rPr>
            </w:pPr>
            <w:r w:rsidRPr="00740A55">
              <w:rPr>
                <w:rFonts w:ascii="Times New Roman" w:eastAsia="Calibri"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348"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2"/>
              <w:rPr>
                <w:rFonts w:ascii="Times New Roman" w:eastAsia="Calibri" w:hAnsi="Times New Roman" w:cs="Times New Roman"/>
                <w:sz w:val="24"/>
                <w:szCs w:val="24"/>
              </w:rPr>
            </w:pPr>
            <w:r w:rsidRPr="00740A55">
              <w:rPr>
                <w:rFonts w:ascii="Times New Roman" w:eastAsia="Calibri" w:hAnsi="Times New Roman" w:cs="Times New Roman"/>
                <w:sz w:val="24"/>
                <w:szCs w:val="24"/>
              </w:rPr>
              <w:t>Регистрация результата предоставления   муниципальной услуги</w:t>
            </w:r>
          </w:p>
          <w:p w:rsidR="00740A55" w:rsidRPr="00740A55" w:rsidRDefault="00740A55" w:rsidP="00740A55">
            <w:pPr>
              <w:widowControl w:val="0"/>
              <w:spacing w:after="0" w:line="240" w:lineRule="auto"/>
              <w:ind w:left="32"/>
              <w:rPr>
                <w:rFonts w:ascii="Times New Roman" w:eastAsia="Calibri" w:hAnsi="Times New Roman" w:cs="Times New Roman"/>
                <w:sz w:val="24"/>
                <w:szCs w:val="24"/>
              </w:rPr>
            </w:pPr>
          </w:p>
        </w:tc>
        <w:tc>
          <w:tcPr>
            <w:tcW w:w="164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9"/>
              <w:rPr>
                <w:rFonts w:ascii="Times New Roman" w:eastAsia="Calibri" w:hAnsi="Times New Roman" w:cs="Times New Roman"/>
                <w:sz w:val="24"/>
                <w:szCs w:val="24"/>
              </w:rPr>
            </w:pPr>
            <w:r w:rsidRPr="00740A55">
              <w:rPr>
                <w:rFonts w:ascii="Times New Roman" w:eastAsia="Calibri" w:hAnsi="Times New Roman" w:cs="Times New Roman"/>
                <w:sz w:val="24"/>
                <w:szCs w:val="24"/>
              </w:rPr>
              <w:t>После окончания процедуры принятия решения</w:t>
            </w:r>
          </w:p>
        </w:tc>
        <w:tc>
          <w:tcPr>
            <w:tcW w:w="169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8"/>
              <w:rPr>
                <w:rFonts w:ascii="Times New Roman" w:eastAsia="Calibri" w:hAnsi="Times New Roman" w:cs="Times New Roman"/>
                <w:sz w:val="24"/>
                <w:szCs w:val="24"/>
              </w:rPr>
            </w:pPr>
            <w:r w:rsidRPr="00740A55">
              <w:rPr>
                <w:rFonts w:ascii="Times New Roman" w:eastAsia="Calibri" w:hAnsi="Times New Roman" w:cs="Times New Roman"/>
                <w:sz w:val="24"/>
                <w:szCs w:val="24"/>
              </w:rPr>
              <w:t>Ответственное лицо Уполномоченного органа</w:t>
            </w:r>
          </w:p>
        </w:tc>
        <w:tc>
          <w:tcPr>
            <w:tcW w:w="1832"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орган/ГИС</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w:t>
            </w:r>
          </w:p>
        </w:tc>
        <w:tc>
          <w:tcPr>
            <w:tcW w:w="227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47"/>
              <w:rPr>
                <w:rFonts w:ascii="Times New Roman" w:eastAsia="Calibri" w:hAnsi="Times New Roman" w:cs="Times New Roman"/>
                <w:sz w:val="24"/>
                <w:szCs w:val="24"/>
              </w:rPr>
            </w:pPr>
            <w:r w:rsidRPr="00740A55">
              <w:rPr>
                <w:rFonts w:ascii="Times New Roman" w:eastAsia="Calibri" w:hAnsi="Times New Roman" w:cs="Times New Roman"/>
                <w:sz w:val="24"/>
                <w:szCs w:val="24"/>
              </w:rPr>
              <w:t>Внесение сведений о конечном результате предоставления муниципальной услуги</w:t>
            </w:r>
          </w:p>
        </w:tc>
      </w:tr>
      <w:tr w:rsidR="00740A55" w:rsidRPr="00740A55" w:rsidTr="00890B0F">
        <w:trPr>
          <w:cantSplit/>
          <w:trHeight w:val="4968"/>
        </w:trPr>
        <w:tc>
          <w:tcPr>
            <w:tcW w:w="2022"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4"/>
              <w:rPr>
                <w:rFonts w:ascii="Times New Roman" w:eastAsia="Calibri"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164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 сроки, установленные  соглашением о взаимодействии между Уполномоченным органом и МФЦ</w:t>
            </w:r>
          </w:p>
        </w:tc>
        <w:tc>
          <w:tcPr>
            <w:tcW w:w="169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Должностное лицо Уполномоченного органа, ответственное за предоставление  муниципальной) услуги</w:t>
            </w:r>
          </w:p>
        </w:tc>
        <w:tc>
          <w:tcPr>
            <w:tcW w:w="1832"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Уполномоченный орган/ГИС/МФЦ</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Указание заявителем в Заявлении способа выдачи результата  муниципальной услуги в МФЦ, а также подача Запроса через МФЦ</w:t>
            </w:r>
          </w:p>
        </w:tc>
        <w:tc>
          <w:tcPr>
            <w:tcW w:w="227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Внесение сведений в ГИС о выдаче результата муниципальной)услуги</w:t>
            </w:r>
          </w:p>
        </w:tc>
      </w:tr>
      <w:tr w:rsidR="00740A55" w:rsidRPr="00740A55" w:rsidTr="00890B0F">
        <w:trPr>
          <w:cantSplit/>
          <w:trHeight w:val="1642"/>
        </w:trPr>
        <w:tc>
          <w:tcPr>
            <w:tcW w:w="2022" w:type="dxa"/>
            <w:vMerge/>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4"/>
              <w:rPr>
                <w:rFonts w:ascii="Times New Roman" w:eastAsia="Calibri" w:hAnsi="Times New Roman" w:cs="Times New Roman"/>
                <w:sz w:val="24"/>
                <w:szCs w:val="24"/>
                <w:highlight w:val="yellow"/>
              </w:rPr>
            </w:pPr>
          </w:p>
        </w:tc>
        <w:tc>
          <w:tcPr>
            <w:tcW w:w="3348"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32"/>
              <w:rPr>
                <w:rFonts w:ascii="Times New Roman" w:eastAsia="Calibri" w:hAnsi="Times New Roman" w:cs="Times New Roman"/>
                <w:sz w:val="24"/>
                <w:szCs w:val="24"/>
              </w:rPr>
            </w:pPr>
            <w:r w:rsidRPr="00740A55">
              <w:rPr>
                <w:rFonts w:ascii="Times New Roman" w:eastAsia="Calibri" w:hAnsi="Times New Roman" w:cs="Times New Roman"/>
                <w:sz w:val="24"/>
                <w:szCs w:val="24"/>
              </w:rPr>
              <w:t>Направление заявителю результата предоставления  муниципальной услуги в личный кабинет на ЕПГУ</w:t>
            </w:r>
          </w:p>
        </w:tc>
        <w:tc>
          <w:tcPr>
            <w:tcW w:w="164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9"/>
              <w:rPr>
                <w:rFonts w:ascii="Times New Roman" w:eastAsia="Calibri" w:hAnsi="Times New Roman" w:cs="Times New Roman"/>
                <w:sz w:val="24"/>
                <w:szCs w:val="24"/>
              </w:rPr>
            </w:pPr>
            <w:r w:rsidRPr="00740A55">
              <w:rPr>
                <w:rFonts w:ascii="Times New Roman" w:eastAsia="Calibri" w:hAnsi="Times New Roman" w:cs="Times New Roman"/>
                <w:sz w:val="24"/>
                <w:szCs w:val="24"/>
              </w:rPr>
              <w:t>В день регистрации результата предоставления  муниципальной  услуги</w:t>
            </w:r>
          </w:p>
        </w:tc>
        <w:tc>
          <w:tcPr>
            <w:tcW w:w="169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8"/>
              <w:rPr>
                <w:rFonts w:ascii="Times New Roman" w:eastAsia="Calibri" w:hAnsi="Times New Roman" w:cs="Times New Roman"/>
                <w:sz w:val="24"/>
                <w:szCs w:val="24"/>
              </w:rPr>
            </w:pPr>
            <w:r w:rsidRPr="00740A55">
              <w:rPr>
                <w:rFonts w:ascii="Times New Roman" w:eastAsia="Calibri" w:hAnsi="Times New Roman" w:cs="Times New Roman"/>
                <w:sz w:val="24"/>
                <w:szCs w:val="24"/>
              </w:rPr>
              <w:t>Должностное лицо Уполномоченного органа, ответственное за предоставление  муниципальной услуги</w:t>
            </w:r>
          </w:p>
        </w:tc>
        <w:tc>
          <w:tcPr>
            <w:tcW w:w="1832"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8"/>
              <w:rPr>
                <w:rFonts w:ascii="Times New Roman" w:eastAsia="Calibri" w:hAnsi="Times New Roman" w:cs="Times New Roman"/>
                <w:sz w:val="24"/>
                <w:szCs w:val="24"/>
              </w:rPr>
            </w:pPr>
            <w:r w:rsidRPr="00740A55">
              <w:rPr>
                <w:rFonts w:ascii="Times New Roman" w:eastAsia="Calibri" w:hAnsi="Times New Roman" w:cs="Times New Roman"/>
                <w:sz w:val="24"/>
                <w:szCs w:val="24"/>
              </w:rPr>
              <w:t>ГИС</w:t>
            </w:r>
          </w:p>
        </w:tc>
        <w:tc>
          <w:tcPr>
            <w:tcW w:w="175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p>
        </w:tc>
        <w:tc>
          <w:tcPr>
            <w:tcW w:w="227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jc w:val="both"/>
              <w:outlineLvl w:val="0"/>
              <w:rPr>
                <w:rFonts w:ascii="Times New Roman" w:eastAsia="Calibri" w:hAnsi="Times New Roman" w:cs="Times New Roman"/>
                <w:sz w:val="24"/>
                <w:szCs w:val="24"/>
              </w:rPr>
            </w:pPr>
            <w:r w:rsidRPr="00740A55">
              <w:rPr>
                <w:rFonts w:ascii="Times New Roman" w:eastAsia="Calibri" w:hAnsi="Times New Roman" w:cs="Times New Roman"/>
                <w:sz w:val="24"/>
                <w:szCs w:val="24"/>
              </w:rPr>
              <w:t>Результат  муниципальной услуги, направленный заявителю в личный кабинет на ЕПГУ/РПГУ;</w:t>
            </w:r>
          </w:p>
          <w:p w:rsidR="00740A55" w:rsidRPr="00740A55" w:rsidRDefault="00740A55" w:rsidP="00740A55">
            <w:pPr>
              <w:widowControl w:val="0"/>
              <w:spacing w:after="0" w:line="240" w:lineRule="auto"/>
              <w:jc w:val="both"/>
              <w:outlineLvl w:val="0"/>
              <w:rPr>
                <w:rFonts w:ascii="Times New Roman" w:eastAsia="Calibri" w:hAnsi="Times New Roman" w:cs="Times New Roman"/>
                <w:sz w:val="24"/>
                <w:szCs w:val="24"/>
              </w:rPr>
            </w:pPr>
            <w:r w:rsidRPr="00740A55">
              <w:rPr>
                <w:rFonts w:ascii="Times New Roman" w:eastAsia="Calibri" w:hAnsi="Times New Roman" w:cs="Times New Roman"/>
                <w:sz w:val="24"/>
                <w:szCs w:val="24"/>
              </w:rPr>
              <w:t>Внесение сведений в ГИС о выдаче результата муниципальной услуги</w:t>
            </w:r>
          </w:p>
        </w:tc>
      </w:tr>
    </w:tbl>
    <w:p w:rsidR="00740A55" w:rsidRPr="00740A55" w:rsidRDefault="00740A55" w:rsidP="00740A55">
      <w:pPr>
        <w:spacing w:after="0" w:line="240" w:lineRule="auto"/>
        <w:rPr>
          <w:rFonts w:ascii="Times New Roman" w:hAnsi="Times New Roman" w:cs="Times New Roman"/>
          <w:sz w:val="24"/>
          <w:szCs w:val="24"/>
        </w:rPr>
      </w:pPr>
    </w:p>
    <w:tbl>
      <w:tblPr>
        <w:tblW w:w="5000" w:type="pct"/>
        <w:tblInd w:w="-318" w:type="dxa"/>
        <w:tblLayout w:type="fixed"/>
        <w:tblLook w:val="0480"/>
      </w:tblPr>
      <w:tblGrid>
        <w:gridCol w:w="2212"/>
        <w:gridCol w:w="3398"/>
        <w:gridCol w:w="1510"/>
        <w:gridCol w:w="1718"/>
        <w:gridCol w:w="1858"/>
        <w:gridCol w:w="1782"/>
        <w:gridCol w:w="2308"/>
      </w:tblGrid>
      <w:tr w:rsidR="00740A55" w:rsidRPr="00740A55" w:rsidTr="00890B0F">
        <w:trPr>
          <w:trHeight w:val="243"/>
        </w:trPr>
        <w:tc>
          <w:tcPr>
            <w:tcW w:w="14569" w:type="dxa"/>
            <w:gridSpan w:val="7"/>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numPr>
                <w:ilvl w:val="0"/>
                <w:numId w:val="15"/>
              </w:numPr>
              <w:spacing w:after="0" w:line="240" w:lineRule="auto"/>
              <w:jc w:val="center"/>
              <w:outlineLvl w:val="0"/>
              <w:rPr>
                <w:rFonts w:ascii="Times New Roman" w:hAnsi="Times New Roman" w:cs="Times New Roman"/>
                <w:sz w:val="24"/>
                <w:szCs w:val="24"/>
              </w:rPr>
            </w:pPr>
            <w:r w:rsidRPr="00740A55">
              <w:rPr>
                <w:rFonts w:ascii="Times New Roman" w:hAnsi="Times New Roman" w:cs="Times New Roman"/>
                <w:sz w:val="24"/>
                <w:szCs w:val="24"/>
              </w:rPr>
              <w:t>Внесение результата муниципальной   услуги в реестр решений</w:t>
            </w:r>
          </w:p>
        </w:tc>
      </w:tr>
      <w:tr w:rsidR="00740A55" w:rsidRPr="00740A55" w:rsidTr="00890B0F">
        <w:trPr>
          <w:trHeight w:val="355"/>
        </w:trPr>
        <w:tc>
          <w:tcPr>
            <w:tcW w:w="2179"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348"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1488"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1 рабочий день</w:t>
            </w:r>
          </w:p>
        </w:tc>
        <w:tc>
          <w:tcPr>
            <w:tcW w:w="1693"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8"/>
              <w:rPr>
                <w:rFonts w:ascii="Times New Roman" w:eastAsia="Calibri" w:hAnsi="Times New Roman" w:cs="Times New Roman"/>
                <w:sz w:val="24"/>
                <w:szCs w:val="24"/>
              </w:rPr>
            </w:pPr>
            <w:r w:rsidRPr="00740A55">
              <w:rPr>
                <w:rFonts w:ascii="Times New Roman" w:eastAsia="Calibri" w:hAnsi="Times New Roman" w:cs="Times New Roman"/>
                <w:sz w:val="24"/>
                <w:szCs w:val="24"/>
              </w:rPr>
              <w:t>Должностное лицо Уполномоченного органа, ответственное за предоставление  муниципальной услуги</w:t>
            </w:r>
          </w:p>
        </w:tc>
        <w:tc>
          <w:tcPr>
            <w:tcW w:w="1831"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ГИС</w:t>
            </w:r>
          </w:p>
        </w:tc>
        <w:tc>
          <w:tcPr>
            <w:tcW w:w="1756"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rPr>
                <w:rFonts w:ascii="Times New Roman" w:eastAsia="Calibri" w:hAnsi="Times New Roman" w:cs="Times New Roman"/>
                <w:sz w:val="24"/>
                <w:szCs w:val="24"/>
              </w:rPr>
            </w:pPr>
            <w:r w:rsidRPr="00740A55">
              <w:rPr>
                <w:rFonts w:ascii="Times New Roman" w:eastAsia="Calibri" w:hAnsi="Times New Roman" w:cs="Times New Roman"/>
                <w:sz w:val="24"/>
                <w:szCs w:val="24"/>
              </w:rPr>
              <w:t>-</w:t>
            </w:r>
          </w:p>
        </w:tc>
        <w:tc>
          <w:tcPr>
            <w:tcW w:w="2274" w:type="dxa"/>
            <w:tcBorders>
              <w:top w:val="single" w:sz="4" w:space="0" w:color="000000"/>
              <w:left w:val="single" w:sz="4" w:space="0" w:color="000000"/>
              <w:bottom w:val="single" w:sz="4" w:space="0" w:color="000000"/>
              <w:right w:val="single" w:sz="4" w:space="0" w:color="000000"/>
            </w:tcBorders>
          </w:tcPr>
          <w:p w:rsidR="00740A55" w:rsidRPr="00740A55" w:rsidRDefault="00740A55" w:rsidP="00740A55">
            <w:pPr>
              <w:widowControl w:val="0"/>
              <w:spacing w:after="0" w:line="240" w:lineRule="auto"/>
              <w:ind w:left="28"/>
              <w:rPr>
                <w:rFonts w:ascii="Times New Roman" w:eastAsia="Calibri" w:hAnsi="Times New Roman" w:cs="Times New Roman"/>
                <w:sz w:val="24"/>
                <w:szCs w:val="24"/>
              </w:rPr>
            </w:pPr>
            <w:r w:rsidRPr="00740A55">
              <w:rPr>
                <w:rFonts w:ascii="Times New Roman" w:eastAsia="Calibri" w:hAnsi="Times New Roman" w:cs="Times New Roman"/>
                <w:sz w:val="24"/>
                <w:szCs w:val="24"/>
              </w:rPr>
              <w:t>Результат муниципальной услуги, выданный заявителю, фиксируется в ГИС, личном кабинете ЕПГУ/РПГУ</w:t>
            </w:r>
          </w:p>
        </w:tc>
      </w:tr>
    </w:tbl>
    <w:p w:rsidR="00740A55" w:rsidRPr="00740A55" w:rsidRDefault="00740A55" w:rsidP="00740A55">
      <w:pPr>
        <w:widowControl w:val="0"/>
        <w:spacing w:after="0" w:line="240" w:lineRule="auto"/>
        <w:rPr>
          <w:rFonts w:ascii="Times New Roman" w:hAnsi="Times New Roman" w:cs="Times New Roman"/>
          <w:sz w:val="24"/>
          <w:szCs w:val="24"/>
        </w:rPr>
      </w:pPr>
    </w:p>
    <w:p w:rsidR="00740A55" w:rsidRPr="00740A55" w:rsidRDefault="00740A55" w:rsidP="00740A55">
      <w:pPr>
        <w:spacing w:after="0" w:line="240" w:lineRule="auto"/>
        <w:rPr>
          <w:rFonts w:ascii="Times New Roman" w:hAnsi="Times New Roman" w:cs="Times New Roman"/>
          <w:sz w:val="24"/>
          <w:szCs w:val="24"/>
        </w:rPr>
      </w:pPr>
    </w:p>
    <w:p w:rsidR="00740A55" w:rsidRPr="00740A55" w:rsidRDefault="00740A55" w:rsidP="00740A55">
      <w:pPr>
        <w:spacing w:after="0" w:line="240" w:lineRule="auto"/>
        <w:ind w:firstLine="740"/>
        <w:rPr>
          <w:rFonts w:ascii="Times New Roman" w:hAnsi="Times New Roman" w:cs="Times New Roman"/>
          <w:sz w:val="24"/>
          <w:szCs w:val="24"/>
        </w:rPr>
      </w:pPr>
    </w:p>
    <w:sectPr w:rsidR="00740A55" w:rsidRPr="00740A55" w:rsidSect="00865A83">
      <w:pgSz w:w="16838" w:h="11906" w:orient="landscape"/>
      <w:pgMar w:top="567" w:right="1134" w:bottom="1134" w:left="1134" w:header="0" w:footer="0" w:gutter="0"/>
      <w:pgNumType w:start="1"/>
      <w:cols w:space="720"/>
      <w:formProt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A002C"/>
    <w:multiLevelType w:val="multilevel"/>
    <w:tmpl w:val="B1940C26"/>
    <w:lvl w:ilvl="0">
      <w:start w:val="1"/>
      <w:numFmt w:val="decimal"/>
      <w:lvlText w:val="2.12.%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F3F0781"/>
    <w:multiLevelType w:val="multilevel"/>
    <w:tmpl w:val="34FAAA96"/>
    <w:lvl w:ilvl="0">
      <w:start w:val="1"/>
      <w:numFmt w:val="decimal"/>
      <w:lvlText w:val="3.%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22443F3F"/>
    <w:multiLevelType w:val="multilevel"/>
    <w:tmpl w:val="315C07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257A7BD3"/>
    <w:multiLevelType w:val="multilevel"/>
    <w:tmpl w:val="3E4C61BA"/>
    <w:lvl w:ilvl="0">
      <w:start w:val="1"/>
      <w:numFmt w:val="decimal"/>
      <w:lvlText w:val="5.%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29920B48"/>
    <w:multiLevelType w:val="multilevel"/>
    <w:tmpl w:val="F7CCD568"/>
    <w:lvl w:ilvl="0">
      <w:start w:val="1"/>
      <w:numFmt w:val="decimal"/>
      <w:lvlText w:val="2.11.%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416F030C"/>
    <w:multiLevelType w:val="multilevel"/>
    <w:tmpl w:val="67046322"/>
    <w:lvl w:ilvl="0">
      <w:start w:val="1"/>
      <w:numFmt w:val="decimal"/>
      <w:lvlText w:val="1.%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458375DC"/>
    <w:multiLevelType w:val="multilevel"/>
    <w:tmpl w:val="B2C6006A"/>
    <w:lvl w:ilvl="0">
      <w:start w:val="1"/>
      <w:numFmt w:val="decimal"/>
      <w:lvlText w:val="2.10.%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47327C03"/>
    <w:multiLevelType w:val="multilevel"/>
    <w:tmpl w:val="BCAA37CC"/>
    <w:lvl w:ilvl="0">
      <w:start w:val="10"/>
      <w:numFmt w:val="decimal"/>
      <w:lvlText w:val="2.%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48DB3D90"/>
    <w:multiLevelType w:val="multilevel"/>
    <w:tmpl w:val="10F252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505C240A"/>
    <w:multiLevelType w:val="multilevel"/>
    <w:tmpl w:val="854A1292"/>
    <w:lvl w:ilvl="0">
      <w:start w:val="1"/>
      <w:numFmt w:val="decimal"/>
      <w:lvlText w:val="%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52C347A5"/>
    <w:multiLevelType w:val="multilevel"/>
    <w:tmpl w:val="9A6CB0AA"/>
    <w:lvl w:ilvl="0">
      <w:start w:val="2"/>
      <w:numFmt w:val="decimal"/>
      <w:lvlText w:val="6.%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53C6288D"/>
    <w:multiLevelType w:val="multilevel"/>
    <w:tmpl w:val="C6682518"/>
    <w:lvl w:ilvl="0">
      <w:start w:val="1"/>
      <w:numFmt w:val="decimal"/>
      <w:lvlText w:val="4.%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6CFA7CB0"/>
    <w:multiLevelType w:val="multilevel"/>
    <w:tmpl w:val="7040DB30"/>
    <w:lvl w:ilvl="0">
      <w:start w:val="10"/>
      <w:numFmt w:val="decimal"/>
      <w:lvlText w:val="2.%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70C8013F"/>
    <w:multiLevelType w:val="multilevel"/>
    <w:tmpl w:val="EC9C9A3A"/>
    <w:lvl w:ilvl="0">
      <w:start w:val="1"/>
      <w:numFmt w:val="decimal"/>
      <w:lvlText w:val="%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780A7811"/>
    <w:multiLevelType w:val="multilevel"/>
    <w:tmpl w:val="FDC29AB6"/>
    <w:lvl w:ilvl="0">
      <w:start w:val="1"/>
      <w:numFmt w:val="bullet"/>
      <w:lvlText w:val="-"/>
      <w:lvlJc w:val="left"/>
      <w:pPr>
        <w:tabs>
          <w:tab w:val="num" w:pos="708"/>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9"/>
  </w:num>
  <w:num w:numId="3">
    <w:abstractNumId w:val="14"/>
  </w:num>
  <w:num w:numId="4">
    <w:abstractNumId w:val="12"/>
  </w:num>
  <w:num w:numId="5">
    <w:abstractNumId w:val="4"/>
  </w:num>
  <w:num w:numId="6">
    <w:abstractNumId w:val="6"/>
  </w:num>
  <w:num w:numId="7">
    <w:abstractNumId w:val="0"/>
  </w:num>
  <w:num w:numId="8">
    <w:abstractNumId w:val="7"/>
  </w:num>
  <w:num w:numId="9">
    <w:abstractNumId w:val="1"/>
  </w:num>
  <w:num w:numId="10">
    <w:abstractNumId w:val="11"/>
  </w:num>
  <w:num w:numId="11">
    <w:abstractNumId w:val="3"/>
  </w:num>
  <w:num w:numId="12">
    <w:abstractNumId w:val="10"/>
  </w:num>
  <w:num w:numId="13">
    <w:abstractNumId w:val="13"/>
  </w:num>
  <w:num w:numId="14">
    <w:abstractNumId w:val="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characterSpacingControl w:val="doNotCompress"/>
  <w:compat/>
  <w:rsids>
    <w:rsidRoot w:val="00FC1A66"/>
    <w:rsid w:val="00740A55"/>
    <w:rsid w:val="00FC1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64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 Курсив"/>
    <w:basedOn w:val="a0"/>
    <w:qFormat/>
    <w:rsid w:val="00585B25"/>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2">
    <w:name w:val="Основной текст (2) + Курсив"/>
    <w:basedOn w:val="a0"/>
    <w:qFormat/>
    <w:rsid w:val="00585B25"/>
    <w:rPr>
      <w:rFonts w:ascii="Times New Roman" w:eastAsia="Times New Roman" w:hAnsi="Times New Roman" w:cs="Times New Roman"/>
      <w:b w:val="0"/>
      <w:bCs w:val="0"/>
      <w:i/>
      <w:iCs/>
      <w:caps w:val="0"/>
      <w:smallCaps w:val="0"/>
      <w:strike w:val="0"/>
      <w:dstrike w:val="0"/>
      <w:color w:val="000000"/>
      <w:spacing w:val="0"/>
      <w:w w:val="100"/>
      <w:position w:val="0"/>
      <w:sz w:val="28"/>
      <w:szCs w:val="28"/>
      <w:u w:val="none"/>
      <w:vertAlign w:val="baseline"/>
      <w:lang w:val="ru-RU" w:bidi="ru-RU"/>
    </w:rPr>
  </w:style>
  <w:style w:type="character" w:customStyle="1" w:styleId="20">
    <w:name w:val="Основной текст (2)"/>
    <w:basedOn w:val="a0"/>
    <w:qFormat/>
    <w:rsid w:val="00585B25"/>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style>
  <w:style w:type="character" w:customStyle="1" w:styleId="5">
    <w:name w:val="Основной текст (5) + Не курсив"/>
    <w:basedOn w:val="a0"/>
    <w:qFormat/>
    <w:rsid w:val="00585B25"/>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style>
  <w:style w:type="character" w:styleId="a3">
    <w:name w:val="Hyperlink"/>
    <w:basedOn w:val="a0"/>
    <w:rsid w:val="00585B25"/>
    <w:rPr>
      <w:color w:val="0066CC"/>
      <w:u w:val="single"/>
    </w:rPr>
  </w:style>
  <w:style w:type="character" w:customStyle="1" w:styleId="30">
    <w:name w:val="Основной текст (3) + Не полужирный"/>
    <w:basedOn w:val="a0"/>
    <w:qFormat/>
    <w:rsid w:val="00585B25"/>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style>
  <w:style w:type="character" w:customStyle="1" w:styleId="31">
    <w:name w:val="Основной текст (3) + Не полужирный;Курсив"/>
    <w:basedOn w:val="a0"/>
    <w:qFormat/>
    <w:rsid w:val="00585B25"/>
    <w:rPr>
      <w:rFonts w:ascii="Times New Roman" w:eastAsia="Times New Roman" w:hAnsi="Times New Roman" w:cs="Times New Roman"/>
      <w:b w:val="0"/>
      <w:bCs w:val="0"/>
      <w:i/>
      <w:iCs/>
      <w:caps w:val="0"/>
      <w:smallCaps w:val="0"/>
      <w:strike w:val="0"/>
      <w:dstrike w:val="0"/>
      <w:color w:val="000000"/>
      <w:spacing w:val="0"/>
      <w:w w:val="100"/>
      <w:position w:val="0"/>
      <w:sz w:val="28"/>
      <w:szCs w:val="28"/>
      <w:u w:val="none"/>
      <w:vertAlign w:val="baseline"/>
      <w:lang w:val="ru-RU" w:bidi="ru-RU"/>
    </w:rPr>
  </w:style>
  <w:style w:type="character" w:styleId="a4">
    <w:name w:val="Strong"/>
    <w:qFormat/>
    <w:rsid w:val="00FC1A66"/>
    <w:rPr>
      <w:b/>
      <w:bCs/>
    </w:rPr>
  </w:style>
  <w:style w:type="character" w:customStyle="1" w:styleId="a5">
    <w:name w:val="Символ нумерации"/>
    <w:qFormat/>
    <w:rsid w:val="00FC1A66"/>
  </w:style>
  <w:style w:type="paragraph" w:customStyle="1" w:styleId="a6">
    <w:name w:val="Заголовок"/>
    <w:basedOn w:val="a"/>
    <w:next w:val="a7"/>
    <w:qFormat/>
    <w:rsid w:val="00FC1A66"/>
    <w:pPr>
      <w:keepNext/>
      <w:spacing w:before="240" w:after="120"/>
    </w:pPr>
    <w:rPr>
      <w:rFonts w:ascii="Liberation Sans" w:eastAsia="Microsoft YaHei" w:hAnsi="Liberation Sans" w:cs="Lucida Sans"/>
      <w:sz w:val="28"/>
      <w:szCs w:val="28"/>
    </w:rPr>
  </w:style>
  <w:style w:type="paragraph" w:styleId="a7">
    <w:name w:val="Body Text"/>
    <w:basedOn w:val="a"/>
    <w:rsid w:val="00FC1A66"/>
    <w:pPr>
      <w:spacing w:after="140"/>
    </w:pPr>
  </w:style>
  <w:style w:type="paragraph" w:styleId="a8">
    <w:name w:val="List"/>
    <w:basedOn w:val="a7"/>
    <w:rsid w:val="00FC1A66"/>
    <w:rPr>
      <w:rFonts w:cs="Lucida Sans"/>
    </w:rPr>
  </w:style>
  <w:style w:type="paragraph" w:customStyle="1" w:styleId="Caption">
    <w:name w:val="Caption"/>
    <w:basedOn w:val="a"/>
    <w:qFormat/>
    <w:rsid w:val="00FC1A66"/>
    <w:pPr>
      <w:suppressLineNumbers/>
      <w:spacing w:before="120" w:after="120"/>
    </w:pPr>
    <w:rPr>
      <w:rFonts w:cs="Lucida Sans"/>
      <w:i/>
      <w:iCs/>
      <w:sz w:val="24"/>
      <w:szCs w:val="24"/>
    </w:rPr>
  </w:style>
  <w:style w:type="paragraph" w:styleId="a9">
    <w:name w:val="index heading"/>
    <w:basedOn w:val="a"/>
    <w:qFormat/>
    <w:rsid w:val="00FC1A66"/>
    <w:pPr>
      <w:suppressLineNumbers/>
    </w:pPr>
    <w:rPr>
      <w:rFonts w:cs="Lucida Sans"/>
    </w:rPr>
  </w:style>
  <w:style w:type="paragraph" w:customStyle="1" w:styleId="32">
    <w:name w:val="Основной текст (3)"/>
    <w:basedOn w:val="a"/>
    <w:qFormat/>
    <w:rsid w:val="00585B25"/>
    <w:pPr>
      <w:widowControl w:val="0"/>
      <w:shd w:val="clear" w:color="auto" w:fill="FFFFFF"/>
      <w:spacing w:after="0" w:line="322" w:lineRule="exact"/>
      <w:ind w:hanging="600"/>
      <w:jc w:val="center"/>
    </w:pPr>
    <w:rPr>
      <w:rFonts w:ascii="Times New Roman" w:eastAsia="Times New Roman" w:hAnsi="Times New Roman" w:cs="Times New Roman"/>
      <w:b/>
      <w:bCs/>
      <w:color w:val="000000"/>
      <w:sz w:val="28"/>
      <w:szCs w:val="28"/>
      <w:lang w:eastAsia="zh-CN" w:bidi="ru-RU"/>
    </w:rPr>
  </w:style>
  <w:style w:type="paragraph" w:customStyle="1" w:styleId="1">
    <w:name w:val="Заголовок №1"/>
    <w:basedOn w:val="a"/>
    <w:qFormat/>
    <w:rsid w:val="00585B25"/>
    <w:pPr>
      <w:widowControl w:val="0"/>
      <w:shd w:val="clear" w:color="auto" w:fill="FFFFFF"/>
      <w:spacing w:before="600" w:after="420" w:line="0" w:lineRule="atLeast"/>
      <w:ind w:hanging="1020"/>
      <w:jc w:val="both"/>
      <w:outlineLvl w:val="0"/>
    </w:pPr>
    <w:rPr>
      <w:rFonts w:ascii="Times New Roman" w:eastAsia="Times New Roman" w:hAnsi="Times New Roman" w:cs="Times New Roman"/>
      <w:b/>
      <w:bCs/>
      <w:color w:val="000000"/>
      <w:sz w:val="28"/>
      <w:szCs w:val="28"/>
      <w:lang w:eastAsia="zh-CN" w:bidi="ru-RU"/>
    </w:rPr>
  </w:style>
  <w:style w:type="paragraph" w:customStyle="1" w:styleId="50">
    <w:name w:val="Основной текст (5)"/>
    <w:basedOn w:val="a"/>
    <w:qFormat/>
    <w:rsid w:val="00585B25"/>
    <w:pPr>
      <w:widowControl w:val="0"/>
      <w:shd w:val="clear" w:color="auto" w:fill="FFFFFF"/>
      <w:spacing w:after="0" w:line="322" w:lineRule="exact"/>
      <w:ind w:firstLine="620"/>
      <w:jc w:val="both"/>
    </w:pPr>
    <w:rPr>
      <w:rFonts w:ascii="Times New Roman" w:eastAsia="Times New Roman" w:hAnsi="Times New Roman" w:cs="Times New Roman"/>
      <w:i/>
      <w:iCs/>
      <w:color w:val="000000"/>
      <w:sz w:val="28"/>
      <w:szCs w:val="28"/>
      <w:lang w:eastAsia="zh-CN" w:bidi="ru-RU"/>
    </w:rPr>
  </w:style>
  <w:style w:type="paragraph" w:customStyle="1" w:styleId="aa">
    <w:name w:val="Колонтитул"/>
    <w:basedOn w:val="a"/>
    <w:qFormat/>
    <w:rsid w:val="00207934"/>
    <w:pPr>
      <w:widowControl w:val="0"/>
      <w:shd w:val="clear" w:color="auto" w:fill="FFFFFF"/>
      <w:spacing w:after="60" w:line="0" w:lineRule="atLeast"/>
      <w:jc w:val="center"/>
    </w:pPr>
    <w:rPr>
      <w:rFonts w:ascii="Times New Roman" w:eastAsia="Times New Roman" w:hAnsi="Times New Roman" w:cs="Times New Roman"/>
      <w:b/>
      <w:bCs/>
      <w:color w:val="000000"/>
      <w:sz w:val="28"/>
      <w:szCs w:val="28"/>
      <w:lang w:eastAsia="zh-CN" w:bidi="ru-RU"/>
    </w:rPr>
  </w:style>
  <w:style w:type="paragraph" w:customStyle="1" w:styleId="6">
    <w:name w:val="Основной текст (6)"/>
    <w:basedOn w:val="a"/>
    <w:qFormat/>
    <w:rsid w:val="00952D52"/>
    <w:pPr>
      <w:widowControl w:val="0"/>
      <w:shd w:val="clear" w:color="auto" w:fill="FFFFFF"/>
      <w:spacing w:before="840" w:after="360" w:line="0" w:lineRule="atLeast"/>
      <w:jc w:val="center"/>
    </w:pPr>
    <w:rPr>
      <w:rFonts w:ascii="Times New Roman" w:eastAsia="Times New Roman" w:hAnsi="Times New Roman" w:cs="Times New Roman"/>
      <w:i/>
      <w:iCs/>
      <w:color w:val="000000"/>
      <w:sz w:val="18"/>
      <w:szCs w:val="18"/>
      <w:lang w:eastAsia="zh-CN" w:bidi="ru-RU"/>
    </w:rPr>
  </w:style>
  <w:style w:type="paragraph" w:customStyle="1" w:styleId="7">
    <w:name w:val="Основной текст (7)"/>
    <w:basedOn w:val="a"/>
    <w:qFormat/>
    <w:rsid w:val="00952D52"/>
    <w:pPr>
      <w:widowControl w:val="0"/>
      <w:shd w:val="clear" w:color="auto" w:fill="FFFFFF"/>
      <w:spacing w:after="0" w:line="269" w:lineRule="exact"/>
      <w:jc w:val="center"/>
    </w:pPr>
    <w:rPr>
      <w:rFonts w:ascii="Times New Roman" w:eastAsia="Times New Roman" w:hAnsi="Times New Roman" w:cs="Times New Roman"/>
      <w:color w:val="000000"/>
      <w:sz w:val="24"/>
      <w:szCs w:val="24"/>
      <w:lang w:eastAsia="zh-CN" w:bidi="ru-RU"/>
    </w:rPr>
  </w:style>
  <w:style w:type="character" w:customStyle="1" w:styleId="ab">
    <w:name w:val="Название Знак"/>
    <w:basedOn w:val="a0"/>
    <w:link w:val="ac"/>
    <w:qFormat/>
    <w:rsid w:val="00740A55"/>
    <w:rPr>
      <w:rFonts w:ascii="Calibri Light" w:eastAsia="Times New Roman" w:hAnsi="Calibri Light" w:cs="Times New Roman"/>
      <w:b/>
      <w:bCs/>
      <w:sz w:val="32"/>
      <w:szCs w:val="32"/>
      <w:lang w:eastAsia="ru-RU"/>
    </w:rPr>
  </w:style>
  <w:style w:type="character" w:styleId="ad">
    <w:name w:val="Emphasis"/>
    <w:qFormat/>
    <w:rsid w:val="00740A55"/>
    <w:rPr>
      <w:i/>
      <w:iCs/>
    </w:rPr>
  </w:style>
  <w:style w:type="paragraph" w:customStyle="1" w:styleId="ConsPlusNonformat">
    <w:name w:val="ConsPlusNonformat"/>
    <w:qFormat/>
    <w:rsid w:val="00740A55"/>
    <w:pPr>
      <w:widowControl w:val="0"/>
    </w:pPr>
    <w:rPr>
      <w:rFonts w:ascii="Courier New" w:eastAsia="Times New Roman" w:hAnsi="Courier New" w:cs="Times New Roman"/>
      <w:sz w:val="20"/>
      <w:szCs w:val="20"/>
      <w:lang w:eastAsia="ru-RU"/>
    </w:rPr>
  </w:style>
  <w:style w:type="paragraph" w:styleId="ac">
    <w:name w:val="Title"/>
    <w:basedOn w:val="a"/>
    <w:next w:val="a"/>
    <w:link w:val="ab"/>
    <w:qFormat/>
    <w:rsid w:val="00740A55"/>
    <w:pPr>
      <w:spacing w:before="240" w:after="60" w:line="240" w:lineRule="auto"/>
      <w:jc w:val="center"/>
      <w:outlineLvl w:val="0"/>
    </w:pPr>
    <w:rPr>
      <w:rFonts w:ascii="Calibri Light" w:eastAsia="Times New Roman" w:hAnsi="Calibri Light" w:cs="Times New Roman"/>
      <w:b/>
      <w:bCs/>
      <w:sz w:val="32"/>
      <w:szCs w:val="32"/>
      <w:lang w:eastAsia="ru-RU"/>
    </w:rPr>
  </w:style>
  <w:style w:type="character" w:customStyle="1" w:styleId="10">
    <w:name w:val="Название Знак1"/>
    <w:basedOn w:val="a0"/>
    <w:link w:val="ac"/>
    <w:uiPriority w:val="10"/>
    <w:rsid w:val="00740A55"/>
    <w:rPr>
      <w:rFonts w:asciiTheme="majorHAnsi" w:eastAsiaTheme="majorEastAsia" w:hAnsiTheme="majorHAnsi" w:cstheme="majorBidi"/>
      <w:color w:val="17365D" w:themeColor="text2" w:themeShade="BF"/>
      <w:spacing w:val="5"/>
      <w:kern w:val="28"/>
      <w:sz w:val="52"/>
      <w:szCs w:val="52"/>
    </w:rPr>
  </w:style>
  <w:style w:type="character" w:customStyle="1" w:styleId="ae">
    <w:name w:val="Абзац списка Знак;ТЗ список Знак;Абзац списка нумерованный Знак"/>
    <w:link w:val="af"/>
    <w:qFormat/>
    <w:locked/>
    <w:rsid w:val="00740A55"/>
    <w:rPr>
      <w:rFonts w:ascii="Times New Roman" w:eastAsia="Times New Roman" w:hAnsi="Times New Roman" w:cs="Times New Roman"/>
      <w:sz w:val="24"/>
      <w:szCs w:val="24"/>
      <w:lang w:eastAsia="ru-RU"/>
    </w:rPr>
  </w:style>
  <w:style w:type="paragraph" w:customStyle="1" w:styleId="af">
    <w:name w:val="Абзац списка;ТЗ список;Абзац списка нумерованный"/>
    <w:basedOn w:val="a"/>
    <w:link w:val="ae"/>
    <w:qFormat/>
    <w:rsid w:val="00740A55"/>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39</Pages>
  <Words>10916</Words>
  <Characters>62226</Characters>
  <Application>Microsoft Office Word</Application>
  <DocSecurity>0</DocSecurity>
  <Lines>518</Lines>
  <Paragraphs>145</Paragraphs>
  <ScaleCrop>false</ScaleCrop>
  <Company/>
  <LinksUpToDate>false</LinksUpToDate>
  <CharactersWithSpaces>72997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Admin</cp:lastModifiedBy>
  <cp:revision>57</cp:revision>
  <cp:lastPrinted>2022-12-12T11:50:00Z</cp:lastPrinted>
  <dcterms:created xsi:type="dcterms:W3CDTF">2022-11-02T10:20:00Z</dcterms:created>
  <dcterms:modified xsi:type="dcterms:W3CDTF">2022-12-19T07:57:00Z</dcterms:modified>
  <dc:language>ru-RU</dc:language>
</cp:coreProperties>
</file>