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09" w:rsidRPr="00763BF2" w:rsidRDefault="00490509" w:rsidP="00490509">
      <w:pPr>
        <w:shd w:val="clear" w:color="auto" w:fill="FFFFFF"/>
        <w:spacing w:line="336" w:lineRule="exact"/>
        <w:jc w:val="center"/>
        <w:rPr>
          <w:b/>
          <w:spacing w:val="-6"/>
          <w:sz w:val="28"/>
          <w:szCs w:val="28"/>
          <w:lang w:val="ru-RU"/>
        </w:rPr>
      </w:pPr>
      <w:r w:rsidRPr="00763BF2">
        <w:rPr>
          <w:b/>
          <w:spacing w:val="-6"/>
          <w:sz w:val="28"/>
          <w:szCs w:val="28"/>
          <w:lang w:val="ru-RU"/>
        </w:rPr>
        <w:t>РОССИЙСКАЯ ФЕДЕРАЦИЯ</w:t>
      </w:r>
    </w:p>
    <w:p w:rsidR="00490509" w:rsidRPr="00763BF2" w:rsidRDefault="00490509" w:rsidP="00490509">
      <w:pPr>
        <w:shd w:val="clear" w:color="auto" w:fill="FFFFFF"/>
        <w:spacing w:line="336" w:lineRule="exact"/>
        <w:jc w:val="center"/>
        <w:rPr>
          <w:b/>
          <w:spacing w:val="-6"/>
          <w:sz w:val="28"/>
          <w:szCs w:val="28"/>
          <w:lang w:val="ru-RU"/>
        </w:rPr>
      </w:pPr>
      <w:r w:rsidRPr="00763BF2">
        <w:rPr>
          <w:b/>
          <w:spacing w:val="-6"/>
          <w:sz w:val="28"/>
          <w:szCs w:val="28"/>
          <w:lang w:val="ru-RU"/>
        </w:rPr>
        <w:t>ИВАНОВСКАЯ ОБЛАСТЬ</w:t>
      </w:r>
    </w:p>
    <w:p w:rsidR="00490509" w:rsidRPr="00763BF2" w:rsidRDefault="00490509" w:rsidP="00490509">
      <w:pPr>
        <w:shd w:val="clear" w:color="auto" w:fill="FFFFFF"/>
        <w:spacing w:line="336" w:lineRule="exact"/>
        <w:jc w:val="center"/>
        <w:rPr>
          <w:b/>
          <w:spacing w:val="-6"/>
          <w:sz w:val="28"/>
          <w:szCs w:val="28"/>
          <w:lang w:val="ru-RU"/>
        </w:rPr>
      </w:pPr>
      <w:r w:rsidRPr="00763BF2">
        <w:rPr>
          <w:b/>
          <w:spacing w:val="-6"/>
          <w:sz w:val="28"/>
          <w:szCs w:val="28"/>
          <w:lang w:val="ru-RU"/>
        </w:rPr>
        <w:t>СОВЕТ  ЛЕЖНЕВСКОГО МУНИЦИПАЛЬНОГО РАЙОНА</w:t>
      </w:r>
    </w:p>
    <w:p w:rsidR="00490509" w:rsidRPr="00763BF2" w:rsidRDefault="00490509" w:rsidP="00490509">
      <w:pPr>
        <w:jc w:val="center"/>
        <w:rPr>
          <w:b/>
          <w:lang w:val="ru-RU"/>
        </w:rPr>
      </w:pPr>
      <w:r w:rsidRPr="00763BF2">
        <w:rPr>
          <w:b/>
          <w:lang w:val="ru-RU"/>
        </w:rPr>
        <w:t>третьего созыва</w:t>
      </w:r>
    </w:p>
    <w:p w:rsidR="00490509" w:rsidRDefault="00490509" w:rsidP="00490509">
      <w:pPr>
        <w:jc w:val="center"/>
        <w:rPr>
          <w:b/>
          <w:sz w:val="28"/>
          <w:lang w:val="ru-RU"/>
        </w:rPr>
      </w:pPr>
    </w:p>
    <w:p w:rsidR="00490509" w:rsidRDefault="00490509" w:rsidP="00490509">
      <w:pPr>
        <w:jc w:val="center"/>
        <w:rPr>
          <w:b/>
          <w:sz w:val="28"/>
          <w:lang w:val="ru-RU"/>
        </w:rPr>
      </w:pPr>
      <w:r w:rsidRPr="00763BF2">
        <w:rPr>
          <w:b/>
          <w:sz w:val="28"/>
          <w:lang w:val="ru-RU"/>
        </w:rPr>
        <w:t>РЕШЕНИЕ</w:t>
      </w:r>
    </w:p>
    <w:p w:rsidR="00490509" w:rsidRDefault="00490509" w:rsidP="00490509">
      <w:pPr>
        <w:jc w:val="center"/>
        <w:rPr>
          <w:b/>
          <w:sz w:val="28"/>
          <w:lang w:val="ru-RU"/>
        </w:rPr>
      </w:pPr>
    </w:p>
    <w:p w:rsidR="00490509" w:rsidRPr="00490509" w:rsidRDefault="00490509" w:rsidP="004905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050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F017E">
        <w:rPr>
          <w:rFonts w:ascii="Times New Roman" w:hAnsi="Times New Roman" w:cs="Times New Roman"/>
          <w:b w:val="0"/>
          <w:sz w:val="28"/>
          <w:szCs w:val="28"/>
        </w:rPr>
        <w:t>29.06.2017</w:t>
      </w:r>
      <w:r w:rsidRPr="00490509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№ </w:t>
      </w:r>
      <w:r w:rsidR="001F017E">
        <w:rPr>
          <w:rFonts w:ascii="Times New Roman" w:hAnsi="Times New Roman" w:cs="Times New Roman"/>
          <w:b w:val="0"/>
          <w:sz w:val="28"/>
          <w:szCs w:val="28"/>
        </w:rPr>
        <w:t>31</w:t>
      </w:r>
    </w:p>
    <w:p w:rsidR="00490509" w:rsidRPr="00490509" w:rsidRDefault="00490509" w:rsidP="004905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4B05" w:rsidRPr="00A93C62" w:rsidRDefault="00254B05" w:rsidP="00254B05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A93C62">
        <w:rPr>
          <w:rFonts w:ascii="Times New Roman" w:hAnsi="Times New Roman"/>
          <w:b/>
          <w:sz w:val="28"/>
          <w:szCs w:val="24"/>
        </w:rPr>
        <w:t xml:space="preserve">О внесении изменений и дополнений в решение Совета Лежневского </w:t>
      </w:r>
      <w:r>
        <w:rPr>
          <w:rFonts w:ascii="Times New Roman" w:hAnsi="Times New Roman"/>
          <w:b/>
          <w:sz w:val="28"/>
          <w:szCs w:val="24"/>
        </w:rPr>
        <w:t>муниципального района</w:t>
      </w:r>
      <w:r w:rsidRPr="00A93C62">
        <w:rPr>
          <w:rFonts w:ascii="Times New Roman" w:hAnsi="Times New Roman"/>
          <w:b/>
          <w:sz w:val="28"/>
          <w:szCs w:val="24"/>
        </w:rPr>
        <w:t xml:space="preserve"> от </w:t>
      </w:r>
      <w:r>
        <w:rPr>
          <w:rFonts w:ascii="Times New Roman" w:hAnsi="Times New Roman"/>
          <w:b/>
          <w:sz w:val="28"/>
          <w:szCs w:val="24"/>
        </w:rPr>
        <w:t>27.06.2007</w:t>
      </w:r>
      <w:r w:rsidRPr="00A93C62">
        <w:rPr>
          <w:rFonts w:ascii="Times New Roman" w:hAnsi="Times New Roman"/>
          <w:b/>
          <w:sz w:val="28"/>
          <w:szCs w:val="24"/>
        </w:rPr>
        <w:t xml:space="preserve"> № </w:t>
      </w:r>
      <w:r>
        <w:rPr>
          <w:rFonts w:ascii="Times New Roman" w:hAnsi="Times New Roman"/>
          <w:b/>
          <w:sz w:val="28"/>
          <w:szCs w:val="24"/>
        </w:rPr>
        <w:t>41</w:t>
      </w:r>
      <w:r w:rsidRPr="00A93C62">
        <w:rPr>
          <w:rFonts w:ascii="Times New Roman" w:hAnsi="Times New Roman"/>
          <w:b/>
          <w:sz w:val="28"/>
          <w:szCs w:val="24"/>
        </w:rPr>
        <w:t xml:space="preserve">  «</w:t>
      </w:r>
      <w:r>
        <w:rPr>
          <w:rFonts w:ascii="Times New Roman" w:hAnsi="Times New Roman"/>
          <w:b/>
          <w:sz w:val="28"/>
          <w:szCs w:val="24"/>
        </w:rPr>
        <w:t>Об утверждении Положения о порядке владения, пользования и распоряжения муниципальной собственностью</w:t>
      </w:r>
      <w:r w:rsidRPr="00A93C62">
        <w:rPr>
          <w:rFonts w:ascii="Times New Roman" w:hAnsi="Times New Roman"/>
          <w:b/>
          <w:sz w:val="28"/>
          <w:szCs w:val="24"/>
        </w:rPr>
        <w:t xml:space="preserve"> Лежневского </w:t>
      </w:r>
      <w:r>
        <w:rPr>
          <w:rFonts w:ascii="Times New Roman" w:hAnsi="Times New Roman"/>
          <w:b/>
          <w:sz w:val="28"/>
          <w:szCs w:val="24"/>
        </w:rPr>
        <w:t>муниципального района Ивановской области</w:t>
      </w:r>
      <w:r w:rsidRPr="00A93C62">
        <w:rPr>
          <w:rFonts w:ascii="Times New Roman" w:hAnsi="Times New Roman"/>
          <w:b/>
          <w:sz w:val="28"/>
          <w:szCs w:val="24"/>
        </w:rPr>
        <w:t>»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6F401F">
        <w:rPr>
          <w:rFonts w:ascii="Times New Roman" w:hAnsi="Times New Roman"/>
          <w:sz w:val="28"/>
          <w:szCs w:val="24"/>
        </w:rPr>
        <w:t xml:space="preserve">(в редакции решений от </w:t>
      </w:r>
      <w:r>
        <w:rPr>
          <w:rFonts w:ascii="Times New Roman" w:hAnsi="Times New Roman"/>
          <w:sz w:val="28"/>
          <w:szCs w:val="24"/>
        </w:rPr>
        <w:t>28.05.2008 № 28, от 29.04.2009</w:t>
      </w:r>
      <w:r w:rsidRPr="006F401F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28</w:t>
      </w:r>
      <w:r w:rsidRPr="006F401F">
        <w:rPr>
          <w:rFonts w:ascii="Times New Roman" w:hAnsi="Times New Roman"/>
          <w:sz w:val="28"/>
          <w:szCs w:val="24"/>
        </w:rPr>
        <w:t xml:space="preserve">, от </w:t>
      </w:r>
      <w:r w:rsidR="001504DB">
        <w:rPr>
          <w:rFonts w:ascii="Times New Roman" w:hAnsi="Times New Roman"/>
          <w:sz w:val="28"/>
          <w:szCs w:val="24"/>
        </w:rPr>
        <w:t>28.02.2013</w:t>
      </w:r>
      <w:r w:rsidRPr="006F401F">
        <w:rPr>
          <w:rFonts w:ascii="Times New Roman" w:hAnsi="Times New Roman"/>
          <w:sz w:val="28"/>
          <w:szCs w:val="24"/>
        </w:rPr>
        <w:t xml:space="preserve"> № 1</w:t>
      </w:r>
      <w:r w:rsidR="001504DB">
        <w:rPr>
          <w:rFonts w:ascii="Times New Roman" w:hAnsi="Times New Roman"/>
          <w:sz w:val="28"/>
          <w:szCs w:val="24"/>
        </w:rPr>
        <w:t>5</w:t>
      </w:r>
      <w:r w:rsidRPr="006F401F">
        <w:rPr>
          <w:rFonts w:ascii="Times New Roman" w:hAnsi="Times New Roman"/>
          <w:sz w:val="28"/>
          <w:szCs w:val="24"/>
        </w:rPr>
        <w:t>)</w:t>
      </w:r>
      <w:r w:rsidRPr="00A93C62">
        <w:rPr>
          <w:rFonts w:ascii="Times New Roman" w:hAnsi="Times New Roman"/>
          <w:b/>
          <w:sz w:val="28"/>
          <w:szCs w:val="24"/>
        </w:rPr>
        <w:t xml:space="preserve"> </w:t>
      </w:r>
    </w:p>
    <w:p w:rsidR="00254B05" w:rsidRPr="00A93C62" w:rsidRDefault="00254B05" w:rsidP="00254B05">
      <w:pPr>
        <w:pStyle w:val="a4"/>
        <w:rPr>
          <w:rFonts w:ascii="Times New Roman" w:hAnsi="Times New Roman"/>
          <w:sz w:val="28"/>
          <w:szCs w:val="24"/>
        </w:rPr>
      </w:pPr>
    </w:p>
    <w:p w:rsidR="00254B05" w:rsidRPr="00A93C62" w:rsidRDefault="00254B05" w:rsidP="00254B05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254B05" w:rsidRPr="006F401F" w:rsidRDefault="00254B05" w:rsidP="00254B05">
      <w:pPr>
        <w:pStyle w:val="a4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A93C62"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 xml:space="preserve">целях приведения муниципальных нормативных правовых актов Лежневского </w:t>
      </w:r>
      <w:r w:rsidR="001504DB">
        <w:rPr>
          <w:rFonts w:ascii="Times New Roman" w:hAnsi="Times New Roman"/>
          <w:sz w:val="28"/>
          <w:szCs w:val="24"/>
        </w:rPr>
        <w:t>муниципального района</w:t>
      </w:r>
      <w:r>
        <w:rPr>
          <w:rFonts w:ascii="Times New Roman" w:hAnsi="Times New Roman"/>
          <w:sz w:val="28"/>
          <w:szCs w:val="24"/>
        </w:rPr>
        <w:t xml:space="preserve"> в соответствие с действующим законодательством</w:t>
      </w:r>
      <w:r w:rsidRPr="00A93C62">
        <w:rPr>
          <w:rFonts w:ascii="Times New Roman" w:hAnsi="Times New Roman"/>
          <w:sz w:val="28"/>
          <w:szCs w:val="24"/>
        </w:rPr>
        <w:t xml:space="preserve">, Совет Лежневского </w:t>
      </w:r>
      <w:r w:rsidR="001504DB">
        <w:rPr>
          <w:rFonts w:ascii="Times New Roman" w:hAnsi="Times New Roman"/>
          <w:sz w:val="28"/>
          <w:szCs w:val="24"/>
        </w:rPr>
        <w:t>муниципального района</w:t>
      </w:r>
      <w:r w:rsidRPr="00A93C62">
        <w:rPr>
          <w:rFonts w:ascii="Times New Roman" w:hAnsi="Times New Roman"/>
          <w:sz w:val="28"/>
          <w:szCs w:val="24"/>
        </w:rPr>
        <w:t xml:space="preserve"> </w:t>
      </w:r>
      <w:r w:rsidRPr="006F401F">
        <w:rPr>
          <w:rFonts w:ascii="Times New Roman" w:hAnsi="Times New Roman"/>
          <w:b/>
          <w:sz w:val="28"/>
          <w:szCs w:val="24"/>
        </w:rPr>
        <w:t>решил:</w:t>
      </w:r>
    </w:p>
    <w:p w:rsidR="00254B05" w:rsidRPr="00A93C62" w:rsidRDefault="00254B05" w:rsidP="00254B05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254B05" w:rsidRDefault="00254B05" w:rsidP="00254B05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</w:t>
      </w:r>
      <w:r w:rsidRPr="006F401F">
        <w:rPr>
          <w:rFonts w:ascii="Times New Roman" w:hAnsi="Times New Roman"/>
          <w:b/>
          <w:sz w:val="28"/>
          <w:szCs w:val="24"/>
        </w:rPr>
        <w:t>.</w:t>
      </w:r>
      <w:r w:rsidRPr="00A93C62">
        <w:rPr>
          <w:rFonts w:ascii="Times New Roman" w:hAnsi="Times New Roman"/>
          <w:sz w:val="28"/>
          <w:szCs w:val="24"/>
        </w:rPr>
        <w:t xml:space="preserve"> Внести в </w:t>
      </w:r>
      <w:r w:rsidRPr="006F401F">
        <w:rPr>
          <w:rFonts w:ascii="Times New Roman" w:hAnsi="Times New Roman"/>
          <w:sz w:val="28"/>
          <w:szCs w:val="24"/>
        </w:rPr>
        <w:t xml:space="preserve">решение </w:t>
      </w:r>
      <w:r w:rsidR="001504DB" w:rsidRPr="001504DB">
        <w:rPr>
          <w:rFonts w:ascii="Times New Roman" w:hAnsi="Times New Roman"/>
          <w:sz w:val="28"/>
          <w:szCs w:val="24"/>
        </w:rPr>
        <w:t>Совета Лежневского муниципального района от 27.06.2007 № 41  «Об утверждении Положения о порядке владения, пользования и распоряжения муниципальной собственностью Лежневского муниципального района Ивановской области»</w:t>
      </w:r>
      <w:r w:rsidR="001504DB">
        <w:rPr>
          <w:rFonts w:ascii="Times New Roman" w:hAnsi="Times New Roman"/>
          <w:b/>
          <w:sz w:val="28"/>
          <w:szCs w:val="24"/>
        </w:rPr>
        <w:t xml:space="preserve"> </w:t>
      </w:r>
      <w:r w:rsidR="001504DB" w:rsidRPr="006F401F">
        <w:rPr>
          <w:rFonts w:ascii="Times New Roman" w:hAnsi="Times New Roman"/>
          <w:sz w:val="28"/>
          <w:szCs w:val="24"/>
        </w:rPr>
        <w:t xml:space="preserve">(в редакции решений от </w:t>
      </w:r>
      <w:r w:rsidR="001504DB">
        <w:rPr>
          <w:rFonts w:ascii="Times New Roman" w:hAnsi="Times New Roman"/>
          <w:sz w:val="28"/>
          <w:szCs w:val="24"/>
        </w:rPr>
        <w:t>28.05.2008 № 28, от 29.04.2009</w:t>
      </w:r>
      <w:r w:rsidR="001504DB" w:rsidRPr="006F401F">
        <w:rPr>
          <w:rFonts w:ascii="Times New Roman" w:hAnsi="Times New Roman"/>
          <w:sz w:val="28"/>
          <w:szCs w:val="24"/>
        </w:rPr>
        <w:t xml:space="preserve"> № </w:t>
      </w:r>
      <w:r w:rsidR="001504DB">
        <w:rPr>
          <w:rFonts w:ascii="Times New Roman" w:hAnsi="Times New Roman"/>
          <w:sz w:val="28"/>
          <w:szCs w:val="24"/>
        </w:rPr>
        <w:t>28</w:t>
      </w:r>
      <w:r w:rsidR="001504DB" w:rsidRPr="006F401F">
        <w:rPr>
          <w:rFonts w:ascii="Times New Roman" w:hAnsi="Times New Roman"/>
          <w:sz w:val="28"/>
          <w:szCs w:val="24"/>
        </w:rPr>
        <w:t xml:space="preserve">, от </w:t>
      </w:r>
      <w:r w:rsidR="001504DB">
        <w:rPr>
          <w:rFonts w:ascii="Times New Roman" w:hAnsi="Times New Roman"/>
          <w:sz w:val="28"/>
          <w:szCs w:val="24"/>
        </w:rPr>
        <w:t>28.02.2013</w:t>
      </w:r>
      <w:r w:rsidR="001504DB" w:rsidRPr="006F401F">
        <w:rPr>
          <w:rFonts w:ascii="Times New Roman" w:hAnsi="Times New Roman"/>
          <w:sz w:val="28"/>
          <w:szCs w:val="24"/>
        </w:rPr>
        <w:t xml:space="preserve"> № 1</w:t>
      </w:r>
      <w:r w:rsidR="001504DB">
        <w:rPr>
          <w:rFonts w:ascii="Times New Roman" w:hAnsi="Times New Roman"/>
          <w:sz w:val="28"/>
          <w:szCs w:val="24"/>
        </w:rPr>
        <w:t>5</w:t>
      </w:r>
      <w:r w:rsidR="001504DB" w:rsidRPr="006F401F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следующие </w:t>
      </w:r>
      <w:r w:rsidRPr="00A93C62">
        <w:rPr>
          <w:rFonts w:ascii="Times New Roman" w:hAnsi="Times New Roman"/>
          <w:sz w:val="28"/>
          <w:szCs w:val="24"/>
        </w:rPr>
        <w:t>изменения и дополнения:</w:t>
      </w:r>
    </w:p>
    <w:p w:rsidR="00997746" w:rsidRDefault="00997746" w:rsidP="00254B05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504DB" w:rsidRDefault="001504DB" w:rsidP="00A032C7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1504DB">
        <w:rPr>
          <w:rFonts w:ascii="Times New Roman" w:hAnsi="Times New Roman"/>
          <w:b/>
          <w:sz w:val="28"/>
          <w:szCs w:val="24"/>
        </w:rPr>
        <w:t>1.1</w:t>
      </w:r>
      <w:r>
        <w:rPr>
          <w:rFonts w:ascii="Times New Roman" w:hAnsi="Times New Roman"/>
          <w:sz w:val="28"/>
          <w:szCs w:val="24"/>
        </w:rPr>
        <w:t xml:space="preserve"> </w:t>
      </w:r>
      <w:r w:rsidR="00A032C7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>ункт 1.4 части 1 Положения</w:t>
      </w:r>
      <w:r w:rsidRPr="001504DB">
        <w:rPr>
          <w:rFonts w:ascii="Times New Roman" w:hAnsi="Times New Roman"/>
          <w:sz w:val="28"/>
          <w:szCs w:val="24"/>
        </w:rPr>
        <w:t xml:space="preserve"> о порядке владения, пользования и распоряжения муниципальной собственностью Лежневского муниципального района Ивановской области</w:t>
      </w:r>
      <w:r>
        <w:rPr>
          <w:rFonts w:ascii="Times New Roman" w:hAnsi="Times New Roman"/>
          <w:sz w:val="28"/>
          <w:szCs w:val="24"/>
        </w:rPr>
        <w:t xml:space="preserve"> (далее – Положение) </w:t>
      </w:r>
      <w:r w:rsidR="00A032C7">
        <w:rPr>
          <w:rFonts w:ascii="Times New Roman" w:hAnsi="Times New Roman"/>
          <w:sz w:val="28"/>
          <w:szCs w:val="24"/>
        </w:rPr>
        <w:t>отменить.</w:t>
      </w:r>
    </w:p>
    <w:p w:rsidR="00997746" w:rsidRDefault="00997746" w:rsidP="00254B05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504DB" w:rsidRDefault="001504DB" w:rsidP="00254B05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1504DB">
        <w:rPr>
          <w:rFonts w:ascii="Times New Roman" w:hAnsi="Times New Roman"/>
          <w:b/>
          <w:sz w:val="28"/>
          <w:szCs w:val="24"/>
        </w:rPr>
        <w:t>1.2</w:t>
      </w:r>
      <w:proofErr w:type="gramStart"/>
      <w:r>
        <w:rPr>
          <w:rFonts w:ascii="Times New Roman" w:hAnsi="Times New Roman"/>
          <w:sz w:val="28"/>
          <w:szCs w:val="24"/>
        </w:rPr>
        <w:t xml:space="preserve"> В</w:t>
      </w:r>
      <w:proofErr w:type="gramEnd"/>
      <w:r>
        <w:rPr>
          <w:rFonts w:ascii="Times New Roman" w:hAnsi="Times New Roman"/>
          <w:sz w:val="28"/>
          <w:szCs w:val="24"/>
        </w:rPr>
        <w:t xml:space="preserve"> подпункте г) пункта 4.1, пункте 4.2 части 4, пункте 5.2 части 5, пункте 8.2 части 8,  пункте 15.5 части 15, абзаце 2 пункта 17.1 части 17, пункте 18.5 части 18 Положения слова «главы администрации» заменить словом «Главы».</w:t>
      </w:r>
    </w:p>
    <w:p w:rsidR="00997746" w:rsidRDefault="00997746" w:rsidP="00254B05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504DB" w:rsidRDefault="001504DB" w:rsidP="00254B05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0E2851">
        <w:rPr>
          <w:rFonts w:ascii="Times New Roman" w:hAnsi="Times New Roman"/>
          <w:b/>
          <w:sz w:val="28"/>
          <w:szCs w:val="24"/>
        </w:rPr>
        <w:t>1.3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0E2851">
        <w:rPr>
          <w:rFonts w:ascii="Times New Roman" w:hAnsi="Times New Roman"/>
          <w:sz w:val="28"/>
          <w:szCs w:val="24"/>
        </w:rPr>
        <w:t>В</w:t>
      </w:r>
      <w:proofErr w:type="gramEnd"/>
      <w:r w:rsidR="000E2851">
        <w:rPr>
          <w:rFonts w:ascii="Times New Roman" w:hAnsi="Times New Roman"/>
          <w:sz w:val="28"/>
          <w:szCs w:val="24"/>
        </w:rPr>
        <w:t xml:space="preserve"> абзаце 1 пункта 4.4  части 4, пунктах 10.1, 10.2 части 10, пункте 14.1 части 14,  пунктах 18.1, 18.6 части 18 Положения слова «отдел имущественных и земельных отношений» заменить словами «Комитет по управлению муниципальным имуществом, земельными ресурсами и архитектуре».</w:t>
      </w:r>
    </w:p>
    <w:p w:rsidR="00997746" w:rsidRDefault="00997746" w:rsidP="00254B05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E2851" w:rsidRDefault="000E2851" w:rsidP="00254B05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0E2851">
        <w:rPr>
          <w:rFonts w:ascii="Times New Roman" w:hAnsi="Times New Roman"/>
          <w:b/>
          <w:sz w:val="28"/>
          <w:szCs w:val="24"/>
        </w:rPr>
        <w:t>1.4</w:t>
      </w:r>
      <w:proofErr w:type="gramStart"/>
      <w:r>
        <w:rPr>
          <w:rFonts w:ascii="Times New Roman" w:hAnsi="Times New Roman"/>
          <w:sz w:val="28"/>
          <w:szCs w:val="24"/>
        </w:rPr>
        <w:t xml:space="preserve"> В</w:t>
      </w:r>
      <w:proofErr w:type="gramEnd"/>
      <w:r>
        <w:rPr>
          <w:rFonts w:ascii="Times New Roman" w:hAnsi="Times New Roman"/>
          <w:sz w:val="28"/>
          <w:szCs w:val="24"/>
        </w:rPr>
        <w:t xml:space="preserve"> подпункте г) пункта 4.4 части 4 Положения слова «об отделе имущественных и земельных отношений» заменить словами «о Комитете по </w:t>
      </w:r>
      <w:r>
        <w:rPr>
          <w:rFonts w:ascii="Times New Roman" w:hAnsi="Times New Roman"/>
          <w:sz w:val="28"/>
          <w:szCs w:val="24"/>
        </w:rPr>
        <w:lastRenderedPageBreak/>
        <w:t>управлению муниципальным имуществом, земельными ресурсами и архитектуре».</w:t>
      </w:r>
    </w:p>
    <w:p w:rsidR="00997746" w:rsidRDefault="00997746" w:rsidP="00254B05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032C7" w:rsidRDefault="000E2851" w:rsidP="00A032C7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032C7">
        <w:rPr>
          <w:b/>
          <w:sz w:val="28"/>
          <w:lang w:val="ru-RU"/>
        </w:rPr>
        <w:t>1.5</w:t>
      </w:r>
      <w:r w:rsidRPr="00A032C7">
        <w:rPr>
          <w:sz w:val="28"/>
          <w:lang w:val="ru-RU"/>
        </w:rPr>
        <w:t xml:space="preserve"> </w:t>
      </w:r>
      <w:r w:rsidR="00A032C7" w:rsidRPr="00A032C7">
        <w:rPr>
          <w:sz w:val="28"/>
          <w:lang w:val="ru-RU"/>
        </w:rPr>
        <w:t>П</w:t>
      </w:r>
      <w:r w:rsidRPr="00A032C7">
        <w:rPr>
          <w:sz w:val="28"/>
          <w:lang w:val="ru-RU"/>
        </w:rPr>
        <w:t xml:space="preserve">ункт 5.1 части 5 Положения </w:t>
      </w:r>
      <w:r w:rsidR="00A032C7" w:rsidRPr="00A032C7">
        <w:rPr>
          <w:sz w:val="28"/>
          <w:lang w:val="ru-RU"/>
        </w:rPr>
        <w:t>изложить в следующей редакции:</w:t>
      </w:r>
      <w:r w:rsidR="00A032C7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032C7" w:rsidRDefault="00A032C7" w:rsidP="00A032C7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«5.1. 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 xml:space="preserve">Право собственности и другие вещные права на недвижимое имущество, находящееся в муниципальной собственности, ограничения этих прав, их возникновение, переход и прекращение, а также сделки с этим имуществом подлежат государственной регистрации в Едином государственном реестре недвижимости в </w:t>
      </w:r>
      <w:r w:rsidR="005E10FE">
        <w:rPr>
          <w:rFonts w:eastAsiaTheme="minorHAnsi"/>
          <w:sz w:val="28"/>
          <w:szCs w:val="28"/>
          <w:lang w:val="ru-RU" w:eastAsia="en-US"/>
        </w:rPr>
        <w:t>Федеральной службе государственной регистрации, кадастра и картографии (</w:t>
      </w:r>
      <w:proofErr w:type="spellStart"/>
      <w:r w:rsidR="005E10FE">
        <w:rPr>
          <w:rFonts w:eastAsiaTheme="minorHAnsi"/>
          <w:sz w:val="28"/>
          <w:szCs w:val="28"/>
          <w:lang w:val="ru-RU" w:eastAsia="en-US"/>
        </w:rPr>
        <w:t>Росреестр</w:t>
      </w:r>
      <w:proofErr w:type="spellEnd"/>
      <w:r w:rsidR="005E10FE">
        <w:rPr>
          <w:rFonts w:eastAsiaTheme="minorHAnsi"/>
          <w:sz w:val="28"/>
          <w:szCs w:val="28"/>
          <w:lang w:val="ru-RU" w:eastAsia="en-US"/>
        </w:rPr>
        <w:t xml:space="preserve">) </w:t>
      </w:r>
      <w:r>
        <w:rPr>
          <w:rFonts w:eastAsiaTheme="minorHAnsi"/>
          <w:sz w:val="28"/>
          <w:szCs w:val="28"/>
          <w:lang w:val="ru-RU" w:eastAsia="en-US"/>
        </w:rPr>
        <w:t xml:space="preserve"> в случаях и порядке, установленных действующим законодательством.</w:t>
      </w:r>
      <w:proofErr w:type="gramEnd"/>
    </w:p>
    <w:p w:rsidR="00997746" w:rsidRDefault="00997746" w:rsidP="00254B05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E2851" w:rsidRDefault="000E2851" w:rsidP="000E2851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0E2851">
        <w:rPr>
          <w:rFonts w:ascii="Times New Roman" w:hAnsi="Times New Roman"/>
          <w:b/>
          <w:sz w:val="28"/>
          <w:szCs w:val="24"/>
        </w:rPr>
        <w:t>1.6</w:t>
      </w:r>
      <w:proofErr w:type="gramStart"/>
      <w:r>
        <w:rPr>
          <w:rFonts w:ascii="Times New Roman" w:hAnsi="Times New Roman"/>
          <w:sz w:val="28"/>
          <w:szCs w:val="24"/>
        </w:rPr>
        <w:t xml:space="preserve"> В</w:t>
      </w:r>
      <w:proofErr w:type="gramEnd"/>
      <w:r>
        <w:rPr>
          <w:rFonts w:ascii="Times New Roman" w:hAnsi="Times New Roman"/>
          <w:sz w:val="28"/>
          <w:szCs w:val="24"/>
        </w:rPr>
        <w:t xml:space="preserve"> пункте 5.2 части 5 Положения слова «заведующий отделом имущественных и земельных отношений» заменить словами «начальник  Комитета по управлению муниципальным имуществом, земельными ресурсами и архитектуре».</w:t>
      </w:r>
    </w:p>
    <w:p w:rsidR="00997746" w:rsidRDefault="00997746" w:rsidP="000E2851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60E3" w:rsidRDefault="000E2851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E960E3">
        <w:rPr>
          <w:rFonts w:ascii="Times New Roman" w:hAnsi="Times New Roman"/>
          <w:b/>
          <w:sz w:val="28"/>
          <w:szCs w:val="24"/>
        </w:rPr>
        <w:t>1.7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E960E3">
        <w:rPr>
          <w:rFonts w:ascii="Times New Roman" w:hAnsi="Times New Roman"/>
          <w:sz w:val="28"/>
          <w:szCs w:val="24"/>
        </w:rPr>
        <w:t>В</w:t>
      </w:r>
      <w:proofErr w:type="gramEnd"/>
      <w:r w:rsidR="00E960E3">
        <w:rPr>
          <w:rFonts w:ascii="Times New Roman" w:hAnsi="Times New Roman"/>
          <w:sz w:val="28"/>
          <w:szCs w:val="24"/>
        </w:rPr>
        <w:t xml:space="preserve"> пункте 6</w:t>
      </w:r>
      <w:r w:rsidR="00497B0A">
        <w:rPr>
          <w:rFonts w:ascii="Times New Roman" w:hAnsi="Times New Roman"/>
          <w:sz w:val="28"/>
          <w:szCs w:val="24"/>
        </w:rPr>
        <w:t xml:space="preserve">.2 части 6, пункте 9.8 части 9 </w:t>
      </w:r>
      <w:r w:rsidR="00E960E3">
        <w:rPr>
          <w:rFonts w:ascii="Times New Roman" w:hAnsi="Times New Roman"/>
          <w:sz w:val="28"/>
          <w:szCs w:val="24"/>
        </w:rPr>
        <w:t>Положения слова «отделом имущественных и земельных отношений» заменить словами «Комитетом по управлению муниципальным имуществом, земельными ресурсами и архитектуре».</w:t>
      </w:r>
    </w:p>
    <w:p w:rsidR="00997746" w:rsidRDefault="00997746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60E3" w:rsidRDefault="00E960E3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E960E3">
        <w:rPr>
          <w:rFonts w:ascii="Times New Roman" w:hAnsi="Times New Roman"/>
          <w:b/>
          <w:sz w:val="28"/>
          <w:szCs w:val="24"/>
        </w:rPr>
        <w:t>1.8</w:t>
      </w:r>
      <w:r>
        <w:rPr>
          <w:rFonts w:ascii="Times New Roman" w:hAnsi="Times New Roman"/>
          <w:sz w:val="28"/>
          <w:szCs w:val="24"/>
        </w:rPr>
        <w:t xml:space="preserve"> Пункт 6.3 части 6 Положения изложить в следующей редакции:</w:t>
      </w:r>
    </w:p>
    <w:p w:rsidR="00E960E3" w:rsidRDefault="00E960E3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«6.3 Контроль за использованием объектов муниципальной собственности осуществляют Совет Лежневского муниципального района, Глава Лежневского муниципального района, Комитет по управлению муниципальным имуществом, земельными ресурсами и архитектуре администрации Лежневского муниципального района в пределах своей компетенции</w:t>
      </w:r>
      <w:proofErr w:type="gramStart"/>
      <w:r>
        <w:rPr>
          <w:rFonts w:ascii="Times New Roman" w:hAnsi="Times New Roman"/>
          <w:sz w:val="28"/>
          <w:szCs w:val="24"/>
        </w:rPr>
        <w:t>.».</w:t>
      </w:r>
      <w:proofErr w:type="gramEnd"/>
    </w:p>
    <w:p w:rsidR="00997746" w:rsidRDefault="00997746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A4A8B" w:rsidRDefault="00E960E3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E960E3">
        <w:rPr>
          <w:rFonts w:ascii="Times New Roman" w:hAnsi="Times New Roman"/>
          <w:b/>
          <w:sz w:val="28"/>
          <w:szCs w:val="24"/>
        </w:rPr>
        <w:t>1.9</w:t>
      </w:r>
      <w:r>
        <w:rPr>
          <w:rFonts w:ascii="Times New Roman" w:hAnsi="Times New Roman"/>
          <w:sz w:val="28"/>
          <w:szCs w:val="24"/>
        </w:rPr>
        <w:t xml:space="preserve"> </w:t>
      </w:r>
      <w:r w:rsidR="004A4A8B">
        <w:rPr>
          <w:rFonts w:ascii="Times New Roman" w:hAnsi="Times New Roman"/>
          <w:sz w:val="28"/>
          <w:szCs w:val="24"/>
        </w:rPr>
        <w:t>Часть 7 Положения изложить в следующей редакции:</w:t>
      </w:r>
    </w:p>
    <w:p w:rsidR="004A4A8B" w:rsidRDefault="004A4A8B" w:rsidP="004A4A8B">
      <w:pPr>
        <w:widowControl/>
        <w:jc w:val="center"/>
        <w:outlineLvl w:val="0"/>
        <w:rPr>
          <w:rFonts w:eastAsiaTheme="minorHAnsi"/>
          <w:sz w:val="28"/>
          <w:szCs w:val="28"/>
          <w:lang w:val="ru-RU" w:eastAsia="en-US"/>
        </w:rPr>
      </w:pPr>
      <w:r w:rsidRPr="004A4A8B">
        <w:rPr>
          <w:sz w:val="28"/>
          <w:lang w:val="ru-RU"/>
        </w:rPr>
        <w:t>«</w:t>
      </w:r>
      <w:r>
        <w:rPr>
          <w:rFonts w:eastAsiaTheme="minorHAnsi"/>
          <w:sz w:val="28"/>
          <w:szCs w:val="28"/>
          <w:lang w:val="ru-RU" w:eastAsia="en-US"/>
        </w:rPr>
        <w:t>7. Порядок создания, реорганизации</w:t>
      </w:r>
    </w:p>
    <w:p w:rsidR="004A4A8B" w:rsidRDefault="004A4A8B" w:rsidP="004A4A8B">
      <w:pPr>
        <w:widowControl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и ликвидации муниципальных предприятий Лежневского</w:t>
      </w:r>
    </w:p>
    <w:p w:rsidR="004A4A8B" w:rsidRDefault="004A4A8B" w:rsidP="004A4A8B">
      <w:pPr>
        <w:widowControl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муниципального района Ивановской области</w:t>
      </w:r>
    </w:p>
    <w:p w:rsidR="004A4A8B" w:rsidRDefault="004A4A8B" w:rsidP="004A4A8B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4A4A8B" w:rsidRPr="004A4A8B" w:rsidRDefault="004A4A8B" w:rsidP="004A4A8B">
      <w:pPr>
        <w:ind w:firstLine="539"/>
        <w:jc w:val="both"/>
        <w:rPr>
          <w:sz w:val="28"/>
          <w:szCs w:val="28"/>
          <w:lang w:val="ru-RU"/>
        </w:rPr>
      </w:pPr>
      <w:r w:rsidRPr="004A4A8B">
        <w:rPr>
          <w:rFonts w:eastAsiaTheme="minorHAnsi"/>
          <w:sz w:val="28"/>
          <w:szCs w:val="28"/>
          <w:lang w:val="ru-RU" w:eastAsia="en-US"/>
        </w:rPr>
        <w:t xml:space="preserve">7.1. </w:t>
      </w:r>
      <w:r w:rsidRPr="004A4A8B">
        <w:rPr>
          <w:sz w:val="28"/>
          <w:szCs w:val="28"/>
          <w:lang w:val="ru-RU"/>
        </w:rPr>
        <w:t>Лежневский муниципальный район может создавать муниципальные предприятия, необходимые для осуществления полномочий по решению вопросов местного значения. Функции и полномочия учредителя в отношении муниципальных предприятий осуществляет Администрация Лежневского муниципального района.</w:t>
      </w:r>
    </w:p>
    <w:p w:rsidR="004A4A8B" w:rsidRPr="004A4A8B" w:rsidRDefault="00706B4A" w:rsidP="004A4A8B">
      <w:pPr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="004A4A8B" w:rsidRPr="004A4A8B">
        <w:rPr>
          <w:sz w:val="28"/>
          <w:szCs w:val="28"/>
          <w:lang w:val="ru-RU"/>
        </w:rPr>
        <w:t xml:space="preserve">2. Решения о создании, реорганизации и ликвидации муниципальных предприятий принимаются Администрацией Лежневского муниципального района. </w:t>
      </w:r>
    </w:p>
    <w:p w:rsidR="004A4A8B" w:rsidRPr="004A4A8B" w:rsidRDefault="00706B4A" w:rsidP="004A4A8B">
      <w:pPr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="004A4A8B" w:rsidRPr="004A4A8B">
        <w:rPr>
          <w:sz w:val="28"/>
          <w:szCs w:val="28"/>
          <w:lang w:val="ru-RU"/>
        </w:rPr>
        <w:t xml:space="preserve">3. Администрация определяет цели, условия и порядок деятельности муниципальных предприятий, утверждает их уставы, назначает на должность и </w:t>
      </w:r>
      <w:r w:rsidR="004A4A8B" w:rsidRPr="004A4A8B">
        <w:rPr>
          <w:sz w:val="28"/>
          <w:szCs w:val="28"/>
          <w:lang w:val="ru-RU"/>
        </w:rPr>
        <w:lastRenderedPageBreak/>
        <w:t>освобождает от должности руководителей данных предприятий, не реже одного раза в год заслушивает отчеты об их деятельности.</w:t>
      </w:r>
    </w:p>
    <w:p w:rsidR="004A4A8B" w:rsidRDefault="004A4A8B" w:rsidP="00706B4A">
      <w:pPr>
        <w:widowControl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7.</w:t>
      </w:r>
      <w:r w:rsidR="00706B4A">
        <w:rPr>
          <w:rFonts w:eastAsiaTheme="minorHAnsi"/>
          <w:sz w:val="28"/>
          <w:szCs w:val="28"/>
          <w:lang w:val="ru-RU" w:eastAsia="en-US"/>
        </w:rPr>
        <w:t>4</w:t>
      </w:r>
      <w:r>
        <w:rPr>
          <w:rFonts w:eastAsiaTheme="minorHAnsi"/>
          <w:sz w:val="28"/>
          <w:szCs w:val="28"/>
          <w:lang w:val="ru-RU" w:eastAsia="en-US"/>
        </w:rPr>
        <w:t xml:space="preserve">. В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Лежневском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муниципальном районе создаются и действуют следующие виды муниципальных предприятий:</w:t>
      </w:r>
    </w:p>
    <w:p w:rsidR="004A4A8B" w:rsidRDefault="004A4A8B" w:rsidP="00706B4A">
      <w:pPr>
        <w:widowControl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унитарные предприятия, основанные на праве хозяйственного ведения, - муниципальные предприятия Лежневского муниципального района Ивановской области;</w:t>
      </w:r>
    </w:p>
    <w:p w:rsidR="004A4A8B" w:rsidRDefault="004A4A8B" w:rsidP="00706B4A">
      <w:pPr>
        <w:widowControl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унитарные предприятия, основанные на праве оперативного управления, - муниципальные казенные предприятия Лежневского муниципального района Ивановской области.</w:t>
      </w:r>
    </w:p>
    <w:p w:rsidR="004A4A8B" w:rsidRDefault="004A4A8B" w:rsidP="00706B4A">
      <w:pPr>
        <w:widowControl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7.</w:t>
      </w:r>
      <w:r w:rsidR="00706B4A">
        <w:rPr>
          <w:rFonts w:eastAsiaTheme="minorHAnsi"/>
          <w:sz w:val="28"/>
          <w:szCs w:val="28"/>
          <w:lang w:val="ru-RU" w:eastAsia="en-US"/>
        </w:rPr>
        <w:t>5</w:t>
      </w:r>
      <w:r>
        <w:rPr>
          <w:rFonts w:eastAsiaTheme="minorHAnsi"/>
          <w:sz w:val="28"/>
          <w:szCs w:val="28"/>
          <w:lang w:val="ru-RU" w:eastAsia="en-US"/>
        </w:rPr>
        <w:t xml:space="preserve">. Муниципальное предприятие или муниципальное казенное предприятие Лежневского муниципального района Ивановской области может быть создано в случаях, предусмотренных </w:t>
      </w:r>
      <w:hyperlink r:id="rId4" w:history="1">
        <w:r w:rsidR="00706B4A" w:rsidRPr="00706B4A">
          <w:rPr>
            <w:rFonts w:eastAsiaTheme="minorHAnsi"/>
            <w:sz w:val="28"/>
            <w:szCs w:val="28"/>
            <w:lang w:val="ru-RU" w:eastAsia="en-US"/>
          </w:rPr>
          <w:t>Федеральным</w:t>
        </w:r>
      </w:hyperlink>
      <w:r w:rsidR="00706B4A">
        <w:rPr>
          <w:rFonts w:eastAsiaTheme="minorHAnsi"/>
          <w:sz w:val="28"/>
          <w:szCs w:val="28"/>
          <w:lang w:val="ru-RU" w:eastAsia="en-US"/>
        </w:rPr>
        <w:t xml:space="preserve"> законом</w:t>
      </w:r>
      <w:r>
        <w:rPr>
          <w:rFonts w:eastAsiaTheme="minorHAnsi"/>
          <w:sz w:val="28"/>
          <w:szCs w:val="28"/>
          <w:lang w:val="ru-RU" w:eastAsia="en-US"/>
        </w:rPr>
        <w:t xml:space="preserve"> "О государственных и муниципальных унитарных предприятиях" от 14.11.2002 N 161-ФЗ.</w:t>
      </w:r>
    </w:p>
    <w:p w:rsidR="004A4A8B" w:rsidRDefault="004A4A8B" w:rsidP="004A4A8B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7.</w:t>
      </w:r>
      <w:r w:rsidR="00706B4A">
        <w:rPr>
          <w:rFonts w:eastAsiaTheme="minorHAnsi"/>
          <w:sz w:val="28"/>
          <w:szCs w:val="28"/>
          <w:lang w:val="ru-RU" w:eastAsia="en-US"/>
        </w:rPr>
        <w:t>6</w:t>
      </w:r>
      <w:r>
        <w:rPr>
          <w:rFonts w:eastAsiaTheme="minorHAnsi"/>
          <w:sz w:val="28"/>
          <w:szCs w:val="28"/>
          <w:lang w:val="ru-RU" w:eastAsia="en-US"/>
        </w:rPr>
        <w:t>. Порядок определения состава имущества, закрепленного за муниципальным предприятием на праве хозяйственного ведения или на праве оперативного управления, устанавливается постановлением администрации Лежневского муниципального района.</w:t>
      </w:r>
    </w:p>
    <w:p w:rsidR="004A4A8B" w:rsidRDefault="004A4A8B" w:rsidP="004A4A8B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7.</w:t>
      </w:r>
      <w:r w:rsidR="00706B4A">
        <w:rPr>
          <w:rFonts w:eastAsiaTheme="minorHAnsi"/>
          <w:sz w:val="28"/>
          <w:szCs w:val="28"/>
          <w:lang w:val="ru-RU" w:eastAsia="en-US"/>
        </w:rPr>
        <w:t>7</w:t>
      </w:r>
      <w:r>
        <w:rPr>
          <w:rFonts w:eastAsiaTheme="minorHAnsi"/>
          <w:sz w:val="28"/>
          <w:szCs w:val="28"/>
          <w:lang w:val="ru-RU" w:eastAsia="en-US"/>
        </w:rPr>
        <w:t>. Стоимость имущества, закрепляемого за муниципальным предприятием на праве хозяйственного ведения или на праве оперативного управления при его учреждении, определяется в соответствии с законодательством об оценочной деятельности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.</w:t>
      </w:r>
      <w:r w:rsidR="00706B4A">
        <w:rPr>
          <w:rFonts w:eastAsiaTheme="minorHAnsi"/>
          <w:sz w:val="28"/>
          <w:szCs w:val="28"/>
          <w:lang w:val="ru-RU" w:eastAsia="en-US"/>
        </w:rPr>
        <w:t>».</w:t>
      </w:r>
      <w:proofErr w:type="gramEnd"/>
    </w:p>
    <w:p w:rsidR="004A4A8B" w:rsidRDefault="004A4A8B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97746" w:rsidRDefault="00997746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60E3" w:rsidRDefault="00E960E3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D95747">
        <w:rPr>
          <w:rFonts w:ascii="Times New Roman" w:hAnsi="Times New Roman"/>
          <w:b/>
          <w:sz w:val="28"/>
          <w:szCs w:val="24"/>
        </w:rPr>
        <w:t>1.10</w:t>
      </w:r>
      <w:r>
        <w:rPr>
          <w:rFonts w:ascii="Times New Roman" w:hAnsi="Times New Roman"/>
          <w:sz w:val="28"/>
          <w:szCs w:val="24"/>
        </w:rPr>
        <w:t xml:space="preserve"> Пункт 8.3 части 8 Положения изложить в следующей редакции:</w:t>
      </w:r>
    </w:p>
    <w:p w:rsidR="00D95747" w:rsidRDefault="00E960E3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«8.3 Муниципальное предприятие владеет, пользуется и распоряжается переданным ему муниципальным имуществом в соответствии с целями и видами деятельности, определенными уставом предприятия, в пределах, установленных действующим законодательством</w:t>
      </w:r>
      <w:proofErr w:type="gramStart"/>
      <w:r>
        <w:rPr>
          <w:rFonts w:ascii="Times New Roman" w:hAnsi="Times New Roman"/>
          <w:sz w:val="28"/>
          <w:szCs w:val="24"/>
        </w:rPr>
        <w:t>.»</w:t>
      </w:r>
      <w:proofErr w:type="gramEnd"/>
    </w:p>
    <w:p w:rsidR="00997746" w:rsidRDefault="00997746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B4CA1" w:rsidRDefault="00D95747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D95747">
        <w:rPr>
          <w:rFonts w:ascii="Times New Roman" w:hAnsi="Times New Roman"/>
          <w:b/>
          <w:sz w:val="28"/>
          <w:szCs w:val="24"/>
        </w:rPr>
        <w:t>1.11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3B4CA1">
        <w:rPr>
          <w:rFonts w:ascii="Times New Roman" w:hAnsi="Times New Roman"/>
          <w:sz w:val="28"/>
          <w:szCs w:val="24"/>
        </w:rPr>
        <w:t>В</w:t>
      </w:r>
      <w:proofErr w:type="gramEnd"/>
      <w:r w:rsidR="003B4CA1">
        <w:rPr>
          <w:rFonts w:ascii="Times New Roman" w:hAnsi="Times New Roman"/>
          <w:sz w:val="28"/>
          <w:szCs w:val="24"/>
        </w:rPr>
        <w:t xml:space="preserve"> пункте 9.2. части 9 и пункте 12.1 части 12 Положения слова «распоряжением главы администрации» заменить на слова «распоряжением администрации».</w:t>
      </w:r>
    </w:p>
    <w:p w:rsidR="003B4CA1" w:rsidRDefault="003B4CA1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45391" w:rsidRDefault="003B4CA1" w:rsidP="00A45391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3B4CA1">
        <w:rPr>
          <w:rFonts w:ascii="Times New Roman" w:hAnsi="Times New Roman"/>
          <w:b/>
          <w:sz w:val="28"/>
          <w:szCs w:val="24"/>
        </w:rPr>
        <w:t>1.12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A45391">
        <w:rPr>
          <w:rFonts w:ascii="Times New Roman" w:hAnsi="Times New Roman"/>
          <w:sz w:val="28"/>
          <w:szCs w:val="24"/>
        </w:rPr>
        <w:t>В</w:t>
      </w:r>
      <w:proofErr w:type="gramEnd"/>
      <w:r w:rsidR="00A45391">
        <w:rPr>
          <w:rFonts w:ascii="Times New Roman" w:hAnsi="Times New Roman"/>
          <w:sz w:val="28"/>
          <w:szCs w:val="24"/>
        </w:rPr>
        <w:t xml:space="preserve"> пункте 9.8 части 9, пунктах 13.1, 13.2 части 13 Положения слова «главой администрации» заменить словами «Главой»;</w:t>
      </w:r>
    </w:p>
    <w:p w:rsidR="00A45391" w:rsidRDefault="00A45391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60E3" w:rsidRDefault="00FC68D8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A45391">
        <w:rPr>
          <w:rFonts w:ascii="Times New Roman" w:hAnsi="Times New Roman"/>
          <w:b/>
          <w:sz w:val="28"/>
          <w:szCs w:val="24"/>
        </w:rPr>
        <w:t xml:space="preserve"> </w:t>
      </w:r>
      <w:r w:rsidR="00A45391" w:rsidRPr="00A45391">
        <w:rPr>
          <w:rFonts w:ascii="Times New Roman" w:hAnsi="Times New Roman"/>
          <w:b/>
          <w:sz w:val="28"/>
          <w:szCs w:val="24"/>
        </w:rPr>
        <w:t>1.13</w:t>
      </w:r>
      <w:proofErr w:type="gramStart"/>
      <w:r w:rsidR="00A45391">
        <w:rPr>
          <w:rFonts w:ascii="Times New Roman" w:hAnsi="Times New Roman"/>
          <w:sz w:val="28"/>
          <w:szCs w:val="24"/>
        </w:rPr>
        <w:t xml:space="preserve"> </w:t>
      </w:r>
      <w:r w:rsidR="00D95747">
        <w:rPr>
          <w:rFonts w:ascii="Times New Roman" w:hAnsi="Times New Roman"/>
          <w:sz w:val="28"/>
          <w:szCs w:val="24"/>
        </w:rPr>
        <w:t>В</w:t>
      </w:r>
      <w:proofErr w:type="gramEnd"/>
      <w:r w:rsidR="00D95747">
        <w:rPr>
          <w:rFonts w:ascii="Times New Roman" w:hAnsi="Times New Roman"/>
          <w:sz w:val="28"/>
          <w:szCs w:val="24"/>
        </w:rPr>
        <w:t xml:space="preserve"> пункте 10.2 части 10, пункте 18.1 части 18 Положения слова «главе администрации» заменить словами «Главе».</w:t>
      </w:r>
    </w:p>
    <w:p w:rsidR="00997746" w:rsidRDefault="00997746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B4CA1" w:rsidRPr="003B4CA1" w:rsidRDefault="00D95747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A83707">
        <w:rPr>
          <w:rFonts w:ascii="Times New Roman" w:hAnsi="Times New Roman"/>
          <w:b/>
          <w:sz w:val="28"/>
          <w:szCs w:val="24"/>
        </w:rPr>
        <w:t>1.1</w:t>
      </w:r>
      <w:r w:rsidR="00A45391">
        <w:rPr>
          <w:rFonts w:ascii="Times New Roman" w:hAnsi="Times New Roman"/>
          <w:b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 </w:t>
      </w:r>
      <w:r w:rsidR="003B4CA1" w:rsidRPr="003B4CA1">
        <w:rPr>
          <w:rFonts w:ascii="Times New Roman" w:hAnsi="Times New Roman"/>
          <w:sz w:val="28"/>
          <w:szCs w:val="24"/>
        </w:rPr>
        <w:t xml:space="preserve"> </w:t>
      </w:r>
      <w:r w:rsidR="00387DC3">
        <w:rPr>
          <w:rFonts w:ascii="Times New Roman" w:hAnsi="Times New Roman"/>
          <w:sz w:val="28"/>
          <w:szCs w:val="24"/>
        </w:rPr>
        <w:t>Часть</w:t>
      </w:r>
      <w:r w:rsidR="003B4CA1" w:rsidRPr="003B4CA1">
        <w:rPr>
          <w:rFonts w:ascii="Times New Roman" w:hAnsi="Times New Roman"/>
          <w:sz w:val="28"/>
          <w:szCs w:val="24"/>
        </w:rPr>
        <w:t xml:space="preserve"> 11</w:t>
      </w:r>
      <w:r w:rsidR="00387DC3">
        <w:rPr>
          <w:rFonts w:ascii="Times New Roman" w:hAnsi="Times New Roman"/>
          <w:sz w:val="28"/>
          <w:szCs w:val="24"/>
        </w:rPr>
        <w:t xml:space="preserve"> </w:t>
      </w:r>
      <w:r w:rsidR="003B4CA1" w:rsidRPr="003B4CA1">
        <w:rPr>
          <w:rFonts w:ascii="Times New Roman" w:hAnsi="Times New Roman"/>
          <w:sz w:val="28"/>
          <w:szCs w:val="24"/>
        </w:rPr>
        <w:t xml:space="preserve"> Положения изложить в следующей редакции:</w:t>
      </w:r>
    </w:p>
    <w:p w:rsidR="00387DC3" w:rsidRDefault="00387DC3" w:rsidP="00387DC3">
      <w:pPr>
        <w:widowControl/>
        <w:jc w:val="center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387DC3" w:rsidRDefault="00387DC3" w:rsidP="00387DC3">
      <w:pPr>
        <w:widowControl/>
        <w:jc w:val="center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>«11. Порядок создания, реорганизации</w:t>
      </w:r>
    </w:p>
    <w:p w:rsidR="00387DC3" w:rsidRDefault="00387DC3" w:rsidP="00387DC3">
      <w:pPr>
        <w:widowControl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и ликвидации муниципального учреждения Лежневского</w:t>
      </w:r>
    </w:p>
    <w:p w:rsidR="00387DC3" w:rsidRDefault="00387DC3" w:rsidP="00387DC3">
      <w:pPr>
        <w:widowControl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муниципального района Ивановской области</w:t>
      </w:r>
    </w:p>
    <w:p w:rsidR="00387DC3" w:rsidRDefault="00387DC3" w:rsidP="00387DC3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387DC3" w:rsidRPr="00387DC3" w:rsidRDefault="00387DC3" w:rsidP="00387DC3">
      <w:pPr>
        <w:ind w:firstLine="539"/>
        <w:jc w:val="both"/>
        <w:rPr>
          <w:sz w:val="28"/>
          <w:szCs w:val="28"/>
          <w:lang w:val="ru-RU"/>
        </w:rPr>
      </w:pPr>
      <w:r w:rsidRPr="00387DC3">
        <w:rPr>
          <w:sz w:val="28"/>
          <w:szCs w:val="28"/>
          <w:lang w:val="ru-RU"/>
        </w:rPr>
        <w:t>11.1. Лежневский муниципальный район может создавать муниципальные учреждения, необходимые для осуществления полномочий по решению вопросов местного значения. Функции и полномочия учредителя в отношении муниципальных учреждений осуществляет Администрация Лежневского муниципального района.</w:t>
      </w:r>
    </w:p>
    <w:p w:rsidR="00387DC3" w:rsidRPr="00387DC3" w:rsidRDefault="00387DC3" w:rsidP="00387DC3">
      <w:pPr>
        <w:ind w:firstLine="539"/>
        <w:jc w:val="both"/>
        <w:rPr>
          <w:sz w:val="28"/>
          <w:szCs w:val="28"/>
          <w:lang w:val="ru-RU"/>
        </w:rPr>
      </w:pPr>
      <w:r w:rsidRPr="00387DC3">
        <w:rPr>
          <w:sz w:val="28"/>
          <w:szCs w:val="28"/>
          <w:lang w:val="ru-RU"/>
        </w:rPr>
        <w:t xml:space="preserve">11.2. Решения о создании, реорганизации и ликвидации муниципальных учреждений принимаются Администрацией Лежневского муниципального района. </w:t>
      </w:r>
    </w:p>
    <w:p w:rsidR="00387DC3" w:rsidRPr="00387DC3" w:rsidRDefault="00387DC3" w:rsidP="00387DC3">
      <w:pPr>
        <w:ind w:firstLine="539"/>
        <w:jc w:val="both"/>
        <w:rPr>
          <w:sz w:val="28"/>
          <w:szCs w:val="28"/>
          <w:lang w:val="ru-RU"/>
        </w:rPr>
      </w:pPr>
      <w:r w:rsidRPr="00387DC3">
        <w:rPr>
          <w:sz w:val="28"/>
          <w:szCs w:val="28"/>
          <w:lang w:val="ru-RU"/>
        </w:rPr>
        <w:t>11.3  Администрация определяет цели, условия и порядок деятельности муниципальных учреждений, утверждает их уставы, назначает на должность и освобождает от должности руководителей данных учреждений, не реже одного раза в год заслушивает отчеты об их деятельности.</w:t>
      </w:r>
    </w:p>
    <w:p w:rsidR="003B4CA1" w:rsidRDefault="003B4CA1" w:rsidP="00E960E3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A83707" w:rsidRDefault="00A83707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A83707">
        <w:rPr>
          <w:rFonts w:ascii="Times New Roman" w:hAnsi="Times New Roman"/>
          <w:b/>
          <w:sz w:val="28"/>
          <w:szCs w:val="24"/>
        </w:rPr>
        <w:t>1.1</w:t>
      </w:r>
      <w:r w:rsidR="00A45391">
        <w:rPr>
          <w:rFonts w:ascii="Times New Roman" w:hAnsi="Times New Roman"/>
          <w:b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Пункт 12.2 части 12 Положения изложить в следующей редакции:</w:t>
      </w:r>
    </w:p>
    <w:p w:rsidR="00A83707" w:rsidRDefault="00A83707" w:rsidP="00E960E3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«12.2 </w:t>
      </w:r>
      <w:r w:rsidRPr="00A83707">
        <w:rPr>
          <w:rFonts w:ascii="Times New Roman" w:hAnsi="Times New Roman"/>
          <w:sz w:val="28"/>
        </w:rPr>
        <w:t>Учреждение владеет и пользуется закрепленным за ним имуществом в пределах, установленных законом, в соответствии с целями своей деятельности, назначением этого имущества, и если иное не установлено законом, распоряжается этим имуществом с согласия собственника этого имущества</w:t>
      </w:r>
      <w:proofErr w:type="gramStart"/>
      <w:r w:rsidRPr="00A8370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  <w:proofErr w:type="gramEnd"/>
    </w:p>
    <w:p w:rsidR="00FC68D8" w:rsidRDefault="00FC68D8" w:rsidP="00FC68D8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45391" w:rsidRDefault="00FC68D8" w:rsidP="00FC68D8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FC68D8">
        <w:rPr>
          <w:rFonts w:ascii="Times New Roman" w:hAnsi="Times New Roman"/>
          <w:b/>
          <w:sz w:val="28"/>
          <w:szCs w:val="24"/>
        </w:rPr>
        <w:t>1.1</w:t>
      </w:r>
      <w:r w:rsidR="00A45391">
        <w:rPr>
          <w:rFonts w:ascii="Times New Roman" w:hAnsi="Times New Roman"/>
          <w:b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 xml:space="preserve"> </w:t>
      </w:r>
      <w:r w:rsidR="00A45391">
        <w:rPr>
          <w:rFonts w:ascii="Times New Roman" w:hAnsi="Times New Roman"/>
          <w:sz w:val="28"/>
          <w:szCs w:val="24"/>
        </w:rPr>
        <w:t>Пункт 12.3, абзац 2 пункта 12.5, пункты 12.6 и 12.7 части 12 Положения отменить</w:t>
      </w:r>
    </w:p>
    <w:p w:rsidR="00A45391" w:rsidRDefault="00A45391" w:rsidP="00FC68D8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C68D8" w:rsidRDefault="00A45391" w:rsidP="00FC68D8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A45391">
        <w:rPr>
          <w:rFonts w:ascii="Times New Roman" w:hAnsi="Times New Roman"/>
          <w:b/>
          <w:sz w:val="28"/>
          <w:szCs w:val="24"/>
        </w:rPr>
        <w:t>1.17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FC68D8">
        <w:rPr>
          <w:rFonts w:ascii="Times New Roman" w:hAnsi="Times New Roman"/>
          <w:sz w:val="28"/>
          <w:szCs w:val="24"/>
        </w:rPr>
        <w:t>В</w:t>
      </w:r>
      <w:proofErr w:type="gramEnd"/>
      <w:r w:rsidR="00FC68D8">
        <w:rPr>
          <w:rFonts w:ascii="Times New Roman" w:hAnsi="Times New Roman"/>
          <w:sz w:val="28"/>
          <w:szCs w:val="24"/>
        </w:rPr>
        <w:t xml:space="preserve"> пункте 14.2 части 14, абзаце  1 пункта 17.1 части 17 Положения слова «глава администрации» заменить словами «Глава».</w:t>
      </w:r>
    </w:p>
    <w:p w:rsidR="00997746" w:rsidRDefault="00997746" w:rsidP="00E960E3">
      <w:pPr>
        <w:pStyle w:val="a4"/>
        <w:ind w:firstLine="709"/>
        <w:jc w:val="both"/>
        <w:rPr>
          <w:rFonts w:ascii="Times New Roman" w:hAnsi="Times New Roman"/>
          <w:sz w:val="28"/>
        </w:rPr>
      </w:pPr>
    </w:p>
    <w:p w:rsidR="00497B0A" w:rsidRDefault="00A83707" w:rsidP="00E960E3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997746">
        <w:rPr>
          <w:rFonts w:ascii="Times New Roman" w:hAnsi="Times New Roman"/>
          <w:b/>
          <w:sz w:val="28"/>
        </w:rPr>
        <w:t>1.1</w:t>
      </w:r>
      <w:r w:rsidR="00A45391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 w:rsidR="00497B0A">
        <w:rPr>
          <w:rFonts w:ascii="Times New Roman" w:hAnsi="Times New Roman"/>
          <w:sz w:val="28"/>
        </w:rPr>
        <w:t>П</w:t>
      </w:r>
      <w:r w:rsidR="00997746">
        <w:rPr>
          <w:rFonts w:ascii="Times New Roman" w:hAnsi="Times New Roman"/>
          <w:sz w:val="28"/>
        </w:rPr>
        <w:t xml:space="preserve">ункт 15.2 части 15 Положения </w:t>
      </w:r>
      <w:r w:rsidR="00497B0A">
        <w:rPr>
          <w:rFonts w:ascii="Times New Roman" w:hAnsi="Times New Roman"/>
          <w:sz w:val="28"/>
        </w:rPr>
        <w:t>изложить в следующей редакции:</w:t>
      </w:r>
    </w:p>
    <w:p w:rsidR="00497B0A" w:rsidRDefault="00497B0A" w:rsidP="00497B0A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97B0A">
        <w:rPr>
          <w:sz w:val="28"/>
          <w:lang w:val="ru-RU"/>
        </w:rPr>
        <w:t>«</w:t>
      </w:r>
      <w:r>
        <w:rPr>
          <w:rFonts w:eastAsiaTheme="minorHAnsi"/>
          <w:sz w:val="28"/>
          <w:szCs w:val="28"/>
          <w:lang w:val="ru-RU" w:eastAsia="en-US"/>
        </w:rPr>
        <w:t>15.2. Арендодателем муниципального имущества выступает:</w:t>
      </w:r>
    </w:p>
    <w:p w:rsidR="00497B0A" w:rsidRDefault="00497B0A" w:rsidP="00497B0A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администрация Лежневского муниципального района при сдаче в аренду предприятий и других имущественных комплексов;</w:t>
      </w:r>
    </w:p>
    <w:p w:rsidR="00497B0A" w:rsidRDefault="00497B0A" w:rsidP="00497B0A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Pr="00497B0A">
        <w:rPr>
          <w:sz w:val="28"/>
          <w:lang w:val="ru-RU"/>
        </w:rPr>
        <w:t xml:space="preserve">Комитет по управлению муниципальным имуществом, земельными ресурсами и архитектуре администрации Лежневского муниципального района </w:t>
      </w:r>
      <w:r>
        <w:rPr>
          <w:rFonts w:eastAsiaTheme="minorHAnsi"/>
          <w:sz w:val="28"/>
          <w:szCs w:val="28"/>
          <w:lang w:val="ru-RU" w:eastAsia="en-US"/>
        </w:rPr>
        <w:t>при сдаче в аренду зданий, сооружений, оборудования, транспортных средств и других вещей, находящихся в казне Лежневского муниципального района Ивановской области;</w:t>
      </w:r>
    </w:p>
    <w:p w:rsidR="00497B0A" w:rsidRDefault="00497B0A" w:rsidP="00497B0A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муниципальное предприятие при сдаче в аренду зданий, сооружений, оборудования, транспортных средств и других вещей, закрепленных за ним на праве хозяйственного ведения;</w:t>
      </w:r>
    </w:p>
    <w:p w:rsidR="00497B0A" w:rsidRDefault="00497B0A" w:rsidP="00497B0A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>Муниципальное учреждение при сдаче в аренду зданий, сооружений, оборудования, транспортных средств и других вещей, закрепленных за ним на праве оперативного управления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.».</w:t>
      </w:r>
      <w:proofErr w:type="gramEnd"/>
    </w:p>
    <w:p w:rsidR="00997746" w:rsidRDefault="00997746" w:rsidP="00E960E3">
      <w:pPr>
        <w:pStyle w:val="a4"/>
        <w:ind w:firstLine="709"/>
        <w:jc w:val="both"/>
        <w:rPr>
          <w:rFonts w:ascii="Times New Roman" w:hAnsi="Times New Roman"/>
          <w:sz w:val="28"/>
        </w:rPr>
      </w:pPr>
    </w:p>
    <w:p w:rsidR="000B3285" w:rsidRDefault="00997746" w:rsidP="00E960E3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997746">
        <w:rPr>
          <w:rFonts w:ascii="Times New Roman" w:hAnsi="Times New Roman"/>
          <w:b/>
          <w:sz w:val="28"/>
        </w:rPr>
        <w:t>1.1</w:t>
      </w:r>
      <w:r w:rsidR="00A45391">
        <w:rPr>
          <w:rFonts w:ascii="Times New Roman" w:hAnsi="Times New Roman"/>
          <w:b/>
          <w:sz w:val="28"/>
        </w:rPr>
        <w:t>9</w:t>
      </w:r>
      <w:r w:rsidR="000B3285">
        <w:rPr>
          <w:rFonts w:ascii="Times New Roman" w:hAnsi="Times New Roman"/>
          <w:b/>
          <w:sz w:val="28"/>
        </w:rPr>
        <w:t xml:space="preserve"> </w:t>
      </w:r>
      <w:r w:rsidR="000B3285" w:rsidRPr="000B3285">
        <w:rPr>
          <w:rFonts w:ascii="Times New Roman" w:hAnsi="Times New Roman"/>
          <w:sz w:val="28"/>
        </w:rPr>
        <w:t xml:space="preserve">Пункт 15.8 части 15 Положения </w:t>
      </w:r>
      <w:r w:rsidR="000B3285">
        <w:rPr>
          <w:rFonts w:ascii="Times New Roman" w:hAnsi="Times New Roman"/>
          <w:sz w:val="28"/>
        </w:rPr>
        <w:t>изложить в следующей редакции:</w:t>
      </w:r>
    </w:p>
    <w:p w:rsidR="000B3285" w:rsidRDefault="000B3285" w:rsidP="000B3285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B3285">
        <w:rPr>
          <w:sz w:val="28"/>
          <w:lang w:val="ru-RU"/>
        </w:rPr>
        <w:t>«</w:t>
      </w:r>
      <w:r>
        <w:rPr>
          <w:rFonts w:eastAsiaTheme="minorHAnsi"/>
          <w:sz w:val="28"/>
          <w:szCs w:val="28"/>
          <w:lang w:val="ru-RU" w:eastAsia="en-US"/>
        </w:rPr>
        <w:t xml:space="preserve">15.8. </w:t>
      </w:r>
      <w:r w:rsidRPr="000B3285">
        <w:rPr>
          <w:sz w:val="28"/>
          <w:lang w:val="ru-RU"/>
        </w:rPr>
        <w:t>Комитет по управлению муниципальным имуществом, земельными ресурсами и архитектуре</w:t>
      </w:r>
      <w:r>
        <w:rPr>
          <w:rFonts w:eastAsiaTheme="minorHAnsi"/>
          <w:sz w:val="28"/>
          <w:szCs w:val="28"/>
          <w:lang w:val="ru-RU" w:eastAsia="en-US"/>
        </w:rPr>
        <w:t xml:space="preserve"> администрации Лежневского муниципального района, муниципальное учреждение, муниципальное предприятие обеспечивают своевременное и качественное ведение документов по аренде, учет муниципального имущества, контроль за выполнением договорных обязательств, в том числе за использованием имущества по назначению, организацию претензионной и исковой работы по договорам аренды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.».</w:t>
      </w:r>
      <w:proofErr w:type="gramEnd"/>
    </w:p>
    <w:p w:rsidR="000B3285" w:rsidRPr="000B3285" w:rsidRDefault="000B3285" w:rsidP="00E960E3">
      <w:pPr>
        <w:pStyle w:val="a4"/>
        <w:ind w:firstLine="709"/>
        <w:jc w:val="both"/>
        <w:rPr>
          <w:rFonts w:ascii="Times New Roman" w:hAnsi="Times New Roman"/>
          <w:sz w:val="28"/>
        </w:rPr>
      </w:pPr>
    </w:p>
    <w:p w:rsidR="00997746" w:rsidRDefault="00997746" w:rsidP="00E960E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 </w:t>
      </w:r>
      <w:r w:rsidR="000B3285" w:rsidRPr="000B3285">
        <w:rPr>
          <w:rFonts w:ascii="Times New Roman" w:hAnsi="Times New Roman"/>
          <w:b/>
          <w:sz w:val="28"/>
        </w:rPr>
        <w:t>1.20</w:t>
      </w:r>
      <w:r w:rsidR="000B32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 17.3 части 17 Положения после слов «коммерческая организация» дополнить словами «, за исключением унитарного предприятия</w:t>
      </w:r>
      <w:proofErr w:type="gramStart"/>
      <w:r>
        <w:rPr>
          <w:rFonts w:ascii="Times New Roman" w:hAnsi="Times New Roman"/>
          <w:sz w:val="28"/>
        </w:rPr>
        <w:t>,»</w:t>
      </w:r>
      <w:proofErr w:type="gramEnd"/>
      <w:r>
        <w:rPr>
          <w:rFonts w:ascii="Times New Roman" w:hAnsi="Times New Roman"/>
          <w:sz w:val="28"/>
        </w:rPr>
        <w:t>.</w:t>
      </w:r>
    </w:p>
    <w:p w:rsidR="000E2851" w:rsidRDefault="000E2851" w:rsidP="000E2851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90509" w:rsidRPr="00490509" w:rsidRDefault="00490509" w:rsidP="0049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46">
        <w:rPr>
          <w:rFonts w:ascii="Times New Roman" w:hAnsi="Times New Roman" w:cs="Times New Roman"/>
          <w:b/>
          <w:sz w:val="28"/>
          <w:szCs w:val="28"/>
        </w:rPr>
        <w:t>2.</w:t>
      </w:r>
      <w:r w:rsidRPr="0049050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0509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Сельские вести</w:t>
      </w:r>
      <w:r w:rsidRPr="0049050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 Лежневского муниципального района в сети Интернет</w:t>
      </w:r>
      <w:r w:rsidRPr="00490509">
        <w:rPr>
          <w:rFonts w:ascii="Times New Roman" w:hAnsi="Times New Roman" w:cs="Times New Roman"/>
          <w:sz w:val="28"/>
          <w:szCs w:val="28"/>
        </w:rPr>
        <w:t>.</w:t>
      </w:r>
    </w:p>
    <w:p w:rsidR="00490509" w:rsidRPr="00490509" w:rsidRDefault="00490509" w:rsidP="0049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509" w:rsidRPr="00490509" w:rsidRDefault="00490509" w:rsidP="0049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46">
        <w:rPr>
          <w:rFonts w:ascii="Times New Roman" w:hAnsi="Times New Roman" w:cs="Times New Roman"/>
          <w:b/>
          <w:sz w:val="28"/>
          <w:szCs w:val="28"/>
        </w:rPr>
        <w:t>3.</w:t>
      </w:r>
      <w:r w:rsidRPr="0049050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 w:rsidR="00D74F77">
        <w:rPr>
          <w:rFonts w:ascii="Times New Roman" w:hAnsi="Times New Roman" w:cs="Times New Roman"/>
          <w:sz w:val="28"/>
          <w:szCs w:val="28"/>
        </w:rPr>
        <w:t xml:space="preserve"> момента его официального опубликования</w:t>
      </w:r>
      <w:r w:rsidRPr="00490509">
        <w:rPr>
          <w:rFonts w:ascii="Times New Roman" w:hAnsi="Times New Roman" w:cs="Times New Roman"/>
          <w:sz w:val="28"/>
          <w:szCs w:val="28"/>
        </w:rPr>
        <w:t>.</w:t>
      </w:r>
    </w:p>
    <w:p w:rsidR="00490509" w:rsidRDefault="00490509" w:rsidP="0049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F77" w:rsidRDefault="00D74F77" w:rsidP="0049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F77" w:rsidRPr="00490509" w:rsidRDefault="00D74F77" w:rsidP="00490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F77" w:rsidRPr="00D74F77" w:rsidRDefault="00490509" w:rsidP="00D74F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F7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74F77" w:rsidRPr="00D74F77">
        <w:rPr>
          <w:rFonts w:ascii="Times New Roman" w:hAnsi="Times New Roman" w:cs="Times New Roman"/>
          <w:b/>
          <w:sz w:val="28"/>
          <w:szCs w:val="28"/>
        </w:rPr>
        <w:t>Лежневского</w:t>
      </w:r>
    </w:p>
    <w:p w:rsidR="00490509" w:rsidRPr="00D74F77" w:rsidRDefault="00490509" w:rsidP="00D74F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F7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D74F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74F77" w:rsidRPr="00D74F77">
        <w:rPr>
          <w:rFonts w:ascii="Times New Roman" w:hAnsi="Times New Roman" w:cs="Times New Roman"/>
          <w:b/>
          <w:sz w:val="28"/>
          <w:szCs w:val="28"/>
        </w:rPr>
        <w:t>О.С. Кузьмичева</w:t>
      </w:r>
    </w:p>
    <w:p w:rsidR="00490509" w:rsidRPr="00490509" w:rsidRDefault="00490509" w:rsidP="0049050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90509" w:rsidRPr="00490509" w:rsidRDefault="00490509" w:rsidP="0049050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90509" w:rsidRDefault="00490509" w:rsidP="0049050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74F77" w:rsidRDefault="00D74F77" w:rsidP="0049050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74F77" w:rsidRDefault="00D74F77" w:rsidP="0049050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74F77" w:rsidSect="00490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509"/>
    <w:rsid w:val="000B3285"/>
    <w:rsid w:val="000D5307"/>
    <w:rsid w:val="000E2851"/>
    <w:rsid w:val="000F488D"/>
    <w:rsid w:val="001504DB"/>
    <w:rsid w:val="001F017E"/>
    <w:rsid w:val="00254B05"/>
    <w:rsid w:val="002B33A9"/>
    <w:rsid w:val="002C4FCD"/>
    <w:rsid w:val="003067EB"/>
    <w:rsid w:val="00322C43"/>
    <w:rsid w:val="00387DC3"/>
    <w:rsid w:val="00394656"/>
    <w:rsid w:val="003B4CA1"/>
    <w:rsid w:val="00451685"/>
    <w:rsid w:val="00490509"/>
    <w:rsid w:val="00497B0A"/>
    <w:rsid w:val="004A4A8B"/>
    <w:rsid w:val="004C3FD1"/>
    <w:rsid w:val="00517F2A"/>
    <w:rsid w:val="005E10FE"/>
    <w:rsid w:val="006466BD"/>
    <w:rsid w:val="00706B4A"/>
    <w:rsid w:val="009335BE"/>
    <w:rsid w:val="00997746"/>
    <w:rsid w:val="009B4B75"/>
    <w:rsid w:val="00A032C7"/>
    <w:rsid w:val="00A45391"/>
    <w:rsid w:val="00A83707"/>
    <w:rsid w:val="00BD18F9"/>
    <w:rsid w:val="00D0500B"/>
    <w:rsid w:val="00D74F77"/>
    <w:rsid w:val="00D95747"/>
    <w:rsid w:val="00E960E3"/>
    <w:rsid w:val="00EE243A"/>
    <w:rsid w:val="00F45B01"/>
    <w:rsid w:val="00FC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0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5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5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050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74F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54B05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spelle">
    <w:name w:val="spelle"/>
    <w:basedOn w:val="a0"/>
    <w:rsid w:val="00387D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EFB073993D6B726FA3F6F632750648226624A8C94015F9943B1CF6A1UDc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2017-06-06T11:54:00Z</cp:lastPrinted>
  <dcterms:created xsi:type="dcterms:W3CDTF">2017-07-21T12:13:00Z</dcterms:created>
  <dcterms:modified xsi:type="dcterms:W3CDTF">2017-07-21T12:13:00Z</dcterms:modified>
</cp:coreProperties>
</file>