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6" w:rsidRDefault="00D12726" w:rsidP="00D94DB2">
      <w:pPr>
        <w:pStyle w:val="a4"/>
        <w:rPr>
          <w:rFonts w:ascii="Times New Roman" w:hAnsi="Times New Roman"/>
          <w:b/>
          <w:sz w:val="24"/>
          <w:szCs w:val="24"/>
        </w:rPr>
      </w:pPr>
    </w:p>
    <w:p w:rsidR="009303B0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4DB2" w:rsidRDefault="00D12726" w:rsidP="00ED483B">
      <w:pPr>
        <w:rPr>
          <w:b/>
          <w:sz w:val="36"/>
          <w:szCs w:val="36"/>
        </w:rPr>
      </w:pPr>
      <w:r w:rsidRPr="00AB6764">
        <w:rPr>
          <w:b/>
          <w:sz w:val="28"/>
          <w:szCs w:val="28"/>
        </w:rPr>
        <w:t xml:space="preserve"> </w:t>
      </w:r>
    </w:p>
    <w:p w:rsidR="00D94DB2" w:rsidRDefault="00D94DB2" w:rsidP="00D94DB2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D94DB2" w:rsidRDefault="00D94DB2" w:rsidP="00D94D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D94DB2" w:rsidRDefault="00D94DB2" w:rsidP="00D94DB2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D94DB2" w:rsidRDefault="00D94DB2" w:rsidP="00D94DB2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D94DB2" w:rsidRDefault="00D94DB2" w:rsidP="00D94DB2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D94DB2" w:rsidRDefault="00D94DB2" w:rsidP="00D94DB2">
      <w:pPr>
        <w:jc w:val="center"/>
      </w:pPr>
    </w:p>
    <w:p w:rsidR="00D94DB2" w:rsidRDefault="00D94DB2" w:rsidP="00D94DB2"/>
    <w:p w:rsidR="00D94DB2" w:rsidRDefault="00D94DB2" w:rsidP="00D94DB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D94DB2" w:rsidRDefault="00D94DB2" w:rsidP="00D94DB2">
      <w:pPr>
        <w:jc w:val="center"/>
        <w:rPr>
          <w:sz w:val="28"/>
          <w:szCs w:val="20"/>
        </w:rPr>
      </w:pPr>
    </w:p>
    <w:p w:rsidR="00D94DB2" w:rsidRDefault="00D94DB2" w:rsidP="00D94DB2">
      <w:r>
        <w:t>__________________                                                                                                           №________</w:t>
      </w:r>
    </w:p>
    <w:p w:rsidR="00D94DB2" w:rsidRDefault="00D94DB2" w:rsidP="00D94DB2">
      <w:pPr>
        <w:tabs>
          <w:tab w:val="left" w:pos="1680"/>
        </w:tabs>
        <w:rPr>
          <w:b/>
          <w:szCs w:val="28"/>
        </w:rPr>
      </w:pPr>
    </w:p>
    <w:p w:rsidR="004E2388" w:rsidRDefault="00D94DB2" w:rsidP="00D94DB2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</w:t>
      </w:r>
      <w:r>
        <w:rPr>
          <w:b/>
          <w:sz w:val="28"/>
          <w:szCs w:val="28"/>
        </w:rPr>
        <w:t xml:space="preserve">вопросу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D94DB2" w:rsidRPr="00231C50" w:rsidRDefault="004E2388" w:rsidP="00D94DB2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отклонение от предельных параметров разрешенного строительства на </w:t>
      </w:r>
      <w:r w:rsidR="00D94DB2">
        <w:rPr>
          <w:b/>
          <w:sz w:val="28"/>
          <w:szCs w:val="28"/>
        </w:rPr>
        <w:t>условно разрешенный вид использования</w:t>
      </w:r>
      <w:r w:rsidR="00D94DB2" w:rsidRPr="00AB6764">
        <w:rPr>
          <w:b/>
          <w:sz w:val="28"/>
          <w:szCs w:val="28"/>
        </w:rPr>
        <w:t xml:space="preserve"> земельного участка, расположенного по адресу: Ивановская область, Лежневский район, </w:t>
      </w:r>
      <w:proofErr w:type="spellStart"/>
      <w:r w:rsidR="00D94DB2">
        <w:rPr>
          <w:b/>
          <w:sz w:val="28"/>
          <w:szCs w:val="28"/>
        </w:rPr>
        <w:t>д</w:t>
      </w:r>
      <w:proofErr w:type="gramStart"/>
      <w:r w:rsidR="00D94DB2">
        <w:rPr>
          <w:b/>
          <w:sz w:val="28"/>
          <w:szCs w:val="28"/>
        </w:rPr>
        <w:t>.В</w:t>
      </w:r>
      <w:proofErr w:type="gramEnd"/>
      <w:r w:rsidR="00D94DB2">
        <w:rPr>
          <w:b/>
          <w:sz w:val="28"/>
          <w:szCs w:val="28"/>
        </w:rPr>
        <w:t>ятково</w:t>
      </w:r>
      <w:proofErr w:type="spellEnd"/>
      <w:r w:rsidR="00D94DB2">
        <w:rPr>
          <w:b/>
          <w:sz w:val="28"/>
          <w:szCs w:val="28"/>
        </w:rPr>
        <w:t>, позади участка</w:t>
      </w:r>
      <w:r w:rsidR="00D94DB2" w:rsidRPr="00231C50">
        <w:rPr>
          <w:b/>
          <w:sz w:val="28"/>
          <w:szCs w:val="28"/>
        </w:rPr>
        <w:t xml:space="preserve"> № 11</w:t>
      </w:r>
    </w:p>
    <w:p w:rsidR="00D94DB2" w:rsidRPr="00AB6764" w:rsidRDefault="00D94DB2" w:rsidP="00D94DB2">
      <w:pPr>
        <w:rPr>
          <w:sz w:val="28"/>
          <w:szCs w:val="28"/>
        </w:rPr>
      </w:pPr>
    </w:p>
    <w:p w:rsidR="00D94DB2" w:rsidRPr="00AB6764" w:rsidRDefault="00D94DB2" w:rsidP="00D94DB2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Pr="00AB67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AB67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>
        <w:rPr>
          <w:sz w:val="28"/>
          <w:szCs w:val="28"/>
        </w:rPr>
        <w:t xml:space="preserve">Совет Лежневского муниципального района </w:t>
      </w:r>
      <w:r w:rsidRPr="00AB6764">
        <w:rPr>
          <w:sz w:val="28"/>
          <w:szCs w:val="28"/>
        </w:rPr>
        <w:t>решил</w:t>
      </w:r>
      <w:r w:rsidRPr="00AB6764">
        <w:rPr>
          <w:b/>
          <w:sz w:val="28"/>
          <w:szCs w:val="28"/>
        </w:rPr>
        <w:t>:</w:t>
      </w:r>
    </w:p>
    <w:p w:rsidR="00D94DB2" w:rsidRDefault="00D94DB2" w:rsidP="00D94DB2">
      <w:pPr>
        <w:jc w:val="both"/>
        <w:rPr>
          <w:szCs w:val="28"/>
        </w:rPr>
      </w:pPr>
    </w:p>
    <w:p w:rsidR="00D94DB2" w:rsidRDefault="00D94DB2" w:rsidP="00D94DB2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D94DB2" w:rsidRDefault="00D94DB2" w:rsidP="00D94DB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   слушания   по   обсуждению    выдачи   разрешения   на   условно разрешенный вид использования земельного участка, расположенного по адресу: Ивановская  область,  Лежневский  район,  д.  </w:t>
      </w:r>
      <w:proofErr w:type="spellStart"/>
      <w:r>
        <w:rPr>
          <w:sz w:val="28"/>
          <w:szCs w:val="28"/>
        </w:rPr>
        <w:t>Вятково</w:t>
      </w:r>
      <w:proofErr w:type="spellEnd"/>
      <w:r>
        <w:rPr>
          <w:sz w:val="28"/>
          <w:szCs w:val="28"/>
        </w:rPr>
        <w:t>,    позади   участка   №  11</w:t>
      </w:r>
    </w:p>
    <w:p w:rsidR="00D94DB2" w:rsidRDefault="00D94DB2" w:rsidP="00D94DB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 15ч.00мин. 23 мая 2017  по адресу: Ивановская область, Лежневский район, 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ежнево, ул.Октябрьская, д.32, каб.63 (малый зал).</w:t>
      </w:r>
    </w:p>
    <w:p w:rsidR="00D94DB2" w:rsidRDefault="00D94DB2" w:rsidP="00D94DB2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 xml:space="preserve">исьменные предложения заинтересованных лиц по теме публичных    слушаний   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могут    </w:t>
      </w:r>
      <w:r>
        <w:rPr>
          <w:sz w:val="28"/>
          <w:szCs w:val="28"/>
        </w:rPr>
        <w:t xml:space="preserve">  </w:t>
      </w:r>
      <w:r w:rsidRPr="00DB28FB">
        <w:rPr>
          <w:sz w:val="28"/>
          <w:szCs w:val="28"/>
        </w:rPr>
        <w:t xml:space="preserve"> быть     направлены  </w:t>
      </w:r>
      <w:r>
        <w:rPr>
          <w:sz w:val="28"/>
          <w:szCs w:val="28"/>
        </w:rPr>
        <w:t xml:space="preserve">  </w:t>
      </w:r>
      <w:r w:rsidRPr="00DB28FB">
        <w:rPr>
          <w:sz w:val="28"/>
          <w:szCs w:val="28"/>
        </w:rPr>
        <w:t xml:space="preserve">  и     принимаются  </w:t>
      </w:r>
      <w:r>
        <w:rPr>
          <w:sz w:val="28"/>
          <w:szCs w:val="28"/>
        </w:rPr>
        <w:t xml:space="preserve">  до   15.05</w:t>
      </w:r>
      <w:r w:rsidRPr="00DB28FB">
        <w:rPr>
          <w:sz w:val="28"/>
          <w:szCs w:val="28"/>
        </w:rPr>
        <w:t xml:space="preserve">.2017  </w:t>
      </w:r>
    </w:p>
    <w:p w:rsidR="00D94DB2" w:rsidRPr="00DB28FB" w:rsidRDefault="00D94DB2" w:rsidP="00D94DB2">
      <w:pPr>
        <w:jc w:val="both"/>
        <w:rPr>
          <w:sz w:val="28"/>
          <w:szCs w:val="28"/>
        </w:rPr>
      </w:pPr>
      <w:r w:rsidRPr="00DB28FB">
        <w:rPr>
          <w:sz w:val="28"/>
          <w:szCs w:val="28"/>
        </w:rPr>
        <w:t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Лежневский район,  поселок  Лежнево,  улица  Октябрьская, д.  32, кабинет № 11, тел. 8(49357) 2-11-56.</w:t>
      </w:r>
    </w:p>
    <w:p w:rsidR="00D94DB2" w:rsidRDefault="00D94DB2" w:rsidP="00D94DB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D94DB2" w:rsidRDefault="00D94DB2" w:rsidP="00D94DB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Решение на официальном сайте Администрации Лежневского муниципального района  в сети Интернет,   опубликовать   решение </w:t>
      </w:r>
    </w:p>
    <w:p w:rsidR="00D94DB2" w:rsidRDefault="00D94DB2" w:rsidP="00D94DB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газете «Сельские вести».</w:t>
      </w:r>
    </w:p>
    <w:p w:rsidR="00D94DB2" w:rsidRDefault="00D94DB2" w:rsidP="00D94DB2">
      <w:pPr>
        <w:pStyle w:val="ConsPlusNormal"/>
        <w:jc w:val="both"/>
        <w:rPr>
          <w:rFonts w:ascii="Arial" w:hAnsi="Arial" w:cs="Arial"/>
          <w:b/>
          <w:sz w:val="20"/>
          <w:szCs w:val="28"/>
        </w:rPr>
      </w:pPr>
      <w:r>
        <w:rPr>
          <w:sz w:val="28"/>
          <w:szCs w:val="28"/>
        </w:rPr>
        <w:t xml:space="preserve">  </w:t>
      </w:r>
    </w:p>
    <w:p w:rsidR="00D94DB2" w:rsidRDefault="00D94DB2" w:rsidP="00D94DB2">
      <w:pPr>
        <w:rPr>
          <w:b/>
          <w:szCs w:val="28"/>
        </w:rPr>
      </w:pPr>
    </w:p>
    <w:p w:rsidR="00D94DB2" w:rsidRPr="00AB6764" w:rsidRDefault="00D94DB2" w:rsidP="00D94DB2">
      <w:pPr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>Глава Лежневского</w:t>
      </w:r>
    </w:p>
    <w:p w:rsidR="00D94DB2" w:rsidRPr="00AB6764" w:rsidRDefault="00D94DB2" w:rsidP="00D94D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муниципального района</w:t>
      </w:r>
      <w:r w:rsidRPr="00AB6764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О.С. Кузьмичева</w:t>
      </w:r>
      <w:r w:rsidRPr="00AB6764">
        <w:rPr>
          <w:b/>
          <w:sz w:val="28"/>
          <w:szCs w:val="28"/>
        </w:rPr>
        <w:t xml:space="preserve">                           </w:t>
      </w:r>
    </w:p>
    <w:p w:rsidR="00D94DB2" w:rsidRPr="00D12726" w:rsidRDefault="00D94DB2" w:rsidP="00D94DB2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4DB2" w:rsidRPr="00C6718F" w:rsidRDefault="00D94DB2" w:rsidP="00D94DB2">
      <w:pPr>
        <w:spacing w:line="480" w:lineRule="auto"/>
      </w:pPr>
    </w:p>
    <w:p w:rsidR="00A04BA9" w:rsidRPr="00C6718F" w:rsidRDefault="00A04BA9" w:rsidP="00A51DDA">
      <w:pPr>
        <w:spacing w:line="480" w:lineRule="auto"/>
      </w:pPr>
    </w:p>
    <w:sectPr w:rsidR="00A04BA9" w:rsidRPr="00C6718F" w:rsidSect="00D94DB2">
      <w:pgSz w:w="11906" w:h="16838"/>
      <w:pgMar w:top="0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41A"/>
    <w:rsid w:val="00087F43"/>
    <w:rsid w:val="000A1559"/>
    <w:rsid w:val="000A79B2"/>
    <w:rsid w:val="000B0073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B5E02"/>
    <w:rsid w:val="001D456B"/>
    <w:rsid w:val="001F4E8E"/>
    <w:rsid w:val="00217A5D"/>
    <w:rsid w:val="0022096B"/>
    <w:rsid w:val="0022156F"/>
    <w:rsid w:val="002317B2"/>
    <w:rsid w:val="002320D7"/>
    <w:rsid w:val="00237797"/>
    <w:rsid w:val="002433A0"/>
    <w:rsid w:val="00244412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E0C23"/>
    <w:rsid w:val="003E239E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508"/>
    <w:rsid w:val="004902F8"/>
    <w:rsid w:val="004A42F4"/>
    <w:rsid w:val="004A54B6"/>
    <w:rsid w:val="004D0901"/>
    <w:rsid w:val="004E2388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600B85"/>
    <w:rsid w:val="00601ED6"/>
    <w:rsid w:val="00602329"/>
    <w:rsid w:val="0060473C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61019"/>
    <w:rsid w:val="0076154F"/>
    <w:rsid w:val="00761F66"/>
    <w:rsid w:val="00771B89"/>
    <w:rsid w:val="00773072"/>
    <w:rsid w:val="007760EB"/>
    <w:rsid w:val="0078240E"/>
    <w:rsid w:val="00790386"/>
    <w:rsid w:val="007907EE"/>
    <w:rsid w:val="00790DEB"/>
    <w:rsid w:val="007949D2"/>
    <w:rsid w:val="007A221A"/>
    <w:rsid w:val="007C3A9F"/>
    <w:rsid w:val="007C3F41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45F4"/>
    <w:rsid w:val="00881637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282A"/>
    <w:rsid w:val="008F66EF"/>
    <w:rsid w:val="009303B0"/>
    <w:rsid w:val="00937445"/>
    <w:rsid w:val="009453CF"/>
    <w:rsid w:val="0094718C"/>
    <w:rsid w:val="0095005D"/>
    <w:rsid w:val="009507B3"/>
    <w:rsid w:val="00957CB6"/>
    <w:rsid w:val="009609FD"/>
    <w:rsid w:val="00975F9C"/>
    <w:rsid w:val="009A0E9F"/>
    <w:rsid w:val="009A259A"/>
    <w:rsid w:val="009B4012"/>
    <w:rsid w:val="009C52D8"/>
    <w:rsid w:val="009D7072"/>
    <w:rsid w:val="009E0C74"/>
    <w:rsid w:val="009E1264"/>
    <w:rsid w:val="009E50AE"/>
    <w:rsid w:val="009E5AB8"/>
    <w:rsid w:val="00A01FFD"/>
    <w:rsid w:val="00A04BA9"/>
    <w:rsid w:val="00A058A1"/>
    <w:rsid w:val="00A11F00"/>
    <w:rsid w:val="00A13D33"/>
    <w:rsid w:val="00A14A78"/>
    <w:rsid w:val="00A14BF7"/>
    <w:rsid w:val="00A16433"/>
    <w:rsid w:val="00A21347"/>
    <w:rsid w:val="00A24238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A6000"/>
    <w:rsid w:val="00AB5B55"/>
    <w:rsid w:val="00AB6764"/>
    <w:rsid w:val="00AB6BE0"/>
    <w:rsid w:val="00AC5696"/>
    <w:rsid w:val="00AE30D1"/>
    <w:rsid w:val="00AE75D3"/>
    <w:rsid w:val="00AE780E"/>
    <w:rsid w:val="00AF3221"/>
    <w:rsid w:val="00AF49D3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2374"/>
    <w:rsid w:val="00B863EC"/>
    <w:rsid w:val="00B86A6F"/>
    <w:rsid w:val="00B9254F"/>
    <w:rsid w:val="00BB7687"/>
    <w:rsid w:val="00BC11E4"/>
    <w:rsid w:val="00BC606A"/>
    <w:rsid w:val="00BD2213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4182"/>
    <w:rsid w:val="00C54CC6"/>
    <w:rsid w:val="00C6628C"/>
    <w:rsid w:val="00C66E00"/>
    <w:rsid w:val="00C6718F"/>
    <w:rsid w:val="00C67B8D"/>
    <w:rsid w:val="00C74BCD"/>
    <w:rsid w:val="00C85558"/>
    <w:rsid w:val="00C92E30"/>
    <w:rsid w:val="00C9698F"/>
    <w:rsid w:val="00CA6C84"/>
    <w:rsid w:val="00CC2911"/>
    <w:rsid w:val="00CE1534"/>
    <w:rsid w:val="00CE6D5B"/>
    <w:rsid w:val="00CE7C7C"/>
    <w:rsid w:val="00D035FD"/>
    <w:rsid w:val="00D12726"/>
    <w:rsid w:val="00D14BAF"/>
    <w:rsid w:val="00D21577"/>
    <w:rsid w:val="00D53E3F"/>
    <w:rsid w:val="00D60364"/>
    <w:rsid w:val="00D62073"/>
    <w:rsid w:val="00D63A22"/>
    <w:rsid w:val="00D642E6"/>
    <w:rsid w:val="00D6433D"/>
    <w:rsid w:val="00D72877"/>
    <w:rsid w:val="00D826F1"/>
    <w:rsid w:val="00D84BA9"/>
    <w:rsid w:val="00D87FF3"/>
    <w:rsid w:val="00D94DB2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36B7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C4D28"/>
    <w:rsid w:val="00ED07F5"/>
    <w:rsid w:val="00ED3A17"/>
    <w:rsid w:val="00ED483B"/>
    <w:rsid w:val="00ED4C34"/>
    <w:rsid w:val="00ED73F8"/>
    <w:rsid w:val="00EE100E"/>
    <w:rsid w:val="00EE3E87"/>
    <w:rsid w:val="00EE7942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73F5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711C-ADC2-4F9B-ADA5-659789F8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2017-04-05T11:24:00Z</cp:lastPrinted>
  <dcterms:created xsi:type="dcterms:W3CDTF">2017-05-05T09:02:00Z</dcterms:created>
  <dcterms:modified xsi:type="dcterms:W3CDTF">2017-05-05T09:02:00Z</dcterms:modified>
</cp:coreProperties>
</file>