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3A9" w:rsidRPr="00C963A9" w:rsidRDefault="00C963A9" w:rsidP="00C963A9">
      <w:pPr>
        <w:spacing w:after="0" w:line="240" w:lineRule="auto"/>
        <w:ind w:firstLine="4536"/>
        <w:jc w:val="both"/>
        <w:rPr>
          <w:rFonts w:ascii="Times New Roman" w:eastAsia="Times New Roman" w:hAnsi="Times New Roman" w:cs="Times New Roman"/>
          <w:sz w:val="28"/>
          <w:szCs w:val="28"/>
        </w:rPr>
      </w:pPr>
      <w:r w:rsidRPr="00C963A9">
        <w:rPr>
          <w:rFonts w:ascii="Times New Roman" w:eastAsia="Times New Roman" w:hAnsi="Times New Roman" w:cs="Times New Roman"/>
          <w:sz w:val="28"/>
          <w:szCs w:val="28"/>
        </w:rPr>
        <w:t xml:space="preserve">           </w:t>
      </w:r>
    </w:p>
    <w:p w:rsidR="000D32D7" w:rsidRDefault="002873F9" w:rsidP="002873F9">
      <w:pPr>
        <w:spacing w:after="0" w:line="240" w:lineRule="auto"/>
        <w:ind w:firstLine="4536"/>
        <w:jc w:val="both"/>
        <w:rPr>
          <w:rFonts w:ascii="Times New Roman" w:eastAsia="Times New Roman" w:hAnsi="Times New Roman" w:cs="Times New Roman"/>
          <w:sz w:val="28"/>
          <w:szCs w:val="28"/>
        </w:rPr>
      </w:pPr>
      <w:r w:rsidRPr="002873F9">
        <w:rPr>
          <w:rFonts w:ascii="Times New Roman" w:eastAsia="Times New Roman" w:hAnsi="Times New Roman" w:cs="Times New Roman"/>
          <w:sz w:val="28"/>
          <w:szCs w:val="28"/>
        </w:rPr>
        <w:t xml:space="preserve">           </w:t>
      </w:r>
    </w:p>
    <w:p w:rsidR="002873F9" w:rsidRDefault="00A5706C" w:rsidP="00A5706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p w:rsidR="00A5706C" w:rsidRDefault="00A5706C" w:rsidP="00A5706C">
      <w:pPr>
        <w:spacing w:after="0" w:line="240" w:lineRule="auto"/>
        <w:ind w:firstLine="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Утвержден</w:t>
      </w:r>
    </w:p>
    <w:p w:rsidR="00A5706C" w:rsidRDefault="00A5706C" w:rsidP="00A5706C">
      <w:pPr>
        <w:spacing w:after="0" w:line="240" w:lineRule="auto"/>
        <w:ind w:firstLine="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 Администрации </w:t>
      </w:r>
    </w:p>
    <w:p w:rsidR="00A5706C" w:rsidRDefault="00A5706C" w:rsidP="00A5706C">
      <w:pPr>
        <w:spacing w:after="0" w:line="240" w:lineRule="auto"/>
        <w:ind w:firstLine="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Лежневского муниципального района </w:t>
      </w:r>
    </w:p>
    <w:p w:rsidR="00A5706C" w:rsidRDefault="00A5706C" w:rsidP="00A5706C">
      <w:pPr>
        <w:spacing w:after="0" w:line="240" w:lineRule="auto"/>
        <w:ind w:firstLine="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Ивановской области </w:t>
      </w:r>
    </w:p>
    <w:p w:rsidR="00A5706C" w:rsidRPr="002873F9" w:rsidRDefault="00A5706C" w:rsidP="00A5706C">
      <w:pPr>
        <w:spacing w:after="0" w:line="240" w:lineRule="auto"/>
        <w:ind w:firstLine="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________ №_____</w:t>
      </w:r>
    </w:p>
    <w:p w:rsidR="002873F9" w:rsidRPr="002873F9" w:rsidRDefault="002873F9" w:rsidP="002873F9">
      <w:pPr>
        <w:spacing w:after="0" w:line="240" w:lineRule="auto"/>
        <w:jc w:val="center"/>
        <w:rPr>
          <w:rFonts w:ascii="Times New Roman" w:eastAsia="Times New Roman" w:hAnsi="Times New Roman" w:cs="Times New Roman"/>
          <w:b/>
          <w:sz w:val="28"/>
          <w:szCs w:val="28"/>
        </w:rPr>
      </w:pPr>
    </w:p>
    <w:p w:rsidR="001D5C37" w:rsidRPr="00C963A9" w:rsidRDefault="002873F9" w:rsidP="001D5C37">
      <w:pPr>
        <w:spacing w:after="0" w:line="240" w:lineRule="auto"/>
        <w:jc w:val="center"/>
        <w:rPr>
          <w:rFonts w:ascii="Times New Roman" w:eastAsia="Times New Roman" w:hAnsi="Times New Roman" w:cs="Times New Roman"/>
          <w:b/>
          <w:sz w:val="28"/>
          <w:szCs w:val="28"/>
        </w:rPr>
      </w:pPr>
      <w:r w:rsidRPr="002873F9">
        <w:rPr>
          <w:rFonts w:ascii="Times New Roman" w:eastAsia="Times New Roman" w:hAnsi="Times New Roman" w:cs="Times New Roman"/>
          <w:b/>
          <w:sz w:val="28"/>
          <w:szCs w:val="28"/>
        </w:rPr>
        <w:t xml:space="preserve">Административный регламент предоставления  муниципальной услуги </w:t>
      </w:r>
      <w:r w:rsidR="001D5C37" w:rsidRPr="00C963A9">
        <w:rPr>
          <w:rFonts w:ascii="Times New Roman" w:eastAsia="Times New Roman" w:hAnsi="Times New Roman" w:cs="Times New Roman"/>
          <w:b/>
          <w:sz w:val="28"/>
          <w:szCs w:val="28"/>
        </w:rPr>
        <w:t>«</w:t>
      </w:r>
      <w:r w:rsidR="0097663A">
        <w:rPr>
          <w:rFonts w:ascii="Times New Roman" w:eastAsia="Times New Roman" w:hAnsi="Times New Roman" w:cs="Times New Roman"/>
          <w:b/>
          <w:sz w:val="28"/>
          <w:szCs w:val="28"/>
        </w:rPr>
        <w:t xml:space="preserve">Предоставление </w:t>
      </w:r>
      <w:r w:rsidR="001D5C37">
        <w:rPr>
          <w:rFonts w:ascii="Times New Roman" w:eastAsia="Times New Roman" w:hAnsi="Times New Roman" w:cs="Times New Roman"/>
          <w:b/>
          <w:sz w:val="28"/>
          <w:szCs w:val="28"/>
        </w:rPr>
        <w:t xml:space="preserve"> в аренду муниципального имущества, </w:t>
      </w:r>
      <w:r w:rsidR="00657AB9">
        <w:rPr>
          <w:rFonts w:ascii="Times New Roman" w:eastAsia="Times New Roman" w:hAnsi="Times New Roman" w:cs="Times New Roman"/>
          <w:b/>
          <w:sz w:val="28"/>
          <w:szCs w:val="28"/>
        </w:rPr>
        <w:t xml:space="preserve"> находящегося </w:t>
      </w:r>
      <w:r w:rsidR="001D5C37">
        <w:rPr>
          <w:rFonts w:ascii="Times New Roman" w:eastAsia="Times New Roman" w:hAnsi="Times New Roman" w:cs="Times New Roman"/>
          <w:b/>
          <w:sz w:val="28"/>
          <w:szCs w:val="28"/>
        </w:rPr>
        <w:t>в муниципальной собственности Лежневского муниципального района Ивановской области»</w:t>
      </w:r>
    </w:p>
    <w:p w:rsidR="002873F9" w:rsidRPr="002873F9" w:rsidRDefault="002873F9" w:rsidP="002873F9">
      <w:pPr>
        <w:spacing w:after="0" w:line="240" w:lineRule="auto"/>
        <w:ind w:firstLine="709"/>
        <w:jc w:val="center"/>
        <w:rPr>
          <w:rFonts w:ascii="Times New Roman" w:eastAsia="Times New Roman" w:hAnsi="Times New Roman" w:cs="Times New Roman"/>
          <w:b/>
          <w:sz w:val="28"/>
          <w:szCs w:val="28"/>
        </w:rPr>
      </w:pPr>
    </w:p>
    <w:p w:rsidR="002873F9" w:rsidRPr="002873F9" w:rsidRDefault="002873F9" w:rsidP="00657AB9">
      <w:pPr>
        <w:tabs>
          <w:tab w:val="left" w:pos="0"/>
        </w:tabs>
        <w:spacing w:after="0" w:line="240" w:lineRule="auto"/>
        <w:rPr>
          <w:rFonts w:ascii="Times New Roman" w:eastAsia="Times New Roman" w:hAnsi="Times New Roman" w:cs="Times New Roman"/>
          <w:b/>
          <w:sz w:val="28"/>
          <w:szCs w:val="28"/>
        </w:rPr>
      </w:pPr>
      <w:r w:rsidRPr="002873F9">
        <w:rPr>
          <w:rFonts w:ascii="Times New Roman" w:eastAsia="Times New Roman" w:hAnsi="Times New Roman" w:cs="Times New Roman"/>
          <w:b/>
          <w:sz w:val="28"/>
          <w:szCs w:val="28"/>
        </w:rPr>
        <w:t xml:space="preserve">                                          1. Общие положения</w:t>
      </w:r>
    </w:p>
    <w:p w:rsidR="002873F9" w:rsidRPr="002873F9" w:rsidRDefault="002873F9" w:rsidP="002873F9">
      <w:pPr>
        <w:spacing w:after="0" w:line="240" w:lineRule="auto"/>
        <w:jc w:val="both"/>
        <w:rPr>
          <w:rFonts w:ascii="Times New Roman" w:eastAsia="Times New Roman" w:hAnsi="Times New Roman" w:cs="Times New Roman"/>
          <w:sz w:val="28"/>
          <w:szCs w:val="28"/>
        </w:rPr>
      </w:pPr>
    </w:p>
    <w:p w:rsidR="002873F9" w:rsidRPr="002873F9" w:rsidRDefault="002873F9" w:rsidP="002873F9">
      <w:pPr>
        <w:tabs>
          <w:tab w:val="left" w:pos="6105"/>
        </w:tabs>
        <w:spacing w:after="0" w:line="240" w:lineRule="auto"/>
        <w:rPr>
          <w:rFonts w:ascii="Times New Roman" w:eastAsia="Times New Roman" w:hAnsi="Times New Roman" w:cs="Times New Roman"/>
          <w:b/>
          <w:sz w:val="28"/>
          <w:szCs w:val="28"/>
        </w:rPr>
      </w:pPr>
      <w:r w:rsidRPr="002873F9">
        <w:rPr>
          <w:rFonts w:ascii="Times New Roman" w:eastAsia="Times New Roman" w:hAnsi="Times New Roman" w:cs="Times New Roman"/>
          <w:b/>
          <w:sz w:val="28"/>
          <w:szCs w:val="28"/>
        </w:rPr>
        <w:t>1.1. Предмет регулирования регламента</w:t>
      </w:r>
    </w:p>
    <w:p w:rsidR="002873F9" w:rsidRPr="001D5C37" w:rsidRDefault="002873F9" w:rsidP="001D5C37">
      <w:pPr>
        <w:spacing w:after="0" w:line="240" w:lineRule="auto"/>
        <w:ind w:firstLine="709"/>
        <w:jc w:val="both"/>
        <w:rPr>
          <w:rFonts w:ascii="Times New Roman" w:eastAsia="Times New Roman" w:hAnsi="Times New Roman" w:cs="Times New Roman"/>
          <w:sz w:val="28"/>
          <w:szCs w:val="28"/>
        </w:rPr>
      </w:pPr>
      <w:proofErr w:type="gramStart"/>
      <w:r w:rsidRPr="002873F9">
        <w:rPr>
          <w:rFonts w:ascii="Times New Roman" w:eastAsia="Times New Roman" w:hAnsi="Times New Roman" w:cs="Times New Roman"/>
          <w:sz w:val="28"/>
          <w:szCs w:val="28"/>
        </w:rPr>
        <w:t xml:space="preserve">Настоящий Административный регламент устанавливает общие требования к исполнению муниципальной функции (предоставлению муниципальной услуги) </w:t>
      </w:r>
      <w:r w:rsidR="001D5C37" w:rsidRPr="000D32D7">
        <w:rPr>
          <w:rFonts w:ascii="Times New Roman" w:eastAsia="Times New Roman" w:hAnsi="Times New Roman" w:cs="Times New Roman"/>
          <w:sz w:val="28"/>
          <w:szCs w:val="28"/>
        </w:rPr>
        <w:t>«</w:t>
      </w:r>
      <w:r w:rsidR="0097663A">
        <w:rPr>
          <w:rFonts w:ascii="Times New Roman" w:eastAsia="Times New Roman" w:hAnsi="Times New Roman" w:cs="Times New Roman"/>
          <w:sz w:val="28"/>
          <w:szCs w:val="28"/>
        </w:rPr>
        <w:t>Предоставление</w:t>
      </w:r>
      <w:r w:rsidR="001D5C37" w:rsidRPr="000D32D7">
        <w:rPr>
          <w:rFonts w:ascii="Times New Roman" w:eastAsia="Times New Roman" w:hAnsi="Times New Roman" w:cs="Times New Roman"/>
          <w:sz w:val="28"/>
          <w:szCs w:val="28"/>
        </w:rPr>
        <w:t xml:space="preserve"> в аренду муниципального имущества, </w:t>
      </w:r>
      <w:r w:rsidR="00D360D1">
        <w:rPr>
          <w:rFonts w:ascii="Times New Roman" w:eastAsia="Times New Roman" w:hAnsi="Times New Roman" w:cs="Times New Roman"/>
          <w:sz w:val="28"/>
          <w:szCs w:val="28"/>
        </w:rPr>
        <w:t xml:space="preserve">находящегося </w:t>
      </w:r>
      <w:r w:rsidR="001D5C37" w:rsidRPr="000D32D7">
        <w:rPr>
          <w:rFonts w:ascii="Times New Roman" w:eastAsia="Times New Roman" w:hAnsi="Times New Roman" w:cs="Times New Roman"/>
          <w:sz w:val="28"/>
          <w:szCs w:val="28"/>
        </w:rPr>
        <w:t>в муниципальной собственности Лежневского муниципального района Ивановской области</w:t>
      </w:r>
      <w:r w:rsidR="001D5C37">
        <w:rPr>
          <w:rFonts w:ascii="Times New Roman" w:eastAsia="Times New Roman" w:hAnsi="Times New Roman" w:cs="Times New Roman"/>
          <w:sz w:val="28"/>
          <w:szCs w:val="28"/>
        </w:rPr>
        <w:t>»</w:t>
      </w:r>
      <w:r w:rsidRPr="002873F9">
        <w:rPr>
          <w:rFonts w:ascii="Times New Roman" w:eastAsia="Times New Roman" w:hAnsi="Times New Roman" w:cs="Times New Roman"/>
          <w:sz w:val="28"/>
          <w:szCs w:val="28"/>
        </w:rPr>
        <w:t xml:space="preserve"> (далее – административный регламент) определяет сроки и последовательность действий (административных процедур) </w:t>
      </w:r>
      <w:r w:rsidR="0097663A">
        <w:rPr>
          <w:rFonts w:ascii="Times New Roman" w:eastAsia="Times New Roman" w:hAnsi="Times New Roman" w:cs="Times New Roman"/>
          <w:sz w:val="28"/>
          <w:szCs w:val="28"/>
        </w:rPr>
        <w:t>Комитета по управлению муниципальным имуществом, земельными ресурсами и архитектуре</w:t>
      </w:r>
      <w:r w:rsidRPr="002873F9">
        <w:rPr>
          <w:rFonts w:ascii="Times New Roman" w:eastAsia="Times New Roman" w:hAnsi="Times New Roman" w:cs="Times New Roman"/>
          <w:sz w:val="28"/>
          <w:szCs w:val="28"/>
        </w:rPr>
        <w:t xml:space="preserve"> Администрации Лежневского муниципального района при предоставлении муниципальной услуги по </w:t>
      </w:r>
      <w:r w:rsidR="0097663A">
        <w:rPr>
          <w:rFonts w:ascii="Times New Roman" w:eastAsia="Times New Roman" w:hAnsi="Times New Roman" w:cs="Times New Roman"/>
          <w:sz w:val="28"/>
          <w:szCs w:val="28"/>
        </w:rPr>
        <w:t>предоставлению в аренду муниципального имущества</w:t>
      </w:r>
      <w:proofErr w:type="gramEnd"/>
      <w:r w:rsidR="0097663A">
        <w:rPr>
          <w:rFonts w:ascii="Times New Roman" w:eastAsia="Times New Roman" w:hAnsi="Times New Roman" w:cs="Times New Roman"/>
          <w:sz w:val="28"/>
          <w:szCs w:val="28"/>
        </w:rPr>
        <w:t>, находящего</w:t>
      </w:r>
      <w:r w:rsidR="00C01FC3" w:rsidRPr="00C963A9">
        <w:rPr>
          <w:rFonts w:ascii="Times New Roman" w:eastAsia="Times New Roman" w:hAnsi="Times New Roman" w:cs="Times New Roman"/>
          <w:sz w:val="28"/>
          <w:szCs w:val="28"/>
        </w:rPr>
        <w:t>ся в муниципальной собственности Лежневского муниципаль</w:t>
      </w:r>
      <w:r w:rsidR="0097663A">
        <w:rPr>
          <w:rFonts w:ascii="Times New Roman" w:eastAsia="Times New Roman" w:hAnsi="Times New Roman" w:cs="Times New Roman"/>
          <w:sz w:val="28"/>
          <w:szCs w:val="28"/>
        </w:rPr>
        <w:t>ного района Ивановской области.</w:t>
      </w:r>
    </w:p>
    <w:p w:rsidR="002873F9" w:rsidRPr="002873F9" w:rsidRDefault="002873F9" w:rsidP="002873F9">
      <w:pPr>
        <w:spacing w:after="0" w:line="240" w:lineRule="auto"/>
        <w:rPr>
          <w:rFonts w:ascii="Times New Roman" w:eastAsia="Times New Roman" w:hAnsi="Times New Roman" w:cs="Times New Roman"/>
          <w:b/>
          <w:sz w:val="28"/>
          <w:szCs w:val="28"/>
        </w:rPr>
      </w:pPr>
      <w:r w:rsidRPr="002873F9">
        <w:rPr>
          <w:rFonts w:ascii="Times New Roman" w:eastAsia="Times New Roman" w:hAnsi="Times New Roman" w:cs="Times New Roman"/>
          <w:b/>
          <w:sz w:val="28"/>
          <w:szCs w:val="28"/>
        </w:rPr>
        <w:t>1.2. Круг заявителей</w:t>
      </w:r>
    </w:p>
    <w:p w:rsidR="00A07933" w:rsidRDefault="002873F9" w:rsidP="00C2403E">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2873F9">
        <w:rPr>
          <w:rFonts w:ascii="Times New Roman" w:eastAsia="Times New Roman" w:hAnsi="Times New Roman" w:cs="Times New Roman"/>
          <w:sz w:val="28"/>
          <w:szCs w:val="28"/>
        </w:rPr>
        <w:t>Заявителем является физическ</w:t>
      </w:r>
      <w:r w:rsidR="00FC2D83">
        <w:rPr>
          <w:rFonts w:ascii="Times New Roman" w:eastAsia="Times New Roman" w:hAnsi="Times New Roman" w:cs="Times New Roman"/>
          <w:sz w:val="28"/>
          <w:szCs w:val="28"/>
        </w:rPr>
        <w:t>ие и юридические</w:t>
      </w:r>
      <w:r w:rsidRPr="002873F9">
        <w:rPr>
          <w:rFonts w:ascii="Times New Roman" w:eastAsia="Times New Roman" w:hAnsi="Times New Roman" w:cs="Times New Roman"/>
          <w:sz w:val="28"/>
          <w:szCs w:val="28"/>
        </w:rPr>
        <w:t xml:space="preserve"> лиц</w:t>
      </w:r>
      <w:r w:rsidR="00FC2D83">
        <w:rPr>
          <w:rFonts w:ascii="Times New Roman" w:eastAsia="Times New Roman" w:hAnsi="Times New Roman" w:cs="Times New Roman"/>
          <w:sz w:val="28"/>
          <w:szCs w:val="28"/>
        </w:rPr>
        <w:t>а</w:t>
      </w:r>
      <w:r w:rsidRPr="002873F9">
        <w:rPr>
          <w:rFonts w:ascii="Times New Roman" w:eastAsia="Times New Roman" w:hAnsi="Times New Roman" w:cs="Times New Roman"/>
          <w:sz w:val="28"/>
          <w:szCs w:val="28"/>
        </w:rPr>
        <w:t>,</w:t>
      </w:r>
      <w:r w:rsidR="00F469E6" w:rsidRPr="00F469E6">
        <w:rPr>
          <w:rFonts w:ascii="Times New Roman" w:eastAsia="Times New Roman" w:hAnsi="Times New Roman" w:cs="Times New Roman"/>
          <w:sz w:val="28"/>
          <w:szCs w:val="28"/>
        </w:rPr>
        <w:t xml:space="preserve"> </w:t>
      </w:r>
      <w:r w:rsidR="00F469E6" w:rsidRPr="002873F9">
        <w:rPr>
          <w:rFonts w:ascii="Times New Roman" w:eastAsia="Times New Roman" w:hAnsi="Times New Roman" w:cs="Times New Roman"/>
          <w:sz w:val="28"/>
          <w:szCs w:val="28"/>
        </w:rPr>
        <w:t>представители, действующие в силу полномочий, основанных на доверенности или договоре</w:t>
      </w:r>
      <w:r w:rsidR="00C2403E">
        <w:rPr>
          <w:rFonts w:ascii="Times New Roman" w:eastAsia="Times New Roman" w:hAnsi="Times New Roman" w:cs="Times New Roman"/>
          <w:sz w:val="28"/>
          <w:szCs w:val="28"/>
        </w:rPr>
        <w:t>.</w:t>
      </w:r>
    </w:p>
    <w:p w:rsidR="00A07933" w:rsidRPr="00A07933" w:rsidRDefault="00A07933" w:rsidP="00A07933">
      <w:pPr>
        <w:spacing w:after="0" w:line="240" w:lineRule="auto"/>
        <w:rPr>
          <w:rFonts w:ascii="Times New Roman" w:eastAsia="Times New Roman" w:hAnsi="Times New Roman" w:cs="Times New Roman"/>
          <w:b/>
          <w:sz w:val="28"/>
          <w:szCs w:val="28"/>
        </w:rPr>
      </w:pPr>
      <w:r w:rsidRPr="00A07933">
        <w:rPr>
          <w:rFonts w:ascii="Times New Roman" w:eastAsia="Times New Roman" w:hAnsi="Times New Roman" w:cs="Times New Roman"/>
          <w:b/>
          <w:sz w:val="28"/>
          <w:szCs w:val="28"/>
        </w:rPr>
        <w:t>1.3. Требования к порядку информирования о  предоставлении муниципальной услуги</w:t>
      </w:r>
    </w:p>
    <w:p w:rsidR="00A07933" w:rsidRPr="00A07933" w:rsidRDefault="00A07933" w:rsidP="00A07933">
      <w:pPr>
        <w:spacing w:after="0" w:line="240" w:lineRule="auto"/>
        <w:jc w:val="both"/>
        <w:rPr>
          <w:rFonts w:ascii="Times New Roman" w:eastAsia="Times New Roman" w:hAnsi="Times New Roman" w:cs="Times New Roman"/>
          <w:sz w:val="28"/>
          <w:szCs w:val="28"/>
        </w:rPr>
      </w:pPr>
      <w:r w:rsidRPr="00A07933">
        <w:rPr>
          <w:rFonts w:ascii="Times New Roman" w:eastAsia="Times New Roman" w:hAnsi="Times New Roman" w:cs="Times New Roman"/>
          <w:sz w:val="28"/>
          <w:szCs w:val="28"/>
        </w:rPr>
        <w:t xml:space="preserve">1.3.1. </w:t>
      </w:r>
      <w:proofErr w:type="gramStart"/>
      <w:r w:rsidRPr="00A07933">
        <w:rPr>
          <w:rFonts w:ascii="Times New Roman" w:eastAsia="Times New Roman" w:hAnsi="Times New Roman" w:cs="Times New Roman"/>
          <w:sz w:val="28"/>
          <w:szCs w:val="28"/>
        </w:rPr>
        <w:t xml:space="preserve">Муниципальная услуга оказывается </w:t>
      </w:r>
      <w:r w:rsidR="00F44F8C">
        <w:rPr>
          <w:rFonts w:ascii="Times New Roman" w:eastAsia="Times New Roman" w:hAnsi="Times New Roman" w:cs="Times New Roman"/>
          <w:sz w:val="28"/>
          <w:szCs w:val="28"/>
        </w:rPr>
        <w:t>Комитетом по управлению муниципальным имуществом, земельными ресурсами и архитектуре</w:t>
      </w:r>
      <w:r w:rsidRPr="00A07933">
        <w:rPr>
          <w:rFonts w:ascii="Times New Roman" w:eastAsia="Times New Roman" w:hAnsi="Times New Roman" w:cs="Times New Roman"/>
          <w:sz w:val="28"/>
          <w:szCs w:val="28"/>
        </w:rPr>
        <w:t xml:space="preserve"> Администрации Лежневского муниципального района (далее –</w:t>
      </w:r>
      <w:r w:rsidR="00F44F8C">
        <w:rPr>
          <w:rFonts w:ascii="Times New Roman" w:eastAsia="Times New Roman" w:hAnsi="Times New Roman" w:cs="Times New Roman"/>
          <w:sz w:val="28"/>
          <w:szCs w:val="28"/>
        </w:rPr>
        <w:t xml:space="preserve"> Комитет</w:t>
      </w:r>
      <w:r w:rsidRPr="00A07933">
        <w:rPr>
          <w:rFonts w:ascii="Times New Roman" w:eastAsia="Times New Roman" w:hAnsi="Times New Roman" w:cs="Times New Roman"/>
          <w:sz w:val="28"/>
          <w:szCs w:val="28"/>
        </w:rPr>
        <w:t xml:space="preserve"> непосредственно по адресу:</w:t>
      </w:r>
      <w:proofErr w:type="gramEnd"/>
      <w:r w:rsidRPr="00A07933">
        <w:rPr>
          <w:rFonts w:ascii="Times New Roman" w:eastAsia="Times New Roman" w:hAnsi="Times New Roman" w:cs="Times New Roman"/>
          <w:sz w:val="28"/>
          <w:szCs w:val="28"/>
        </w:rPr>
        <w:t xml:space="preserve"> </w:t>
      </w:r>
      <w:proofErr w:type="gramStart"/>
      <w:r w:rsidRPr="00A07933">
        <w:rPr>
          <w:rFonts w:ascii="Times New Roman" w:eastAsia="Times New Roman" w:hAnsi="Times New Roman" w:cs="Times New Roman"/>
          <w:sz w:val="28"/>
          <w:szCs w:val="28"/>
        </w:rPr>
        <w:t xml:space="preserve">Ивановская область, Лежневский район, п. Лежнево, ул. Октябрьская, д. 32, </w:t>
      </w:r>
      <w:proofErr w:type="spellStart"/>
      <w:r w:rsidRPr="00A07933">
        <w:rPr>
          <w:rFonts w:ascii="Times New Roman" w:eastAsia="Times New Roman" w:hAnsi="Times New Roman" w:cs="Times New Roman"/>
          <w:sz w:val="28"/>
          <w:szCs w:val="28"/>
        </w:rPr>
        <w:t>каб</w:t>
      </w:r>
      <w:proofErr w:type="spellEnd"/>
      <w:r w:rsidRPr="00A07933">
        <w:rPr>
          <w:rFonts w:ascii="Times New Roman" w:eastAsia="Times New Roman" w:hAnsi="Times New Roman" w:cs="Times New Roman"/>
          <w:sz w:val="28"/>
          <w:szCs w:val="28"/>
        </w:rPr>
        <w:t xml:space="preserve">. </w:t>
      </w:r>
      <w:r w:rsidR="00F44F8C">
        <w:rPr>
          <w:rFonts w:ascii="Times New Roman" w:eastAsia="Times New Roman" w:hAnsi="Times New Roman" w:cs="Times New Roman"/>
          <w:sz w:val="28"/>
          <w:szCs w:val="28"/>
        </w:rPr>
        <w:t>48,56</w:t>
      </w:r>
      <w:r w:rsidRPr="00A07933">
        <w:rPr>
          <w:rFonts w:ascii="Times New Roman" w:eastAsia="Times New Roman" w:hAnsi="Times New Roman" w:cs="Times New Roman"/>
          <w:sz w:val="28"/>
          <w:szCs w:val="28"/>
        </w:rPr>
        <w:t>, расположенные на втором этаже административного здания.</w:t>
      </w:r>
      <w:proofErr w:type="gramEnd"/>
      <w:r w:rsidRPr="00A07933">
        <w:rPr>
          <w:rFonts w:ascii="Times New Roman" w:eastAsia="Times New Roman" w:hAnsi="Times New Roman" w:cs="Times New Roman"/>
          <w:sz w:val="28"/>
          <w:szCs w:val="28"/>
        </w:rPr>
        <w:t xml:space="preserve"> Муниципальная услуга оказывается сотрудниками </w:t>
      </w:r>
      <w:r w:rsidR="00F44F8C">
        <w:rPr>
          <w:rFonts w:ascii="Times New Roman" w:eastAsia="Times New Roman" w:hAnsi="Times New Roman" w:cs="Times New Roman"/>
          <w:sz w:val="28"/>
          <w:szCs w:val="28"/>
        </w:rPr>
        <w:t>Комитета</w:t>
      </w:r>
      <w:r w:rsidRPr="00A07933">
        <w:rPr>
          <w:rFonts w:ascii="Times New Roman" w:eastAsia="Times New Roman" w:hAnsi="Times New Roman" w:cs="Times New Roman"/>
          <w:sz w:val="28"/>
          <w:szCs w:val="28"/>
        </w:rPr>
        <w:t xml:space="preserve"> на личном приеме. Прием заявлений осуществляется в приемные дни, среду и четверг с 9-00 час</w:t>
      </w:r>
      <w:proofErr w:type="gramStart"/>
      <w:r w:rsidRPr="00A07933">
        <w:rPr>
          <w:rFonts w:ascii="Times New Roman" w:eastAsia="Times New Roman" w:hAnsi="Times New Roman" w:cs="Times New Roman"/>
          <w:sz w:val="28"/>
          <w:szCs w:val="28"/>
        </w:rPr>
        <w:t>.</w:t>
      </w:r>
      <w:proofErr w:type="gramEnd"/>
      <w:r w:rsidRPr="00A07933">
        <w:rPr>
          <w:rFonts w:ascii="Times New Roman" w:eastAsia="Times New Roman" w:hAnsi="Times New Roman" w:cs="Times New Roman"/>
          <w:sz w:val="28"/>
          <w:szCs w:val="28"/>
        </w:rPr>
        <w:t xml:space="preserve"> </w:t>
      </w:r>
      <w:proofErr w:type="gramStart"/>
      <w:r w:rsidRPr="00A07933">
        <w:rPr>
          <w:rFonts w:ascii="Times New Roman" w:eastAsia="Times New Roman" w:hAnsi="Times New Roman" w:cs="Times New Roman"/>
          <w:sz w:val="28"/>
          <w:szCs w:val="28"/>
        </w:rPr>
        <w:t>д</w:t>
      </w:r>
      <w:proofErr w:type="gramEnd"/>
      <w:r w:rsidRPr="00A07933">
        <w:rPr>
          <w:rFonts w:ascii="Times New Roman" w:eastAsia="Times New Roman" w:hAnsi="Times New Roman" w:cs="Times New Roman"/>
          <w:sz w:val="28"/>
          <w:szCs w:val="28"/>
        </w:rPr>
        <w:t>о 12-00 час.</w:t>
      </w:r>
    </w:p>
    <w:p w:rsidR="00A07933" w:rsidRPr="00A07933" w:rsidRDefault="00A07933" w:rsidP="00A07933">
      <w:pPr>
        <w:spacing w:after="0" w:line="240" w:lineRule="auto"/>
        <w:jc w:val="both"/>
        <w:rPr>
          <w:rFonts w:ascii="Times New Roman" w:eastAsia="Times New Roman" w:hAnsi="Times New Roman" w:cs="Times New Roman"/>
          <w:sz w:val="28"/>
          <w:szCs w:val="28"/>
        </w:rPr>
      </w:pPr>
      <w:r w:rsidRPr="00A07933">
        <w:rPr>
          <w:rFonts w:ascii="Times New Roman" w:eastAsia="Times New Roman" w:hAnsi="Times New Roman" w:cs="Times New Roman"/>
          <w:sz w:val="28"/>
          <w:szCs w:val="28"/>
        </w:rPr>
        <w:t xml:space="preserve">1.3.2. Консультации по вопросу оказания и исполнения муниципальной услуги можно получить по телефону 8 (49357) 21689 у специалистов </w:t>
      </w:r>
      <w:r w:rsidR="00F44F8C">
        <w:rPr>
          <w:rFonts w:ascii="Times New Roman" w:eastAsia="Times New Roman" w:hAnsi="Times New Roman" w:cs="Times New Roman"/>
          <w:sz w:val="28"/>
          <w:szCs w:val="28"/>
        </w:rPr>
        <w:t>Комитета</w:t>
      </w:r>
      <w:r w:rsidRPr="00A07933">
        <w:rPr>
          <w:rFonts w:ascii="Times New Roman" w:eastAsia="Times New Roman" w:hAnsi="Times New Roman" w:cs="Times New Roman"/>
          <w:sz w:val="28"/>
          <w:szCs w:val="28"/>
        </w:rPr>
        <w:t>.</w:t>
      </w:r>
    </w:p>
    <w:p w:rsidR="0097663A" w:rsidRPr="0097663A" w:rsidRDefault="00A07933" w:rsidP="0097663A">
      <w:pPr>
        <w:spacing w:after="0" w:line="240" w:lineRule="auto"/>
        <w:jc w:val="both"/>
        <w:rPr>
          <w:rFonts w:ascii="Times New Roman" w:eastAsia="Times New Roman" w:hAnsi="Times New Roman" w:cs="Times New Roman"/>
          <w:sz w:val="28"/>
          <w:szCs w:val="28"/>
        </w:rPr>
      </w:pPr>
      <w:r w:rsidRPr="00A07933">
        <w:rPr>
          <w:rFonts w:ascii="Times New Roman" w:eastAsia="Times New Roman" w:hAnsi="Times New Roman" w:cs="Times New Roman"/>
          <w:sz w:val="28"/>
          <w:szCs w:val="28"/>
        </w:rPr>
        <w:lastRenderedPageBreak/>
        <w:t xml:space="preserve">1.3.3 </w:t>
      </w:r>
      <w:r w:rsidR="0097663A" w:rsidRPr="0097663A">
        <w:rPr>
          <w:rFonts w:ascii="Times New Roman" w:eastAsia="Times New Roman" w:hAnsi="Times New Roman" w:cs="Times New Roman"/>
          <w:sz w:val="28"/>
          <w:szCs w:val="28"/>
        </w:rPr>
        <w:t>Информирование заявителя по вопросам предоставления муниципальной услуги организуется следующим образом:</w:t>
      </w:r>
    </w:p>
    <w:p w:rsidR="0097663A" w:rsidRPr="0097663A" w:rsidRDefault="0097663A" w:rsidP="0097663A">
      <w:pPr>
        <w:spacing w:after="0" w:line="240" w:lineRule="auto"/>
        <w:jc w:val="both"/>
        <w:rPr>
          <w:rFonts w:ascii="Times New Roman" w:eastAsia="Times New Roman" w:hAnsi="Times New Roman" w:cs="Times New Roman"/>
          <w:sz w:val="28"/>
          <w:szCs w:val="28"/>
        </w:rPr>
      </w:pPr>
      <w:r w:rsidRPr="0097663A">
        <w:rPr>
          <w:rFonts w:ascii="Times New Roman" w:eastAsia="Times New Roman" w:hAnsi="Times New Roman" w:cs="Times New Roman"/>
          <w:sz w:val="28"/>
          <w:szCs w:val="28"/>
        </w:rPr>
        <w:t>- индивидуальное информирование;</w:t>
      </w:r>
    </w:p>
    <w:p w:rsidR="0097663A" w:rsidRDefault="0097663A" w:rsidP="0097663A">
      <w:pPr>
        <w:spacing w:after="0" w:line="240" w:lineRule="auto"/>
        <w:jc w:val="both"/>
        <w:rPr>
          <w:rFonts w:ascii="Times New Roman" w:eastAsia="Times New Roman" w:hAnsi="Times New Roman" w:cs="Times New Roman"/>
          <w:sz w:val="28"/>
          <w:szCs w:val="28"/>
        </w:rPr>
      </w:pPr>
      <w:r w:rsidRPr="0097663A">
        <w:rPr>
          <w:rFonts w:ascii="Times New Roman" w:eastAsia="Times New Roman" w:hAnsi="Times New Roman" w:cs="Times New Roman"/>
          <w:sz w:val="28"/>
          <w:szCs w:val="28"/>
        </w:rPr>
        <w:t>- публичное информирование</w:t>
      </w:r>
      <w:proofErr w:type="gramStart"/>
      <w:r w:rsidRPr="009766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p>
    <w:p w:rsidR="00A07933" w:rsidRPr="00A07933" w:rsidRDefault="00A07933" w:rsidP="0097663A">
      <w:pPr>
        <w:spacing w:after="0" w:line="240" w:lineRule="auto"/>
        <w:ind w:firstLine="567"/>
        <w:jc w:val="both"/>
        <w:rPr>
          <w:rFonts w:ascii="Times New Roman" w:eastAsia="Times New Roman" w:hAnsi="Times New Roman" w:cs="Times New Roman"/>
          <w:sz w:val="28"/>
          <w:szCs w:val="28"/>
        </w:rPr>
      </w:pPr>
      <w:r w:rsidRPr="00A07933">
        <w:rPr>
          <w:rFonts w:ascii="Times New Roman" w:eastAsia="Times New Roman" w:hAnsi="Times New Roman" w:cs="Times New Roman"/>
          <w:sz w:val="28"/>
          <w:szCs w:val="28"/>
        </w:rPr>
        <w:t xml:space="preserve">Информация о предоставлении муниципальной услуги размещается на официальном сайте Лежневского муниципального района Ивановской области в сети Интернет по адресу: </w:t>
      </w:r>
      <w:hyperlink r:id="rId5" w:history="1">
        <w:r w:rsidRPr="00A07933">
          <w:rPr>
            <w:rFonts w:ascii="Times New Roman" w:eastAsia="Times New Roman" w:hAnsi="Times New Roman" w:cs="Times New Roman"/>
            <w:color w:val="0000FF"/>
            <w:sz w:val="28"/>
            <w:u w:val="single"/>
            <w:lang w:val="en-US"/>
          </w:rPr>
          <w:t>www</w:t>
        </w:r>
        <w:r w:rsidRPr="00A07933">
          <w:rPr>
            <w:rFonts w:ascii="Times New Roman" w:eastAsia="Times New Roman" w:hAnsi="Times New Roman" w:cs="Times New Roman"/>
            <w:color w:val="0000FF"/>
            <w:sz w:val="28"/>
            <w:u w:val="single"/>
          </w:rPr>
          <w:t>.</w:t>
        </w:r>
        <w:r w:rsidRPr="00A07933">
          <w:rPr>
            <w:rFonts w:ascii="Times New Roman" w:eastAsia="Times New Roman" w:hAnsi="Times New Roman" w:cs="Times New Roman"/>
            <w:color w:val="0000FF"/>
            <w:sz w:val="28"/>
            <w:u w:val="single"/>
            <w:lang w:val="en-US"/>
          </w:rPr>
          <w:t>lezhnevo</w:t>
        </w:r>
        <w:r w:rsidRPr="00A07933">
          <w:rPr>
            <w:rFonts w:ascii="Times New Roman" w:eastAsia="Times New Roman" w:hAnsi="Times New Roman" w:cs="Times New Roman"/>
            <w:color w:val="0000FF"/>
            <w:sz w:val="28"/>
            <w:u w:val="single"/>
          </w:rPr>
          <w:t>.</w:t>
        </w:r>
        <w:r w:rsidRPr="00A07933">
          <w:rPr>
            <w:rFonts w:ascii="Times New Roman" w:eastAsia="Times New Roman" w:hAnsi="Times New Roman" w:cs="Times New Roman"/>
            <w:color w:val="0000FF"/>
            <w:sz w:val="28"/>
            <w:u w:val="single"/>
            <w:lang w:val="en-US"/>
          </w:rPr>
          <w:t>ru</w:t>
        </w:r>
      </w:hyperlink>
      <w:r w:rsidRPr="00A07933">
        <w:rPr>
          <w:rFonts w:ascii="Times New Roman" w:eastAsia="Times New Roman" w:hAnsi="Times New Roman" w:cs="Times New Roman"/>
          <w:sz w:val="28"/>
          <w:szCs w:val="28"/>
        </w:rPr>
        <w:t xml:space="preserve"> . Адрес электронной почты </w:t>
      </w:r>
      <w:r w:rsidR="00F44F8C">
        <w:rPr>
          <w:rFonts w:ascii="Times New Roman" w:eastAsia="Times New Roman" w:hAnsi="Times New Roman" w:cs="Times New Roman"/>
          <w:sz w:val="28"/>
          <w:szCs w:val="28"/>
        </w:rPr>
        <w:t>Комитета</w:t>
      </w:r>
      <w:r w:rsidRPr="00A07933">
        <w:rPr>
          <w:rFonts w:ascii="Times New Roman" w:eastAsia="Times New Roman" w:hAnsi="Times New Roman" w:cs="Times New Roman"/>
          <w:sz w:val="28"/>
          <w:szCs w:val="28"/>
        </w:rPr>
        <w:t xml:space="preserve">: </w:t>
      </w:r>
      <w:hyperlink r:id="rId6" w:history="1">
        <w:r w:rsidRPr="00A07933">
          <w:rPr>
            <w:rFonts w:ascii="Times New Roman" w:eastAsia="Times New Roman" w:hAnsi="Times New Roman" w:cs="Times New Roman"/>
            <w:color w:val="0000FF"/>
            <w:sz w:val="28"/>
            <w:u w:val="single"/>
            <w:lang w:val="en-US"/>
          </w:rPr>
          <w:t>oizo</w:t>
        </w:r>
        <w:r w:rsidRPr="00A07933">
          <w:rPr>
            <w:rFonts w:ascii="Times New Roman" w:eastAsia="Times New Roman" w:hAnsi="Times New Roman" w:cs="Times New Roman"/>
            <w:color w:val="0000FF"/>
            <w:sz w:val="28"/>
            <w:u w:val="single"/>
          </w:rPr>
          <w:t>.</w:t>
        </w:r>
        <w:r w:rsidRPr="00A07933">
          <w:rPr>
            <w:rFonts w:ascii="Times New Roman" w:eastAsia="Times New Roman" w:hAnsi="Times New Roman" w:cs="Times New Roman"/>
            <w:color w:val="0000FF"/>
            <w:sz w:val="28"/>
            <w:u w:val="single"/>
            <w:lang w:val="en-US"/>
          </w:rPr>
          <w:t>lezhnevo</w:t>
        </w:r>
        <w:r w:rsidRPr="00A07933">
          <w:rPr>
            <w:rFonts w:ascii="Times New Roman" w:eastAsia="Times New Roman" w:hAnsi="Times New Roman" w:cs="Times New Roman"/>
            <w:color w:val="0000FF"/>
            <w:sz w:val="28"/>
            <w:u w:val="single"/>
          </w:rPr>
          <w:t>@</w:t>
        </w:r>
        <w:r w:rsidRPr="00A07933">
          <w:rPr>
            <w:rFonts w:ascii="Times New Roman" w:eastAsia="Times New Roman" w:hAnsi="Times New Roman" w:cs="Times New Roman"/>
            <w:color w:val="0000FF"/>
            <w:sz w:val="28"/>
            <w:u w:val="single"/>
            <w:lang w:val="en-US"/>
          </w:rPr>
          <w:t>yandex</w:t>
        </w:r>
        <w:r w:rsidRPr="00A07933">
          <w:rPr>
            <w:rFonts w:ascii="Times New Roman" w:eastAsia="Times New Roman" w:hAnsi="Times New Roman" w:cs="Times New Roman"/>
            <w:color w:val="0000FF"/>
            <w:sz w:val="28"/>
            <w:u w:val="single"/>
          </w:rPr>
          <w:t>.</w:t>
        </w:r>
        <w:r w:rsidRPr="00A07933">
          <w:rPr>
            <w:rFonts w:ascii="Times New Roman" w:eastAsia="Times New Roman" w:hAnsi="Times New Roman" w:cs="Times New Roman"/>
            <w:color w:val="0000FF"/>
            <w:sz w:val="28"/>
            <w:u w:val="single"/>
            <w:lang w:val="en-US"/>
          </w:rPr>
          <w:t>ru</w:t>
        </w:r>
      </w:hyperlink>
      <w:r w:rsidRPr="00A07933">
        <w:rPr>
          <w:rFonts w:ascii="Times New Roman" w:eastAsia="Times New Roman" w:hAnsi="Times New Roman" w:cs="Times New Roman"/>
          <w:sz w:val="28"/>
          <w:szCs w:val="28"/>
        </w:rPr>
        <w:t xml:space="preserve"> .</w:t>
      </w:r>
    </w:p>
    <w:p w:rsidR="00A07933" w:rsidRPr="00A07933" w:rsidRDefault="00A07933" w:rsidP="00A07933">
      <w:pPr>
        <w:spacing w:after="0" w:line="240" w:lineRule="auto"/>
        <w:jc w:val="both"/>
        <w:rPr>
          <w:rFonts w:ascii="Times New Roman" w:eastAsia="Times New Roman" w:hAnsi="Times New Roman" w:cs="Times New Roman"/>
          <w:sz w:val="28"/>
          <w:szCs w:val="28"/>
        </w:rPr>
      </w:pPr>
      <w:r w:rsidRPr="00A07933">
        <w:rPr>
          <w:rFonts w:ascii="Times New Roman" w:eastAsia="Times New Roman" w:hAnsi="Times New Roman" w:cs="Times New Roman"/>
          <w:sz w:val="28"/>
          <w:szCs w:val="28"/>
        </w:rPr>
        <w:t xml:space="preserve">1.3.4. Заявители могут получить необходимую информацию по вопросу предоставления муниципальной услуги по телефону, связавшись со специалистами </w:t>
      </w:r>
      <w:r w:rsidR="00F44F8C">
        <w:rPr>
          <w:rFonts w:ascii="Times New Roman" w:eastAsia="Times New Roman" w:hAnsi="Times New Roman" w:cs="Times New Roman"/>
          <w:sz w:val="28"/>
          <w:szCs w:val="28"/>
        </w:rPr>
        <w:t>Комитета</w:t>
      </w:r>
      <w:r w:rsidRPr="00A07933">
        <w:rPr>
          <w:rFonts w:ascii="Times New Roman" w:eastAsia="Times New Roman" w:hAnsi="Times New Roman" w:cs="Times New Roman"/>
          <w:sz w:val="28"/>
          <w:szCs w:val="28"/>
        </w:rPr>
        <w:t>, а также посетив официальный сайт Лежневского муниципального района.</w:t>
      </w:r>
    </w:p>
    <w:p w:rsidR="00A07933" w:rsidRPr="00A07933" w:rsidRDefault="00A07933" w:rsidP="00A07933">
      <w:pPr>
        <w:spacing w:after="0" w:line="240" w:lineRule="auto"/>
        <w:jc w:val="both"/>
        <w:rPr>
          <w:rFonts w:ascii="Times New Roman" w:eastAsia="Times New Roman" w:hAnsi="Times New Roman" w:cs="Times New Roman"/>
          <w:sz w:val="28"/>
          <w:szCs w:val="28"/>
        </w:rPr>
      </w:pPr>
      <w:r w:rsidRPr="00A07933">
        <w:rPr>
          <w:rFonts w:ascii="Times New Roman" w:eastAsia="Times New Roman" w:hAnsi="Times New Roman" w:cs="Times New Roman"/>
          <w:sz w:val="28"/>
          <w:szCs w:val="28"/>
        </w:rPr>
        <w:t xml:space="preserve">1.3.5. Информация о требованиях к порядку информирования о предоставлении муниципальной услуги, размещается на официальном сайте Лежневского муниципального района и на стендах, находящихся в </w:t>
      </w:r>
      <w:r w:rsidR="00F44F8C">
        <w:rPr>
          <w:rFonts w:ascii="Times New Roman" w:eastAsia="Times New Roman" w:hAnsi="Times New Roman" w:cs="Times New Roman"/>
          <w:sz w:val="28"/>
          <w:szCs w:val="28"/>
        </w:rPr>
        <w:t>Комитете</w:t>
      </w:r>
      <w:r w:rsidRPr="00A07933">
        <w:rPr>
          <w:rFonts w:ascii="Times New Roman" w:eastAsia="Times New Roman" w:hAnsi="Times New Roman" w:cs="Times New Roman"/>
          <w:sz w:val="28"/>
          <w:szCs w:val="28"/>
        </w:rPr>
        <w:t xml:space="preserve">. </w:t>
      </w:r>
    </w:p>
    <w:p w:rsidR="00A07933" w:rsidRPr="00A07933" w:rsidRDefault="00A07933" w:rsidP="00A07933">
      <w:pPr>
        <w:tabs>
          <w:tab w:val="left" w:pos="3345"/>
        </w:tabs>
        <w:spacing w:after="0" w:line="240" w:lineRule="auto"/>
        <w:rPr>
          <w:rFonts w:ascii="Times New Roman" w:eastAsia="Times New Roman" w:hAnsi="Times New Roman" w:cs="Times New Roman"/>
          <w:b/>
          <w:sz w:val="28"/>
          <w:szCs w:val="28"/>
        </w:rPr>
      </w:pPr>
      <w:r w:rsidRPr="00A07933">
        <w:rPr>
          <w:rFonts w:ascii="Times New Roman" w:eastAsia="Times New Roman" w:hAnsi="Times New Roman" w:cs="Times New Roman"/>
          <w:b/>
          <w:sz w:val="28"/>
          <w:szCs w:val="28"/>
        </w:rPr>
        <w:tab/>
      </w:r>
    </w:p>
    <w:p w:rsidR="004B6598" w:rsidRPr="004B6598" w:rsidRDefault="004B6598" w:rsidP="004B6598">
      <w:pPr>
        <w:spacing w:after="0" w:line="240" w:lineRule="auto"/>
        <w:jc w:val="center"/>
        <w:rPr>
          <w:rFonts w:ascii="Times New Roman" w:eastAsia="Times New Roman" w:hAnsi="Times New Roman" w:cs="Times New Roman"/>
          <w:b/>
          <w:sz w:val="28"/>
          <w:szCs w:val="28"/>
        </w:rPr>
      </w:pPr>
      <w:r w:rsidRPr="004B6598">
        <w:rPr>
          <w:rFonts w:ascii="Times New Roman" w:eastAsia="Times New Roman" w:hAnsi="Times New Roman" w:cs="Times New Roman"/>
          <w:b/>
          <w:sz w:val="28"/>
          <w:szCs w:val="28"/>
        </w:rPr>
        <w:t>2. Стандарт предоставления муниципальной услуги</w:t>
      </w:r>
    </w:p>
    <w:p w:rsidR="004B6598" w:rsidRPr="004B6598" w:rsidRDefault="004B6598" w:rsidP="004B6598">
      <w:pPr>
        <w:spacing w:after="0" w:line="240" w:lineRule="auto"/>
        <w:jc w:val="both"/>
        <w:rPr>
          <w:rFonts w:ascii="Times New Roman" w:eastAsia="Times New Roman" w:hAnsi="Times New Roman" w:cs="Times New Roman"/>
          <w:b/>
          <w:sz w:val="28"/>
          <w:szCs w:val="28"/>
        </w:rPr>
      </w:pPr>
      <w:r w:rsidRPr="004B6598">
        <w:rPr>
          <w:rFonts w:ascii="Times New Roman" w:eastAsia="Times New Roman" w:hAnsi="Times New Roman" w:cs="Times New Roman"/>
          <w:b/>
          <w:sz w:val="28"/>
          <w:szCs w:val="28"/>
        </w:rPr>
        <w:t xml:space="preserve">2.1. Наименование муниципальной услуги: </w:t>
      </w:r>
    </w:p>
    <w:p w:rsidR="00A91308" w:rsidRDefault="00C2403E" w:rsidP="004B6598">
      <w:pPr>
        <w:spacing w:after="0" w:line="240" w:lineRule="auto"/>
        <w:jc w:val="both"/>
        <w:rPr>
          <w:rFonts w:ascii="Times New Roman" w:eastAsia="Times New Roman" w:hAnsi="Times New Roman" w:cs="Times New Roman"/>
          <w:sz w:val="28"/>
          <w:szCs w:val="28"/>
        </w:rPr>
      </w:pPr>
      <w:r w:rsidRPr="000D32D7">
        <w:rPr>
          <w:rFonts w:ascii="Times New Roman" w:eastAsia="Times New Roman" w:hAnsi="Times New Roman" w:cs="Times New Roman"/>
          <w:sz w:val="28"/>
          <w:szCs w:val="28"/>
        </w:rPr>
        <w:t>«</w:t>
      </w:r>
      <w:r w:rsidR="0097663A">
        <w:rPr>
          <w:rFonts w:ascii="Times New Roman" w:eastAsia="Times New Roman" w:hAnsi="Times New Roman" w:cs="Times New Roman"/>
          <w:sz w:val="28"/>
          <w:szCs w:val="28"/>
        </w:rPr>
        <w:t xml:space="preserve">Предоставление </w:t>
      </w:r>
      <w:r w:rsidRPr="000D32D7">
        <w:rPr>
          <w:rFonts w:ascii="Times New Roman" w:eastAsia="Times New Roman" w:hAnsi="Times New Roman" w:cs="Times New Roman"/>
          <w:sz w:val="28"/>
          <w:szCs w:val="28"/>
        </w:rPr>
        <w:t xml:space="preserve">в аренду муниципального имущества, </w:t>
      </w:r>
      <w:r w:rsidR="00F44F8C">
        <w:rPr>
          <w:rFonts w:ascii="Times New Roman" w:eastAsia="Times New Roman" w:hAnsi="Times New Roman" w:cs="Times New Roman"/>
          <w:sz w:val="28"/>
          <w:szCs w:val="28"/>
        </w:rPr>
        <w:t xml:space="preserve">находящегося </w:t>
      </w:r>
      <w:r w:rsidRPr="000D32D7">
        <w:rPr>
          <w:rFonts w:ascii="Times New Roman" w:eastAsia="Times New Roman" w:hAnsi="Times New Roman" w:cs="Times New Roman"/>
          <w:sz w:val="28"/>
          <w:szCs w:val="28"/>
        </w:rPr>
        <w:t>в муниципальной собственности Лежневского муниципального района Ивановской области</w:t>
      </w:r>
      <w:r>
        <w:rPr>
          <w:rFonts w:ascii="Times New Roman" w:eastAsia="Times New Roman" w:hAnsi="Times New Roman" w:cs="Times New Roman"/>
          <w:sz w:val="28"/>
          <w:szCs w:val="28"/>
        </w:rPr>
        <w:t>»</w:t>
      </w:r>
      <w:proofErr w:type="gramStart"/>
      <w:r w:rsidRPr="002873F9">
        <w:rPr>
          <w:rFonts w:ascii="Times New Roman" w:eastAsia="Times New Roman" w:hAnsi="Times New Roman" w:cs="Times New Roman"/>
          <w:sz w:val="28"/>
          <w:szCs w:val="28"/>
        </w:rPr>
        <w:t xml:space="preserve"> </w:t>
      </w:r>
      <w:r w:rsidR="0097663A">
        <w:rPr>
          <w:rFonts w:ascii="Times New Roman" w:eastAsia="Times New Roman" w:hAnsi="Times New Roman" w:cs="Times New Roman"/>
          <w:sz w:val="28"/>
          <w:szCs w:val="28"/>
        </w:rPr>
        <w:t>.</w:t>
      </w:r>
      <w:proofErr w:type="gramEnd"/>
    </w:p>
    <w:p w:rsidR="004B6598" w:rsidRPr="004B6598" w:rsidRDefault="004B6598" w:rsidP="004B6598">
      <w:pPr>
        <w:spacing w:after="0" w:line="240" w:lineRule="auto"/>
        <w:jc w:val="both"/>
        <w:rPr>
          <w:rFonts w:ascii="Times New Roman" w:eastAsia="Times New Roman" w:hAnsi="Times New Roman" w:cs="Times New Roman"/>
          <w:sz w:val="28"/>
          <w:szCs w:val="28"/>
        </w:rPr>
      </w:pPr>
      <w:r w:rsidRPr="004B6598">
        <w:rPr>
          <w:rFonts w:ascii="Times New Roman" w:eastAsia="Times New Roman" w:hAnsi="Times New Roman" w:cs="Times New Roman"/>
          <w:b/>
          <w:sz w:val="28"/>
          <w:szCs w:val="28"/>
        </w:rPr>
        <w:t>2.2. Наименование органа местного самоуправления, оказывающего муниципальную услугу:</w:t>
      </w:r>
      <w:r w:rsidRPr="004B6598">
        <w:rPr>
          <w:rFonts w:ascii="Times New Roman" w:eastAsia="Times New Roman" w:hAnsi="Times New Roman" w:cs="Times New Roman"/>
          <w:sz w:val="28"/>
          <w:szCs w:val="28"/>
        </w:rPr>
        <w:t xml:space="preserve"> Администраци</w:t>
      </w:r>
      <w:r w:rsidR="00F44F8C">
        <w:rPr>
          <w:rFonts w:ascii="Times New Roman" w:eastAsia="Times New Roman" w:hAnsi="Times New Roman" w:cs="Times New Roman"/>
          <w:sz w:val="28"/>
          <w:szCs w:val="28"/>
        </w:rPr>
        <w:t>я</w:t>
      </w:r>
      <w:r w:rsidRPr="004B6598">
        <w:rPr>
          <w:rFonts w:ascii="Times New Roman" w:eastAsia="Times New Roman" w:hAnsi="Times New Roman" w:cs="Times New Roman"/>
          <w:sz w:val="28"/>
          <w:szCs w:val="28"/>
        </w:rPr>
        <w:t xml:space="preserve"> Лежневского муниципального района</w:t>
      </w:r>
      <w:r w:rsidR="00F44F8C">
        <w:rPr>
          <w:rFonts w:ascii="Times New Roman" w:eastAsia="Times New Roman" w:hAnsi="Times New Roman" w:cs="Times New Roman"/>
          <w:sz w:val="28"/>
          <w:szCs w:val="28"/>
        </w:rPr>
        <w:t xml:space="preserve"> Ивановской области</w:t>
      </w:r>
      <w:r w:rsidRPr="004B6598">
        <w:rPr>
          <w:rFonts w:ascii="Times New Roman" w:eastAsia="Times New Roman" w:hAnsi="Times New Roman" w:cs="Times New Roman"/>
          <w:sz w:val="28"/>
          <w:szCs w:val="28"/>
        </w:rPr>
        <w:t>.</w:t>
      </w:r>
    </w:p>
    <w:p w:rsidR="004B6598" w:rsidRPr="004B6598" w:rsidRDefault="004B6598" w:rsidP="004B6598">
      <w:pPr>
        <w:spacing w:after="0" w:line="240" w:lineRule="auto"/>
        <w:jc w:val="both"/>
        <w:rPr>
          <w:rFonts w:ascii="Times New Roman" w:eastAsia="Times New Roman" w:hAnsi="Times New Roman" w:cs="Times New Roman"/>
          <w:b/>
          <w:sz w:val="28"/>
          <w:szCs w:val="28"/>
        </w:rPr>
      </w:pPr>
      <w:r w:rsidRPr="004B6598">
        <w:rPr>
          <w:rFonts w:ascii="Times New Roman" w:eastAsia="Times New Roman" w:hAnsi="Times New Roman" w:cs="Times New Roman"/>
          <w:b/>
          <w:sz w:val="28"/>
          <w:szCs w:val="28"/>
        </w:rPr>
        <w:t>2.3. Результат предоставления муниципальной услуги:</w:t>
      </w:r>
    </w:p>
    <w:p w:rsidR="0097663A" w:rsidRPr="0097663A" w:rsidRDefault="0097663A" w:rsidP="0097663A">
      <w:pPr>
        <w:autoSpaceDE w:val="0"/>
        <w:autoSpaceDN w:val="0"/>
        <w:adjustRightInd w:val="0"/>
        <w:spacing w:after="0" w:line="240" w:lineRule="auto"/>
        <w:jc w:val="both"/>
        <w:rPr>
          <w:rFonts w:ascii="Times New Roman" w:hAnsi="Times New Roman" w:cs="Times New Roman"/>
          <w:sz w:val="28"/>
          <w:szCs w:val="28"/>
        </w:rPr>
      </w:pPr>
      <w:r w:rsidRPr="0097663A">
        <w:rPr>
          <w:rFonts w:ascii="Times New Roman" w:hAnsi="Times New Roman" w:cs="Times New Roman"/>
          <w:sz w:val="28"/>
          <w:szCs w:val="28"/>
        </w:rPr>
        <w:t>Конечным результатом оказания муниципальной услуги являются:</w:t>
      </w:r>
    </w:p>
    <w:p w:rsidR="0097663A" w:rsidRPr="0097663A" w:rsidRDefault="0097663A" w:rsidP="0097663A">
      <w:pPr>
        <w:autoSpaceDE w:val="0"/>
        <w:autoSpaceDN w:val="0"/>
        <w:adjustRightInd w:val="0"/>
        <w:spacing w:after="0" w:line="240" w:lineRule="auto"/>
        <w:jc w:val="both"/>
        <w:rPr>
          <w:rFonts w:ascii="Times New Roman" w:hAnsi="Times New Roman" w:cs="Times New Roman"/>
          <w:sz w:val="28"/>
          <w:szCs w:val="28"/>
        </w:rPr>
      </w:pPr>
      <w:r w:rsidRPr="0097663A">
        <w:rPr>
          <w:rFonts w:ascii="Times New Roman" w:hAnsi="Times New Roman" w:cs="Times New Roman"/>
          <w:sz w:val="28"/>
          <w:szCs w:val="28"/>
        </w:rPr>
        <w:t>- заключение договора аренды муниципального  имущества по результатам проведения торгов;</w:t>
      </w:r>
    </w:p>
    <w:p w:rsidR="0097663A" w:rsidRPr="0097663A" w:rsidRDefault="0097663A" w:rsidP="0097663A">
      <w:pPr>
        <w:autoSpaceDE w:val="0"/>
        <w:autoSpaceDN w:val="0"/>
        <w:adjustRightInd w:val="0"/>
        <w:spacing w:after="0" w:line="240" w:lineRule="auto"/>
        <w:jc w:val="both"/>
        <w:rPr>
          <w:rFonts w:ascii="Times New Roman" w:hAnsi="Times New Roman" w:cs="Times New Roman"/>
          <w:sz w:val="28"/>
          <w:szCs w:val="28"/>
        </w:rPr>
      </w:pPr>
      <w:r w:rsidRPr="0097663A">
        <w:rPr>
          <w:rFonts w:ascii="Times New Roman" w:hAnsi="Times New Roman" w:cs="Times New Roman"/>
          <w:sz w:val="28"/>
          <w:szCs w:val="28"/>
        </w:rPr>
        <w:t>-</w:t>
      </w:r>
      <w:r w:rsidRPr="0097663A">
        <w:rPr>
          <w:rFonts w:ascii="Times New Roman" w:hAnsi="Times New Roman" w:cs="Times New Roman"/>
          <w:sz w:val="28"/>
          <w:szCs w:val="28"/>
        </w:rPr>
        <w:tab/>
        <w:t>предоставление    муниципального    имущества    в    аренду без проведения торгов, в случаях, предусмотренных законодательством;</w:t>
      </w:r>
    </w:p>
    <w:p w:rsidR="0097663A" w:rsidRPr="0097663A" w:rsidRDefault="0097663A" w:rsidP="0097663A">
      <w:pPr>
        <w:autoSpaceDE w:val="0"/>
        <w:autoSpaceDN w:val="0"/>
        <w:adjustRightInd w:val="0"/>
        <w:spacing w:after="0" w:line="240" w:lineRule="auto"/>
        <w:jc w:val="both"/>
        <w:rPr>
          <w:rFonts w:ascii="Times New Roman" w:hAnsi="Times New Roman" w:cs="Times New Roman"/>
          <w:sz w:val="28"/>
          <w:szCs w:val="28"/>
        </w:rPr>
      </w:pPr>
      <w:r w:rsidRPr="0097663A">
        <w:rPr>
          <w:rFonts w:ascii="Times New Roman" w:hAnsi="Times New Roman" w:cs="Times New Roman"/>
          <w:sz w:val="28"/>
          <w:szCs w:val="28"/>
        </w:rPr>
        <w:t>-</w:t>
      </w:r>
      <w:r w:rsidRPr="0097663A">
        <w:rPr>
          <w:rFonts w:ascii="Times New Roman" w:hAnsi="Times New Roman" w:cs="Times New Roman"/>
          <w:sz w:val="28"/>
          <w:szCs w:val="28"/>
        </w:rPr>
        <w:tab/>
        <w:t>заключение договоров аренды  муниципального   имущества на новый срок;</w:t>
      </w:r>
    </w:p>
    <w:p w:rsidR="0097663A" w:rsidRPr="0097663A" w:rsidRDefault="0097663A" w:rsidP="0097663A">
      <w:pPr>
        <w:autoSpaceDE w:val="0"/>
        <w:autoSpaceDN w:val="0"/>
        <w:adjustRightInd w:val="0"/>
        <w:spacing w:after="0" w:line="240" w:lineRule="auto"/>
        <w:jc w:val="both"/>
        <w:rPr>
          <w:rFonts w:ascii="Times New Roman" w:hAnsi="Times New Roman" w:cs="Times New Roman"/>
          <w:sz w:val="28"/>
          <w:szCs w:val="28"/>
        </w:rPr>
      </w:pPr>
      <w:r w:rsidRPr="0097663A">
        <w:rPr>
          <w:rFonts w:ascii="Times New Roman" w:hAnsi="Times New Roman" w:cs="Times New Roman"/>
          <w:sz w:val="28"/>
          <w:szCs w:val="28"/>
        </w:rPr>
        <w:t>- предоставление согласия арендаторам муниципального имущества на сдачу арендуемого имущества в субаренду и передачу своих прав и обязанностей по договору аренды другому лицу.</w:t>
      </w:r>
    </w:p>
    <w:p w:rsidR="0097663A" w:rsidRDefault="0097663A" w:rsidP="0097663A">
      <w:pPr>
        <w:autoSpaceDE w:val="0"/>
        <w:autoSpaceDN w:val="0"/>
        <w:adjustRightInd w:val="0"/>
        <w:spacing w:after="0" w:line="240" w:lineRule="auto"/>
        <w:jc w:val="both"/>
        <w:rPr>
          <w:rFonts w:ascii="Times New Roman" w:hAnsi="Times New Roman" w:cs="Times New Roman"/>
          <w:sz w:val="28"/>
          <w:szCs w:val="28"/>
        </w:rPr>
      </w:pPr>
      <w:r w:rsidRPr="0097663A">
        <w:rPr>
          <w:rFonts w:ascii="Times New Roman" w:hAnsi="Times New Roman" w:cs="Times New Roman"/>
          <w:sz w:val="28"/>
          <w:szCs w:val="28"/>
        </w:rPr>
        <w:t>- мотивированный отказ в предоставлении муниципального имущества.</w:t>
      </w:r>
    </w:p>
    <w:p w:rsidR="0097663A" w:rsidRDefault="002466BB" w:rsidP="0097663A">
      <w:pPr>
        <w:autoSpaceDE w:val="0"/>
        <w:autoSpaceDN w:val="0"/>
        <w:adjustRightInd w:val="0"/>
        <w:spacing w:after="0" w:line="240" w:lineRule="auto"/>
        <w:jc w:val="both"/>
        <w:rPr>
          <w:rFonts w:ascii="Times New Roman" w:hAnsi="Times New Roman" w:cs="Times New Roman"/>
          <w:sz w:val="28"/>
          <w:szCs w:val="28"/>
        </w:rPr>
      </w:pPr>
      <w:r w:rsidRPr="002466BB">
        <w:rPr>
          <w:rFonts w:ascii="Times New Roman" w:hAnsi="Times New Roman" w:cs="Times New Roman"/>
          <w:b/>
          <w:sz w:val="28"/>
          <w:szCs w:val="28"/>
        </w:rPr>
        <w:t>2.</w:t>
      </w:r>
      <w:r>
        <w:rPr>
          <w:rFonts w:ascii="Times New Roman" w:hAnsi="Times New Roman" w:cs="Times New Roman"/>
          <w:b/>
          <w:sz w:val="28"/>
          <w:szCs w:val="28"/>
        </w:rPr>
        <w:t>4</w:t>
      </w:r>
      <w:r w:rsidRPr="002466BB">
        <w:rPr>
          <w:rFonts w:ascii="Times New Roman" w:hAnsi="Times New Roman" w:cs="Times New Roman"/>
          <w:b/>
          <w:sz w:val="28"/>
          <w:szCs w:val="28"/>
        </w:rPr>
        <w:t>. Срок предоставления муниципальной услуги</w:t>
      </w:r>
      <w:r>
        <w:rPr>
          <w:rFonts w:ascii="Times New Roman" w:hAnsi="Times New Roman" w:cs="Times New Roman"/>
          <w:b/>
          <w:sz w:val="28"/>
          <w:szCs w:val="28"/>
        </w:rPr>
        <w:t>:</w:t>
      </w:r>
      <w:r w:rsidRPr="002466BB">
        <w:rPr>
          <w:rFonts w:ascii="Times New Roman" w:hAnsi="Times New Roman" w:cs="Times New Roman"/>
          <w:sz w:val="28"/>
          <w:szCs w:val="28"/>
        </w:rPr>
        <w:t xml:space="preserve"> </w:t>
      </w:r>
      <w:r w:rsidRPr="002466BB">
        <w:rPr>
          <w:rFonts w:ascii="Times New Roman" w:hAnsi="Times New Roman" w:cs="Times New Roman"/>
          <w:sz w:val="28"/>
          <w:szCs w:val="28"/>
        </w:rPr>
        <w:br/>
      </w:r>
      <w:r w:rsidR="0097663A" w:rsidRPr="0097663A">
        <w:rPr>
          <w:rFonts w:ascii="Times New Roman" w:hAnsi="Times New Roman" w:cs="Times New Roman"/>
          <w:sz w:val="28"/>
          <w:szCs w:val="28"/>
        </w:rPr>
        <w:t>Предоставление муниципальной услуги, в том числе выполнение отдельных административных процедур,  осуществляется  в  сроки установленные  разделом  3 настоящего Регламента  в соответствии с законодательством</w:t>
      </w:r>
      <w:r w:rsidR="0097663A">
        <w:rPr>
          <w:rFonts w:ascii="Times New Roman" w:hAnsi="Times New Roman" w:cs="Times New Roman"/>
          <w:sz w:val="28"/>
          <w:szCs w:val="28"/>
        </w:rPr>
        <w:t>.</w:t>
      </w:r>
    </w:p>
    <w:p w:rsidR="002466BB" w:rsidRPr="002466BB" w:rsidRDefault="002466BB" w:rsidP="0097663A">
      <w:pPr>
        <w:autoSpaceDE w:val="0"/>
        <w:autoSpaceDN w:val="0"/>
        <w:adjustRightInd w:val="0"/>
        <w:spacing w:after="0" w:line="240" w:lineRule="auto"/>
        <w:jc w:val="both"/>
        <w:rPr>
          <w:rFonts w:ascii="Times New Roman" w:eastAsia="Times New Roman" w:hAnsi="Times New Roman" w:cs="Times New Roman"/>
          <w:b/>
          <w:sz w:val="28"/>
          <w:szCs w:val="28"/>
        </w:rPr>
      </w:pPr>
      <w:r w:rsidRPr="002466BB">
        <w:rPr>
          <w:rFonts w:ascii="Times New Roman" w:eastAsia="Times New Roman" w:hAnsi="Times New Roman" w:cs="Times New Roman"/>
          <w:b/>
          <w:sz w:val="28"/>
          <w:szCs w:val="28"/>
        </w:rPr>
        <w:t>2.5. Перечень нормативно правовых актов, регулирующих отношения, возникающие в связи с предоставлением муниципальной услуги:</w:t>
      </w:r>
    </w:p>
    <w:p w:rsidR="0097663A" w:rsidRPr="0097663A" w:rsidRDefault="0097663A" w:rsidP="0097663A">
      <w:pPr>
        <w:pStyle w:val="a3"/>
        <w:spacing w:after="0"/>
        <w:ind w:right="15"/>
        <w:jc w:val="both"/>
        <w:rPr>
          <w:rFonts w:eastAsiaTheme="minorEastAsia"/>
          <w:sz w:val="28"/>
          <w:szCs w:val="28"/>
        </w:rPr>
      </w:pPr>
      <w:r w:rsidRPr="0097663A">
        <w:rPr>
          <w:rFonts w:eastAsiaTheme="minorEastAsia"/>
          <w:sz w:val="28"/>
          <w:szCs w:val="28"/>
        </w:rPr>
        <w:t>Перечень нормативных правовых актов, регулирующих отношения, возникающие в связи с предоставлением муниципальной услуги.</w:t>
      </w:r>
      <w:r w:rsidRPr="0097663A">
        <w:rPr>
          <w:rFonts w:eastAsiaTheme="minorEastAsia"/>
          <w:sz w:val="28"/>
          <w:szCs w:val="28"/>
        </w:rPr>
        <w:tab/>
      </w:r>
    </w:p>
    <w:p w:rsidR="0097663A" w:rsidRPr="0097663A" w:rsidRDefault="0097663A" w:rsidP="0097663A">
      <w:pPr>
        <w:pStyle w:val="a3"/>
        <w:spacing w:before="0" w:beforeAutospacing="0" w:after="0" w:afterAutospacing="0"/>
        <w:ind w:right="17"/>
        <w:jc w:val="both"/>
        <w:rPr>
          <w:rFonts w:eastAsiaTheme="minorEastAsia"/>
          <w:sz w:val="28"/>
          <w:szCs w:val="28"/>
        </w:rPr>
      </w:pPr>
      <w:r w:rsidRPr="0097663A">
        <w:rPr>
          <w:rFonts w:eastAsiaTheme="minorEastAsia"/>
          <w:sz w:val="28"/>
          <w:szCs w:val="28"/>
        </w:rPr>
        <w:lastRenderedPageBreak/>
        <w:t xml:space="preserve">             Нормативно-правовое регулирование предоставления   муниципальной услуги (функции) осуществляется в соответствии со следующими нормативными правовыми актами:</w:t>
      </w:r>
    </w:p>
    <w:p w:rsidR="0097663A" w:rsidRPr="0097663A" w:rsidRDefault="0097663A" w:rsidP="0097663A">
      <w:pPr>
        <w:pStyle w:val="a3"/>
        <w:spacing w:before="0" w:beforeAutospacing="0" w:after="0" w:afterAutospacing="0"/>
        <w:ind w:right="17"/>
        <w:jc w:val="both"/>
        <w:rPr>
          <w:rFonts w:eastAsiaTheme="minorEastAsia"/>
          <w:sz w:val="28"/>
          <w:szCs w:val="28"/>
        </w:rPr>
      </w:pPr>
      <w:r w:rsidRPr="0097663A">
        <w:rPr>
          <w:rFonts w:eastAsiaTheme="minorEastAsia"/>
          <w:sz w:val="28"/>
          <w:szCs w:val="28"/>
        </w:rPr>
        <w:t>- Конституция Российской Федерации;</w:t>
      </w:r>
    </w:p>
    <w:p w:rsidR="0097663A" w:rsidRPr="0097663A" w:rsidRDefault="0097663A" w:rsidP="0097663A">
      <w:pPr>
        <w:pStyle w:val="a3"/>
        <w:spacing w:before="0" w:beforeAutospacing="0" w:after="0" w:afterAutospacing="0"/>
        <w:ind w:right="17"/>
        <w:jc w:val="both"/>
        <w:rPr>
          <w:rFonts w:eastAsiaTheme="minorEastAsia"/>
          <w:sz w:val="28"/>
          <w:szCs w:val="28"/>
        </w:rPr>
      </w:pPr>
      <w:r w:rsidRPr="0097663A">
        <w:rPr>
          <w:rFonts w:eastAsiaTheme="minorEastAsia"/>
          <w:sz w:val="28"/>
          <w:szCs w:val="28"/>
        </w:rPr>
        <w:t>- Гражданский кодекс Российской Федерации;</w:t>
      </w:r>
    </w:p>
    <w:p w:rsidR="0097663A" w:rsidRPr="0097663A" w:rsidRDefault="0097663A" w:rsidP="0097663A">
      <w:pPr>
        <w:pStyle w:val="a3"/>
        <w:spacing w:before="0" w:beforeAutospacing="0" w:after="0" w:afterAutospacing="0"/>
        <w:ind w:right="17"/>
        <w:jc w:val="both"/>
        <w:rPr>
          <w:rFonts w:eastAsiaTheme="minorEastAsia"/>
          <w:sz w:val="28"/>
          <w:szCs w:val="28"/>
        </w:rPr>
      </w:pPr>
      <w:r w:rsidRPr="0097663A">
        <w:rPr>
          <w:rFonts w:eastAsiaTheme="minorEastAsia"/>
          <w:sz w:val="28"/>
          <w:szCs w:val="28"/>
        </w:rPr>
        <w:t>- Бюджетный кодекс Российской Федерации</w:t>
      </w:r>
    </w:p>
    <w:p w:rsidR="0097663A" w:rsidRPr="0097663A" w:rsidRDefault="0097663A" w:rsidP="0097663A">
      <w:pPr>
        <w:pStyle w:val="a3"/>
        <w:spacing w:before="0" w:beforeAutospacing="0" w:after="0" w:afterAutospacing="0"/>
        <w:ind w:right="17"/>
        <w:jc w:val="both"/>
        <w:rPr>
          <w:rFonts w:eastAsiaTheme="minorEastAsia"/>
          <w:sz w:val="28"/>
          <w:szCs w:val="28"/>
        </w:rPr>
      </w:pPr>
      <w:r w:rsidRPr="0097663A">
        <w:rPr>
          <w:rFonts w:eastAsiaTheme="minorEastAsia"/>
          <w:sz w:val="28"/>
          <w:szCs w:val="28"/>
        </w:rPr>
        <w:t>- Федеральный закон от 06.10.2003 131-ФЗ «Об общих принципах организации местного самоуправления в Российской Федерации»;</w:t>
      </w:r>
    </w:p>
    <w:p w:rsidR="0097663A" w:rsidRPr="0097663A" w:rsidRDefault="0097663A" w:rsidP="0097663A">
      <w:pPr>
        <w:pStyle w:val="a3"/>
        <w:spacing w:before="0" w:beforeAutospacing="0" w:after="0" w:afterAutospacing="0"/>
        <w:ind w:right="17"/>
        <w:jc w:val="both"/>
        <w:rPr>
          <w:rFonts w:eastAsiaTheme="minorEastAsia"/>
          <w:sz w:val="28"/>
          <w:szCs w:val="28"/>
        </w:rPr>
      </w:pPr>
      <w:r w:rsidRPr="0097663A">
        <w:rPr>
          <w:rFonts w:eastAsiaTheme="minorEastAsia"/>
          <w:sz w:val="28"/>
          <w:szCs w:val="28"/>
        </w:rPr>
        <w:t>- Федеральный закон от 02.05.2006 59-ФЗ «О порядке рассмотрения обращений граждан Российской Федерации»;</w:t>
      </w:r>
    </w:p>
    <w:p w:rsidR="0097663A" w:rsidRPr="0097663A" w:rsidRDefault="0097663A" w:rsidP="0097663A">
      <w:pPr>
        <w:pStyle w:val="a3"/>
        <w:spacing w:before="0" w:beforeAutospacing="0" w:after="0" w:afterAutospacing="0"/>
        <w:ind w:right="17"/>
        <w:jc w:val="both"/>
        <w:rPr>
          <w:rFonts w:eastAsiaTheme="minorEastAsia"/>
          <w:sz w:val="28"/>
          <w:szCs w:val="28"/>
        </w:rPr>
      </w:pPr>
      <w:r w:rsidRPr="0097663A">
        <w:rPr>
          <w:rFonts w:eastAsiaTheme="minorEastAsia"/>
          <w:sz w:val="28"/>
          <w:szCs w:val="28"/>
        </w:rPr>
        <w:t>- Федеральный закон от 21.07.1997 122-ФЗ «О государственной регистрации прав на недвижимое имущество и сделок с ним»;</w:t>
      </w:r>
    </w:p>
    <w:p w:rsidR="0097663A" w:rsidRPr="0097663A" w:rsidRDefault="0097663A" w:rsidP="0097663A">
      <w:pPr>
        <w:pStyle w:val="a3"/>
        <w:spacing w:before="0" w:beforeAutospacing="0" w:after="0" w:afterAutospacing="0"/>
        <w:ind w:right="17"/>
        <w:jc w:val="both"/>
        <w:rPr>
          <w:rFonts w:eastAsiaTheme="minorEastAsia"/>
          <w:sz w:val="28"/>
          <w:szCs w:val="28"/>
        </w:rPr>
      </w:pPr>
      <w:r w:rsidRPr="0097663A">
        <w:rPr>
          <w:rFonts w:eastAsiaTheme="minorEastAsia"/>
          <w:sz w:val="28"/>
          <w:szCs w:val="28"/>
        </w:rPr>
        <w:t>- Федеральный закон от 26.07.2006 135-ФЗ «О защите конкуренции»;</w:t>
      </w:r>
    </w:p>
    <w:p w:rsidR="0097663A" w:rsidRPr="0097663A" w:rsidRDefault="0097663A" w:rsidP="0097663A">
      <w:pPr>
        <w:pStyle w:val="a3"/>
        <w:spacing w:before="0" w:beforeAutospacing="0" w:after="0" w:afterAutospacing="0"/>
        <w:ind w:right="17"/>
        <w:jc w:val="both"/>
        <w:rPr>
          <w:rFonts w:eastAsiaTheme="minorEastAsia"/>
          <w:sz w:val="28"/>
          <w:szCs w:val="28"/>
        </w:rPr>
      </w:pPr>
      <w:r w:rsidRPr="0097663A">
        <w:rPr>
          <w:rFonts w:eastAsiaTheme="minorEastAsia"/>
          <w:sz w:val="28"/>
          <w:szCs w:val="28"/>
        </w:rPr>
        <w:t>- Федеральный закон от 21.07.2005 115-ФЗ «О концессионных соглашениях»;</w:t>
      </w:r>
    </w:p>
    <w:p w:rsidR="0097663A" w:rsidRPr="0097663A" w:rsidRDefault="0097663A" w:rsidP="0097663A">
      <w:pPr>
        <w:pStyle w:val="a3"/>
        <w:spacing w:before="0" w:beforeAutospacing="0" w:after="0" w:afterAutospacing="0"/>
        <w:ind w:right="17"/>
        <w:jc w:val="both"/>
        <w:rPr>
          <w:rFonts w:eastAsiaTheme="minorEastAsia"/>
          <w:sz w:val="28"/>
          <w:szCs w:val="28"/>
        </w:rPr>
      </w:pPr>
      <w:r w:rsidRPr="0097663A">
        <w:rPr>
          <w:rFonts w:eastAsiaTheme="minorEastAsia"/>
          <w:sz w:val="28"/>
          <w:szCs w:val="28"/>
        </w:rPr>
        <w:t>- Федеральный закон от 27.07.2006 149-ФЗ «Об информации, информационных технологиях и о защите информации»;</w:t>
      </w:r>
    </w:p>
    <w:p w:rsidR="0097663A" w:rsidRPr="0097663A" w:rsidRDefault="0097663A" w:rsidP="0097663A">
      <w:pPr>
        <w:pStyle w:val="a3"/>
        <w:spacing w:before="0" w:beforeAutospacing="0" w:after="0" w:afterAutospacing="0"/>
        <w:ind w:right="17"/>
        <w:jc w:val="both"/>
        <w:rPr>
          <w:rFonts w:eastAsiaTheme="minorEastAsia"/>
          <w:sz w:val="28"/>
          <w:szCs w:val="28"/>
        </w:rPr>
      </w:pPr>
      <w:r w:rsidRPr="0097663A">
        <w:rPr>
          <w:rFonts w:eastAsiaTheme="minorEastAsia"/>
          <w:sz w:val="28"/>
          <w:szCs w:val="28"/>
        </w:rPr>
        <w:t>- Федеральный закон от 24.07.2007 209-ФЗ «О развитии малого  и среднего предпринимательства в Российской Федерации»;</w:t>
      </w:r>
    </w:p>
    <w:p w:rsidR="00E33CCD" w:rsidRDefault="0097663A" w:rsidP="0097663A">
      <w:pPr>
        <w:pStyle w:val="a3"/>
        <w:spacing w:before="0" w:beforeAutospacing="0" w:after="0" w:afterAutospacing="0"/>
        <w:ind w:right="15"/>
        <w:jc w:val="both"/>
        <w:rPr>
          <w:color w:val="000000"/>
          <w:sz w:val="28"/>
          <w:szCs w:val="28"/>
        </w:rPr>
      </w:pPr>
      <w:proofErr w:type="gramStart"/>
      <w:r w:rsidRPr="0097663A">
        <w:rPr>
          <w:rFonts w:eastAsiaTheme="minorEastAsia"/>
          <w:sz w:val="28"/>
          <w:szCs w:val="28"/>
        </w:rPr>
        <w:t xml:space="preserve">- Приказ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w:t>
      </w:r>
      <w:r>
        <w:rPr>
          <w:rFonts w:eastAsiaTheme="minorEastAsia"/>
          <w:sz w:val="28"/>
          <w:szCs w:val="28"/>
        </w:rPr>
        <w:t>конкурса» (далее - Правила</w:t>
      </w:r>
      <w:proofErr w:type="gramEnd"/>
      <w:r>
        <w:rPr>
          <w:rFonts w:eastAsiaTheme="minorEastAsia"/>
          <w:sz w:val="28"/>
          <w:szCs w:val="28"/>
        </w:rPr>
        <w:t xml:space="preserve"> №67)</w:t>
      </w:r>
      <w:r w:rsidR="00E33CCD">
        <w:rPr>
          <w:sz w:val="28"/>
          <w:szCs w:val="28"/>
        </w:rPr>
        <w:t xml:space="preserve">; </w:t>
      </w:r>
    </w:p>
    <w:p w:rsidR="004B6598" w:rsidRPr="00BF2E19" w:rsidRDefault="00700D34" w:rsidP="00BF2E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Совета Лежневского муниципального</w:t>
      </w:r>
      <w:r w:rsidR="00EB5C56">
        <w:rPr>
          <w:rFonts w:ascii="Times New Roman" w:hAnsi="Times New Roman" w:cs="Times New Roman"/>
          <w:sz w:val="28"/>
          <w:szCs w:val="28"/>
        </w:rPr>
        <w:t xml:space="preserve"> района Ивановской области от 27 июня 2007 года № 41 </w:t>
      </w:r>
      <w:r w:rsidR="00580403">
        <w:rPr>
          <w:rFonts w:ascii="Times New Roman" w:hAnsi="Times New Roman" w:cs="Times New Roman"/>
          <w:sz w:val="28"/>
          <w:szCs w:val="28"/>
        </w:rPr>
        <w:t>«Об утверждении положения о порядке владения, пользования и распоряжения муниципальной собственностью Лежневского муниципального района Ивановской области»;</w:t>
      </w:r>
    </w:p>
    <w:p w:rsidR="002466BB" w:rsidRPr="002466BB" w:rsidRDefault="002466BB" w:rsidP="002466BB">
      <w:pPr>
        <w:spacing w:after="0" w:line="240" w:lineRule="auto"/>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 xml:space="preserve">-Положение </w:t>
      </w:r>
      <w:r w:rsidR="00F37878">
        <w:rPr>
          <w:rFonts w:ascii="Times New Roman" w:eastAsia="Times New Roman" w:hAnsi="Times New Roman" w:cs="Times New Roman"/>
          <w:sz w:val="28"/>
          <w:szCs w:val="28"/>
        </w:rPr>
        <w:t>о Комитете по управлению муниципальным имуществом, земельными ресурсами и архитектуре</w:t>
      </w:r>
      <w:r w:rsidRPr="002466BB">
        <w:rPr>
          <w:rFonts w:ascii="Times New Roman" w:eastAsia="Times New Roman" w:hAnsi="Times New Roman" w:cs="Times New Roman"/>
          <w:sz w:val="28"/>
          <w:szCs w:val="28"/>
        </w:rPr>
        <w:t xml:space="preserve"> Администрации Лежневского муниципального района;</w:t>
      </w:r>
    </w:p>
    <w:p w:rsidR="002466BB" w:rsidRDefault="002466BB" w:rsidP="002466BB">
      <w:pPr>
        <w:spacing w:after="0" w:line="240" w:lineRule="auto"/>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 Иные правовые акты.</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b/>
          <w:sz w:val="28"/>
          <w:szCs w:val="28"/>
        </w:rPr>
        <w:t>2.6.</w:t>
      </w:r>
      <w:r w:rsidRPr="00F051C3">
        <w:rPr>
          <w:rFonts w:ascii="Times New Roman" w:eastAsia="Times New Roman" w:hAnsi="Times New Roman" w:cs="Times New Roman"/>
          <w:sz w:val="28"/>
          <w:szCs w:val="28"/>
        </w:rPr>
        <w:t xml:space="preserve"> </w:t>
      </w:r>
      <w:r w:rsidRPr="00F051C3">
        <w:rPr>
          <w:rFonts w:ascii="Times New Roman" w:eastAsia="Times New Roman" w:hAnsi="Times New Roman" w:cs="Times New Roman"/>
          <w:b/>
          <w:sz w:val="28"/>
          <w:szCs w:val="28"/>
        </w:rPr>
        <w:t>Перечень необходимых для предоставления муниципальной услуги документов и порядок их предоставления</w:t>
      </w:r>
      <w:r w:rsidRPr="00F051C3">
        <w:rPr>
          <w:rFonts w:ascii="Times New Roman" w:eastAsia="Times New Roman" w:hAnsi="Times New Roman" w:cs="Times New Roman"/>
          <w:sz w:val="28"/>
          <w:szCs w:val="28"/>
        </w:rPr>
        <w:t>.</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xml:space="preserve">    2.6.1. Для участия в </w:t>
      </w:r>
      <w:proofErr w:type="gramStart"/>
      <w:r w:rsidRPr="00F051C3">
        <w:rPr>
          <w:rFonts w:ascii="Times New Roman" w:eastAsia="Times New Roman" w:hAnsi="Times New Roman" w:cs="Times New Roman"/>
          <w:sz w:val="28"/>
          <w:szCs w:val="28"/>
        </w:rPr>
        <w:t>торгах, проводимых  в виде конкурса или аукциона на право заключения договоров аренды муниципального имущества заявитель обязан</w:t>
      </w:r>
      <w:proofErr w:type="gramEnd"/>
      <w:r w:rsidRPr="00F051C3">
        <w:rPr>
          <w:rFonts w:ascii="Times New Roman" w:eastAsia="Times New Roman" w:hAnsi="Times New Roman" w:cs="Times New Roman"/>
          <w:sz w:val="28"/>
          <w:szCs w:val="28"/>
        </w:rPr>
        <w:t xml:space="preserve"> представить:</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xml:space="preserve">    - заявку на участие в торгах, которая должна содержать:</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1) сведения и документы о заявителе, подавшем такую заявку:</w:t>
      </w:r>
    </w:p>
    <w:p w:rsidR="00F051C3" w:rsidRPr="00F051C3" w:rsidRDefault="00F051C3" w:rsidP="00F051C3">
      <w:pPr>
        <w:spacing w:after="0" w:line="240" w:lineRule="auto"/>
        <w:jc w:val="both"/>
        <w:rPr>
          <w:rFonts w:ascii="Times New Roman" w:eastAsia="Times New Roman" w:hAnsi="Times New Roman" w:cs="Times New Roman"/>
          <w:sz w:val="28"/>
          <w:szCs w:val="28"/>
        </w:rPr>
      </w:pPr>
      <w:proofErr w:type="gramStart"/>
      <w:r w:rsidRPr="00F051C3">
        <w:rPr>
          <w:rFonts w:ascii="Times New Roman" w:eastAsia="Times New Roman" w:hAnsi="Times New Roman" w:cs="Times New Roman"/>
          <w:sz w:val="28"/>
          <w:szCs w:val="28"/>
        </w:rPr>
        <w:t>а)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051C3" w:rsidRPr="00F051C3" w:rsidRDefault="00F051C3" w:rsidP="00F051C3">
      <w:pPr>
        <w:spacing w:after="0" w:line="240" w:lineRule="auto"/>
        <w:jc w:val="both"/>
        <w:rPr>
          <w:rFonts w:ascii="Times New Roman" w:eastAsia="Times New Roman" w:hAnsi="Times New Roman" w:cs="Times New Roman"/>
          <w:sz w:val="28"/>
          <w:szCs w:val="28"/>
        </w:rPr>
      </w:pPr>
      <w:proofErr w:type="gramStart"/>
      <w:r w:rsidRPr="00F051C3">
        <w:rPr>
          <w:rFonts w:ascii="Times New Roman" w:eastAsia="Times New Roman" w:hAnsi="Times New Roman" w:cs="Times New Roman"/>
          <w:sz w:val="28"/>
          <w:szCs w:val="28"/>
        </w:rPr>
        <w:lastRenderedPageBreak/>
        <w:t>б) полученную не ранее чем за шесть месяцев до даты размещения на официальном сайте торгов извещения о проведении торгов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торгов выписку из единого государственного реестра индивидуальных предпринимателей</w:t>
      </w:r>
      <w:proofErr w:type="gramEnd"/>
      <w:r w:rsidRPr="00F051C3">
        <w:rPr>
          <w:rFonts w:ascii="Times New Roman" w:eastAsia="Times New Roman" w:hAnsi="Times New Roman" w:cs="Times New Roman"/>
          <w:sz w:val="28"/>
          <w:szCs w:val="28"/>
        </w:rPr>
        <w:t xml:space="preserve"> </w:t>
      </w:r>
      <w:proofErr w:type="gramStart"/>
      <w:r w:rsidRPr="00F051C3">
        <w:rPr>
          <w:rFonts w:ascii="Times New Roman" w:eastAsia="Times New Roman" w:hAnsi="Times New Roman" w:cs="Times New Roman"/>
          <w:sz w:val="28"/>
          <w:szCs w:val="28"/>
        </w:rPr>
        <w:t>или нотариально заверенную копию такой выписки (для индивидуальных предпринимателей) (с 01.07.2012г. запрашивается администрацией, если не были представлены заявителем по своей инициативе),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w:t>
      </w:r>
      <w:proofErr w:type="gramEnd"/>
      <w:r w:rsidRPr="00F051C3">
        <w:rPr>
          <w:rFonts w:ascii="Times New Roman" w:eastAsia="Times New Roman" w:hAnsi="Times New Roman" w:cs="Times New Roman"/>
          <w:sz w:val="28"/>
          <w:szCs w:val="28"/>
        </w:rPr>
        <w:t xml:space="preserve"> не ранее чем за шесть месяцев до даты размещения на официальном сайте торгов извещения о проведении торгов.</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w:t>
      </w:r>
      <w:proofErr w:type="gramStart"/>
      <w:r w:rsidRPr="00F051C3">
        <w:rPr>
          <w:rFonts w:ascii="Times New Roman" w:eastAsia="Times New Roman" w:hAnsi="Times New Roman" w:cs="Times New Roman"/>
          <w:sz w:val="28"/>
          <w:szCs w:val="28"/>
        </w:rPr>
        <w:t>,</w:t>
      </w:r>
      <w:proofErr w:type="gramEnd"/>
      <w:r w:rsidRPr="00F051C3">
        <w:rPr>
          <w:rFonts w:ascii="Times New Roman" w:eastAsia="Times New Roman" w:hAnsi="Times New Roman" w:cs="Times New Roman"/>
          <w:sz w:val="28"/>
          <w:szCs w:val="28"/>
        </w:rPr>
        <w:t xml:space="preserve"> если от имени заявителя действует иное лицо, заявка на участие в торгах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торгах должна содержать также документ, подтверждающий полномочия такого лица;</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F051C3" w:rsidRPr="00F051C3" w:rsidRDefault="00F051C3" w:rsidP="00F051C3">
      <w:pPr>
        <w:spacing w:after="0" w:line="240" w:lineRule="auto"/>
        <w:jc w:val="both"/>
        <w:rPr>
          <w:rFonts w:ascii="Times New Roman" w:eastAsia="Times New Roman" w:hAnsi="Times New Roman" w:cs="Times New Roman"/>
          <w:sz w:val="28"/>
          <w:szCs w:val="28"/>
        </w:rPr>
      </w:pPr>
      <w:proofErr w:type="spellStart"/>
      <w:r w:rsidRPr="00F051C3">
        <w:rPr>
          <w:rFonts w:ascii="Times New Roman" w:eastAsia="Times New Roman" w:hAnsi="Times New Roman" w:cs="Times New Roman"/>
          <w:sz w:val="28"/>
          <w:szCs w:val="28"/>
        </w:rPr>
        <w:t>д</w:t>
      </w:r>
      <w:proofErr w:type="spellEnd"/>
      <w:r w:rsidRPr="00F051C3">
        <w:rPr>
          <w:rFonts w:ascii="Times New Roman" w:eastAsia="Times New Roman" w:hAnsi="Times New Roman" w:cs="Times New Roman"/>
          <w:sz w:val="28"/>
          <w:szCs w:val="28"/>
        </w:rPr>
        <w:t>) копии учредительных документов заявителя (для юридических лиц);</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2) предложение о цене договора (в случае проведения конкурса);</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lastRenderedPageBreak/>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(при проведении конкурса);</w:t>
      </w:r>
    </w:p>
    <w:p w:rsidR="00F051C3" w:rsidRPr="00F051C3" w:rsidRDefault="00F051C3" w:rsidP="00F051C3">
      <w:pPr>
        <w:spacing w:after="0" w:line="240" w:lineRule="auto"/>
        <w:jc w:val="both"/>
        <w:rPr>
          <w:rFonts w:ascii="Times New Roman" w:eastAsia="Times New Roman" w:hAnsi="Times New Roman" w:cs="Times New Roman"/>
          <w:sz w:val="28"/>
          <w:szCs w:val="28"/>
        </w:rPr>
      </w:pPr>
      <w:proofErr w:type="gramStart"/>
      <w:r w:rsidRPr="00F051C3">
        <w:rPr>
          <w:rFonts w:ascii="Times New Roman" w:eastAsia="Times New Roman" w:hAnsi="Times New Roman" w:cs="Times New Roman"/>
          <w:sz w:val="28"/>
          <w:szCs w:val="28"/>
        </w:rPr>
        <w:t>4)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F051C3">
        <w:rPr>
          <w:rFonts w:ascii="Times New Roman" w:eastAsia="Times New Roman" w:hAnsi="Times New Roman" w:cs="Times New Roman"/>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(при проведен</w:t>
      </w:r>
      <w:proofErr w:type="gramStart"/>
      <w:r w:rsidRPr="00F051C3">
        <w:rPr>
          <w:rFonts w:ascii="Times New Roman" w:eastAsia="Times New Roman" w:hAnsi="Times New Roman" w:cs="Times New Roman"/>
          <w:sz w:val="28"/>
          <w:szCs w:val="28"/>
        </w:rPr>
        <w:t>ии ау</w:t>
      </w:r>
      <w:proofErr w:type="gramEnd"/>
      <w:r w:rsidRPr="00F051C3">
        <w:rPr>
          <w:rFonts w:ascii="Times New Roman" w:eastAsia="Times New Roman" w:hAnsi="Times New Roman" w:cs="Times New Roman"/>
          <w:sz w:val="28"/>
          <w:szCs w:val="28"/>
        </w:rPr>
        <w:t>кциона);</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5) документы или копии документов, подтверждающие внесение задатка, в случае если в конкурсной документации или документации об аукционе содержится указание на требование о внесении задатка (платежное поручение, подтверждающее перечисление задатка).</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-подписанную заявителем опись представляемых документов (в 2-х экземплярах).</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Документы, предоставляемые заявителями, должны быть подлинными, либо заверены лицом, выдавшим их, либо нотариально. Документы, состоящие из 2-х и более листов, должны быть прошиты и пронумерованы.</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xml:space="preserve">      2.6.2. Заявители, имеющие право на заключение с ними договоров аренды муниципального имущества согласно ст. 17.1 Федерального закона от 26.07.2006 г. № 135-ФЗ "О защите конкуренции" без проведения торгов должны предоставить:</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заявление (заявка) о заключение договора аренды муниципального имущества без проведения торгов</w:t>
      </w:r>
      <w:proofErr w:type="gramStart"/>
      <w:r w:rsidRPr="00F051C3">
        <w:rPr>
          <w:rFonts w:ascii="Times New Roman" w:eastAsia="Times New Roman" w:hAnsi="Times New Roman" w:cs="Times New Roman"/>
          <w:sz w:val="28"/>
          <w:szCs w:val="28"/>
        </w:rPr>
        <w:t>;(</w:t>
      </w:r>
      <w:proofErr w:type="gramEnd"/>
      <w:r w:rsidRPr="00F051C3">
        <w:rPr>
          <w:rFonts w:ascii="Times New Roman" w:eastAsia="Times New Roman" w:hAnsi="Times New Roman" w:cs="Times New Roman"/>
          <w:sz w:val="28"/>
          <w:szCs w:val="28"/>
        </w:rPr>
        <w:t>Приложения № 1, 2)</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копии учредительных документов юридического лица и все изменения и дополнения к ним, если таковые имелись;</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копию свидетельства о государственной регистрации юридического лица;</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документы, подтверждающие право на предоставления муниципальной услуги (осуществление функции) без проведения торгов.</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lastRenderedPageBreak/>
        <w:t>Документы, предоставляемые заявителями, должны быть подлинными, либо заверены лицом, выдавшим их, либо нотариально. Документы, состоящие из 2-х и более листов, должны быть прошиты и пронумерованы.</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Для нерезидентов все вышеуказанные документы представляются с нотариально заверенным переводом на русский язык.</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xml:space="preserve">        2.6.3.</w:t>
      </w:r>
      <w:r>
        <w:rPr>
          <w:rFonts w:ascii="Times New Roman" w:eastAsia="Times New Roman" w:hAnsi="Times New Roman" w:cs="Times New Roman"/>
          <w:sz w:val="28"/>
          <w:szCs w:val="28"/>
        </w:rPr>
        <w:t xml:space="preserve"> </w:t>
      </w:r>
      <w:r w:rsidRPr="00F051C3">
        <w:rPr>
          <w:rFonts w:ascii="Times New Roman" w:eastAsia="Times New Roman" w:hAnsi="Times New Roman" w:cs="Times New Roman"/>
          <w:sz w:val="28"/>
          <w:szCs w:val="28"/>
        </w:rPr>
        <w:t>Заявитель, являющийся субъектом малого и среднего предпринимательства, претендующий на заключение договора аренды  муниципального   имущества на новый срок без проведения  торгов, обязаны представить:</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ab/>
      </w:r>
      <w:r w:rsidRPr="00F051C3">
        <w:rPr>
          <w:rFonts w:ascii="Times New Roman" w:eastAsia="Times New Roman" w:hAnsi="Times New Roman" w:cs="Times New Roman"/>
          <w:sz w:val="28"/>
          <w:szCs w:val="28"/>
        </w:rPr>
        <w:tab/>
        <w:t>- заявление на заключение договора аренды муниципального имущества на новый срок с указанием реквизитов такого договора;</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ab/>
      </w:r>
      <w:r w:rsidRPr="00F051C3">
        <w:rPr>
          <w:rFonts w:ascii="Times New Roman" w:eastAsia="Times New Roman" w:hAnsi="Times New Roman" w:cs="Times New Roman"/>
          <w:sz w:val="28"/>
          <w:szCs w:val="28"/>
        </w:rPr>
        <w:tab/>
        <w:t>- документы, подтверждающие принадлежность к субъектам малого и среднего предпринимательства в соответствии со статьей 4 Федерального закона от 24.07.2007 209-ФЗ «О развитии малого и среднего предпринимательства в Российской Федерации»;</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w:t>
      </w:r>
      <w:r w:rsidRPr="00F051C3">
        <w:rPr>
          <w:rFonts w:ascii="Times New Roman" w:eastAsia="Times New Roman" w:hAnsi="Times New Roman" w:cs="Times New Roman"/>
          <w:sz w:val="28"/>
          <w:szCs w:val="28"/>
        </w:rPr>
        <w:tab/>
        <w:t xml:space="preserve"> выписку из единого государственного реестра юридических лиц или нотариально заверенную копию такой выписки (с 01.07.2012г. запрашивается администрацией сельского поселения,  если не были представлены заявителем по своей инициативе),</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w:t>
      </w:r>
      <w:r w:rsidRPr="00F051C3">
        <w:rPr>
          <w:rFonts w:ascii="Times New Roman" w:eastAsia="Times New Roman" w:hAnsi="Times New Roman" w:cs="Times New Roman"/>
          <w:sz w:val="28"/>
          <w:szCs w:val="28"/>
        </w:rPr>
        <w:tab/>
        <w:t>выписку из единого государственного реестра индивидуальных предпринимателей или нотариально заверенную копию такой выписки (с 01.07.2012 г. запрашивается администрацией сельского поселения, если не были представлены заявителем самостоятельно);</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ab/>
      </w:r>
      <w:r w:rsidRPr="00F051C3">
        <w:rPr>
          <w:rFonts w:ascii="Times New Roman" w:eastAsia="Times New Roman" w:hAnsi="Times New Roman" w:cs="Times New Roman"/>
          <w:sz w:val="28"/>
          <w:szCs w:val="28"/>
        </w:rPr>
        <w:tab/>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ab/>
      </w:r>
      <w:r w:rsidRPr="00F051C3">
        <w:rPr>
          <w:rFonts w:ascii="Times New Roman" w:eastAsia="Times New Roman" w:hAnsi="Times New Roman" w:cs="Times New Roman"/>
          <w:sz w:val="28"/>
          <w:szCs w:val="28"/>
        </w:rPr>
        <w:tab/>
      </w:r>
      <w:proofErr w:type="gramStart"/>
      <w:r w:rsidRPr="00F051C3">
        <w:rPr>
          <w:rFonts w:ascii="Times New Roman" w:eastAsia="Times New Roman" w:hAnsi="Times New Roman" w:cs="Times New Roman"/>
          <w:sz w:val="28"/>
          <w:szCs w:val="28"/>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roofErr w:type="gramEnd"/>
    </w:p>
    <w:p w:rsidR="00F051C3" w:rsidRPr="00F051C3" w:rsidRDefault="00F051C3" w:rsidP="00F051C3">
      <w:pPr>
        <w:spacing w:after="0" w:line="240" w:lineRule="auto"/>
        <w:ind w:firstLine="567"/>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Документы, предоставляемые заявителями, должны быть подлинными, либо заверены лицом, выдавшим их, либо нотариально. Документы, состоящие из 2-х и более листов, должны быть прошиты и пронумерованы.</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2.6.4. Арендатор муниципального   имущества, претендующий на получение согласия на передачу муниципального   имущества третьим лицам, обязан представить:</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заявление с просьбой о даче согласия на передачу муниципального   имущества третьим лицам (субаренда), с указанием технических характеристик имущества и реквизитов  договора аренды.</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xml:space="preserve">2.6.5. </w:t>
      </w:r>
      <w:proofErr w:type="gramStart"/>
      <w:r w:rsidRPr="00F051C3">
        <w:rPr>
          <w:rFonts w:ascii="Times New Roman" w:eastAsia="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F051C3">
        <w:rPr>
          <w:rFonts w:ascii="Times New Roman" w:eastAsia="Times New Roman" w:hAnsi="Times New Roman" w:cs="Times New Roman"/>
          <w:sz w:val="28"/>
          <w:szCs w:val="28"/>
        </w:rPr>
        <w:lastRenderedPageBreak/>
        <w:t xml:space="preserve">предоставления муниципальной услуги, которые находятся в распоряжении </w:t>
      </w:r>
      <w:r>
        <w:rPr>
          <w:rFonts w:ascii="Times New Roman" w:eastAsia="Times New Roman" w:hAnsi="Times New Roman" w:cs="Times New Roman"/>
          <w:sz w:val="28"/>
          <w:szCs w:val="28"/>
        </w:rPr>
        <w:t>Администрации Лежневского муниципального района Ивановской области</w:t>
      </w:r>
      <w:r w:rsidRPr="00F051C3">
        <w:rPr>
          <w:rFonts w:ascii="Times New Roman" w:eastAsia="Times New Roman" w:hAnsi="Times New Roman" w:cs="Times New Roman"/>
          <w:sz w:val="28"/>
          <w:szCs w:val="28"/>
        </w:rPr>
        <w:t xml:space="preserve">, иных органов и организаций и которые заявитель вправе представить, а также способы их получения заявителями, в том числе в электронной форме, порядок их представления. </w:t>
      </w:r>
      <w:proofErr w:type="gramEnd"/>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xml:space="preserve">Документы, необходимые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w:t>
      </w:r>
      <w:r>
        <w:rPr>
          <w:rFonts w:ascii="Times New Roman" w:eastAsia="Times New Roman" w:hAnsi="Times New Roman" w:cs="Times New Roman"/>
          <w:sz w:val="28"/>
          <w:szCs w:val="28"/>
        </w:rPr>
        <w:t>Лежневского муниципального района Ивановской области</w:t>
      </w:r>
      <w:r w:rsidRPr="00F051C3">
        <w:rPr>
          <w:rFonts w:ascii="Times New Roman" w:eastAsia="Times New Roman" w:hAnsi="Times New Roman" w:cs="Times New Roman"/>
          <w:sz w:val="28"/>
          <w:szCs w:val="28"/>
        </w:rPr>
        <w:t xml:space="preserve">, иных органов и организаций, не предоставляются. </w:t>
      </w:r>
    </w:p>
    <w:p w:rsidR="00F051C3" w:rsidRPr="00F051C3" w:rsidRDefault="00F051C3" w:rsidP="00F051C3">
      <w:pPr>
        <w:spacing w:after="0" w:line="240" w:lineRule="auto"/>
        <w:jc w:val="both"/>
        <w:rPr>
          <w:rFonts w:ascii="Times New Roman" w:eastAsia="Times New Roman" w:hAnsi="Times New Roman" w:cs="Times New Roman"/>
          <w:b/>
          <w:sz w:val="28"/>
          <w:szCs w:val="28"/>
        </w:rPr>
      </w:pPr>
      <w:r w:rsidRPr="00F051C3">
        <w:rPr>
          <w:rFonts w:ascii="Times New Roman" w:eastAsia="Times New Roman" w:hAnsi="Times New Roman" w:cs="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ab/>
        <w:t xml:space="preserve">2.7.1. При подаче документов для заключения договора </w:t>
      </w:r>
      <w:r>
        <w:rPr>
          <w:rFonts w:ascii="Times New Roman" w:eastAsia="Times New Roman" w:hAnsi="Times New Roman" w:cs="Times New Roman"/>
          <w:sz w:val="28"/>
          <w:szCs w:val="28"/>
        </w:rPr>
        <w:t>аренды муниципального имущества, находящегося в муниципальной собственности Лежневского муниципального района,</w:t>
      </w:r>
      <w:r w:rsidRPr="00F051C3">
        <w:rPr>
          <w:rFonts w:ascii="Times New Roman" w:eastAsia="Times New Roman" w:hAnsi="Times New Roman" w:cs="Times New Roman"/>
          <w:sz w:val="28"/>
          <w:szCs w:val="28"/>
        </w:rPr>
        <w:t xml:space="preserve"> путем проведения торгов:</w:t>
      </w:r>
    </w:p>
    <w:p w:rsidR="00F051C3" w:rsidRPr="00F051C3" w:rsidRDefault="00F051C3" w:rsidP="00F051C3">
      <w:pPr>
        <w:spacing w:after="0" w:line="240" w:lineRule="auto"/>
        <w:jc w:val="both"/>
        <w:rPr>
          <w:rFonts w:ascii="Times New Roman" w:eastAsia="Times New Roman" w:hAnsi="Times New Roman" w:cs="Times New Roman"/>
          <w:sz w:val="28"/>
          <w:szCs w:val="28"/>
        </w:rPr>
      </w:pPr>
      <w:proofErr w:type="gramStart"/>
      <w:r w:rsidRPr="00F051C3">
        <w:rPr>
          <w:rFonts w:ascii="Times New Roman" w:eastAsia="Times New Roman" w:hAnsi="Times New Roman" w:cs="Times New Roman"/>
          <w:sz w:val="28"/>
          <w:szCs w:val="28"/>
        </w:rPr>
        <w:t>-  документы, поданные для участия в торгах, возвращаются заявителю при принятии конкурсной или аукционной комиссией решения о не допуске заявителя  к участию в конкурсе или аукционе в случаях предусмотренных п. п.  24, 26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proofErr w:type="gramEnd"/>
      <w:r w:rsidRPr="00F051C3">
        <w:rPr>
          <w:rFonts w:ascii="Times New Roman" w:eastAsia="Times New Roman" w:hAnsi="Times New Roman" w:cs="Times New Roman"/>
          <w:sz w:val="28"/>
          <w:szCs w:val="28"/>
        </w:rPr>
        <w:t xml:space="preserve"> (с изменениями от 20 октября 2011 г.)</w:t>
      </w:r>
      <w:proofErr w:type="gramStart"/>
      <w:r w:rsidRPr="00F051C3">
        <w:rPr>
          <w:rFonts w:ascii="Times New Roman" w:eastAsia="Times New Roman" w:hAnsi="Times New Roman" w:cs="Times New Roman"/>
          <w:sz w:val="28"/>
          <w:szCs w:val="28"/>
        </w:rPr>
        <w:t xml:space="preserve"> ,</w:t>
      </w:r>
      <w:proofErr w:type="gramEnd"/>
      <w:r w:rsidRPr="00F051C3">
        <w:rPr>
          <w:rFonts w:ascii="Times New Roman" w:eastAsia="Times New Roman" w:hAnsi="Times New Roman" w:cs="Times New Roman"/>
          <w:sz w:val="28"/>
          <w:szCs w:val="28"/>
        </w:rPr>
        <w:t xml:space="preserve"> приложение к Приказу Федеральной антимонопольной службы от 10.02.2010 г. № 67 (далее – Правила № 67)</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заявка поступила по истечении срока ее приема. Эта заявка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w:t>
      </w:r>
    </w:p>
    <w:p w:rsidR="00F051C3" w:rsidRPr="00F051C3" w:rsidRDefault="00F051C3" w:rsidP="00F051C3">
      <w:pPr>
        <w:spacing w:after="0" w:line="240" w:lineRule="auto"/>
        <w:jc w:val="both"/>
        <w:rPr>
          <w:rFonts w:ascii="Times New Roman" w:eastAsia="Times New Roman" w:hAnsi="Times New Roman" w:cs="Times New Roman"/>
          <w:sz w:val="28"/>
          <w:szCs w:val="28"/>
        </w:rPr>
      </w:pPr>
      <w:proofErr w:type="gramStart"/>
      <w:r w:rsidRPr="00F051C3">
        <w:rPr>
          <w:rFonts w:ascii="Times New Roman" w:eastAsia="Times New Roman" w:hAnsi="Times New Roman" w:cs="Times New Roman"/>
          <w:sz w:val="28"/>
          <w:szCs w:val="28"/>
        </w:rPr>
        <w:t>- в случае установления факта подачи одним заявителем двух и более заявок на участие в торгах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ab/>
        <w:t xml:space="preserve">2.7.2. </w:t>
      </w:r>
      <w:proofErr w:type="gramStart"/>
      <w:r w:rsidRPr="00F051C3">
        <w:rPr>
          <w:rFonts w:ascii="Times New Roman" w:eastAsia="Times New Roman" w:hAnsi="Times New Roman" w:cs="Times New Roman"/>
          <w:sz w:val="28"/>
          <w:szCs w:val="28"/>
        </w:rPr>
        <w:t xml:space="preserve">При подаче документов для заключения договора </w:t>
      </w:r>
      <w:r>
        <w:rPr>
          <w:rFonts w:ascii="Times New Roman" w:eastAsia="Times New Roman" w:hAnsi="Times New Roman" w:cs="Times New Roman"/>
          <w:sz w:val="28"/>
          <w:szCs w:val="28"/>
        </w:rPr>
        <w:t xml:space="preserve">аренды муниципального имущества, находящегося в муниципальной собственности Лежневского муниципального района, </w:t>
      </w:r>
      <w:r w:rsidRPr="00F051C3">
        <w:rPr>
          <w:rFonts w:ascii="Times New Roman" w:eastAsia="Times New Roman" w:hAnsi="Times New Roman" w:cs="Times New Roman"/>
          <w:sz w:val="28"/>
          <w:szCs w:val="28"/>
        </w:rPr>
        <w:t xml:space="preserve">согласно ст. 17.1 ФЗ "О защите конкуренции" без проведения торгов предоставление заявителем документов, состав, форма и содержание которых не соответствует требованиям  п.2.6.2. настоящего Регламента, дающих в соответствии со ст. 17.1 ФЗ "О защите конкуренции" право на заключение договора </w:t>
      </w:r>
      <w:r>
        <w:rPr>
          <w:rFonts w:ascii="Times New Roman" w:eastAsia="Times New Roman" w:hAnsi="Times New Roman" w:cs="Times New Roman"/>
          <w:sz w:val="28"/>
          <w:szCs w:val="28"/>
        </w:rPr>
        <w:t>аренды муниципального имущества, находящегося в</w:t>
      </w:r>
      <w:proofErr w:type="gramEnd"/>
      <w:r>
        <w:rPr>
          <w:rFonts w:ascii="Times New Roman" w:eastAsia="Times New Roman" w:hAnsi="Times New Roman" w:cs="Times New Roman"/>
          <w:sz w:val="28"/>
          <w:szCs w:val="28"/>
        </w:rPr>
        <w:t xml:space="preserve"> муниципальной собственности Лежневского муниципального района, </w:t>
      </w:r>
      <w:r w:rsidRPr="00F051C3">
        <w:rPr>
          <w:rFonts w:ascii="Times New Roman" w:eastAsia="Times New Roman" w:hAnsi="Times New Roman" w:cs="Times New Roman"/>
          <w:sz w:val="28"/>
          <w:szCs w:val="28"/>
        </w:rPr>
        <w:t xml:space="preserve">без проведения торгов.  </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2.7.3. При подаче документов для заключения договора аренды муниципального имущества</w:t>
      </w:r>
      <w:r>
        <w:rPr>
          <w:rFonts w:ascii="Times New Roman" w:eastAsia="Times New Roman" w:hAnsi="Times New Roman" w:cs="Times New Roman"/>
          <w:sz w:val="28"/>
          <w:szCs w:val="28"/>
        </w:rPr>
        <w:t>,</w:t>
      </w:r>
      <w:r w:rsidRPr="00F051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находящегося в муниципальной собственности </w:t>
      </w:r>
      <w:r>
        <w:rPr>
          <w:rFonts w:ascii="Times New Roman" w:eastAsia="Times New Roman" w:hAnsi="Times New Roman" w:cs="Times New Roman"/>
          <w:sz w:val="28"/>
          <w:szCs w:val="28"/>
        </w:rPr>
        <w:lastRenderedPageBreak/>
        <w:t>Лежневского муниципального района,</w:t>
      </w:r>
      <w:r w:rsidRPr="00F051C3">
        <w:rPr>
          <w:rFonts w:ascii="Times New Roman" w:eastAsia="Times New Roman" w:hAnsi="Times New Roman" w:cs="Times New Roman"/>
          <w:sz w:val="28"/>
          <w:szCs w:val="28"/>
        </w:rPr>
        <w:t xml:space="preserve"> согласно п.4 ст. 53 ФЗ "О защите конкуренции" на новый срок без проведения торгов:</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предоставление заявителем документов, состав, форма и содержание которых не соответствует требованиям п. 2.6.3. настоящего Регламента, дающих право на  заключение договора аренды муниципального имущества</w:t>
      </w:r>
      <w:r>
        <w:rPr>
          <w:rFonts w:ascii="Times New Roman" w:eastAsia="Times New Roman" w:hAnsi="Times New Roman" w:cs="Times New Roman"/>
          <w:sz w:val="28"/>
          <w:szCs w:val="28"/>
        </w:rPr>
        <w:t>,</w:t>
      </w:r>
      <w:r w:rsidRPr="00F051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находящегося в муниципальной собственности Лежневского муниципального района</w:t>
      </w:r>
      <w:r w:rsidRPr="00F051C3">
        <w:rPr>
          <w:rFonts w:ascii="Times New Roman" w:eastAsia="Times New Roman" w:hAnsi="Times New Roman" w:cs="Times New Roman"/>
          <w:sz w:val="28"/>
          <w:szCs w:val="28"/>
        </w:rPr>
        <w:t xml:space="preserve"> на новый срок без проведения торгов в соответствии с п. 4. ст.53 ФЗ "О защите конкуренции".  </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2.7.4. При подаче документов для получения согласия на передачу муниципального   имущества третьим лицам:</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предоставление заявителем документов, состав, форма и содержание которых не соответствует требованиям п. 2.6.4. настоящего Регламента;</w:t>
      </w:r>
    </w:p>
    <w:p w:rsidR="00F051C3" w:rsidRPr="00F051C3" w:rsidRDefault="00F051C3" w:rsidP="00F051C3">
      <w:pPr>
        <w:spacing w:after="0" w:line="240" w:lineRule="auto"/>
        <w:jc w:val="both"/>
        <w:rPr>
          <w:rFonts w:ascii="Times New Roman" w:eastAsia="Times New Roman" w:hAnsi="Times New Roman" w:cs="Times New Roman"/>
          <w:b/>
          <w:sz w:val="28"/>
          <w:szCs w:val="28"/>
        </w:rPr>
      </w:pPr>
      <w:r w:rsidRPr="00F051C3">
        <w:rPr>
          <w:rFonts w:ascii="Times New Roman" w:eastAsia="Times New Roman" w:hAnsi="Times New Roman" w:cs="Times New Roman"/>
          <w:b/>
          <w:sz w:val="28"/>
          <w:szCs w:val="28"/>
        </w:rPr>
        <w:t>2.8. Исчерпывающий перечень оснований для приостановления или отказа в предоставлении муниципальной услуги:</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Заявителю может быть  отказано  в     предоставлении       муниципальной     услуги (осуществление функции)  по следующим основаниям:</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xml:space="preserve">- организатором торгов в установленном законодательством  порядке принято решение об отказе в проведении торгов;    </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заявитель в установленном порядке  не  допущен организатором торгов  к участию в торгах;</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w:t>
      </w:r>
      <w:r w:rsidRPr="00F051C3">
        <w:rPr>
          <w:rFonts w:ascii="Times New Roman" w:eastAsia="Times New Roman" w:hAnsi="Times New Roman" w:cs="Times New Roman"/>
          <w:sz w:val="28"/>
          <w:szCs w:val="28"/>
        </w:rPr>
        <w:tab/>
        <w:t>заявитель в установленном порядке не признан победителем торгов, либо торги</w:t>
      </w:r>
    </w:p>
    <w:p w:rsidR="00F051C3" w:rsidRPr="00F051C3" w:rsidRDefault="00F051C3" w:rsidP="00F051C3">
      <w:pPr>
        <w:spacing w:after="0" w:line="240" w:lineRule="auto"/>
        <w:jc w:val="both"/>
        <w:rPr>
          <w:rFonts w:ascii="Times New Roman" w:eastAsia="Times New Roman" w:hAnsi="Times New Roman" w:cs="Times New Roman"/>
          <w:sz w:val="28"/>
          <w:szCs w:val="28"/>
        </w:rPr>
      </w:pPr>
      <w:proofErr w:type="gramStart"/>
      <w:r w:rsidRPr="00F051C3">
        <w:rPr>
          <w:rFonts w:ascii="Times New Roman" w:eastAsia="Times New Roman" w:hAnsi="Times New Roman" w:cs="Times New Roman"/>
          <w:sz w:val="28"/>
          <w:szCs w:val="28"/>
        </w:rPr>
        <w:t>признаны</w:t>
      </w:r>
      <w:proofErr w:type="gramEnd"/>
      <w:r w:rsidRPr="00F051C3">
        <w:rPr>
          <w:rFonts w:ascii="Times New Roman" w:eastAsia="Times New Roman" w:hAnsi="Times New Roman" w:cs="Times New Roman"/>
          <w:sz w:val="28"/>
          <w:szCs w:val="28"/>
        </w:rPr>
        <w:t xml:space="preserve"> несостоявшимися;</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w:t>
      </w:r>
      <w:r w:rsidRPr="00F051C3">
        <w:rPr>
          <w:rFonts w:ascii="Times New Roman" w:eastAsia="Times New Roman" w:hAnsi="Times New Roman" w:cs="Times New Roman"/>
          <w:sz w:val="28"/>
          <w:szCs w:val="28"/>
        </w:rPr>
        <w:tab/>
        <w:t>заявитель, признанный победителем торгов, отказался от подписания договора, либо не подписал его в установленный в информационном сообщении о   проведении торгов срок;</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xml:space="preserve">- заявитель отозвал заявку </w:t>
      </w:r>
      <w:proofErr w:type="gramStart"/>
      <w:r w:rsidRPr="00F051C3">
        <w:rPr>
          <w:rFonts w:ascii="Times New Roman" w:eastAsia="Times New Roman" w:hAnsi="Times New Roman" w:cs="Times New Roman"/>
          <w:sz w:val="28"/>
          <w:szCs w:val="28"/>
        </w:rPr>
        <w:t>на участие в конкурсе до момента вскрытия конкурсной комиссией конвертов с заявками на участие</w:t>
      </w:r>
      <w:proofErr w:type="gramEnd"/>
      <w:r w:rsidRPr="00F051C3">
        <w:rPr>
          <w:rFonts w:ascii="Times New Roman" w:eastAsia="Times New Roman" w:hAnsi="Times New Roman" w:cs="Times New Roman"/>
          <w:sz w:val="28"/>
          <w:szCs w:val="28"/>
        </w:rPr>
        <w:t xml:space="preserve"> в конкурсе, либо  на участие в аукционе до установленных даты и времени начала рассмотрения заявок на участие в аукционе.</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xml:space="preserve">- заявитель не соответствует требованиям, установленным действующим законодательством для предоставления   муниципального   имущества   в   аренду; </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xml:space="preserve"> -заявитель не представил документы, предусмотренные действующим законодательством и настоящим Регламентом;</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w:t>
      </w:r>
      <w:r w:rsidRPr="00F051C3">
        <w:rPr>
          <w:rFonts w:ascii="Times New Roman" w:eastAsia="Times New Roman" w:hAnsi="Times New Roman" w:cs="Times New Roman"/>
          <w:sz w:val="28"/>
          <w:szCs w:val="28"/>
        </w:rPr>
        <w:tab/>
        <w:t>заявитель отказался от подписания договора аренды, либо не подписал договор в течение срока, установленного настоящим Регламентом;</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заявитель является должником по арендной плате по ранее заключенным и (или) расторгнутым договорам.</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заявителю отказано в приеме документов, необходимых  при  предоставлении муниципального имущества в аренду в  соответствии с п. 2.7. Регламента.</w:t>
      </w:r>
    </w:p>
    <w:p w:rsidR="00F051C3" w:rsidRPr="00F051C3" w:rsidRDefault="00F051C3" w:rsidP="00F051C3">
      <w:pPr>
        <w:spacing w:after="0" w:line="240" w:lineRule="auto"/>
        <w:jc w:val="both"/>
        <w:rPr>
          <w:rFonts w:ascii="Times New Roman" w:eastAsia="Times New Roman" w:hAnsi="Times New Roman" w:cs="Times New Roman"/>
          <w:sz w:val="28"/>
          <w:szCs w:val="28"/>
        </w:rPr>
      </w:pPr>
    </w:p>
    <w:p w:rsidR="00F051C3" w:rsidRPr="00F051C3" w:rsidRDefault="00F051C3" w:rsidP="00F051C3">
      <w:pPr>
        <w:spacing w:after="0" w:line="240" w:lineRule="auto"/>
        <w:jc w:val="both"/>
        <w:rPr>
          <w:rFonts w:ascii="Times New Roman" w:eastAsia="Times New Roman" w:hAnsi="Times New Roman" w:cs="Times New Roman"/>
          <w:b/>
          <w:sz w:val="28"/>
          <w:szCs w:val="28"/>
        </w:rPr>
      </w:pPr>
      <w:r w:rsidRPr="00F051C3">
        <w:rPr>
          <w:rFonts w:ascii="Times New Roman" w:eastAsia="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w:t>
      </w: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Необходимые и обязательные услуги отсутствуют.</w:t>
      </w:r>
    </w:p>
    <w:p w:rsidR="00F051C3" w:rsidRPr="00F051C3" w:rsidRDefault="00F051C3" w:rsidP="00F051C3">
      <w:pPr>
        <w:spacing w:after="0" w:line="240" w:lineRule="auto"/>
        <w:jc w:val="both"/>
        <w:rPr>
          <w:rFonts w:ascii="Times New Roman" w:eastAsia="Times New Roman" w:hAnsi="Times New Roman" w:cs="Times New Roman"/>
          <w:sz w:val="28"/>
          <w:szCs w:val="28"/>
        </w:rPr>
      </w:pPr>
    </w:p>
    <w:p w:rsidR="00F051C3" w:rsidRPr="00F051C3"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b/>
          <w:sz w:val="28"/>
          <w:szCs w:val="28"/>
        </w:rPr>
        <w:lastRenderedPageBreak/>
        <w:t>2.10. Размер платы, взимаемой с заявителя при предоставлении муниципальной услуги</w:t>
      </w:r>
      <w:r w:rsidRPr="00F051C3">
        <w:rPr>
          <w:rFonts w:ascii="Times New Roman" w:eastAsia="Times New Roman" w:hAnsi="Times New Roman" w:cs="Times New Roman"/>
          <w:sz w:val="28"/>
          <w:szCs w:val="28"/>
        </w:rPr>
        <w:t xml:space="preserve">.                                                                                                                                                                           </w:t>
      </w:r>
    </w:p>
    <w:p w:rsidR="00F051C3" w:rsidRPr="002466BB" w:rsidRDefault="00F051C3" w:rsidP="00F051C3">
      <w:pPr>
        <w:spacing w:after="0" w:line="240" w:lineRule="auto"/>
        <w:jc w:val="both"/>
        <w:rPr>
          <w:rFonts w:ascii="Times New Roman" w:eastAsia="Times New Roman" w:hAnsi="Times New Roman" w:cs="Times New Roman"/>
          <w:sz w:val="28"/>
          <w:szCs w:val="28"/>
        </w:rPr>
      </w:pPr>
      <w:r w:rsidRPr="00F051C3">
        <w:rPr>
          <w:rFonts w:ascii="Times New Roman" w:eastAsia="Times New Roman" w:hAnsi="Times New Roman" w:cs="Times New Roman"/>
          <w:sz w:val="28"/>
          <w:szCs w:val="28"/>
        </w:rPr>
        <w:t xml:space="preserve">Деятельность </w:t>
      </w:r>
      <w:r>
        <w:rPr>
          <w:rFonts w:ascii="Times New Roman" w:eastAsia="Times New Roman" w:hAnsi="Times New Roman" w:cs="Times New Roman"/>
          <w:sz w:val="28"/>
          <w:szCs w:val="28"/>
        </w:rPr>
        <w:t xml:space="preserve"> Администрации Лежневского муниципального района Ивановской области </w:t>
      </w:r>
      <w:r w:rsidRPr="00F051C3">
        <w:rPr>
          <w:rFonts w:ascii="Times New Roman" w:eastAsia="Times New Roman" w:hAnsi="Times New Roman" w:cs="Times New Roman"/>
          <w:sz w:val="28"/>
          <w:szCs w:val="28"/>
        </w:rPr>
        <w:t>по предоставлению муниципального имущества</w:t>
      </w:r>
      <w:r>
        <w:rPr>
          <w:rFonts w:ascii="Times New Roman" w:eastAsia="Times New Roman" w:hAnsi="Times New Roman" w:cs="Times New Roman"/>
          <w:sz w:val="28"/>
          <w:szCs w:val="28"/>
        </w:rPr>
        <w:t>,</w:t>
      </w:r>
      <w:r w:rsidRPr="00F051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находящегося в муниципальной собственности Лежневского муниципального района</w:t>
      </w:r>
      <w:r w:rsidRPr="00F051C3">
        <w:rPr>
          <w:rFonts w:ascii="Times New Roman" w:eastAsia="Times New Roman" w:hAnsi="Times New Roman" w:cs="Times New Roman"/>
          <w:sz w:val="28"/>
          <w:szCs w:val="28"/>
        </w:rPr>
        <w:t xml:space="preserve">  в аренду (документарное обеспечение, прием заявок, проведение торгов) осуществляется бесплатно. Муниципальное   имущество передается  гражданам и юридическим лицам  в  аренду за плату. Плата определяется в порядке, установленном федеральным законодательством, принимаемыми в соответствии с ним нормативно правовыми актами </w:t>
      </w:r>
      <w:r w:rsidR="00B04E4F">
        <w:rPr>
          <w:rFonts w:ascii="Times New Roman" w:eastAsia="Times New Roman" w:hAnsi="Times New Roman" w:cs="Times New Roman"/>
          <w:sz w:val="28"/>
          <w:szCs w:val="28"/>
        </w:rPr>
        <w:t xml:space="preserve">Ивановской </w:t>
      </w:r>
      <w:r w:rsidRPr="00F051C3">
        <w:rPr>
          <w:rFonts w:ascii="Times New Roman" w:eastAsia="Times New Roman" w:hAnsi="Times New Roman" w:cs="Times New Roman"/>
          <w:sz w:val="28"/>
          <w:szCs w:val="28"/>
        </w:rPr>
        <w:t xml:space="preserve"> области и правовыми актами органов местного самоуправления.  </w:t>
      </w:r>
    </w:p>
    <w:p w:rsidR="002466BB" w:rsidRPr="002466BB" w:rsidRDefault="002466BB" w:rsidP="002466BB">
      <w:pPr>
        <w:spacing w:after="0" w:line="240" w:lineRule="auto"/>
        <w:jc w:val="both"/>
        <w:rPr>
          <w:rFonts w:ascii="Times New Roman" w:eastAsia="Times New Roman" w:hAnsi="Times New Roman" w:cs="Times New Roman"/>
          <w:sz w:val="28"/>
          <w:szCs w:val="28"/>
        </w:rPr>
      </w:pPr>
      <w:r w:rsidRPr="002466BB">
        <w:rPr>
          <w:rFonts w:ascii="Times New Roman" w:eastAsia="Times New Roman" w:hAnsi="Times New Roman" w:cs="Times New Roman"/>
          <w:b/>
          <w:sz w:val="28"/>
          <w:szCs w:val="28"/>
        </w:rPr>
        <w:t>2.11. Максимальный срок ожидания в очереди при подаче запроса о предоставлении муниципальной услуги</w:t>
      </w:r>
      <w:r w:rsidRPr="002466BB">
        <w:rPr>
          <w:rFonts w:ascii="Times New Roman" w:eastAsia="Times New Roman" w:hAnsi="Times New Roman" w:cs="Times New Roman"/>
          <w:sz w:val="28"/>
          <w:szCs w:val="28"/>
        </w:rPr>
        <w:t xml:space="preserve">: </w:t>
      </w:r>
    </w:p>
    <w:p w:rsidR="002466BB" w:rsidRPr="002466BB" w:rsidRDefault="002466BB" w:rsidP="00DF4757">
      <w:pPr>
        <w:spacing w:after="0" w:line="240" w:lineRule="auto"/>
        <w:ind w:firstLine="567"/>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66BB" w:rsidRPr="002466BB" w:rsidRDefault="002466BB" w:rsidP="002466BB">
      <w:pPr>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Максимальное время ожидания в очереди при подаче документов на предоставление муниципальной услуги не превышает 45 минут.</w:t>
      </w:r>
    </w:p>
    <w:p w:rsidR="002466BB" w:rsidRPr="002466BB" w:rsidRDefault="002466BB" w:rsidP="002466BB">
      <w:pPr>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Время ожидания в очереди на прием к должностному лицу или для получения консультации не превышает 30 минут.</w:t>
      </w:r>
    </w:p>
    <w:p w:rsidR="002466BB" w:rsidRPr="002466BB" w:rsidRDefault="002466BB" w:rsidP="002466BB">
      <w:pPr>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Время ожидания в очереди при получении результата предоставления муниципальной услуги не превышает 10 минут.</w:t>
      </w:r>
    </w:p>
    <w:p w:rsidR="002466BB" w:rsidRPr="002466BB" w:rsidRDefault="002466BB" w:rsidP="002466BB">
      <w:pPr>
        <w:spacing w:after="0" w:line="240" w:lineRule="auto"/>
        <w:jc w:val="both"/>
        <w:rPr>
          <w:rFonts w:ascii="Times New Roman" w:eastAsia="Times New Roman" w:hAnsi="Times New Roman" w:cs="Times New Roman"/>
          <w:b/>
          <w:sz w:val="28"/>
          <w:szCs w:val="28"/>
        </w:rPr>
      </w:pPr>
      <w:r w:rsidRPr="002466BB">
        <w:rPr>
          <w:rFonts w:ascii="Times New Roman" w:eastAsia="Times New Roman" w:hAnsi="Times New Roman" w:cs="Times New Roman"/>
          <w:b/>
          <w:sz w:val="28"/>
          <w:szCs w:val="28"/>
        </w:rPr>
        <w:t>2.12. Требования к помещениям, в которых предоставляется муниципальная услуга</w:t>
      </w:r>
    </w:p>
    <w:p w:rsidR="002466BB" w:rsidRPr="002466BB" w:rsidRDefault="002466BB" w:rsidP="002466BB">
      <w:pPr>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 xml:space="preserve">- здание (строение), в котором расположен </w:t>
      </w:r>
      <w:r w:rsidR="00DF4757">
        <w:rPr>
          <w:rFonts w:ascii="Times New Roman" w:eastAsia="Times New Roman" w:hAnsi="Times New Roman" w:cs="Times New Roman"/>
          <w:sz w:val="28"/>
          <w:szCs w:val="28"/>
        </w:rPr>
        <w:t>Комитет</w:t>
      </w:r>
      <w:r w:rsidRPr="002466BB">
        <w:rPr>
          <w:rFonts w:ascii="Times New Roman" w:eastAsia="Times New Roman" w:hAnsi="Times New Roman" w:cs="Times New Roman"/>
          <w:sz w:val="28"/>
          <w:szCs w:val="28"/>
        </w:rPr>
        <w:t xml:space="preserve">, должно быть оборудовано отдельным входом для свободного доступа заявителей в помещение. </w:t>
      </w:r>
    </w:p>
    <w:p w:rsidR="002466BB" w:rsidRPr="002466BB" w:rsidRDefault="002466BB" w:rsidP="002466BB">
      <w:pPr>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 xml:space="preserve">- рабочие места уполномоченных лиц, предоставляющих муниципальную услугу, оборудуются оргтехникой </w:t>
      </w:r>
      <w:r w:rsidRPr="002466BB">
        <w:rPr>
          <w:rFonts w:ascii="Times New Roman" w:eastAsia="Times New Roman" w:hAnsi="Times New Roman" w:cs="Times New Roman"/>
          <w:color w:val="FF0000"/>
          <w:sz w:val="28"/>
          <w:szCs w:val="28"/>
        </w:rPr>
        <w:t xml:space="preserve"> </w:t>
      </w:r>
      <w:r w:rsidRPr="002466BB">
        <w:rPr>
          <w:rFonts w:ascii="Times New Roman" w:eastAsia="Times New Roman" w:hAnsi="Times New Roman" w:cs="Times New Roman"/>
          <w:sz w:val="28"/>
          <w:szCs w:val="28"/>
        </w:rPr>
        <w:t xml:space="preserve">(как правило, один компьютер с установленными справочно-информационными системами  на каждого специалиста), позволяющей организовать исполнение муниципальной функции в полном объеме. </w:t>
      </w:r>
    </w:p>
    <w:p w:rsidR="002466BB" w:rsidRPr="002466BB" w:rsidRDefault="002466BB" w:rsidP="002466BB">
      <w:pPr>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 xml:space="preserve"> - помещения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2466BB" w:rsidRPr="002466BB" w:rsidRDefault="002466BB" w:rsidP="002466BB">
      <w:pPr>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 в местах предоставления муниципальной услуги предусматривается оборудование доступных мест общественного пользования (туалетов);</w:t>
      </w:r>
    </w:p>
    <w:p w:rsidR="002466BB" w:rsidRPr="002466BB" w:rsidRDefault="002466BB" w:rsidP="002466BB">
      <w:pPr>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 xml:space="preserve">- должны размещаться информационные стенды, которые содержат текстовую информацию форматом и шрифтом, доступным для обозрения и чтения заинтересованного лица любого возраста. </w:t>
      </w:r>
    </w:p>
    <w:p w:rsidR="002466BB" w:rsidRPr="002466BB" w:rsidRDefault="002466BB" w:rsidP="002466BB">
      <w:pPr>
        <w:spacing w:after="0" w:line="240" w:lineRule="auto"/>
        <w:rPr>
          <w:rFonts w:ascii="Times New Roman" w:eastAsia="Times New Roman" w:hAnsi="Times New Roman" w:cs="Times New Roman"/>
          <w:b/>
          <w:sz w:val="28"/>
          <w:szCs w:val="28"/>
        </w:rPr>
      </w:pPr>
      <w:r w:rsidRPr="002466BB">
        <w:rPr>
          <w:rFonts w:ascii="Times New Roman" w:eastAsia="Times New Roman" w:hAnsi="Times New Roman" w:cs="Times New Roman"/>
          <w:b/>
          <w:sz w:val="28"/>
          <w:szCs w:val="28"/>
        </w:rPr>
        <w:t>2.13.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rsidR="002466BB" w:rsidRPr="002466BB" w:rsidRDefault="002466BB" w:rsidP="002466BB">
      <w:pPr>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i/>
          <w:sz w:val="28"/>
          <w:szCs w:val="28"/>
        </w:rPr>
        <w:t xml:space="preserve"> Качественными показателями доступности муниципальной услуги является:</w:t>
      </w:r>
    </w:p>
    <w:p w:rsidR="002466BB" w:rsidRPr="002466BB" w:rsidRDefault="002466BB" w:rsidP="002466BB">
      <w:pPr>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lastRenderedPageBreak/>
        <w:t>- простота и ясность изложения информационных документов;</w:t>
      </w:r>
    </w:p>
    <w:p w:rsidR="002466BB" w:rsidRPr="002466BB" w:rsidRDefault="002466BB" w:rsidP="002466BB">
      <w:pPr>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 наличие различных каналов получения информации о предоставлении услуги;</w:t>
      </w:r>
    </w:p>
    <w:p w:rsidR="002466BB" w:rsidRPr="002466BB" w:rsidRDefault="002466BB" w:rsidP="002466BB">
      <w:pPr>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 точность исполнения муниципальной услуги;</w:t>
      </w:r>
    </w:p>
    <w:p w:rsidR="002466BB" w:rsidRPr="002466BB" w:rsidRDefault="002466BB" w:rsidP="002466BB">
      <w:pPr>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 xml:space="preserve">- профессиональная подготовка сотрудников </w:t>
      </w:r>
      <w:r w:rsidR="00DF4757">
        <w:rPr>
          <w:rFonts w:ascii="Times New Roman" w:eastAsia="Times New Roman" w:hAnsi="Times New Roman" w:cs="Times New Roman"/>
          <w:sz w:val="28"/>
          <w:szCs w:val="28"/>
        </w:rPr>
        <w:t>Комитета</w:t>
      </w:r>
      <w:r w:rsidRPr="002466BB">
        <w:rPr>
          <w:rFonts w:ascii="Times New Roman" w:eastAsia="Times New Roman" w:hAnsi="Times New Roman" w:cs="Times New Roman"/>
          <w:sz w:val="28"/>
          <w:szCs w:val="28"/>
        </w:rPr>
        <w:t>, предоставляющих муниципальную услугу;</w:t>
      </w:r>
    </w:p>
    <w:p w:rsidR="002466BB" w:rsidRPr="002466BB" w:rsidRDefault="002466BB" w:rsidP="002466BB">
      <w:pPr>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 высокая культура обслуживания заявителей.</w:t>
      </w:r>
    </w:p>
    <w:p w:rsidR="002466BB" w:rsidRPr="002466BB" w:rsidRDefault="002466BB" w:rsidP="002466BB">
      <w:pPr>
        <w:spacing w:after="0" w:line="240" w:lineRule="auto"/>
        <w:ind w:firstLine="708"/>
        <w:jc w:val="both"/>
        <w:rPr>
          <w:rFonts w:ascii="Times New Roman" w:eastAsia="Times New Roman" w:hAnsi="Times New Roman" w:cs="Times New Roman"/>
          <w:sz w:val="28"/>
          <w:szCs w:val="28"/>
        </w:rPr>
      </w:pPr>
      <w:r w:rsidRPr="002466BB">
        <w:rPr>
          <w:rFonts w:ascii="Times New Roman" w:eastAsia="Times New Roman" w:hAnsi="Times New Roman" w:cs="Times New Roman"/>
          <w:i/>
          <w:sz w:val="28"/>
          <w:szCs w:val="28"/>
        </w:rPr>
        <w:t>Количественными показателями доступности муниципальной услуги являются:</w:t>
      </w:r>
      <w:r w:rsidRPr="002466BB">
        <w:rPr>
          <w:rFonts w:ascii="Times New Roman" w:eastAsia="Times New Roman" w:hAnsi="Times New Roman" w:cs="Times New Roman"/>
          <w:sz w:val="28"/>
          <w:szCs w:val="28"/>
        </w:rPr>
        <w:t xml:space="preserve"> </w:t>
      </w:r>
    </w:p>
    <w:p w:rsidR="002466BB" w:rsidRPr="002466BB" w:rsidRDefault="002466BB" w:rsidP="002466BB">
      <w:pPr>
        <w:spacing w:after="0" w:line="240" w:lineRule="auto"/>
        <w:ind w:firstLine="708"/>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 xml:space="preserve">- количество взаимодействий заявителя с должностными лицами при предоставлении муниципальной услуги – </w:t>
      </w:r>
      <w:r w:rsidR="00477F53">
        <w:rPr>
          <w:rFonts w:ascii="Times New Roman" w:eastAsia="Times New Roman" w:hAnsi="Times New Roman" w:cs="Times New Roman"/>
          <w:sz w:val="28"/>
          <w:szCs w:val="28"/>
        </w:rPr>
        <w:t>3</w:t>
      </w:r>
      <w:r w:rsidRPr="002466BB">
        <w:rPr>
          <w:rFonts w:ascii="Times New Roman" w:eastAsia="Times New Roman" w:hAnsi="Times New Roman" w:cs="Times New Roman"/>
          <w:sz w:val="28"/>
          <w:szCs w:val="28"/>
        </w:rPr>
        <w:t xml:space="preserve"> человек</w:t>
      </w:r>
      <w:r w:rsidR="00477F53">
        <w:rPr>
          <w:rFonts w:ascii="Times New Roman" w:eastAsia="Times New Roman" w:hAnsi="Times New Roman" w:cs="Times New Roman"/>
          <w:sz w:val="28"/>
          <w:szCs w:val="28"/>
        </w:rPr>
        <w:t>а;</w:t>
      </w:r>
      <w:r w:rsidR="00F87CC7">
        <w:rPr>
          <w:rFonts w:ascii="Times New Roman" w:eastAsia="Times New Roman" w:hAnsi="Times New Roman" w:cs="Times New Roman"/>
          <w:sz w:val="28"/>
          <w:szCs w:val="28"/>
        </w:rPr>
        <w:t>-</w:t>
      </w:r>
    </w:p>
    <w:p w:rsidR="002466BB" w:rsidRPr="002466BB" w:rsidRDefault="002466BB" w:rsidP="002466BB">
      <w:pPr>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 короткое время ожидания услуги – 45 минут;</w:t>
      </w:r>
    </w:p>
    <w:p w:rsidR="002466BB" w:rsidRPr="002466BB" w:rsidRDefault="002466BB" w:rsidP="002466BB">
      <w:pPr>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 xml:space="preserve">- удобный график работы </w:t>
      </w:r>
      <w:r w:rsidR="00DF4757">
        <w:rPr>
          <w:rFonts w:ascii="Times New Roman" w:eastAsia="Times New Roman" w:hAnsi="Times New Roman" w:cs="Times New Roman"/>
          <w:sz w:val="28"/>
          <w:szCs w:val="28"/>
        </w:rPr>
        <w:t>Комитета</w:t>
      </w:r>
      <w:r w:rsidRPr="002466BB">
        <w:rPr>
          <w:rFonts w:ascii="Times New Roman" w:eastAsia="Times New Roman" w:hAnsi="Times New Roman" w:cs="Times New Roman"/>
          <w:sz w:val="28"/>
          <w:szCs w:val="28"/>
        </w:rPr>
        <w:t>;</w:t>
      </w:r>
    </w:p>
    <w:p w:rsidR="002466BB" w:rsidRPr="002466BB" w:rsidRDefault="002466BB" w:rsidP="002466BB">
      <w:pPr>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 строгое соблюдение сроков предоставления муниципальной услуги;</w:t>
      </w:r>
    </w:p>
    <w:p w:rsidR="002466BB" w:rsidRPr="002466BB" w:rsidRDefault="002466BB" w:rsidP="002466BB">
      <w:pPr>
        <w:spacing w:after="0" w:line="240" w:lineRule="auto"/>
        <w:jc w:val="both"/>
        <w:rPr>
          <w:rFonts w:ascii="Times New Roman" w:eastAsia="Times New Roman" w:hAnsi="Times New Roman" w:cs="Times New Roman"/>
          <w:sz w:val="28"/>
          <w:szCs w:val="28"/>
        </w:rPr>
      </w:pPr>
    </w:p>
    <w:p w:rsidR="00B04E4F" w:rsidRPr="00B04E4F" w:rsidRDefault="00B04E4F" w:rsidP="00B04E4F">
      <w:pPr>
        <w:spacing w:after="0" w:line="240" w:lineRule="auto"/>
        <w:rPr>
          <w:rFonts w:ascii="Times New Roman" w:eastAsia="Times New Roman" w:hAnsi="Times New Roman" w:cs="Times New Roman"/>
          <w:b/>
          <w:sz w:val="28"/>
          <w:szCs w:val="28"/>
        </w:rPr>
      </w:pPr>
      <w:r w:rsidRPr="00B04E4F">
        <w:rPr>
          <w:rFonts w:ascii="Times New Roman" w:eastAsia="Times New Roman" w:hAnsi="Times New Roman" w:cs="Times New Roman"/>
          <w:b/>
          <w:sz w:val="28"/>
          <w:szCs w:val="28"/>
        </w:rPr>
        <w:t>3. Состав, последовательность и сроки выполнения административных процедур при предоставлении муниципальной услуги</w:t>
      </w:r>
    </w:p>
    <w:p w:rsidR="00B04E4F" w:rsidRPr="00B04E4F" w:rsidRDefault="00B04E4F" w:rsidP="00B04E4F">
      <w:pPr>
        <w:spacing w:after="0" w:line="240" w:lineRule="auto"/>
        <w:rPr>
          <w:rFonts w:ascii="Times New Roman" w:eastAsia="Times New Roman" w:hAnsi="Times New Roman" w:cs="Times New Roman"/>
          <w:b/>
          <w:sz w:val="28"/>
          <w:szCs w:val="28"/>
        </w:rPr>
      </w:pPr>
    </w:p>
    <w:p w:rsidR="00B04E4F" w:rsidRPr="00703E53" w:rsidRDefault="00B04E4F" w:rsidP="00B04E4F">
      <w:pPr>
        <w:spacing w:after="0" w:line="240" w:lineRule="auto"/>
        <w:ind w:firstLine="567"/>
        <w:jc w:val="both"/>
        <w:rPr>
          <w:rFonts w:ascii="Times New Roman" w:eastAsia="Times New Roman" w:hAnsi="Times New Roman" w:cs="Times New Roman"/>
          <w:b/>
          <w:sz w:val="28"/>
          <w:szCs w:val="28"/>
        </w:rPr>
      </w:pPr>
      <w:r w:rsidRPr="00703E53">
        <w:rPr>
          <w:rFonts w:ascii="Times New Roman" w:eastAsia="Times New Roman" w:hAnsi="Times New Roman" w:cs="Times New Roman"/>
          <w:b/>
          <w:sz w:val="28"/>
          <w:szCs w:val="28"/>
        </w:rPr>
        <w:t>3.1. Предоставление муниципального имущества  по результатам торгов.</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а) Торги на право заключения договоров аренды муниципального имущества проводятся в виде конкурса (исключительно в отношении видов имущества, перечень которых утверждает федеральный антимонопольный орган) и аукциона (с открытой или закрытой формой подачи предложений по цене) на основании </w:t>
      </w:r>
      <w:r>
        <w:rPr>
          <w:rFonts w:ascii="Times New Roman" w:eastAsia="Times New Roman" w:hAnsi="Times New Roman" w:cs="Times New Roman"/>
          <w:sz w:val="28"/>
          <w:szCs w:val="28"/>
        </w:rPr>
        <w:t>Постановления</w:t>
      </w:r>
      <w:r w:rsidRPr="00B04E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Администрации Лежневского муниципального района Ивановской области</w:t>
      </w:r>
      <w:r w:rsidRPr="00B04E4F">
        <w:rPr>
          <w:rFonts w:ascii="Times New Roman" w:eastAsia="Times New Roman" w:hAnsi="Times New Roman" w:cs="Times New Roman"/>
          <w:sz w:val="28"/>
          <w:szCs w:val="28"/>
        </w:rPr>
        <w:t>.</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w:t>
      </w:r>
      <w:proofErr w:type="gramStart"/>
      <w:r w:rsidRPr="00B04E4F">
        <w:rPr>
          <w:rFonts w:ascii="Times New Roman" w:eastAsia="Times New Roman" w:hAnsi="Times New Roman" w:cs="Times New Roman"/>
          <w:sz w:val="28"/>
          <w:szCs w:val="28"/>
        </w:rPr>
        <w:t>б) Заявителями, претендующими на заключение с ними договоров  аренды по        результатам        торгов,   могут  быть  любые   юридические  лица независимо от организационно-правовой формы, формы собственности, места нахождения, а также места происхождения капитала или любые физические лица, в том числе индивидуальные предприниматели, соответствующие требованиям установленным законодательствам Российской Федерации, представивших документы, определенные п. 2.6.1 Регламента.</w:t>
      </w:r>
      <w:proofErr w:type="gramEnd"/>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в) После принятия решения </w:t>
      </w:r>
      <w:r>
        <w:rPr>
          <w:rFonts w:ascii="Times New Roman" w:eastAsia="Times New Roman" w:hAnsi="Times New Roman" w:cs="Times New Roman"/>
          <w:sz w:val="28"/>
          <w:szCs w:val="28"/>
        </w:rPr>
        <w:t>Администрацией Лежневского муниципального района Ивановской области</w:t>
      </w:r>
      <w:r w:rsidRPr="00B04E4F">
        <w:rPr>
          <w:rFonts w:ascii="Times New Roman" w:eastAsia="Times New Roman" w:hAnsi="Times New Roman" w:cs="Times New Roman"/>
          <w:sz w:val="28"/>
          <w:szCs w:val="28"/>
        </w:rPr>
        <w:t xml:space="preserve"> о пров</w:t>
      </w:r>
      <w:r>
        <w:rPr>
          <w:rFonts w:ascii="Times New Roman" w:eastAsia="Times New Roman" w:hAnsi="Times New Roman" w:cs="Times New Roman"/>
          <w:sz w:val="28"/>
          <w:szCs w:val="28"/>
        </w:rPr>
        <w:t>е</w:t>
      </w:r>
      <w:r w:rsidRPr="00B04E4F">
        <w:rPr>
          <w:rFonts w:ascii="Times New Roman" w:eastAsia="Times New Roman" w:hAnsi="Times New Roman" w:cs="Times New Roman"/>
          <w:sz w:val="28"/>
          <w:szCs w:val="28"/>
        </w:rPr>
        <w:t>дении торгов</w:t>
      </w:r>
      <w:r>
        <w:rPr>
          <w:rFonts w:ascii="Times New Roman" w:eastAsia="Times New Roman" w:hAnsi="Times New Roman" w:cs="Times New Roman"/>
          <w:sz w:val="28"/>
          <w:szCs w:val="28"/>
        </w:rPr>
        <w:t>,</w:t>
      </w:r>
      <w:r w:rsidRPr="00B04E4F">
        <w:rPr>
          <w:rFonts w:ascii="Times New Roman" w:eastAsia="Times New Roman" w:hAnsi="Times New Roman" w:cs="Times New Roman"/>
          <w:sz w:val="28"/>
          <w:szCs w:val="28"/>
        </w:rPr>
        <w:t xml:space="preserve"> публикуется информационное сообщение в официальном печатном издании. Указанное сообщение также размещается и на официальном сайте Российской Федерации в сети "Интернет" для размещения информации о проведении торгов (далее – официальный сайт торгов).</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г) Организатор торгов вправе принять решение о внесении изменений в извещение о проведении торгов не позднее, чем за пять дней до даты окончания подачи заявок на участие в торгах. В течение одного дня со дня принятия указанного решения такие изменения размещаются организатором торгов на официальном сайте торгов. </w:t>
      </w:r>
      <w:proofErr w:type="gramStart"/>
      <w:r w:rsidRPr="00B04E4F">
        <w:rPr>
          <w:rFonts w:ascii="Times New Roman" w:eastAsia="Times New Roman" w:hAnsi="Times New Roman" w:cs="Times New Roman"/>
          <w:sz w:val="28"/>
          <w:szCs w:val="28"/>
        </w:rPr>
        <w:t xml:space="preserve">При этом срок подачи заявок на участие в торгах продлевается таким образом, чтобы с даты размещения на официальном сайте торгов внесенных изменений в извещение о проведении </w:t>
      </w:r>
      <w:r w:rsidRPr="00B04E4F">
        <w:rPr>
          <w:rFonts w:ascii="Times New Roman" w:eastAsia="Times New Roman" w:hAnsi="Times New Roman" w:cs="Times New Roman"/>
          <w:sz w:val="28"/>
          <w:szCs w:val="28"/>
        </w:rPr>
        <w:lastRenderedPageBreak/>
        <w:t>торгов до даты окончания подачи заявок на участие в торгах он составлял не менее двадцати дней (при проведении конкурса) или не менее пятнадцати дней (при аукционе).</w:t>
      </w:r>
      <w:proofErr w:type="gramEnd"/>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proofErr w:type="spellStart"/>
      <w:r w:rsidRPr="00B04E4F">
        <w:rPr>
          <w:rFonts w:ascii="Times New Roman" w:eastAsia="Times New Roman" w:hAnsi="Times New Roman" w:cs="Times New Roman"/>
          <w:sz w:val="28"/>
          <w:szCs w:val="28"/>
        </w:rPr>
        <w:t>д</w:t>
      </w:r>
      <w:proofErr w:type="spellEnd"/>
      <w:r w:rsidRPr="00B04E4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04E4F">
        <w:rPr>
          <w:rFonts w:ascii="Times New Roman" w:eastAsia="Times New Roman" w:hAnsi="Times New Roman" w:cs="Times New Roman"/>
          <w:sz w:val="28"/>
          <w:szCs w:val="28"/>
        </w:rPr>
        <w:t xml:space="preserve">Организатор торгов также вправе отказаться от проведения торгов в форме конкурса не позднее, чем за тридцать дней до даты окончания срока подачи заявок на участие в конкурсе; в случае проведения аукциона не позднее, чем за три дня до даты окончания срока подачи заявок на участие в аукционе. </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е) Извещение об отказе от проведения торгов размещается на официальном сайте торгов в течение одного дня </w:t>
      </w:r>
      <w:proofErr w:type="gramStart"/>
      <w:r w:rsidRPr="00B04E4F">
        <w:rPr>
          <w:rFonts w:ascii="Times New Roman" w:eastAsia="Times New Roman" w:hAnsi="Times New Roman" w:cs="Times New Roman"/>
          <w:sz w:val="28"/>
          <w:szCs w:val="28"/>
        </w:rPr>
        <w:t>с даты принятия</w:t>
      </w:r>
      <w:proofErr w:type="gramEnd"/>
      <w:r w:rsidRPr="00B04E4F">
        <w:rPr>
          <w:rFonts w:ascii="Times New Roman" w:eastAsia="Times New Roman" w:hAnsi="Times New Roman" w:cs="Times New Roman"/>
          <w:sz w:val="28"/>
          <w:szCs w:val="28"/>
        </w:rPr>
        <w:t xml:space="preserve"> решения об отказе от проведения торгов. В случае если установлено требование о внесении задатка, организатор торгов возвращает заявителям задаток в течение пяти рабочих дней </w:t>
      </w:r>
      <w:proofErr w:type="gramStart"/>
      <w:r w:rsidRPr="00B04E4F">
        <w:rPr>
          <w:rFonts w:ascii="Times New Roman" w:eastAsia="Times New Roman" w:hAnsi="Times New Roman" w:cs="Times New Roman"/>
          <w:sz w:val="28"/>
          <w:szCs w:val="28"/>
        </w:rPr>
        <w:t>с даты принятия</w:t>
      </w:r>
      <w:proofErr w:type="gramEnd"/>
      <w:r w:rsidRPr="00B04E4F">
        <w:rPr>
          <w:rFonts w:ascii="Times New Roman" w:eastAsia="Times New Roman" w:hAnsi="Times New Roman" w:cs="Times New Roman"/>
          <w:sz w:val="28"/>
          <w:szCs w:val="28"/>
        </w:rPr>
        <w:t xml:space="preserve"> решения об отказе от проведения торгов.</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ж) При подаче заявки на участие в торгах с приложением документов, указанных в п. 2.6.1. Регламента, заявка регистрируется в Журнале регистрации заявок с указанием порядкового номера заявки, даты и времени её поступления, указанием лота, на который подана данная заявка и наименованием заявителя. Представленные заявителем документы сверяются с описью документов, на которой специалистом администрации сельского поселения производится отметка о принятии заявки с указанием номера, даты и времени подачи документов.</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proofErr w:type="spellStart"/>
      <w:r w:rsidRPr="00B04E4F">
        <w:rPr>
          <w:rFonts w:ascii="Times New Roman" w:eastAsia="Times New Roman" w:hAnsi="Times New Roman" w:cs="Times New Roman"/>
          <w:sz w:val="28"/>
          <w:szCs w:val="28"/>
        </w:rPr>
        <w:t>з</w:t>
      </w:r>
      <w:proofErr w:type="spellEnd"/>
      <w:r w:rsidRPr="00B04E4F">
        <w:rPr>
          <w:rFonts w:ascii="Times New Roman" w:eastAsia="Times New Roman" w:hAnsi="Times New Roman" w:cs="Times New Roman"/>
          <w:sz w:val="28"/>
          <w:szCs w:val="28"/>
        </w:rPr>
        <w:t>) По результатам торгов осуществляется заключение договора в порядке, предусмотренном   федеральными законами.</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3.1.1. Проведение конкурса на право заключения договора аренды муниципального имущества.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Организатор конкурса до опубликования извещения о проведении конкурса принимает решение о создании комиссии, определяет ее состав и порядок работы, назначает председателя комиссии. Членами комиссии не могут быть физические лица, лично заинтересованные в результатах конкурсов. Замена члена комиссии допускается только по решению организатора конкурса. </w:t>
      </w:r>
      <w:proofErr w:type="gramStart"/>
      <w:r w:rsidRPr="00B04E4F">
        <w:rPr>
          <w:rFonts w:ascii="Times New Roman" w:eastAsia="Times New Roman" w:hAnsi="Times New Roman" w:cs="Times New Roman"/>
          <w:sz w:val="28"/>
          <w:szCs w:val="28"/>
        </w:rPr>
        <w:t>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 определение участников конкурса, рассмотрение, оценка и сопоставление заявок на участие в конкурсе, определение победителя конкурса, ведение</w:t>
      </w:r>
      <w:proofErr w:type="gramEnd"/>
      <w:r w:rsidRPr="00B04E4F">
        <w:rPr>
          <w:rFonts w:ascii="Times New Roman" w:eastAsia="Times New Roman" w:hAnsi="Times New Roman" w:cs="Times New Roman"/>
          <w:sz w:val="28"/>
          <w:szCs w:val="28"/>
        </w:rPr>
        <w:t xml:space="preserve">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Извещение о проведении конкурса размещается на официальном сайте торгов не менее чем </w:t>
      </w:r>
      <w:proofErr w:type="gramStart"/>
      <w:r w:rsidRPr="00B04E4F">
        <w:rPr>
          <w:rFonts w:ascii="Times New Roman" w:eastAsia="Times New Roman" w:hAnsi="Times New Roman" w:cs="Times New Roman"/>
          <w:sz w:val="28"/>
          <w:szCs w:val="28"/>
        </w:rPr>
        <w:t>за тридцать рабочих дней до дня вскрытия конвертов с заявками на участие в конкурсе</w:t>
      </w:r>
      <w:proofErr w:type="gramEnd"/>
      <w:r w:rsidRPr="00B04E4F">
        <w:rPr>
          <w:rFonts w:ascii="Times New Roman" w:eastAsia="Times New Roman" w:hAnsi="Times New Roman" w:cs="Times New Roman"/>
          <w:sz w:val="28"/>
          <w:szCs w:val="28"/>
        </w:rPr>
        <w:t>.   Извещение о проведении конкурса должно содержать следующие сведения:</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lastRenderedPageBreak/>
        <w:t>1) наименование, место нахождения, почтовый адрес, адрес электронной почты и номер контактного телефона организатора конкурса;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2) место расположения, описание и технические характеристики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3) целевое назначение муниципального имущества, права на которое передаются по договору;</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4) начальная (минимальная) цена договора (цена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5) срок действия договора;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6) 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 если такая плата установлена;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7)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8) требование о внесении задатка, а также размер задатка, в случае если в конкурсной документации предусмотрено требование о внесении задатка;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9) срок, в течение которого организатор конкурса вправе отказаться от проведения конкурса, устанавливаемый с учетом положений </w:t>
      </w:r>
      <w:hyperlink r:id="rId7" w:history="1">
        <w:r w:rsidRPr="00B04E4F">
          <w:rPr>
            <w:rStyle w:val="a5"/>
            <w:rFonts w:ascii="Times New Roman" w:eastAsia="Times New Roman" w:hAnsi="Times New Roman" w:cs="Times New Roman"/>
            <w:sz w:val="28"/>
            <w:szCs w:val="28"/>
          </w:rPr>
          <w:t>пункта 33</w:t>
        </w:r>
      </w:hyperlink>
      <w:r w:rsidRPr="00B04E4F">
        <w:rPr>
          <w:rFonts w:ascii="Times New Roman" w:eastAsia="Times New Roman" w:hAnsi="Times New Roman" w:cs="Times New Roman"/>
          <w:sz w:val="28"/>
          <w:szCs w:val="28"/>
        </w:rPr>
        <w:t xml:space="preserve"> Правил № 67;</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proofErr w:type="gramStart"/>
      <w:r w:rsidRPr="00B04E4F">
        <w:rPr>
          <w:rFonts w:ascii="Times New Roman" w:eastAsia="Times New Roman" w:hAnsi="Times New Roman" w:cs="Times New Roman"/>
          <w:sz w:val="28"/>
          <w:szCs w:val="28"/>
        </w:rPr>
        <w:t xml:space="preserve">10) указание на то, что участниками конкурса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8" w:history="1">
        <w:r w:rsidRPr="00B04E4F">
          <w:rPr>
            <w:rStyle w:val="a5"/>
            <w:rFonts w:ascii="Times New Roman" w:eastAsia="Times New Roman" w:hAnsi="Times New Roman" w:cs="Times New Roman"/>
            <w:sz w:val="28"/>
            <w:szCs w:val="28"/>
          </w:rPr>
          <w:t>частями 3</w:t>
        </w:r>
      </w:hyperlink>
      <w:r w:rsidRPr="00B04E4F">
        <w:rPr>
          <w:rFonts w:ascii="Times New Roman" w:eastAsia="Times New Roman" w:hAnsi="Times New Roman" w:cs="Times New Roman"/>
          <w:sz w:val="28"/>
          <w:szCs w:val="28"/>
        </w:rPr>
        <w:t xml:space="preserve"> и </w:t>
      </w:r>
      <w:hyperlink r:id="rId9" w:history="1">
        <w:r w:rsidRPr="00B04E4F">
          <w:rPr>
            <w:rStyle w:val="a5"/>
            <w:rFonts w:ascii="Times New Roman" w:eastAsia="Times New Roman" w:hAnsi="Times New Roman" w:cs="Times New Roman"/>
            <w:sz w:val="28"/>
            <w:szCs w:val="28"/>
          </w:rPr>
          <w:t>5 статьи 14</w:t>
        </w:r>
      </w:hyperlink>
      <w:r w:rsidRPr="00B04E4F">
        <w:rPr>
          <w:rFonts w:ascii="Times New Roman" w:eastAsia="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конкурса</w:t>
      </w:r>
      <w:proofErr w:type="gramEnd"/>
      <w:r w:rsidRPr="00B04E4F">
        <w:rPr>
          <w:rFonts w:ascii="Times New Roman" w:eastAsia="Times New Roman" w:hAnsi="Times New Roman" w:cs="Times New Roman"/>
          <w:sz w:val="28"/>
          <w:szCs w:val="28"/>
        </w:rPr>
        <w:t xml:space="preserve"> в отношении имущества, предусмотренного </w:t>
      </w:r>
      <w:hyperlink r:id="rId10" w:history="1">
        <w:r w:rsidRPr="00B04E4F">
          <w:rPr>
            <w:rStyle w:val="a5"/>
            <w:rFonts w:ascii="Times New Roman" w:eastAsia="Times New Roman" w:hAnsi="Times New Roman" w:cs="Times New Roman"/>
            <w:sz w:val="28"/>
            <w:szCs w:val="28"/>
          </w:rPr>
          <w:t>Законом</w:t>
        </w:r>
      </w:hyperlink>
      <w:r w:rsidRPr="00B04E4F">
        <w:rPr>
          <w:rFonts w:ascii="Times New Roman" w:eastAsia="Times New Roman" w:hAnsi="Times New Roman" w:cs="Times New Roman"/>
          <w:sz w:val="28"/>
          <w:szCs w:val="28"/>
        </w:rPr>
        <w:t>.</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При проведении открытого конкурса </w:t>
      </w:r>
      <w:r>
        <w:rPr>
          <w:rFonts w:ascii="Times New Roman" w:eastAsia="Times New Roman" w:hAnsi="Times New Roman" w:cs="Times New Roman"/>
          <w:sz w:val="28"/>
          <w:szCs w:val="28"/>
        </w:rPr>
        <w:t>Комитет</w:t>
      </w:r>
      <w:r w:rsidRPr="00B04E4F">
        <w:rPr>
          <w:rFonts w:ascii="Times New Roman" w:eastAsia="Times New Roman" w:hAnsi="Times New Roman" w:cs="Times New Roman"/>
          <w:sz w:val="28"/>
          <w:szCs w:val="28"/>
        </w:rPr>
        <w:t xml:space="preserve"> формирует конкурсную документацию, которая утверждается </w:t>
      </w:r>
      <w:r>
        <w:rPr>
          <w:rFonts w:ascii="Times New Roman" w:eastAsia="Times New Roman" w:hAnsi="Times New Roman" w:cs="Times New Roman"/>
          <w:sz w:val="28"/>
          <w:szCs w:val="28"/>
        </w:rPr>
        <w:t>постановлением Администрации Лежневского муниципального района Ивановской области</w:t>
      </w:r>
      <w:r w:rsidRPr="00B04E4F">
        <w:rPr>
          <w:rFonts w:ascii="Times New Roman" w:eastAsia="Times New Roman" w:hAnsi="Times New Roman" w:cs="Times New Roman"/>
          <w:sz w:val="28"/>
          <w:szCs w:val="28"/>
        </w:rPr>
        <w:t>.</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Конкурсная документация, помимо информации и сведений, содержащихся в извещении о проведении конкурса  должна содержать:</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требования к содержанию, форме и составу заявки на участие в конкурсе и инструкцию по ее заполнению;</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форму, сроки и порядок оплаты по договору;</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lastRenderedPageBreak/>
        <w:t>-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порядок, место, дату начала,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торгов извещения о проведении конкурса. </w:t>
      </w:r>
      <w:proofErr w:type="gramStart"/>
      <w:r w:rsidRPr="00B04E4F">
        <w:rPr>
          <w:rFonts w:ascii="Times New Roman" w:eastAsia="Times New Roman" w:hAnsi="Times New Roman" w:cs="Times New Roman"/>
          <w:sz w:val="28"/>
          <w:szCs w:val="28"/>
        </w:rPr>
        <w:t>Дата и время окончания срока подачи заявок на участие в конкурсе устанавливается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w:t>
      </w:r>
      <w:proofErr w:type="gramEnd"/>
      <w:r w:rsidRPr="00B04E4F">
        <w:rPr>
          <w:rFonts w:ascii="Times New Roman" w:eastAsia="Times New Roman" w:hAnsi="Times New Roman" w:cs="Times New Roman"/>
          <w:sz w:val="28"/>
          <w:szCs w:val="28"/>
        </w:rPr>
        <w:t xml:space="preserve">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требования к участникам конкурса,  установленным законодательством Российской Федерации к таким участникам.</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порядок и срок отзыва заявок на участие в конкурсе, порядок внесения изменений в такие заявки. При этом заявитель вправе изменить или отозвать заявку </w:t>
      </w:r>
      <w:proofErr w:type="gramStart"/>
      <w:r w:rsidRPr="00B04E4F">
        <w:rPr>
          <w:rFonts w:ascii="Times New Roman" w:eastAsia="Times New Roman" w:hAnsi="Times New Roman" w:cs="Times New Roman"/>
          <w:sz w:val="28"/>
          <w:szCs w:val="28"/>
        </w:rPr>
        <w:t>на участие в конкурсе в любое время до момента вскрытия конкурсной комиссией конвертов с заявками</w:t>
      </w:r>
      <w:proofErr w:type="gramEnd"/>
      <w:r w:rsidRPr="00B04E4F">
        <w:rPr>
          <w:rFonts w:ascii="Times New Roman" w:eastAsia="Times New Roman" w:hAnsi="Times New Roman" w:cs="Times New Roman"/>
          <w:sz w:val="28"/>
          <w:szCs w:val="28"/>
        </w:rPr>
        <w:t xml:space="preserve"> на участие в конкурсе и открытия доступа к поданным в форме электронных документов заявкам на участие в конкурсе. </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формы, порядок, даты начала и окончания срока предоставления заявителям разъяснений положений конкурсной документации. При этом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w:t>
      </w:r>
      <w:proofErr w:type="gramStart"/>
      <w:r w:rsidRPr="00B04E4F">
        <w:rPr>
          <w:rFonts w:ascii="Times New Roman" w:eastAsia="Times New Roman" w:hAnsi="Times New Roman" w:cs="Times New Roman"/>
          <w:sz w:val="28"/>
          <w:szCs w:val="28"/>
        </w:rPr>
        <w:t>с даты поступления</w:t>
      </w:r>
      <w:proofErr w:type="gramEnd"/>
      <w:r w:rsidRPr="00B04E4F">
        <w:rPr>
          <w:rFonts w:ascii="Times New Roman" w:eastAsia="Times New Roman" w:hAnsi="Times New Roman" w:cs="Times New Roman"/>
          <w:sz w:val="28"/>
          <w:szCs w:val="28"/>
        </w:rPr>
        <w:t xml:space="preserve">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 В течение одного дня </w:t>
      </w:r>
      <w:proofErr w:type="gramStart"/>
      <w:r w:rsidRPr="00B04E4F">
        <w:rPr>
          <w:rFonts w:ascii="Times New Roman" w:eastAsia="Times New Roman" w:hAnsi="Times New Roman" w:cs="Times New Roman"/>
          <w:sz w:val="28"/>
          <w:szCs w:val="28"/>
        </w:rPr>
        <w:t>с даты направления</w:t>
      </w:r>
      <w:proofErr w:type="gramEnd"/>
      <w:r w:rsidRPr="00B04E4F">
        <w:rPr>
          <w:rFonts w:ascii="Times New Roman" w:eastAsia="Times New Roman" w:hAnsi="Times New Roman" w:cs="Times New Roman"/>
          <w:sz w:val="28"/>
          <w:szCs w:val="28"/>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w:t>
      </w:r>
      <w:proofErr w:type="gramStart"/>
      <w:r w:rsidRPr="00B04E4F">
        <w:rPr>
          <w:rFonts w:ascii="Times New Roman" w:eastAsia="Times New Roman" w:hAnsi="Times New Roman" w:cs="Times New Roman"/>
          <w:sz w:val="28"/>
          <w:szCs w:val="28"/>
        </w:rPr>
        <w:t xml:space="preserve">В течение одного дня с даты принятия решения о внесении изменений в конкурсную документацию такие изменения </w:t>
      </w:r>
      <w:r w:rsidRPr="00B04E4F">
        <w:rPr>
          <w:rFonts w:ascii="Times New Roman" w:eastAsia="Times New Roman" w:hAnsi="Times New Roman" w:cs="Times New Roman"/>
          <w:sz w:val="28"/>
          <w:szCs w:val="28"/>
        </w:rPr>
        <w:lastRenderedPageBreak/>
        <w:t>размещаются организатором конкурса или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w:t>
      </w:r>
      <w:proofErr w:type="gramEnd"/>
      <w:r w:rsidRPr="00B04E4F">
        <w:rPr>
          <w:rFonts w:ascii="Times New Roman" w:eastAsia="Times New Roman" w:hAnsi="Times New Roman" w:cs="Times New Roman"/>
          <w:sz w:val="28"/>
          <w:szCs w:val="28"/>
        </w:rPr>
        <w:t xml:space="preserve"> При этом срок подачи заявок на участие в конкурсе должен быть продлен таким образом, чтобы </w:t>
      </w:r>
      <w:proofErr w:type="gramStart"/>
      <w:r w:rsidRPr="00B04E4F">
        <w:rPr>
          <w:rFonts w:ascii="Times New Roman" w:eastAsia="Times New Roman" w:hAnsi="Times New Roman" w:cs="Times New Roman"/>
          <w:sz w:val="28"/>
          <w:szCs w:val="28"/>
        </w:rPr>
        <w:t>с даты размещения</w:t>
      </w:r>
      <w:proofErr w:type="gramEnd"/>
      <w:r w:rsidRPr="00B04E4F">
        <w:rPr>
          <w:rFonts w:ascii="Times New Roman" w:eastAsia="Times New Roman" w:hAnsi="Times New Roman" w:cs="Times New Roman"/>
          <w:sz w:val="28"/>
          <w:szCs w:val="28"/>
        </w:rPr>
        <w:t xml:space="preserve">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место, порядок, дату и время вскрытия конвертов с заявками на участие в конкурсе;</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критерии оценки заявок на участие в конкурсе. 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(за исключением предоставления </w:t>
      </w:r>
      <w:proofErr w:type="spellStart"/>
      <w:proofErr w:type="gramStart"/>
      <w:r w:rsidRPr="00B04E4F">
        <w:rPr>
          <w:rFonts w:ascii="Times New Roman" w:eastAsia="Times New Roman" w:hAnsi="Times New Roman" w:cs="Times New Roman"/>
          <w:sz w:val="28"/>
          <w:szCs w:val="28"/>
        </w:rPr>
        <w:t>бизнес-инкубаторами</w:t>
      </w:r>
      <w:proofErr w:type="spellEnd"/>
      <w:proofErr w:type="gramEnd"/>
      <w:r w:rsidRPr="00B04E4F">
        <w:rPr>
          <w:rFonts w:ascii="Times New Roman" w:eastAsia="Times New Roman" w:hAnsi="Times New Roman" w:cs="Times New Roman"/>
          <w:sz w:val="28"/>
          <w:szCs w:val="28"/>
        </w:rPr>
        <w:t xml:space="preserve"> государственного или муниципального имущества в аренду (субаренду) субъектам малого и среднего предпринимательства) и иным критериям, указанным в конкурсной документации. </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конкурса требования о необходимости внесения задатка. При этом</w:t>
      </w:r>
      <w:proofErr w:type="gramStart"/>
      <w:r w:rsidRPr="00B04E4F">
        <w:rPr>
          <w:rFonts w:ascii="Times New Roman" w:eastAsia="Times New Roman" w:hAnsi="Times New Roman" w:cs="Times New Roman"/>
          <w:sz w:val="28"/>
          <w:szCs w:val="28"/>
        </w:rPr>
        <w:t>,</w:t>
      </w:r>
      <w:proofErr w:type="gramEnd"/>
      <w:r w:rsidRPr="00B04E4F">
        <w:rPr>
          <w:rFonts w:ascii="Times New Roman" w:eastAsia="Times New Roman" w:hAnsi="Times New Roman" w:cs="Times New Roman"/>
          <w:sz w:val="28"/>
          <w:szCs w:val="28"/>
        </w:rPr>
        <w:t xml:space="preserve"> в случае если организатором конкурса установлено требование о внесении задатка, а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 Установление требования об обязательном заключении договора задатка между организатором конкурса и заявителем не допускается;</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 Размер обеспечения исполнения договора устанавливается организатором конкурса. При этом требование об обеспечении исполнения договора при проведении конкурса в отношении имущества, предусмотренного Законом, не устанавливается;</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срок </w:t>
      </w:r>
      <w:proofErr w:type="gramStart"/>
      <w:r w:rsidRPr="00B04E4F">
        <w:rPr>
          <w:rFonts w:ascii="Times New Roman" w:eastAsia="Times New Roman" w:hAnsi="Times New Roman" w:cs="Times New Roman"/>
          <w:sz w:val="28"/>
          <w:szCs w:val="28"/>
        </w:rPr>
        <w:t>с даты подписания</w:t>
      </w:r>
      <w:proofErr w:type="gramEnd"/>
      <w:r w:rsidRPr="00B04E4F">
        <w:rPr>
          <w:rFonts w:ascii="Times New Roman" w:eastAsia="Times New Roman" w:hAnsi="Times New Roman" w:cs="Times New Roman"/>
          <w:sz w:val="28"/>
          <w:szCs w:val="28"/>
        </w:rPr>
        <w:t xml:space="preserve"> протокола оценки и сопоставления заявок на участие в конкурсе, в течение которого победитель конкурса должен подписать проект договора;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дату, время, график проведения осмотра имущества, права на которое передаются по договору. Осмотр обеспечивает организатор конкурса или специализированная организация без взимания платы. Проведение такого осмотра осуществляется не реже, чем через каждые пять рабочих дней </w:t>
      </w:r>
      <w:proofErr w:type="gramStart"/>
      <w:r w:rsidRPr="00B04E4F">
        <w:rPr>
          <w:rFonts w:ascii="Times New Roman" w:eastAsia="Times New Roman" w:hAnsi="Times New Roman" w:cs="Times New Roman"/>
          <w:sz w:val="28"/>
          <w:szCs w:val="28"/>
        </w:rPr>
        <w:t>с даты размещения</w:t>
      </w:r>
      <w:proofErr w:type="gramEnd"/>
      <w:r w:rsidRPr="00B04E4F">
        <w:rPr>
          <w:rFonts w:ascii="Times New Roman" w:eastAsia="Times New Roman" w:hAnsi="Times New Roman" w:cs="Times New Roman"/>
          <w:sz w:val="28"/>
          <w:szCs w:val="28"/>
        </w:rPr>
        <w:t xml:space="preserve">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указание на то, что при заключении и исполнении договора изменение условий договора, по соглашению сторон и в одностороннем порядке не допускается;</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lastRenderedPageBreak/>
        <w:t>- указание на то, что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 Сведения, содержащиеся в конкурсной документации, должны соответствовать сведениям, указанным в извещении о проведении конкурса.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Конкурсная документация и информационное сообщение о проведении конкурса публикуется в официальном печатном издании и размещается на официальном сайте торгов. Со дня опубликования  информационного сообщения конкурсная комиссия обязана на основании поданного в письменной форме заявления любого заинтересованного лица предоставить такому лицу конкурсную документацию в порядке и в сроки, указанные в сообщении о проведении открытого конкурса.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информационном сообщении о проведении конкурса.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п. 18 Правил № 67. Срок рассмотрения заявок на участие в конкурсе не может превышать двадцати дней </w:t>
      </w:r>
      <w:proofErr w:type="gramStart"/>
      <w:r w:rsidRPr="00B04E4F">
        <w:rPr>
          <w:rFonts w:ascii="Times New Roman" w:eastAsia="Times New Roman" w:hAnsi="Times New Roman" w:cs="Times New Roman"/>
          <w:sz w:val="28"/>
          <w:szCs w:val="28"/>
        </w:rPr>
        <w:t>с даты вскрытия</w:t>
      </w:r>
      <w:proofErr w:type="gramEnd"/>
      <w:r w:rsidRPr="00B04E4F">
        <w:rPr>
          <w:rFonts w:ascii="Times New Roman" w:eastAsia="Times New Roman" w:hAnsi="Times New Roman" w:cs="Times New Roman"/>
          <w:sz w:val="28"/>
          <w:szCs w:val="28"/>
        </w:rPr>
        <w:t xml:space="preserve"> конвертов с заявками на участие в конкурсе и открытия доступа к поданным в форме электронных документов заявкам на участие в конкурсе.  </w:t>
      </w:r>
      <w:proofErr w:type="gramStart"/>
      <w:r w:rsidRPr="00B04E4F">
        <w:rPr>
          <w:rFonts w:ascii="Times New Roman" w:eastAsia="Times New Roman" w:hAnsi="Times New Roman" w:cs="Times New Roman"/>
          <w:sz w:val="28"/>
          <w:szCs w:val="28"/>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пунктами 24 - 26  Правил № 67, которое оформляется протоколом рассмотрения заявок на участие в конкурсе.</w:t>
      </w:r>
      <w:proofErr w:type="gramEnd"/>
      <w:r w:rsidRPr="00B04E4F">
        <w:rPr>
          <w:rFonts w:ascii="Times New Roman" w:eastAsia="Times New Roman" w:hAnsi="Times New Roman" w:cs="Times New Roman"/>
          <w:sz w:val="28"/>
          <w:szCs w:val="28"/>
        </w:rPr>
        <w:t xml:space="preserve">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proofErr w:type="gramStart"/>
      <w:r w:rsidRPr="00B04E4F">
        <w:rPr>
          <w:rFonts w:ascii="Times New Roman" w:eastAsia="Times New Roman" w:hAnsi="Times New Roman" w:cs="Times New Roman"/>
          <w:sz w:val="28"/>
          <w:szCs w:val="28"/>
        </w:rPr>
        <w:t>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Правил № 67,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несоответствующих</w:t>
      </w:r>
      <w:proofErr w:type="gramEnd"/>
      <w:r w:rsidRPr="00B04E4F">
        <w:rPr>
          <w:rFonts w:ascii="Times New Roman" w:eastAsia="Times New Roman" w:hAnsi="Times New Roman" w:cs="Times New Roman"/>
          <w:sz w:val="28"/>
          <w:szCs w:val="28"/>
        </w:rPr>
        <w:t xml:space="preserve">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В случае</w:t>
      </w:r>
      <w:proofErr w:type="gramStart"/>
      <w:r w:rsidRPr="00B04E4F">
        <w:rPr>
          <w:rFonts w:ascii="Times New Roman" w:eastAsia="Times New Roman" w:hAnsi="Times New Roman" w:cs="Times New Roman"/>
          <w:sz w:val="28"/>
          <w:szCs w:val="28"/>
        </w:rPr>
        <w:t>,</w:t>
      </w:r>
      <w:proofErr w:type="gramEnd"/>
      <w:r w:rsidRPr="00B04E4F">
        <w:rPr>
          <w:rFonts w:ascii="Times New Roman" w:eastAsia="Times New Roman" w:hAnsi="Times New Roman" w:cs="Times New Roman"/>
          <w:sz w:val="28"/>
          <w:szCs w:val="28"/>
        </w:rPr>
        <w:t xml:space="preserve"> если в конкурсной документации было установлено требование о внесении задатка, организатор конкурса обязан вернуть задаток </w:t>
      </w:r>
      <w:r w:rsidRPr="00B04E4F">
        <w:rPr>
          <w:rFonts w:ascii="Times New Roman" w:eastAsia="Times New Roman" w:hAnsi="Times New Roman" w:cs="Times New Roman"/>
          <w:sz w:val="28"/>
          <w:szCs w:val="28"/>
        </w:rPr>
        <w:lastRenderedPageBreak/>
        <w:t>заявителю, не допущенному к участию в конкурсе, в течение пяти рабочих дней с даты подписания протокола рассмотрения заявок.</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В случае</w:t>
      </w:r>
      <w:proofErr w:type="gramStart"/>
      <w:r w:rsidRPr="00B04E4F">
        <w:rPr>
          <w:rFonts w:ascii="Times New Roman" w:eastAsia="Times New Roman" w:hAnsi="Times New Roman" w:cs="Times New Roman"/>
          <w:sz w:val="28"/>
          <w:szCs w:val="28"/>
        </w:rPr>
        <w:t>,</w:t>
      </w:r>
      <w:proofErr w:type="gramEnd"/>
      <w:r w:rsidRPr="00B04E4F">
        <w:rPr>
          <w:rFonts w:ascii="Times New Roman" w:eastAsia="Times New Roman" w:hAnsi="Times New Roman" w:cs="Times New Roman"/>
          <w:sz w:val="28"/>
          <w:szCs w:val="28"/>
        </w:rPr>
        <w:t xml:space="preserve">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w:t>
      </w:r>
    </w:p>
    <w:p w:rsidR="00B04E4F" w:rsidRPr="00B04E4F" w:rsidRDefault="00B04E4F" w:rsidP="00B04E4F">
      <w:pPr>
        <w:spacing w:after="0" w:line="240" w:lineRule="auto"/>
        <w:ind w:firstLine="567"/>
        <w:jc w:val="both"/>
        <w:rPr>
          <w:rFonts w:ascii="Times New Roman" w:eastAsia="Times New Roman" w:hAnsi="Times New Roman" w:cs="Times New Roman"/>
          <w:bCs/>
          <w:sz w:val="28"/>
          <w:szCs w:val="28"/>
        </w:rPr>
      </w:pPr>
      <w:r w:rsidRPr="00B04E4F">
        <w:rPr>
          <w:rFonts w:ascii="Times New Roman" w:eastAsia="Times New Roman" w:hAnsi="Times New Roman" w:cs="Times New Roman"/>
          <w:bCs/>
          <w:sz w:val="28"/>
          <w:szCs w:val="28"/>
        </w:rPr>
        <w:t xml:space="preserve">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w:t>
      </w:r>
      <w:proofErr w:type="gramStart"/>
      <w:r w:rsidRPr="00B04E4F">
        <w:rPr>
          <w:rFonts w:ascii="Times New Roman" w:eastAsia="Times New Roman" w:hAnsi="Times New Roman" w:cs="Times New Roman"/>
          <w:bCs/>
          <w:sz w:val="28"/>
          <w:szCs w:val="28"/>
        </w:rPr>
        <w:t>с даты подписания</w:t>
      </w:r>
      <w:proofErr w:type="gramEnd"/>
      <w:r w:rsidRPr="00B04E4F">
        <w:rPr>
          <w:rFonts w:ascii="Times New Roman" w:eastAsia="Times New Roman" w:hAnsi="Times New Roman" w:cs="Times New Roman"/>
          <w:bCs/>
          <w:sz w:val="28"/>
          <w:szCs w:val="28"/>
        </w:rPr>
        <w:t xml:space="preserve"> протокола рассмотрения заявок.</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Результат проведения  открытого конкурса оформляется протоколом об итогах конкурса, который подписывается членом конкурсной комиссии и победителем в день проведения конкурса. Информационное сообщение об итогах конкурса размещается на официальном  сайте торгов и в официальном печатном издании после подведения итогов конкурса.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Условия и порядок заключения договоров аренды муниципального имущества с победителем торгов устанавливается в информационном сообщении о проведении торгов.</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Срок исполнения настоящей административной процедуры составляет 60 дней с момента публикации информационного сообщения о проведении торгов.</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В случае</w:t>
      </w:r>
      <w:proofErr w:type="gramStart"/>
      <w:r w:rsidRPr="00B04E4F">
        <w:rPr>
          <w:rFonts w:ascii="Times New Roman" w:eastAsia="Times New Roman" w:hAnsi="Times New Roman" w:cs="Times New Roman"/>
          <w:sz w:val="28"/>
          <w:szCs w:val="28"/>
        </w:rPr>
        <w:t>,</w:t>
      </w:r>
      <w:proofErr w:type="gramEnd"/>
      <w:r w:rsidRPr="00B04E4F">
        <w:rPr>
          <w:rFonts w:ascii="Times New Roman" w:eastAsia="Times New Roman" w:hAnsi="Times New Roman" w:cs="Times New Roman"/>
          <w:sz w:val="28"/>
          <w:szCs w:val="28"/>
        </w:rPr>
        <w:t xml:space="preserve"> если конкурс признан несостоявшимся, организатор конкурса вправе объявить о проведении нового конкурса в установленном порядке. В случае объявления о проведении нового конкурса организатор конкурса вправе изменить условия конкурса.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3.1.2. Проведение аукциона на право заключения договора аренды муниципального имущества.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Аукционная комиссия назначается распоряжением </w:t>
      </w:r>
      <w:r>
        <w:rPr>
          <w:rFonts w:ascii="Times New Roman" w:eastAsia="Times New Roman" w:hAnsi="Times New Roman" w:cs="Times New Roman"/>
          <w:sz w:val="28"/>
          <w:szCs w:val="28"/>
        </w:rPr>
        <w:t>Администрации Лежневского муниципального района Ивановской области</w:t>
      </w:r>
      <w:r w:rsidRPr="00B04E4F">
        <w:rPr>
          <w:rFonts w:ascii="Times New Roman" w:eastAsia="Times New Roman" w:hAnsi="Times New Roman" w:cs="Times New Roman"/>
          <w:sz w:val="28"/>
          <w:szCs w:val="28"/>
        </w:rPr>
        <w:t>.  При проведен</w:t>
      </w:r>
      <w:proofErr w:type="gramStart"/>
      <w:r w:rsidRPr="00B04E4F">
        <w:rPr>
          <w:rFonts w:ascii="Times New Roman" w:eastAsia="Times New Roman" w:hAnsi="Times New Roman" w:cs="Times New Roman"/>
          <w:sz w:val="28"/>
          <w:szCs w:val="28"/>
        </w:rPr>
        <w:t>ии ау</w:t>
      </w:r>
      <w:proofErr w:type="gramEnd"/>
      <w:r w:rsidRPr="00B04E4F">
        <w:rPr>
          <w:rFonts w:ascii="Times New Roman" w:eastAsia="Times New Roman" w:hAnsi="Times New Roman" w:cs="Times New Roman"/>
          <w:sz w:val="28"/>
          <w:szCs w:val="28"/>
        </w:rPr>
        <w:t xml:space="preserve">кциона в официальном печатном издании </w:t>
      </w:r>
      <w:r>
        <w:rPr>
          <w:rFonts w:ascii="Times New Roman" w:eastAsia="Times New Roman" w:hAnsi="Times New Roman" w:cs="Times New Roman"/>
          <w:sz w:val="28"/>
          <w:szCs w:val="28"/>
        </w:rPr>
        <w:t>Лежневского муниципального района «Сельские Вести»</w:t>
      </w:r>
      <w:r w:rsidRPr="00B04E4F">
        <w:rPr>
          <w:rFonts w:ascii="Times New Roman" w:eastAsia="Times New Roman" w:hAnsi="Times New Roman" w:cs="Times New Roman"/>
          <w:sz w:val="28"/>
          <w:szCs w:val="28"/>
        </w:rPr>
        <w:t xml:space="preserve"> и на официальном сайте Российской Федерации в сети "Интернет" для размещения информации о проведении торгов (далее – официальный сайт торгов) администрация  размещает информационное извещение о проведении аукциона. </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Извещение о проведен</w:t>
      </w:r>
      <w:proofErr w:type="gramStart"/>
      <w:r w:rsidRPr="00B04E4F">
        <w:rPr>
          <w:rFonts w:ascii="Times New Roman" w:eastAsia="Times New Roman" w:hAnsi="Times New Roman" w:cs="Times New Roman"/>
          <w:sz w:val="28"/>
          <w:szCs w:val="28"/>
        </w:rPr>
        <w:t>ии ау</w:t>
      </w:r>
      <w:proofErr w:type="gramEnd"/>
      <w:r w:rsidRPr="00B04E4F">
        <w:rPr>
          <w:rFonts w:ascii="Times New Roman" w:eastAsia="Times New Roman" w:hAnsi="Times New Roman" w:cs="Times New Roman"/>
          <w:sz w:val="28"/>
          <w:szCs w:val="28"/>
        </w:rPr>
        <w:t>кциона размещается на официальном сайте торгов не менее чем за тридцать рабочих дней до даты окончания подачи заявок на участие в аукционе. В извещении о проведен</w:t>
      </w:r>
      <w:proofErr w:type="gramStart"/>
      <w:r w:rsidRPr="00B04E4F">
        <w:rPr>
          <w:rFonts w:ascii="Times New Roman" w:eastAsia="Times New Roman" w:hAnsi="Times New Roman" w:cs="Times New Roman"/>
          <w:sz w:val="28"/>
          <w:szCs w:val="28"/>
        </w:rPr>
        <w:t>ии ау</w:t>
      </w:r>
      <w:proofErr w:type="gramEnd"/>
      <w:r w:rsidRPr="00B04E4F">
        <w:rPr>
          <w:rFonts w:ascii="Times New Roman" w:eastAsia="Times New Roman" w:hAnsi="Times New Roman" w:cs="Times New Roman"/>
          <w:sz w:val="28"/>
          <w:szCs w:val="28"/>
        </w:rPr>
        <w:t>кциона должны быть указаны следующие сведения:</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1) наименование, место нахождения, почтовый адрес, адрес электронной почты и номер контактного телефона организатора аукциона;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2) место расположения, описание и технические характеристики муниципального имущества, права на которое передаются по договору, в том </w:t>
      </w:r>
      <w:r w:rsidRPr="00B04E4F">
        <w:rPr>
          <w:rFonts w:ascii="Times New Roman" w:eastAsia="Times New Roman" w:hAnsi="Times New Roman" w:cs="Times New Roman"/>
          <w:sz w:val="28"/>
          <w:szCs w:val="28"/>
        </w:rPr>
        <w:lastRenderedPageBreak/>
        <w:t>числе площадь помещения, здания, строения или сооружения в случае передачи прав на соответствующее недвижимое имущество;</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3) целевое назначение муниципального имущества, права на которое передаются по договору;</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4) начальная (минимальная) цена договора (цена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5) срок действия договора;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6)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7) требование о внесении задатка, а также размер задатка, в случае если в документации об аукционе предусмотрено </w:t>
      </w:r>
      <w:proofErr w:type="gramStart"/>
      <w:r w:rsidRPr="00B04E4F">
        <w:rPr>
          <w:rFonts w:ascii="Times New Roman" w:eastAsia="Times New Roman" w:hAnsi="Times New Roman" w:cs="Times New Roman"/>
          <w:sz w:val="28"/>
          <w:szCs w:val="28"/>
        </w:rPr>
        <w:t>требование</w:t>
      </w:r>
      <w:proofErr w:type="gramEnd"/>
      <w:r w:rsidRPr="00B04E4F">
        <w:rPr>
          <w:rFonts w:ascii="Times New Roman" w:eastAsia="Times New Roman" w:hAnsi="Times New Roman" w:cs="Times New Roman"/>
          <w:sz w:val="28"/>
          <w:szCs w:val="28"/>
        </w:rPr>
        <w:t xml:space="preserve"> о внесении задатка;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8) срок, в течение которого организатор аукциона вправе отказаться от проведения аукциона, устанавливаемый с учетом положений </w:t>
      </w:r>
      <w:hyperlink r:id="rId11" w:history="1">
        <w:r w:rsidRPr="00B04E4F">
          <w:rPr>
            <w:rStyle w:val="a5"/>
            <w:rFonts w:ascii="Times New Roman" w:eastAsia="Times New Roman" w:hAnsi="Times New Roman" w:cs="Times New Roman"/>
            <w:sz w:val="28"/>
            <w:szCs w:val="28"/>
          </w:rPr>
          <w:t>пункта 107</w:t>
        </w:r>
      </w:hyperlink>
      <w:r w:rsidRPr="00B04E4F">
        <w:rPr>
          <w:rFonts w:ascii="Times New Roman" w:eastAsia="Times New Roman" w:hAnsi="Times New Roman" w:cs="Times New Roman"/>
          <w:sz w:val="28"/>
          <w:szCs w:val="28"/>
        </w:rPr>
        <w:t xml:space="preserve">  Правил № 67;</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proofErr w:type="gramStart"/>
      <w:r w:rsidRPr="00B04E4F">
        <w:rPr>
          <w:rFonts w:ascii="Times New Roman" w:eastAsia="Times New Roman" w:hAnsi="Times New Roman" w:cs="Times New Roman"/>
          <w:sz w:val="28"/>
          <w:szCs w:val="28"/>
        </w:rPr>
        <w:t xml:space="preserve">9) 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2" w:history="1">
        <w:r w:rsidRPr="00B04E4F">
          <w:rPr>
            <w:rStyle w:val="a5"/>
            <w:rFonts w:ascii="Times New Roman" w:eastAsia="Times New Roman" w:hAnsi="Times New Roman" w:cs="Times New Roman"/>
            <w:sz w:val="28"/>
            <w:szCs w:val="28"/>
          </w:rPr>
          <w:t>частями 3</w:t>
        </w:r>
      </w:hyperlink>
      <w:r w:rsidRPr="00B04E4F">
        <w:rPr>
          <w:rFonts w:ascii="Times New Roman" w:eastAsia="Times New Roman" w:hAnsi="Times New Roman" w:cs="Times New Roman"/>
          <w:sz w:val="28"/>
          <w:szCs w:val="28"/>
        </w:rPr>
        <w:t xml:space="preserve"> и </w:t>
      </w:r>
      <w:hyperlink r:id="rId13" w:history="1">
        <w:r w:rsidRPr="00B04E4F">
          <w:rPr>
            <w:rStyle w:val="a5"/>
            <w:rFonts w:ascii="Times New Roman" w:eastAsia="Times New Roman" w:hAnsi="Times New Roman" w:cs="Times New Roman"/>
            <w:sz w:val="28"/>
            <w:szCs w:val="28"/>
          </w:rPr>
          <w:t>5 статьи 14</w:t>
        </w:r>
      </w:hyperlink>
      <w:r w:rsidRPr="00B04E4F">
        <w:rPr>
          <w:rFonts w:ascii="Times New Roman" w:eastAsia="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proofErr w:type="gramEnd"/>
      <w:r w:rsidRPr="00B04E4F">
        <w:rPr>
          <w:rFonts w:ascii="Times New Roman" w:eastAsia="Times New Roman" w:hAnsi="Times New Roman" w:cs="Times New Roman"/>
          <w:sz w:val="28"/>
          <w:szCs w:val="28"/>
        </w:rPr>
        <w:t xml:space="preserve"> в отношении имущества, предусмотренного </w:t>
      </w:r>
      <w:hyperlink r:id="rId14" w:history="1">
        <w:r w:rsidRPr="00B04E4F">
          <w:rPr>
            <w:rStyle w:val="a5"/>
            <w:rFonts w:ascii="Times New Roman" w:eastAsia="Times New Roman" w:hAnsi="Times New Roman" w:cs="Times New Roman"/>
            <w:sz w:val="28"/>
            <w:szCs w:val="28"/>
          </w:rPr>
          <w:t>Законом</w:t>
        </w:r>
      </w:hyperlink>
      <w:r w:rsidRPr="00B04E4F">
        <w:rPr>
          <w:rFonts w:ascii="Times New Roman" w:eastAsia="Times New Roman" w:hAnsi="Times New Roman" w:cs="Times New Roman"/>
          <w:sz w:val="28"/>
          <w:szCs w:val="28"/>
        </w:rPr>
        <w:t>.</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Документация об аукционе помимо информации и сведений, содержащихся в извещении о проведен</w:t>
      </w:r>
      <w:proofErr w:type="gramStart"/>
      <w:r w:rsidRPr="00B04E4F">
        <w:rPr>
          <w:rFonts w:ascii="Times New Roman" w:eastAsia="Times New Roman" w:hAnsi="Times New Roman" w:cs="Times New Roman"/>
          <w:sz w:val="28"/>
          <w:szCs w:val="28"/>
        </w:rPr>
        <w:t>ии ау</w:t>
      </w:r>
      <w:proofErr w:type="gramEnd"/>
      <w:r w:rsidRPr="00B04E4F">
        <w:rPr>
          <w:rFonts w:ascii="Times New Roman" w:eastAsia="Times New Roman" w:hAnsi="Times New Roman" w:cs="Times New Roman"/>
          <w:sz w:val="28"/>
          <w:szCs w:val="28"/>
        </w:rPr>
        <w:t>кциона, должна содержать:</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форму, сроки и порядок оплаты по договору;</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порядок, место, дату начала и </w:t>
      </w:r>
      <w:proofErr w:type="gramStart"/>
      <w:r w:rsidRPr="00B04E4F">
        <w:rPr>
          <w:rFonts w:ascii="Times New Roman" w:eastAsia="Times New Roman" w:hAnsi="Times New Roman" w:cs="Times New Roman"/>
          <w:sz w:val="28"/>
          <w:szCs w:val="28"/>
        </w:rPr>
        <w:t>дату</w:t>
      </w:r>
      <w:proofErr w:type="gramEnd"/>
      <w:r w:rsidRPr="00B04E4F">
        <w:rPr>
          <w:rFonts w:ascii="Times New Roman" w:eastAsia="Times New Roman" w:hAnsi="Times New Roman" w:cs="Times New Roman"/>
          <w:sz w:val="28"/>
          <w:szCs w:val="28"/>
        </w:rPr>
        <w:t xml:space="preserve">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w:t>
      </w:r>
      <w:proofErr w:type="gramStart"/>
      <w:r w:rsidRPr="00B04E4F">
        <w:rPr>
          <w:rFonts w:ascii="Times New Roman" w:eastAsia="Times New Roman" w:hAnsi="Times New Roman" w:cs="Times New Roman"/>
          <w:sz w:val="28"/>
          <w:szCs w:val="28"/>
        </w:rPr>
        <w:t>ии ау</w:t>
      </w:r>
      <w:proofErr w:type="gramEnd"/>
      <w:r w:rsidRPr="00B04E4F">
        <w:rPr>
          <w:rFonts w:ascii="Times New Roman" w:eastAsia="Times New Roman" w:hAnsi="Times New Roman" w:cs="Times New Roman"/>
          <w:sz w:val="28"/>
          <w:szCs w:val="28"/>
        </w:rPr>
        <w:t xml:space="preserve">кциона. </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требования к участникам аукциона, установленные законодательством Российской Федерации к таким участникам.</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порядок и срок отзыва заявок на участие в аукционе. 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B04E4F">
        <w:rPr>
          <w:rFonts w:ascii="Times New Roman" w:eastAsia="Times New Roman" w:hAnsi="Times New Roman" w:cs="Times New Roman"/>
          <w:sz w:val="28"/>
          <w:szCs w:val="28"/>
        </w:rPr>
        <w:t>,</w:t>
      </w:r>
      <w:proofErr w:type="gramEnd"/>
      <w:r w:rsidRPr="00B04E4F">
        <w:rPr>
          <w:rFonts w:ascii="Times New Roman" w:eastAsia="Times New Roman" w:hAnsi="Times New Roman" w:cs="Times New Roman"/>
          <w:sz w:val="28"/>
          <w:szCs w:val="28"/>
        </w:rPr>
        <w:t xml:space="preserve"> если было установлено требование о внесении задатка, организатор аукциона обязан вернуть задаток </w:t>
      </w:r>
      <w:r w:rsidRPr="00B04E4F">
        <w:rPr>
          <w:rFonts w:ascii="Times New Roman" w:eastAsia="Times New Roman" w:hAnsi="Times New Roman" w:cs="Times New Roman"/>
          <w:sz w:val="28"/>
          <w:szCs w:val="28"/>
        </w:rPr>
        <w:lastRenderedPageBreak/>
        <w:t>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формы, порядок, даты начала и окончания предоставления участникам аукциона разъяснений положений документации об аукционе.</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величину повышения начальной цены договора ("шаг аукциона");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место, дату и время начала рассмотрения заявок на участие в аукционе;</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место, дату и время проведения аукциона;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 При этом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 Размер обеспечения исполнения договора устанавливается организатором аукциона. При этом требование об обеспечении исполнения договора при проведен</w:t>
      </w:r>
      <w:proofErr w:type="gramStart"/>
      <w:r w:rsidRPr="00B04E4F">
        <w:rPr>
          <w:rFonts w:ascii="Times New Roman" w:eastAsia="Times New Roman" w:hAnsi="Times New Roman" w:cs="Times New Roman"/>
          <w:sz w:val="28"/>
          <w:szCs w:val="28"/>
        </w:rPr>
        <w:t>ии ау</w:t>
      </w:r>
      <w:proofErr w:type="gramEnd"/>
      <w:r w:rsidRPr="00B04E4F">
        <w:rPr>
          <w:rFonts w:ascii="Times New Roman" w:eastAsia="Times New Roman" w:hAnsi="Times New Roman" w:cs="Times New Roman"/>
          <w:sz w:val="28"/>
          <w:szCs w:val="28"/>
        </w:rPr>
        <w:t>кциона в отношении имущества, предусмотренного Законом, не устанавливается;</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срок, в течение которого победитель аукциона должен подписать проект договора;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дату, время, график проведения осмотра имущества, права на которое передаются по договору. Осмотр обеспечивает организатор аукциона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w:t>
      </w:r>
      <w:proofErr w:type="gramStart"/>
      <w:r w:rsidRPr="00B04E4F">
        <w:rPr>
          <w:rFonts w:ascii="Times New Roman" w:eastAsia="Times New Roman" w:hAnsi="Times New Roman" w:cs="Times New Roman"/>
          <w:sz w:val="28"/>
          <w:szCs w:val="28"/>
        </w:rPr>
        <w:t>ии ау</w:t>
      </w:r>
      <w:proofErr w:type="gramEnd"/>
      <w:r w:rsidRPr="00B04E4F">
        <w:rPr>
          <w:rFonts w:ascii="Times New Roman" w:eastAsia="Times New Roman" w:hAnsi="Times New Roman" w:cs="Times New Roman"/>
          <w:sz w:val="28"/>
          <w:szCs w:val="28"/>
        </w:rPr>
        <w:t>кциона на официальном сайте торгов, но не позднее, чем за два рабочих дня до даты окончания срока подачи заявок на участие в аукционе;</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 Сведения, содержащиеся в документации об аукционе, должны соответствовать сведениям, указанным в извещении о проведен</w:t>
      </w:r>
      <w:proofErr w:type="gramStart"/>
      <w:r w:rsidRPr="00B04E4F">
        <w:rPr>
          <w:rFonts w:ascii="Times New Roman" w:eastAsia="Times New Roman" w:hAnsi="Times New Roman" w:cs="Times New Roman"/>
          <w:sz w:val="28"/>
          <w:szCs w:val="28"/>
        </w:rPr>
        <w:t>ии ау</w:t>
      </w:r>
      <w:proofErr w:type="gramEnd"/>
      <w:r w:rsidRPr="00B04E4F">
        <w:rPr>
          <w:rFonts w:ascii="Times New Roman" w:eastAsia="Times New Roman" w:hAnsi="Times New Roman" w:cs="Times New Roman"/>
          <w:sz w:val="28"/>
          <w:szCs w:val="28"/>
        </w:rPr>
        <w:t>кциона.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Аукционная комиссия рассматривает заявки на участие в аукционе на предмет соответствия требованиям, установленным документацией об </w:t>
      </w:r>
      <w:r w:rsidRPr="00B04E4F">
        <w:rPr>
          <w:rFonts w:ascii="Times New Roman" w:eastAsia="Times New Roman" w:hAnsi="Times New Roman" w:cs="Times New Roman"/>
          <w:sz w:val="28"/>
          <w:szCs w:val="28"/>
        </w:rPr>
        <w:lastRenderedPageBreak/>
        <w:t>аукционе, и соответствия заявителей требованиям, установленным пунктом 18 Правил №67.</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Срок рассмотрения заявок на участие в аукционе не может превышать десяти дней </w:t>
      </w:r>
      <w:proofErr w:type="gramStart"/>
      <w:r w:rsidRPr="00B04E4F">
        <w:rPr>
          <w:rFonts w:ascii="Times New Roman" w:eastAsia="Times New Roman" w:hAnsi="Times New Roman" w:cs="Times New Roman"/>
          <w:sz w:val="28"/>
          <w:szCs w:val="28"/>
        </w:rPr>
        <w:t>с даты окончания</w:t>
      </w:r>
      <w:proofErr w:type="gramEnd"/>
      <w:r w:rsidRPr="00B04E4F">
        <w:rPr>
          <w:rFonts w:ascii="Times New Roman" w:eastAsia="Times New Roman" w:hAnsi="Times New Roman" w:cs="Times New Roman"/>
          <w:sz w:val="28"/>
          <w:szCs w:val="28"/>
        </w:rPr>
        <w:t xml:space="preserve"> срока подачи заявок. </w:t>
      </w:r>
      <w:proofErr w:type="gramStart"/>
      <w:r w:rsidRPr="00B04E4F">
        <w:rPr>
          <w:rFonts w:ascii="Times New Roman" w:eastAsia="Times New Roman" w:hAnsi="Times New Roman" w:cs="Times New Roman"/>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r w:rsidRPr="00B04E4F">
        <w:rPr>
          <w:rFonts w:ascii="Times New Roman" w:eastAsia="Times New Roman" w:hAnsi="Times New Roman" w:cs="Times New Roman"/>
          <w:sz w:val="28"/>
          <w:szCs w:val="28"/>
        </w:rPr>
        <w:t xml:space="preserve"> </w:t>
      </w:r>
      <w:proofErr w:type="gramStart"/>
      <w:r w:rsidRPr="00B04E4F">
        <w:rPr>
          <w:rFonts w:ascii="Times New Roman" w:eastAsia="Times New Roman" w:hAnsi="Times New Roman" w:cs="Times New Roman"/>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24 - 26 Правил № 67, которое оформляется протоколом рассмотрения заявок на участие в аукционе.</w:t>
      </w:r>
      <w:proofErr w:type="gramEnd"/>
      <w:r w:rsidRPr="00B04E4F">
        <w:rPr>
          <w:rFonts w:ascii="Times New Roman" w:eastAsia="Times New Roman" w:hAnsi="Times New Roman" w:cs="Times New Roman"/>
          <w:sz w:val="28"/>
          <w:szCs w:val="28"/>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B04E4F">
        <w:rPr>
          <w:rFonts w:ascii="Times New Roman" w:eastAsia="Times New Roman" w:hAnsi="Times New Roman" w:cs="Times New Roman"/>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настоящих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sidRPr="00B04E4F">
        <w:rPr>
          <w:rFonts w:ascii="Times New Roman" w:eastAsia="Times New Roman" w:hAnsi="Times New Roman" w:cs="Times New Roman"/>
          <w:sz w:val="28"/>
          <w:szCs w:val="28"/>
        </w:rP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B04E4F">
        <w:rPr>
          <w:rFonts w:ascii="Times New Roman" w:eastAsia="Times New Roman" w:hAnsi="Times New Roman" w:cs="Times New Roman"/>
          <w:sz w:val="28"/>
          <w:szCs w:val="28"/>
        </w:rPr>
        <w:t>несостоявшимся</w:t>
      </w:r>
      <w:proofErr w:type="gramEnd"/>
      <w:r w:rsidRPr="00B04E4F">
        <w:rPr>
          <w:rFonts w:ascii="Times New Roman" w:eastAsia="Times New Roman" w:hAnsi="Times New Roman" w:cs="Times New Roman"/>
          <w:sz w:val="28"/>
          <w:szCs w:val="28"/>
        </w:rPr>
        <w:t>.</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Аукцион проводится организатором аукциона в присутствии членов аукционной комиссии и участников аукциона (их представителей). Аукцион проводится путем повышения начальной (минимальной) цены договора (цены лота), указанной в извещении о проведен</w:t>
      </w:r>
      <w:proofErr w:type="gramStart"/>
      <w:r w:rsidRPr="00B04E4F">
        <w:rPr>
          <w:rFonts w:ascii="Times New Roman" w:eastAsia="Times New Roman" w:hAnsi="Times New Roman" w:cs="Times New Roman"/>
          <w:sz w:val="28"/>
          <w:szCs w:val="28"/>
        </w:rPr>
        <w:t>ии ау</w:t>
      </w:r>
      <w:proofErr w:type="gramEnd"/>
      <w:r w:rsidRPr="00B04E4F">
        <w:rPr>
          <w:rFonts w:ascii="Times New Roman" w:eastAsia="Times New Roman" w:hAnsi="Times New Roman" w:cs="Times New Roman"/>
          <w:sz w:val="28"/>
          <w:szCs w:val="28"/>
        </w:rPr>
        <w:t>кциона, на "шаг аукциона".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B04E4F">
        <w:rPr>
          <w:rFonts w:ascii="Times New Roman" w:eastAsia="Times New Roman" w:hAnsi="Times New Roman" w:cs="Times New Roman"/>
          <w:sz w:val="28"/>
          <w:szCs w:val="28"/>
        </w:rPr>
        <w:t>ии ау</w:t>
      </w:r>
      <w:proofErr w:type="gramEnd"/>
      <w:r w:rsidRPr="00B04E4F">
        <w:rPr>
          <w:rFonts w:ascii="Times New Roman" w:eastAsia="Times New Roman" w:hAnsi="Times New Roman" w:cs="Times New Roman"/>
          <w:sz w:val="28"/>
          <w:szCs w:val="28"/>
        </w:rPr>
        <w:t>кциона. В случае</w:t>
      </w:r>
      <w:proofErr w:type="gramStart"/>
      <w:r w:rsidRPr="00B04E4F">
        <w:rPr>
          <w:rFonts w:ascii="Times New Roman" w:eastAsia="Times New Roman" w:hAnsi="Times New Roman" w:cs="Times New Roman"/>
          <w:sz w:val="28"/>
          <w:szCs w:val="28"/>
        </w:rPr>
        <w:t>,</w:t>
      </w:r>
      <w:proofErr w:type="gramEnd"/>
      <w:r w:rsidRPr="00B04E4F">
        <w:rPr>
          <w:rFonts w:ascii="Times New Roman" w:eastAsia="Times New Roman" w:hAnsi="Times New Roman" w:cs="Times New Roman"/>
          <w:sz w:val="28"/>
          <w:szCs w:val="28"/>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Аукцион проводится в порядке, установленном п. 141 Правил № 67.</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lastRenderedPageBreak/>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proofErr w:type="gramStart"/>
      <w:r w:rsidRPr="00B04E4F">
        <w:rPr>
          <w:rFonts w:ascii="Times New Roman" w:eastAsia="Times New Roman" w:hAnsi="Times New Roman" w:cs="Times New Roman"/>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B04E4F">
        <w:rPr>
          <w:rFonts w:ascii="Times New Roman" w:eastAsia="Times New Roman" w:hAnsi="Times New Roman" w:cs="Times New Roman"/>
          <w:sz w:val="28"/>
          <w:szCs w:val="28"/>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B04E4F">
        <w:rPr>
          <w:rFonts w:ascii="Times New Roman" w:eastAsia="Times New Roman" w:hAnsi="Times New Roman" w:cs="Times New Roman"/>
          <w:sz w:val="28"/>
          <w:szCs w:val="28"/>
        </w:rPr>
        <w:t>с даты подписания</w:t>
      </w:r>
      <w:proofErr w:type="gramEnd"/>
      <w:r w:rsidRPr="00B04E4F">
        <w:rPr>
          <w:rFonts w:ascii="Times New Roman" w:eastAsia="Times New Roman" w:hAnsi="Times New Roman" w:cs="Times New Roman"/>
          <w:sz w:val="28"/>
          <w:szCs w:val="2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Результат проведения аукциона оформляется протоколом (в 2-х экземплярах) об итогах аукциона, который подписывается  председателем, секретарем аукционной комиссии, аукционистом и победителем в день проведения аукциона.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Информационное сообщение об итогах аукциона размещается на официальном сайте торгов и в официальном печатном издании после подведения итогов аукциона.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Срок исполнения настоящей административной процедуры составляет 60 дней с момента публикации информационного сообщения о проведении торгов.</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В случае если аукцион признан несостоявшимся, организатор аукциона вправе объявить о проведении нового </w:t>
      </w:r>
      <w:proofErr w:type="gramStart"/>
      <w:r w:rsidRPr="00B04E4F">
        <w:rPr>
          <w:rFonts w:ascii="Times New Roman" w:eastAsia="Times New Roman" w:hAnsi="Times New Roman" w:cs="Times New Roman"/>
          <w:sz w:val="28"/>
          <w:szCs w:val="28"/>
        </w:rPr>
        <w:t>аукциона</w:t>
      </w:r>
      <w:proofErr w:type="gramEnd"/>
      <w:r w:rsidRPr="00B04E4F">
        <w:rPr>
          <w:rFonts w:ascii="Times New Roman" w:eastAsia="Times New Roman" w:hAnsi="Times New Roman" w:cs="Times New Roman"/>
          <w:sz w:val="28"/>
          <w:szCs w:val="28"/>
        </w:rPr>
        <w:t xml:space="preserve"> либо конкурса в установленном порядке. В случае объявления о проведении нового аукциона организатор аукциона вправе изменить условия аукциона.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p>
    <w:p w:rsidR="00B04E4F" w:rsidRPr="00703E53" w:rsidRDefault="00B04E4F" w:rsidP="00B04E4F">
      <w:pPr>
        <w:spacing w:after="0" w:line="240" w:lineRule="auto"/>
        <w:ind w:firstLine="567"/>
        <w:jc w:val="both"/>
        <w:rPr>
          <w:rFonts w:ascii="Times New Roman" w:eastAsia="Times New Roman" w:hAnsi="Times New Roman" w:cs="Times New Roman"/>
          <w:b/>
          <w:sz w:val="28"/>
          <w:szCs w:val="28"/>
        </w:rPr>
      </w:pPr>
      <w:r w:rsidRPr="00703E53">
        <w:rPr>
          <w:rFonts w:ascii="Times New Roman" w:eastAsia="Times New Roman" w:hAnsi="Times New Roman" w:cs="Times New Roman"/>
          <w:b/>
          <w:sz w:val="28"/>
          <w:szCs w:val="28"/>
        </w:rPr>
        <w:t>3.2. Предоставление муниципального имущества в аренду без проведения торгов.</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Заявителями, претендующими на заключение с ними договора аренды муниципального имущества без проведения   торгов, могут быть субъекты, перечисленные в п.1 ст. 17.1 ФЗ "О защите конкуренции", имеющие основания на заключение таких договоров в соответствии с действующим законодательством и представившие документы, перечисленные в п. 2.6.2. Регламента.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lastRenderedPageBreak/>
        <w:t xml:space="preserve">При поступлении в </w:t>
      </w:r>
      <w:r w:rsidR="00703E53">
        <w:rPr>
          <w:rFonts w:ascii="Times New Roman" w:eastAsia="Times New Roman" w:hAnsi="Times New Roman" w:cs="Times New Roman"/>
          <w:sz w:val="28"/>
          <w:szCs w:val="28"/>
        </w:rPr>
        <w:t>Администрацию Лежневского муниципального района Ивановской области</w:t>
      </w:r>
      <w:r w:rsidRPr="00B04E4F">
        <w:rPr>
          <w:rFonts w:ascii="Times New Roman" w:eastAsia="Times New Roman" w:hAnsi="Times New Roman" w:cs="Times New Roman"/>
          <w:sz w:val="28"/>
          <w:szCs w:val="28"/>
        </w:rPr>
        <w:t xml:space="preserve"> заявления лица, претендующего на предоставление муниципального имущества в аренду без проведения торгов, в случаях предусмотренных  законодательством и представившие необходимые документы </w:t>
      </w:r>
      <w:r w:rsidR="00703E53">
        <w:rPr>
          <w:rFonts w:ascii="Times New Roman" w:eastAsia="Times New Roman" w:hAnsi="Times New Roman" w:cs="Times New Roman"/>
          <w:sz w:val="28"/>
          <w:szCs w:val="28"/>
        </w:rPr>
        <w:t>А</w:t>
      </w:r>
      <w:r w:rsidRPr="00B04E4F">
        <w:rPr>
          <w:rFonts w:ascii="Times New Roman" w:eastAsia="Times New Roman" w:hAnsi="Times New Roman" w:cs="Times New Roman"/>
          <w:sz w:val="28"/>
          <w:szCs w:val="28"/>
        </w:rPr>
        <w:t xml:space="preserve">дминистрация проводит их проверку, результатом которой является </w:t>
      </w:r>
      <w:r w:rsidR="00703E53">
        <w:rPr>
          <w:rFonts w:ascii="Times New Roman" w:eastAsia="Times New Roman" w:hAnsi="Times New Roman" w:cs="Times New Roman"/>
          <w:sz w:val="28"/>
          <w:szCs w:val="28"/>
        </w:rPr>
        <w:t xml:space="preserve">Постановление </w:t>
      </w:r>
      <w:r w:rsidRPr="00B04E4F">
        <w:rPr>
          <w:rFonts w:ascii="Times New Roman" w:eastAsia="Times New Roman" w:hAnsi="Times New Roman" w:cs="Times New Roman"/>
          <w:sz w:val="28"/>
          <w:szCs w:val="28"/>
        </w:rPr>
        <w:t xml:space="preserve"> </w:t>
      </w:r>
      <w:r w:rsidR="00703E53">
        <w:rPr>
          <w:rFonts w:ascii="Times New Roman" w:eastAsia="Times New Roman" w:hAnsi="Times New Roman" w:cs="Times New Roman"/>
          <w:sz w:val="28"/>
          <w:szCs w:val="28"/>
        </w:rPr>
        <w:t>Администрации Лежневского муниципального района Ивановской области</w:t>
      </w:r>
      <w:r w:rsidRPr="00B04E4F">
        <w:rPr>
          <w:rFonts w:ascii="Times New Roman" w:eastAsia="Times New Roman" w:hAnsi="Times New Roman" w:cs="Times New Roman"/>
          <w:sz w:val="28"/>
          <w:szCs w:val="28"/>
        </w:rPr>
        <w:t xml:space="preserve"> о предоставлении муниципального имущества без проведения торгов.</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Срок исполнения процедуры составляет 30 дней. </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p>
    <w:p w:rsidR="00B04E4F" w:rsidRPr="00703E53" w:rsidRDefault="00B04E4F" w:rsidP="00B04E4F">
      <w:pPr>
        <w:spacing w:after="0" w:line="240" w:lineRule="auto"/>
        <w:ind w:firstLine="567"/>
        <w:jc w:val="both"/>
        <w:rPr>
          <w:rFonts w:ascii="Times New Roman" w:eastAsia="Times New Roman" w:hAnsi="Times New Roman" w:cs="Times New Roman"/>
          <w:b/>
          <w:sz w:val="28"/>
          <w:szCs w:val="28"/>
        </w:rPr>
      </w:pPr>
      <w:r w:rsidRPr="00703E53">
        <w:rPr>
          <w:rFonts w:ascii="Times New Roman" w:eastAsia="Times New Roman" w:hAnsi="Times New Roman" w:cs="Times New Roman"/>
          <w:b/>
          <w:sz w:val="28"/>
          <w:szCs w:val="28"/>
        </w:rPr>
        <w:t>3.3 Заключение договоров аренды   муниципального   имущества на новый срок.</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3.3.1. </w:t>
      </w:r>
      <w:proofErr w:type="gramStart"/>
      <w:r w:rsidRPr="00B04E4F">
        <w:rPr>
          <w:rFonts w:ascii="Times New Roman" w:eastAsia="Times New Roman" w:hAnsi="Times New Roman" w:cs="Times New Roman"/>
          <w:sz w:val="28"/>
          <w:szCs w:val="28"/>
        </w:rPr>
        <w:t xml:space="preserve">Заявителями,  претендующими на заключение договоров аренды муниципального имущества без проведения   торгов на новый срок, но не более чем </w:t>
      </w:r>
      <w:r w:rsidRPr="00B04E4F">
        <w:rPr>
          <w:rFonts w:ascii="Times New Roman" w:eastAsia="Times New Roman" w:hAnsi="Times New Roman" w:cs="Times New Roman"/>
          <w:bCs/>
          <w:sz w:val="28"/>
          <w:szCs w:val="28"/>
        </w:rPr>
        <w:t xml:space="preserve">до 1 июля 2015 года, </w:t>
      </w:r>
      <w:r w:rsidRPr="00B04E4F">
        <w:rPr>
          <w:rFonts w:ascii="Times New Roman" w:eastAsia="Times New Roman" w:hAnsi="Times New Roman" w:cs="Times New Roman"/>
          <w:sz w:val="28"/>
          <w:szCs w:val="28"/>
        </w:rPr>
        <w:t xml:space="preserve">могут быть арендаторы муниципального   имущества, заключившие договоры аренды до </w:t>
      </w:r>
      <w:r w:rsidRPr="00B04E4F">
        <w:rPr>
          <w:rFonts w:ascii="Times New Roman" w:eastAsia="Times New Roman" w:hAnsi="Times New Roman" w:cs="Times New Roman"/>
          <w:bCs/>
          <w:sz w:val="28"/>
          <w:szCs w:val="28"/>
        </w:rPr>
        <w:t xml:space="preserve">1 июля 2008 года </w:t>
      </w:r>
      <w:r w:rsidRPr="00B04E4F">
        <w:rPr>
          <w:rFonts w:ascii="Times New Roman" w:eastAsia="Times New Roman" w:hAnsi="Times New Roman" w:cs="Times New Roman"/>
          <w:sz w:val="28"/>
          <w:szCs w:val="28"/>
        </w:rPr>
        <w:t>и являющиеся субъектами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w:t>
      </w:r>
      <w:proofErr w:type="gramEnd"/>
      <w:r w:rsidRPr="00B04E4F">
        <w:rPr>
          <w:rFonts w:ascii="Times New Roman" w:eastAsia="Times New Roman" w:hAnsi="Times New Roman" w:cs="Times New Roman"/>
          <w:sz w:val="28"/>
          <w:szCs w:val="28"/>
        </w:rPr>
        <w:t xml:space="preserve"> июля 2007 года 209-ФЗ «О развитии малого и среднего предпринимательства в Российской Федерации», осуществляющих добычу и переработку     полезных     ископаемых     (кроме     общераспространенных     </w:t>
      </w:r>
      <w:r w:rsidR="00703E53">
        <w:rPr>
          <w:rFonts w:ascii="Times New Roman" w:eastAsia="Times New Roman" w:hAnsi="Times New Roman" w:cs="Times New Roman"/>
          <w:sz w:val="28"/>
          <w:szCs w:val="28"/>
        </w:rPr>
        <w:t xml:space="preserve">полезных </w:t>
      </w:r>
      <w:r w:rsidRPr="00B04E4F">
        <w:rPr>
          <w:rFonts w:ascii="Times New Roman" w:eastAsia="Times New Roman" w:hAnsi="Times New Roman" w:cs="Times New Roman"/>
          <w:sz w:val="28"/>
          <w:szCs w:val="28"/>
        </w:rPr>
        <w:t>ископаемых), при условии отсутствия на момент заключения такого договора аренды на</w:t>
      </w:r>
      <w:r w:rsidRPr="00B04E4F">
        <w:rPr>
          <w:rFonts w:ascii="Times New Roman" w:eastAsia="Times New Roman" w:hAnsi="Times New Roman" w:cs="Times New Roman"/>
          <w:sz w:val="28"/>
          <w:szCs w:val="28"/>
        </w:rPr>
        <w:br/>
        <w:t>новый срок оснований для его досрочного расторжен</w:t>
      </w:r>
      <w:r w:rsidR="00703E53">
        <w:rPr>
          <w:rFonts w:ascii="Times New Roman" w:eastAsia="Times New Roman" w:hAnsi="Times New Roman" w:cs="Times New Roman"/>
          <w:sz w:val="28"/>
          <w:szCs w:val="28"/>
        </w:rPr>
        <w:t xml:space="preserve">ия, предусмотренных гражданским </w:t>
      </w:r>
      <w:r w:rsidRPr="00B04E4F">
        <w:rPr>
          <w:rFonts w:ascii="Times New Roman" w:eastAsia="Times New Roman" w:hAnsi="Times New Roman" w:cs="Times New Roman"/>
          <w:sz w:val="28"/>
          <w:szCs w:val="28"/>
        </w:rPr>
        <w:t>законодательством, представившие документы, перечисленные в п. 3.3.1 Регламента.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3.3.2. </w:t>
      </w:r>
      <w:proofErr w:type="gramStart"/>
      <w:r w:rsidRPr="00B04E4F">
        <w:rPr>
          <w:rFonts w:ascii="Times New Roman" w:eastAsia="Times New Roman" w:hAnsi="Times New Roman" w:cs="Times New Roman"/>
          <w:sz w:val="28"/>
          <w:szCs w:val="28"/>
        </w:rPr>
        <w:t xml:space="preserve">При поступлении в </w:t>
      </w:r>
      <w:r w:rsidR="00703E53">
        <w:rPr>
          <w:rFonts w:ascii="Times New Roman" w:eastAsia="Times New Roman" w:hAnsi="Times New Roman" w:cs="Times New Roman"/>
          <w:sz w:val="28"/>
          <w:szCs w:val="28"/>
        </w:rPr>
        <w:t>Администрацию Лежневского муниципального района Ивановской области</w:t>
      </w:r>
      <w:r w:rsidR="00703E53" w:rsidRPr="00B04E4F">
        <w:rPr>
          <w:rFonts w:ascii="Times New Roman" w:eastAsia="Times New Roman" w:hAnsi="Times New Roman" w:cs="Times New Roman"/>
          <w:sz w:val="28"/>
          <w:szCs w:val="28"/>
        </w:rPr>
        <w:t xml:space="preserve"> </w:t>
      </w:r>
      <w:r w:rsidRPr="00B04E4F">
        <w:rPr>
          <w:rFonts w:ascii="Times New Roman" w:eastAsia="Times New Roman" w:hAnsi="Times New Roman" w:cs="Times New Roman"/>
          <w:sz w:val="28"/>
          <w:szCs w:val="28"/>
        </w:rPr>
        <w:t xml:space="preserve">заявления лица, претендующего на предоставление муниципального имущества в аренду,  в том числе на новый срок, без проведения торгов в случаях, предусмотренных законодательством, и необходимых документов, указанных в п.2.6.3 Регламента, администрация проводит их проверку, результатом которой является  постановление </w:t>
      </w:r>
      <w:r w:rsidR="00703E53">
        <w:rPr>
          <w:rFonts w:ascii="Times New Roman" w:eastAsia="Times New Roman" w:hAnsi="Times New Roman" w:cs="Times New Roman"/>
          <w:sz w:val="28"/>
          <w:szCs w:val="28"/>
        </w:rPr>
        <w:t>Администрации Лежневского муниципального района Ивановской области</w:t>
      </w:r>
      <w:r w:rsidRPr="00B04E4F">
        <w:rPr>
          <w:rFonts w:ascii="Times New Roman" w:eastAsia="Times New Roman" w:hAnsi="Times New Roman" w:cs="Times New Roman"/>
          <w:sz w:val="28"/>
          <w:szCs w:val="28"/>
        </w:rPr>
        <w:t xml:space="preserve"> о предоставлении муниципального имущества в аренду.</w:t>
      </w:r>
      <w:proofErr w:type="gramEnd"/>
      <w:r w:rsidRPr="00B04E4F">
        <w:rPr>
          <w:rFonts w:ascii="Times New Roman" w:eastAsia="Times New Roman" w:hAnsi="Times New Roman" w:cs="Times New Roman"/>
          <w:sz w:val="28"/>
          <w:szCs w:val="28"/>
        </w:rPr>
        <w:t xml:space="preserve"> На основании изданного постановления </w:t>
      </w:r>
      <w:proofErr w:type="spellStart"/>
      <w:r w:rsidR="00703E53">
        <w:rPr>
          <w:rFonts w:ascii="Times New Roman" w:eastAsia="Times New Roman" w:hAnsi="Times New Roman" w:cs="Times New Roman"/>
          <w:sz w:val="28"/>
          <w:szCs w:val="28"/>
        </w:rPr>
        <w:t>Колмитет</w:t>
      </w:r>
      <w:proofErr w:type="spellEnd"/>
      <w:r w:rsidRPr="00B04E4F">
        <w:rPr>
          <w:rFonts w:ascii="Times New Roman" w:eastAsia="Times New Roman" w:hAnsi="Times New Roman" w:cs="Times New Roman"/>
          <w:sz w:val="28"/>
          <w:szCs w:val="28"/>
        </w:rPr>
        <w:t xml:space="preserve"> готовит  соответствующий  договор и направляет его заявителю. Договор должен быть подписан заявителем в течение 30 дней с момента его получения.</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proofErr w:type="gramStart"/>
      <w:r w:rsidRPr="00B04E4F">
        <w:rPr>
          <w:rFonts w:ascii="Times New Roman" w:eastAsia="Times New Roman" w:hAnsi="Times New Roman" w:cs="Times New Roman"/>
          <w:sz w:val="28"/>
          <w:szCs w:val="28"/>
        </w:rPr>
        <w:t xml:space="preserve">Срок исполнения административной процедуры с момента поступления в </w:t>
      </w:r>
      <w:r w:rsidR="00703E53">
        <w:rPr>
          <w:rFonts w:ascii="Times New Roman" w:eastAsia="Times New Roman" w:hAnsi="Times New Roman" w:cs="Times New Roman"/>
          <w:sz w:val="28"/>
          <w:szCs w:val="28"/>
        </w:rPr>
        <w:t>Администрацию Лежневского муниципального района Ивановской области</w:t>
      </w:r>
      <w:r w:rsidR="00703E53" w:rsidRPr="00B04E4F">
        <w:rPr>
          <w:rFonts w:ascii="Times New Roman" w:eastAsia="Times New Roman" w:hAnsi="Times New Roman" w:cs="Times New Roman"/>
          <w:sz w:val="28"/>
          <w:szCs w:val="28"/>
        </w:rPr>
        <w:t xml:space="preserve"> </w:t>
      </w:r>
      <w:r w:rsidRPr="00B04E4F">
        <w:rPr>
          <w:rFonts w:ascii="Times New Roman" w:eastAsia="Times New Roman" w:hAnsi="Times New Roman" w:cs="Times New Roman"/>
          <w:sz w:val="28"/>
          <w:szCs w:val="28"/>
        </w:rPr>
        <w:t>заявления лица, претендующего на предоставление муниципального имущества в аренду, в том числе на новый срок, без проведения торгов в случаях, предусмотренных законодательством, до момента направления заявителю проекта соответствующего договора аренды или направления сообщения об отказе в предоставлении указанной муниципальной услуги    с указанием причин такого отказа составляет</w:t>
      </w:r>
      <w:proofErr w:type="gramEnd"/>
      <w:r w:rsidRPr="00B04E4F">
        <w:rPr>
          <w:rFonts w:ascii="Times New Roman" w:eastAsia="Times New Roman" w:hAnsi="Times New Roman" w:cs="Times New Roman"/>
          <w:sz w:val="28"/>
          <w:szCs w:val="28"/>
        </w:rPr>
        <w:t xml:space="preserve"> 30 дней.</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p>
    <w:p w:rsidR="00B04E4F" w:rsidRPr="00703E53" w:rsidRDefault="00B04E4F" w:rsidP="00B04E4F">
      <w:pPr>
        <w:spacing w:after="0" w:line="240" w:lineRule="auto"/>
        <w:ind w:firstLine="567"/>
        <w:jc w:val="both"/>
        <w:rPr>
          <w:rFonts w:ascii="Times New Roman" w:eastAsia="Times New Roman" w:hAnsi="Times New Roman" w:cs="Times New Roman"/>
          <w:b/>
          <w:sz w:val="28"/>
          <w:szCs w:val="28"/>
        </w:rPr>
      </w:pPr>
      <w:r w:rsidRPr="00703E53">
        <w:rPr>
          <w:rFonts w:ascii="Times New Roman" w:eastAsia="Times New Roman" w:hAnsi="Times New Roman" w:cs="Times New Roman"/>
          <w:b/>
          <w:sz w:val="28"/>
          <w:szCs w:val="28"/>
        </w:rPr>
        <w:lastRenderedPageBreak/>
        <w:t>3.4. Предоставление согласия арендаторам на передачу муниципального имущества третьим лицам.</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Заявители,  претендующие  на  получение   согласия  на    передачу муниципального имущества третьим лицам, являются арендаторами муниципального имущества, надлежащим образом исполняющие свои обязанности и представившие документы, указанные в п. 2.6.5. Регламента.</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При поступлении в </w:t>
      </w:r>
      <w:r w:rsidR="00703E53">
        <w:rPr>
          <w:rFonts w:ascii="Times New Roman" w:eastAsia="Times New Roman" w:hAnsi="Times New Roman" w:cs="Times New Roman"/>
          <w:sz w:val="28"/>
          <w:szCs w:val="28"/>
        </w:rPr>
        <w:t>Администрацию Лежневского муниципального района Ивановской области</w:t>
      </w:r>
      <w:r w:rsidR="00703E53" w:rsidRPr="00B04E4F">
        <w:rPr>
          <w:rFonts w:ascii="Times New Roman" w:eastAsia="Times New Roman" w:hAnsi="Times New Roman" w:cs="Times New Roman"/>
          <w:sz w:val="28"/>
          <w:szCs w:val="28"/>
        </w:rPr>
        <w:t xml:space="preserve"> </w:t>
      </w:r>
      <w:r w:rsidRPr="00B04E4F">
        <w:rPr>
          <w:rFonts w:ascii="Times New Roman" w:eastAsia="Times New Roman" w:hAnsi="Times New Roman" w:cs="Times New Roman"/>
          <w:sz w:val="28"/>
          <w:szCs w:val="28"/>
        </w:rPr>
        <w:t xml:space="preserve">заявления лица, претендующего на предоставление данной муниципальной услуги и необходимых документов, указанных в п.  2.6.5. Регламента, администрация проводит их экспертизу, результатом которой является подготовка  постановления </w:t>
      </w:r>
      <w:r w:rsidR="00703E53">
        <w:rPr>
          <w:rFonts w:ascii="Times New Roman" w:eastAsia="Times New Roman" w:hAnsi="Times New Roman" w:cs="Times New Roman"/>
          <w:sz w:val="28"/>
          <w:szCs w:val="28"/>
        </w:rPr>
        <w:t>Администрации Лежневского муниципального района Ивановской области</w:t>
      </w:r>
      <w:r w:rsidRPr="00B04E4F">
        <w:rPr>
          <w:rFonts w:ascii="Times New Roman" w:eastAsia="Times New Roman" w:hAnsi="Times New Roman" w:cs="Times New Roman"/>
          <w:sz w:val="28"/>
          <w:szCs w:val="28"/>
        </w:rPr>
        <w:t xml:space="preserve"> о предоставлении согласия арендатору на передачу муниципального имущества третьим лицам.</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Срок исполнения административной процедуры с момента поступления в </w:t>
      </w:r>
      <w:r w:rsidR="00703E53">
        <w:rPr>
          <w:rFonts w:ascii="Times New Roman" w:eastAsia="Times New Roman" w:hAnsi="Times New Roman" w:cs="Times New Roman"/>
          <w:sz w:val="28"/>
          <w:szCs w:val="28"/>
        </w:rPr>
        <w:t>Администрацию Лежневского муниципального района Ивановской области</w:t>
      </w:r>
      <w:r w:rsidR="00703E53" w:rsidRPr="00B04E4F">
        <w:rPr>
          <w:rFonts w:ascii="Times New Roman" w:eastAsia="Times New Roman" w:hAnsi="Times New Roman" w:cs="Times New Roman"/>
          <w:sz w:val="28"/>
          <w:szCs w:val="28"/>
        </w:rPr>
        <w:t xml:space="preserve"> </w:t>
      </w:r>
      <w:proofErr w:type="gramStart"/>
      <w:r w:rsidRPr="00B04E4F">
        <w:rPr>
          <w:rFonts w:ascii="Times New Roman" w:eastAsia="Times New Roman" w:hAnsi="Times New Roman" w:cs="Times New Roman"/>
          <w:sz w:val="28"/>
          <w:szCs w:val="28"/>
        </w:rPr>
        <w:t>заявления лица, претендующего на предоставление данной муниципальной услуги до момента издания соответствующего правового акта или направления сообщения об отказе в предоставлении указанной муниципальной услуги с указанием причин такого отказа составляет</w:t>
      </w:r>
      <w:proofErr w:type="gramEnd"/>
      <w:r w:rsidRPr="00B04E4F">
        <w:rPr>
          <w:rFonts w:ascii="Times New Roman" w:eastAsia="Times New Roman" w:hAnsi="Times New Roman" w:cs="Times New Roman"/>
          <w:sz w:val="28"/>
          <w:szCs w:val="28"/>
        </w:rPr>
        <w:t xml:space="preserve"> 30 дней.  </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3.5. Взаимодействие </w:t>
      </w:r>
      <w:r w:rsidR="00703E53">
        <w:rPr>
          <w:rFonts w:ascii="Times New Roman" w:eastAsia="Times New Roman" w:hAnsi="Times New Roman" w:cs="Times New Roman"/>
          <w:sz w:val="28"/>
          <w:szCs w:val="28"/>
        </w:rPr>
        <w:t>Администрации Лежневского муниципального района Ивановской области</w:t>
      </w:r>
      <w:r w:rsidRPr="00B04E4F">
        <w:rPr>
          <w:rFonts w:ascii="Times New Roman" w:eastAsia="Times New Roman" w:hAnsi="Times New Roman" w:cs="Times New Roman"/>
          <w:sz w:val="28"/>
          <w:szCs w:val="28"/>
        </w:rPr>
        <w:t>, предоставляющей муниципальную услугу, с иными органами и организациями, участвующими в предоставлении государственных и муниципальных услуг, в том числе порядок и условия такого взаимодействия.</w:t>
      </w:r>
    </w:p>
    <w:p w:rsidR="00B04E4F" w:rsidRPr="00B04E4F" w:rsidRDefault="00703E53" w:rsidP="00B04E4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Администрации Лежневского муниципального района Ивановской области</w:t>
      </w:r>
      <w:r w:rsidRPr="00B04E4F">
        <w:rPr>
          <w:rFonts w:ascii="Times New Roman" w:eastAsia="Times New Roman" w:hAnsi="Times New Roman" w:cs="Times New Roman"/>
          <w:sz w:val="28"/>
          <w:szCs w:val="28"/>
        </w:rPr>
        <w:t xml:space="preserve"> </w:t>
      </w:r>
      <w:r w:rsidR="00B04E4F" w:rsidRPr="00B04E4F">
        <w:rPr>
          <w:rFonts w:ascii="Times New Roman" w:eastAsia="Times New Roman" w:hAnsi="Times New Roman" w:cs="Times New Roman"/>
          <w:sz w:val="28"/>
          <w:szCs w:val="28"/>
        </w:rPr>
        <w:t xml:space="preserve">при  предоставлении муниципальной услуги взаимодействует с </w:t>
      </w:r>
      <w:r>
        <w:rPr>
          <w:rFonts w:ascii="Times New Roman" w:eastAsia="Times New Roman" w:hAnsi="Times New Roman" w:cs="Times New Roman"/>
          <w:sz w:val="28"/>
          <w:szCs w:val="28"/>
        </w:rPr>
        <w:t xml:space="preserve">Инспекцией </w:t>
      </w:r>
      <w:r w:rsidR="00B04E4F" w:rsidRPr="00B04E4F">
        <w:rPr>
          <w:rFonts w:ascii="Times New Roman" w:eastAsia="Times New Roman" w:hAnsi="Times New Roman" w:cs="Times New Roman"/>
          <w:sz w:val="28"/>
          <w:szCs w:val="28"/>
        </w:rPr>
        <w:t xml:space="preserve">ФНС России по </w:t>
      </w:r>
      <w:r>
        <w:rPr>
          <w:rFonts w:ascii="Times New Roman" w:eastAsia="Times New Roman" w:hAnsi="Times New Roman" w:cs="Times New Roman"/>
          <w:sz w:val="28"/>
          <w:szCs w:val="28"/>
        </w:rPr>
        <w:t>Ивановской области</w:t>
      </w:r>
      <w:r w:rsidR="00B04E4F" w:rsidRPr="00B04E4F">
        <w:rPr>
          <w:rFonts w:ascii="Times New Roman" w:eastAsia="Times New Roman" w:hAnsi="Times New Roman" w:cs="Times New Roman"/>
          <w:sz w:val="28"/>
          <w:szCs w:val="28"/>
        </w:rPr>
        <w:t xml:space="preserve">. </w:t>
      </w:r>
    </w:p>
    <w:p w:rsidR="00703E53" w:rsidRDefault="00703E53" w:rsidP="00B04E4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Лежневского муниципального района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в использованием Системы межведомственного электронного взаимодействия запрашивает в Инспекции следующие документы</w:t>
      </w:r>
      <w:r w:rsidR="00F040BD">
        <w:rPr>
          <w:rFonts w:ascii="Times New Roman" w:eastAsia="Times New Roman" w:hAnsi="Times New Roman" w:cs="Times New Roman"/>
          <w:sz w:val="28"/>
          <w:szCs w:val="28"/>
        </w:rPr>
        <w:t>;</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 xml:space="preserve">- выписку из единого государственного реестра юридических лиц; </w:t>
      </w:r>
    </w:p>
    <w:p w:rsidR="00B04E4F" w:rsidRPr="00B04E4F" w:rsidRDefault="00B04E4F" w:rsidP="00B04E4F">
      <w:pPr>
        <w:spacing w:after="0" w:line="240" w:lineRule="auto"/>
        <w:ind w:firstLine="567"/>
        <w:jc w:val="both"/>
        <w:rPr>
          <w:rFonts w:ascii="Times New Roman" w:eastAsia="Times New Roman" w:hAnsi="Times New Roman" w:cs="Times New Roman"/>
          <w:sz w:val="28"/>
          <w:szCs w:val="28"/>
        </w:rPr>
      </w:pPr>
      <w:r w:rsidRPr="00B04E4F">
        <w:rPr>
          <w:rFonts w:ascii="Times New Roman" w:eastAsia="Times New Roman" w:hAnsi="Times New Roman" w:cs="Times New Roman"/>
          <w:sz w:val="28"/>
          <w:szCs w:val="28"/>
        </w:rPr>
        <w:t>-выписку из единого государственного реестра индивидуальных предпринимателей.</w:t>
      </w:r>
    </w:p>
    <w:p w:rsidR="00F040BD" w:rsidRDefault="00F040BD" w:rsidP="00B04E4F">
      <w:pPr>
        <w:spacing w:after="0" w:line="240" w:lineRule="auto"/>
        <w:ind w:firstLine="567"/>
        <w:jc w:val="both"/>
        <w:rPr>
          <w:rFonts w:ascii="Times New Roman" w:eastAsia="Times New Roman" w:hAnsi="Times New Roman" w:cs="Times New Roman"/>
          <w:sz w:val="28"/>
          <w:szCs w:val="28"/>
        </w:rPr>
      </w:pPr>
    </w:p>
    <w:p w:rsidR="00F040BD" w:rsidRDefault="00B04E4F" w:rsidP="00B04E4F">
      <w:pPr>
        <w:spacing w:after="0" w:line="240" w:lineRule="auto"/>
        <w:ind w:firstLine="567"/>
        <w:jc w:val="both"/>
        <w:rPr>
          <w:rFonts w:ascii="Times New Roman" w:eastAsia="Times New Roman" w:hAnsi="Times New Roman" w:cs="Times New Roman"/>
          <w:sz w:val="28"/>
          <w:szCs w:val="28"/>
        </w:rPr>
      </w:pPr>
      <w:r w:rsidRPr="00F040BD">
        <w:rPr>
          <w:rFonts w:ascii="Times New Roman" w:eastAsia="Times New Roman" w:hAnsi="Times New Roman" w:cs="Times New Roman"/>
          <w:b/>
          <w:sz w:val="28"/>
          <w:szCs w:val="28"/>
        </w:rPr>
        <w:t>3.6. Последовательность осуществления административных процедур при предоставлении муниципальной услуги</w:t>
      </w:r>
      <w:r w:rsidRPr="00B04E4F">
        <w:rPr>
          <w:rFonts w:ascii="Times New Roman" w:eastAsia="Times New Roman" w:hAnsi="Times New Roman" w:cs="Times New Roman"/>
          <w:sz w:val="28"/>
          <w:szCs w:val="28"/>
        </w:rPr>
        <w:t xml:space="preserve"> </w:t>
      </w:r>
    </w:p>
    <w:p w:rsidR="00B04E4F" w:rsidRPr="00B04E4F" w:rsidRDefault="00F040BD" w:rsidP="00B04E4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Последовательность осуществления административных процедур </w:t>
      </w:r>
      <w:r w:rsidR="00B04E4F" w:rsidRPr="00B04E4F">
        <w:rPr>
          <w:rFonts w:ascii="Times New Roman" w:eastAsia="Times New Roman" w:hAnsi="Times New Roman" w:cs="Times New Roman"/>
          <w:sz w:val="28"/>
          <w:szCs w:val="28"/>
        </w:rPr>
        <w:t>предоставлена в блок-схеме (Приложение № 3)</w:t>
      </w:r>
    </w:p>
    <w:p w:rsidR="00B04E4F" w:rsidRPr="00B04E4F" w:rsidRDefault="00B04E4F" w:rsidP="00B04E4F">
      <w:pPr>
        <w:spacing w:after="0" w:line="240" w:lineRule="auto"/>
        <w:rPr>
          <w:rFonts w:ascii="Times New Roman" w:eastAsia="Times New Roman" w:hAnsi="Times New Roman" w:cs="Times New Roman"/>
          <w:b/>
          <w:sz w:val="28"/>
          <w:szCs w:val="28"/>
        </w:rPr>
      </w:pPr>
    </w:p>
    <w:p w:rsidR="002466BB" w:rsidRPr="002466BB" w:rsidRDefault="002466BB" w:rsidP="002466BB">
      <w:pPr>
        <w:spacing w:after="0" w:line="240" w:lineRule="auto"/>
        <w:jc w:val="center"/>
        <w:rPr>
          <w:rFonts w:ascii="Times New Roman" w:eastAsia="Times New Roman" w:hAnsi="Times New Roman" w:cs="Times New Roman"/>
          <w:b/>
          <w:sz w:val="28"/>
          <w:szCs w:val="28"/>
        </w:rPr>
      </w:pPr>
      <w:r w:rsidRPr="002466BB">
        <w:rPr>
          <w:rFonts w:ascii="Times New Roman" w:eastAsia="Times New Roman" w:hAnsi="Times New Roman" w:cs="Times New Roman"/>
          <w:b/>
          <w:sz w:val="28"/>
          <w:szCs w:val="28"/>
        </w:rPr>
        <w:t xml:space="preserve">4. Порядок и форма </w:t>
      </w:r>
      <w:proofErr w:type="gramStart"/>
      <w:r w:rsidRPr="002466BB">
        <w:rPr>
          <w:rFonts w:ascii="Times New Roman" w:eastAsia="Times New Roman" w:hAnsi="Times New Roman" w:cs="Times New Roman"/>
          <w:b/>
          <w:sz w:val="28"/>
          <w:szCs w:val="28"/>
        </w:rPr>
        <w:t>контроля за</w:t>
      </w:r>
      <w:proofErr w:type="gramEnd"/>
      <w:r w:rsidRPr="002466BB">
        <w:rPr>
          <w:rFonts w:ascii="Times New Roman" w:eastAsia="Times New Roman" w:hAnsi="Times New Roman" w:cs="Times New Roman"/>
          <w:b/>
          <w:sz w:val="28"/>
          <w:szCs w:val="28"/>
        </w:rPr>
        <w:t xml:space="preserve"> исполнением муниципальной услуги</w:t>
      </w:r>
    </w:p>
    <w:p w:rsidR="002466BB" w:rsidRDefault="002466BB" w:rsidP="002466BB">
      <w:pPr>
        <w:spacing w:after="0" w:line="240" w:lineRule="auto"/>
        <w:ind w:firstLine="567"/>
        <w:jc w:val="both"/>
        <w:rPr>
          <w:rFonts w:ascii="Times New Roman" w:eastAsia="Times New Roman" w:hAnsi="Times New Roman" w:cs="Times New Roman"/>
          <w:sz w:val="28"/>
          <w:szCs w:val="28"/>
        </w:rPr>
      </w:pPr>
    </w:p>
    <w:p w:rsidR="002466BB" w:rsidRPr="002466BB" w:rsidRDefault="002466BB" w:rsidP="002466BB">
      <w:pPr>
        <w:spacing w:after="0" w:line="240" w:lineRule="auto"/>
        <w:ind w:firstLine="567"/>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 xml:space="preserve">4.1. Текущий </w:t>
      </w:r>
      <w:proofErr w:type="gramStart"/>
      <w:r w:rsidRPr="002466BB">
        <w:rPr>
          <w:rFonts w:ascii="Times New Roman" w:eastAsia="Times New Roman" w:hAnsi="Times New Roman" w:cs="Times New Roman"/>
          <w:sz w:val="28"/>
          <w:szCs w:val="28"/>
        </w:rPr>
        <w:t>контроль за</w:t>
      </w:r>
      <w:proofErr w:type="gramEnd"/>
      <w:r w:rsidRPr="002466BB">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по исполнению муниципальной услуги, осуществляется должностными лицами, ответственными за организацию работы по предоставлению муниципальной услуги.</w:t>
      </w:r>
    </w:p>
    <w:p w:rsidR="002466BB" w:rsidRPr="002466BB" w:rsidRDefault="002466BB" w:rsidP="002466BB">
      <w:pPr>
        <w:spacing w:after="0" w:line="240" w:lineRule="auto"/>
        <w:ind w:firstLine="567"/>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lastRenderedPageBreak/>
        <w:t>4.2.Ответственность за предоставление муниципальной услуги возлагается на начальника отдела имущественных и земельных отношений Администрации Лежневского муниципального района.</w:t>
      </w:r>
    </w:p>
    <w:p w:rsidR="002466BB" w:rsidRPr="002466BB" w:rsidRDefault="002466BB" w:rsidP="002466BB">
      <w:pPr>
        <w:spacing w:after="0" w:line="240" w:lineRule="auto"/>
        <w:ind w:firstLine="567"/>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4.3. Уполномоченные должностные лица несут персональную ответственность за соблюдение сроков и порядка регистрации  документов, правильность внесения записи в систему  документооборота.</w:t>
      </w:r>
    </w:p>
    <w:p w:rsidR="002466BB" w:rsidRPr="002466BB" w:rsidRDefault="002466BB" w:rsidP="002466BB">
      <w:pPr>
        <w:spacing w:after="0" w:line="240" w:lineRule="auto"/>
        <w:ind w:firstLine="567"/>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4.4. Уполномоченные должностные лица, ответственные за рассмотрение, экспертизу, визирование представленных материалов, несут персональную ответственность за соблюдение требований настоящего Административного регламента.</w:t>
      </w:r>
    </w:p>
    <w:p w:rsidR="002466BB" w:rsidRPr="002466BB" w:rsidRDefault="002466BB" w:rsidP="002466BB">
      <w:pPr>
        <w:spacing w:after="0" w:line="240" w:lineRule="auto"/>
        <w:ind w:firstLine="567"/>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 xml:space="preserve">4.5. Отдел организует и осуществляет </w:t>
      </w:r>
      <w:proofErr w:type="gramStart"/>
      <w:r w:rsidRPr="002466BB">
        <w:rPr>
          <w:rFonts w:ascii="Times New Roman" w:eastAsia="Times New Roman" w:hAnsi="Times New Roman" w:cs="Times New Roman"/>
          <w:sz w:val="28"/>
          <w:szCs w:val="28"/>
        </w:rPr>
        <w:t>контроль за</w:t>
      </w:r>
      <w:proofErr w:type="gramEnd"/>
      <w:r w:rsidRPr="002466BB">
        <w:rPr>
          <w:rFonts w:ascii="Times New Roman" w:eastAsia="Times New Roman" w:hAnsi="Times New Roman" w:cs="Times New Roman"/>
          <w:sz w:val="28"/>
          <w:szCs w:val="28"/>
        </w:rPr>
        <w:t xml:space="preserve"> предоставлением муниципальной услуги. </w:t>
      </w:r>
      <w:proofErr w:type="gramStart"/>
      <w:r w:rsidRPr="002466BB">
        <w:rPr>
          <w:rFonts w:ascii="Times New Roman" w:eastAsia="Times New Roman" w:hAnsi="Times New Roman" w:cs="Times New Roman"/>
          <w:sz w:val="28"/>
          <w:szCs w:val="28"/>
        </w:rPr>
        <w:t>Контроль за</w:t>
      </w:r>
      <w:proofErr w:type="gramEnd"/>
      <w:r w:rsidRPr="002466BB">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w:t>
      </w:r>
    </w:p>
    <w:p w:rsidR="002466BB" w:rsidRPr="002466BB" w:rsidRDefault="002466BB" w:rsidP="002466BB">
      <w:pPr>
        <w:spacing w:after="0" w:line="240" w:lineRule="auto"/>
        <w:ind w:firstLine="567"/>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4.6. По результатам проведенных проверок, в случае выявления нарушений прав граждан, к виновным лицам осуществляется применение мер ответственности в порядке, установленном законодательством Российской Федерации.</w:t>
      </w:r>
    </w:p>
    <w:p w:rsidR="002466BB" w:rsidRPr="002466BB" w:rsidRDefault="002466BB" w:rsidP="002466BB">
      <w:pPr>
        <w:keepNext/>
        <w:tabs>
          <w:tab w:val="left" w:pos="1440"/>
        </w:tabs>
        <w:spacing w:before="240" w:after="60" w:line="240" w:lineRule="auto"/>
        <w:jc w:val="center"/>
        <w:outlineLvl w:val="1"/>
        <w:rPr>
          <w:rFonts w:ascii="Arial" w:eastAsia="Times New Roman" w:hAnsi="Arial" w:cs="Arial"/>
          <w:b/>
          <w:bCs/>
          <w:i/>
          <w:iCs/>
          <w:sz w:val="28"/>
          <w:szCs w:val="28"/>
        </w:rPr>
      </w:pPr>
      <w:r w:rsidRPr="002466BB">
        <w:rPr>
          <w:rFonts w:ascii="Times New Roman" w:eastAsia="Times New Roman" w:hAnsi="Times New Roman" w:cs="Arial"/>
          <w:b/>
          <w:bCs/>
          <w:iCs/>
          <w:sz w:val="28"/>
          <w:szCs w:val="28"/>
        </w:rPr>
        <w:t>5.Порядок обжалования действий (бездействия) и решений, осуществляемых (принятых) в ходе предоставления государственной услуги.</w:t>
      </w:r>
    </w:p>
    <w:p w:rsidR="002466BB" w:rsidRPr="002466BB" w:rsidRDefault="002466BB" w:rsidP="002466BB">
      <w:pPr>
        <w:tabs>
          <w:tab w:val="left" w:pos="1440"/>
        </w:tabs>
        <w:spacing w:after="0" w:line="240" w:lineRule="auto"/>
        <w:ind w:firstLine="720"/>
        <w:jc w:val="both"/>
        <w:rPr>
          <w:rFonts w:ascii="Times New Roman" w:eastAsia="Times New Roman" w:hAnsi="Times New Roman" w:cs="Times New Roman"/>
          <w:b/>
          <w:sz w:val="28"/>
          <w:szCs w:val="28"/>
        </w:rPr>
      </w:pPr>
      <w:r w:rsidRPr="002466BB">
        <w:rPr>
          <w:rFonts w:ascii="Times New Roman" w:eastAsia="Times New Roman" w:hAnsi="Times New Roman" w:cs="Times New Roman"/>
          <w:sz w:val="28"/>
          <w:szCs w:val="28"/>
        </w:rPr>
        <w:t xml:space="preserve">5.1. Заявители имеют право на обжалование действий или бездействия должностных лиц Отдела  в досудебном и судебном порядке. </w:t>
      </w:r>
    </w:p>
    <w:p w:rsidR="002466BB" w:rsidRPr="002466BB" w:rsidRDefault="002466BB" w:rsidP="002466BB">
      <w:pPr>
        <w:tabs>
          <w:tab w:val="left" w:pos="1440"/>
        </w:tabs>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5.2. Заявители имеют право обратиться с жалобой лично или направить письменное обращение, жалобу (претензию).</w:t>
      </w:r>
    </w:p>
    <w:p w:rsidR="002466BB" w:rsidRPr="002466BB" w:rsidRDefault="002466BB" w:rsidP="002466BB">
      <w:pPr>
        <w:tabs>
          <w:tab w:val="left" w:pos="1440"/>
        </w:tabs>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 xml:space="preserve">5.3.  Должностные лица Отдела проводят личный прием заявителей. </w:t>
      </w:r>
    </w:p>
    <w:p w:rsidR="002466BB" w:rsidRPr="002466BB" w:rsidRDefault="002466BB" w:rsidP="002466BB">
      <w:pPr>
        <w:tabs>
          <w:tab w:val="left" w:pos="1440"/>
        </w:tabs>
        <w:spacing w:after="0" w:line="240" w:lineRule="auto"/>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Личный прием должностными лицами</w:t>
      </w:r>
      <w:r w:rsidRPr="002466BB">
        <w:rPr>
          <w:rFonts w:ascii="Times New Roman" w:eastAsia="Times New Roman" w:hAnsi="Times New Roman" w:cs="Times New Roman"/>
          <w:b/>
          <w:i/>
          <w:sz w:val="28"/>
          <w:szCs w:val="28"/>
        </w:rPr>
        <w:t xml:space="preserve"> </w:t>
      </w:r>
      <w:r w:rsidRPr="002466BB">
        <w:rPr>
          <w:rFonts w:ascii="Times New Roman" w:eastAsia="Times New Roman" w:hAnsi="Times New Roman" w:cs="Times New Roman"/>
          <w:sz w:val="28"/>
          <w:szCs w:val="28"/>
        </w:rPr>
        <w:t>проводится по предварительной записи.</w:t>
      </w:r>
    </w:p>
    <w:p w:rsidR="002466BB" w:rsidRPr="002466BB" w:rsidRDefault="002466BB" w:rsidP="002466BB">
      <w:pPr>
        <w:tabs>
          <w:tab w:val="left" w:pos="1440"/>
        </w:tabs>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Интернет-сайте и информационных стендах.</w:t>
      </w:r>
    </w:p>
    <w:p w:rsidR="002466BB" w:rsidRPr="002466BB" w:rsidRDefault="002466BB" w:rsidP="002466BB">
      <w:pPr>
        <w:tabs>
          <w:tab w:val="left" w:pos="1440"/>
        </w:tabs>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466BB" w:rsidRPr="002466BB" w:rsidRDefault="002466BB" w:rsidP="002466BB">
      <w:pPr>
        <w:tabs>
          <w:tab w:val="left" w:pos="1440"/>
        </w:tabs>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 xml:space="preserve">5.4.  При обращении заявителей в письменной форме срок рассмотрения жалобы не должен превышать 30 дней с момента регистрации такого обращения.  </w:t>
      </w:r>
    </w:p>
    <w:p w:rsidR="002466BB" w:rsidRPr="002466BB" w:rsidRDefault="002466BB" w:rsidP="002466BB">
      <w:pPr>
        <w:tabs>
          <w:tab w:val="left" w:pos="1440"/>
        </w:tabs>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 xml:space="preserve">5.5. 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 </w:t>
      </w:r>
    </w:p>
    <w:p w:rsidR="002466BB" w:rsidRPr="002466BB" w:rsidRDefault="002466BB" w:rsidP="002466BB">
      <w:pPr>
        <w:tabs>
          <w:tab w:val="left" w:pos="1440"/>
        </w:tabs>
        <w:autoSpaceDE w:val="0"/>
        <w:autoSpaceDN w:val="0"/>
        <w:adjustRightInd w:val="0"/>
        <w:spacing w:after="0" w:line="240" w:lineRule="auto"/>
        <w:ind w:firstLine="720"/>
        <w:jc w:val="both"/>
        <w:rPr>
          <w:rFonts w:ascii="Times New Roman" w:eastAsia="Times New Roman" w:hAnsi="Times New Roman" w:cs="Arial"/>
          <w:sz w:val="28"/>
          <w:szCs w:val="28"/>
        </w:rPr>
      </w:pPr>
      <w:r w:rsidRPr="002466BB">
        <w:rPr>
          <w:rFonts w:ascii="Times New Roman" w:eastAsia="Times New Roman" w:hAnsi="Times New Roman" w:cs="Arial"/>
          <w:sz w:val="28"/>
          <w:szCs w:val="28"/>
        </w:rPr>
        <w:t>Письменный ответ, содержащий результаты рассмотрения обращения, направляется заявителю.</w:t>
      </w:r>
    </w:p>
    <w:p w:rsidR="002466BB" w:rsidRPr="002466BB" w:rsidRDefault="002466BB" w:rsidP="002466BB">
      <w:pPr>
        <w:tabs>
          <w:tab w:val="left" w:pos="1440"/>
        </w:tabs>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 xml:space="preserve">5.6. Если в письменном обращении не </w:t>
      </w:r>
      <w:proofErr w:type="gramStart"/>
      <w:r w:rsidRPr="002466BB">
        <w:rPr>
          <w:rFonts w:ascii="Times New Roman" w:eastAsia="Times New Roman" w:hAnsi="Times New Roman" w:cs="Times New Roman"/>
          <w:sz w:val="28"/>
          <w:szCs w:val="28"/>
        </w:rPr>
        <w:t>указаны</w:t>
      </w:r>
      <w:proofErr w:type="gramEnd"/>
      <w:r w:rsidRPr="002466BB">
        <w:rPr>
          <w:rFonts w:ascii="Times New Roman" w:eastAsia="Times New Roman" w:hAnsi="Times New Roman" w:cs="Times New Roman"/>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2466BB" w:rsidRPr="002466BB" w:rsidRDefault="002466BB" w:rsidP="002466BB">
      <w:pPr>
        <w:tabs>
          <w:tab w:val="left" w:pos="1440"/>
        </w:tabs>
        <w:autoSpaceDE w:val="0"/>
        <w:autoSpaceDN w:val="0"/>
        <w:adjustRightInd w:val="0"/>
        <w:spacing w:after="0" w:line="240" w:lineRule="auto"/>
        <w:ind w:firstLine="720"/>
        <w:jc w:val="both"/>
        <w:rPr>
          <w:rFonts w:ascii="Times New Roman" w:eastAsia="Times New Roman" w:hAnsi="Times New Roman" w:cs="Arial"/>
          <w:sz w:val="28"/>
          <w:szCs w:val="28"/>
        </w:rPr>
      </w:pPr>
      <w:r w:rsidRPr="002466BB">
        <w:rPr>
          <w:rFonts w:ascii="Times New Roman" w:eastAsia="Times New Roman" w:hAnsi="Times New Roman" w:cs="Arial"/>
          <w:sz w:val="28"/>
          <w:szCs w:val="28"/>
        </w:rPr>
        <w:lastRenderedPageBreak/>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2466BB" w:rsidRPr="002466BB" w:rsidRDefault="002466BB" w:rsidP="002466BB">
      <w:pPr>
        <w:autoSpaceDE w:val="0"/>
        <w:autoSpaceDN w:val="0"/>
        <w:adjustRightInd w:val="0"/>
        <w:spacing w:after="0" w:line="240" w:lineRule="auto"/>
        <w:ind w:firstLine="720"/>
        <w:jc w:val="both"/>
        <w:rPr>
          <w:rFonts w:ascii="Times New Roman" w:eastAsia="Times New Roman" w:hAnsi="Times New Roman" w:cs="Arial"/>
          <w:sz w:val="28"/>
          <w:szCs w:val="28"/>
        </w:rPr>
      </w:pPr>
      <w:r w:rsidRPr="002466BB">
        <w:rPr>
          <w:rFonts w:ascii="Times New Roman" w:eastAsia="Times New Roman" w:hAnsi="Times New Roman" w:cs="Arial"/>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2466BB" w:rsidRPr="002466BB" w:rsidRDefault="002466BB" w:rsidP="002466BB">
      <w:pPr>
        <w:autoSpaceDE w:val="0"/>
        <w:autoSpaceDN w:val="0"/>
        <w:adjustRightInd w:val="0"/>
        <w:spacing w:after="0" w:line="240" w:lineRule="auto"/>
        <w:ind w:firstLine="720"/>
        <w:jc w:val="both"/>
        <w:rPr>
          <w:rFonts w:ascii="Times New Roman" w:eastAsia="Times New Roman" w:hAnsi="Times New Roman" w:cs="Arial"/>
          <w:sz w:val="28"/>
          <w:szCs w:val="28"/>
        </w:rPr>
      </w:pPr>
      <w:proofErr w:type="gramStart"/>
      <w:r w:rsidRPr="002466BB">
        <w:rPr>
          <w:rFonts w:ascii="Times New Roman" w:eastAsia="Times New Roman" w:hAnsi="Times New Roman" w:cs="Arial"/>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2466BB">
        <w:rPr>
          <w:rFonts w:ascii="Times New Roman" w:eastAsia="Times New Roman" w:hAnsi="Times New Roman" w:cs="Arial"/>
          <w:sz w:val="28"/>
          <w:szCs w:val="28"/>
        </w:rPr>
        <w:t xml:space="preserve"> О данном решении уведомляется заявитель, направивший обращение.</w:t>
      </w:r>
    </w:p>
    <w:p w:rsidR="002466BB" w:rsidRPr="002466BB" w:rsidRDefault="002466BB" w:rsidP="002466BB">
      <w:pPr>
        <w:autoSpaceDE w:val="0"/>
        <w:autoSpaceDN w:val="0"/>
        <w:adjustRightInd w:val="0"/>
        <w:spacing w:after="0" w:line="240" w:lineRule="auto"/>
        <w:ind w:firstLine="720"/>
        <w:jc w:val="both"/>
        <w:rPr>
          <w:rFonts w:ascii="Times New Roman" w:eastAsia="Times New Roman" w:hAnsi="Times New Roman" w:cs="Arial"/>
          <w:sz w:val="28"/>
          <w:szCs w:val="28"/>
        </w:rPr>
      </w:pPr>
      <w:r w:rsidRPr="002466BB">
        <w:rPr>
          <w:rFonts w:ascii="Times New Roman" w:eastAsia="Times New Roman" w:hAnsi="Times New Roman" w:cs="Arial"/>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2466BB" w:rsidRPr="002466BB" w:rsidRDefault="002466BB" w:rsidP="002466BB">
      <w:pPr>
        <w:tabs>
          <w:tab w:val="left" w:pos="1440"/>
        </w:tabs>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5.7.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местного самоуправления,</w:t>
      </w:r>
      <w:r w:rsidRPr="002466BB">
        <w:rPr>
          <w:rFonts w:ascii="Times New Roman" w:eastAsia="Times New Roman" w:hAnsi="Times New Roman" w:cs="Times New Roman"/>
          <w:b/>
          <w:i/>
          <w:sz w:val="28"/>
          <w:szCs w:val="28"/>
        </w:rPr>
        <w:t xml:space="preserve"> </w:t>
      </w:r>
      <w:r w:rsidRPr="002466BB">
        <w:rPr>
          <w:rFonts w:ascii="Times New Roman" w:eastAsia="Times New Roman" w:hAnsi="Times New Roman" w:cs="Times New Roman"/>
          <w:sz w:val="28"/>
          <w:szCs w:val="28"/>
        </w:rPr>
        <w:t>в судебном порядке.</w:t>
      </w:r>
    </w:p>
    <w:p w:rsidR="002466BB" w:rsidRPr="002466BB" w:rsidRDefault="002466BB" w:rsidP="002466BB">
      <w:pPr>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5.8. Заявители</w:t>
      </w:r>
      <w:r w:rsidRPr="002466BB">
        <w:rPr>
          <w:rFonts w:ascii="Times New Roman" w:eastAsia="Times New Roman" w:hAnsi="Times New Roman" w:cs="Times New Roman"/>
          <w:b/>
          <w:i/>
          <w:sz w:val="28"/>
          <w:szCs w:val="28"/>
        </w:rPr>
        <w:t xml:space="preserve"> </w:t>
      </w:r>
      <w:r w:rsidRPr="002466BB">
        <w:rPr>
          <w:rFonts w:ascii="Times New Roman" w:eastAsia="Times New Roman" w:hAnsi="Times New Roman" w:cs="Times New Roman"/>
          <w:sz w:val="28"/>
          <w:szCs w:val="28"/>
        </w:rPr>
        <w:t>могут сообщить о нарушении своих прав и законных интересов, противоправных решениях, действиях или бездействии должностных лиц,</w:t>
      </w:r>
      <w:r w:rsidRPr="002466BB">
        <w:rPr>
          <w:rFonts w:ascii="Times New Roman" w:eastAsia="Times New Roman" w:hAnsi="Times New Roman" w:cs="Times New Roman"/>
          <w:b/>
          <w:i/>
          <w:sz w:val="28"/>
          <w:szCs w:val="28"/>
        </w:rPr>
        <w:t xml:space="preserve"> </w:t>
      </w:r>
      <w:r w:rsidRPr="002466BB">
        <w:rPr>
          <w:rFonts w:ascii="Times New Roman" w:eastAsia="Times New Roman" w:hAnsi="Times New Roman" w:cs="Times New Roman"/>
          <w:sz w:val="28"/>
          <w:szCs w:val="28"/>
        </w:rPr>
        <w:t>нарушении положений Административного регламента, некорректном поведении или нарушении служебной этики:</w:t>
      </w:r>
    </w:p>
    <w:p w:rsidR="002466BB" w:rsidRPr="002466BB" w:rsidRDefault="002466BB" w:rsidP="002466BB">
      <w:pPr>
        <w:tabs>
          <w:tab w:val="left" w:pos="1440"/>
        </w:tabs>
        <w:autoSpaceDE w:val="0"/>
        <w:autoSpaceDN w:val="0"/>
        <w:adjustRightInd w:val="0"/>
        <w:spacing w:after="0" w:line="240" w:lineRule="auto"/>
        <w:ind w:firstLine="720"/>
        <w:jc w:val="both"/>
        <w:rPr>
          <w:rFonts w:ascii="Times New Roman" w:eastAsia="Times New Roman" w:hAnsi="Times New Roman" w:cs="Arial"/>
          <w:sz w:val="28"/>
          <w:szCs w:val="28"/>
        </w:rPr>
      </w:pPr>
      <w:r w:rsidRPr="002466BB">
        <w:rPr>
          <w:rFonts w:ascii="Times New Roman" w:eastAsia="Times New Roman" w:hAnsi="Times New Roman" w:cs="Arial"/>
          <w:sz w:val="28"/>
          <w:szCs w:val="28"/>
        </w:rPr>
        <w:t>по номерам телефонов, содержащихся в настоящем Административном регламенте;</w:t>
      </w:r>
    </w:p>
    <w:p w:rsidR="002466BB" w:rsidRPr="002466BB" w:rsidRDefault="002466BB" w:rsidP="002466BB">
      <w:pPr>
        <w:tabs>
          <w:tab w:val="left" w:pos="1440"/>
        </w:tabs>
        <w:autoSpaceDE w:val="0"/>
        <w:autoSpaceDN w:val="0"/>
        <w:adjustRightInd w:val="0"/>
        <w:spacing w:after="0" w:line="240" w:lineRule="auto"/>
        <w:ind w:firstLine="720"/>
        <w:jc w:val="both"/>
        <w:rPr>
          <w:rFonts w:ascii="Times New Roman" w:eastAsia="Times New Roman" w:hAnsi="Times New Roman" w:cs="Arial"/>
          <w:sz w:val="28"/>
          <w:szCs w:val="28"/>
        </w:rPr>
      </w:pPr>
      <w:r w:rsidRPr="002466BB">
        <w:rPr>
          <w:rFonts w:ascii="Times New Roman" w:eastAsia="Times New Roman" w:hAnsi="Times New Roman" w:cs="Arial"/>
          <w:sz w:val="28"/>
          <w:szCs w:val="28"/>
        </w:rPr>
        <w:t>на Интернет - сайт и по электронной почте органов, предоставляющих муниципальную услугу.</w:t>
      </w:r>
    </w:p>
    <w:p w:rsidR="002466BB" w:rsidRPr="002466BB" w:rsidRDefault="002466BB" w:rsidP="002466BB">
      <w:pPr>
        <w:tabs>
          <w:tab w:val="left" w:pos="1440"/>
        </w:tabs>
        <w:autoSpaceDE w:val="0"/>
        <w:autoSpaceDN w:val="0"/>
        <w:adjustRightInd w:val="0"/>
        <w:spacing w:after="0" w:line="240" w:lineRule="auto"/>
        <w:ind w:firstLine="720"/>
        <w:jc w:val="both"/>
        <w:rPr>
          <w:rFonts w:ascii="Times New Roman" w:eastAsia="Times New Roman" w:hAnsi="Times New Roman" w:cs="Arial"/>
          <w:sz w:val="28"/>
          <w:szCs w:val="28"/>
        </w:rPr>
      </w:pPr>
      <w:r w:rsidRPr="002466BB">
        <w:rPr>
          <w:rFonts w:ascii="Times New Roman" w:eastAsia="Times New Roman" w:hAnsi="Times New Roman" w:cs="Arial"/>
          <w:sz w:val="28"/>
          <w:szCs w:val="28"/>
        </w:rPr>
        <w:t>Сообщение заявителя должно содержать следующую информацию:</w:t>
      </w:r>
    </w:p>
    <w:p w:rsidR="002466BB" w:rsidRPr="002466BB" w:rsidRDefault="002466BB" w:rsidP="002466BB">
      <w:pPr>
        <w:tabs>
          <w:tab w:val="left" w:pos="1440"/>
        </w:tabs>
        <w:autoSpaceDE w:val="0"/>
        <w:autoSpaceDN w:val="0"/>
        <w:adjustRightInd w:val="0"/>
        <w:spacing w:after="0" w:line="240" w:lineRule="auto"/>
        <w:ind w:firstLine="720"/>
        <w:jc w:val="both"/>
        <w:rPr>
          <w:rFonts w:ascii="Times New Roman" w:eastAsia="Times New Roman" w:hAnsi="Times New Roman" w:cs="Arial"/>
          <w:sz w:val="28"/>
          <w:szCs w:val="28"/>
        </w:rPr>
      </w:pPr>
      <w:r w:rsidRPr="002466BB">
        <w:rPr>
          <w:rFonts w:ascii="Times New Roman" w:eastAsia="Times New Roman" w:hAnsi="Times New Roman" w:cs="Arial"/>
          <w:sz w:val="28"/>
          <w:szCs w:val="28"/>
        </w:rPr>
        <w:t>фамилию, имя, отчество гражданина (наименование юридического лица), которым подается сообщение, его место жительства или пребывания;</w:t>
      </w:r>
    </w:p>
    <w:p w:rsidR="002466BB" w:rsidRPr="002466BB" w:rsidRDefault="002466BB" w:rsidP="002466BB">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Arial"/>
          <w:sz w:val="28"/>
          <w:szCs w:val="28"/>
        </w:rPr>
        <w:t xml:space="preserve">наименование </w:t>
      </w:r>
      <w:r w:rsidRPr="002466BB">
        <w:rPr>
          <w:rFonts w:ascii="Times New Roman" w:eastAsia="Times New Roman" w:hAnsi="Times New Roman" w:cs="Times New Roman"/>
          <w:sz w:val="28"/>
          <w:szCs w:val="28"/>
        </w:rPr>
        <w:t>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2466BB" w:rsidRPr="002466BB" w:rsidRDefault="002466BB" w:rsidP="002466BB">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суть нарушенных прав и законных интересов, противоправного решения, действия (бездействия);</w:t>
      </w:r>
    </w:p>
    <w:p w:rsidR="002466BB" w:rsidRPr="002466BB" w:rsidRDefault="002466BB" w:rsidP="002466BB">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сведения о способе информирования заявителя о принятых мерах по результатам рассмотрения его сообщения.</w:t>
      </w:r>
    </w:p>
    <w:p w:rsidR="002466BB" w:rsidRPr="002466BB" w:rsidRDefault="002466BB" w:rsidP="002466BB">
      <w:pPr>
        <w:spacing w:after="0" w:line="240" w:lineRule="auto"/>
        <w:jc w:val="both"/>
        <w:rPr>
          <w:rFonts w:ascii="Times New Roman" w:eastAsia="Times New Roman" w:hAnsi="Times New Roman" w:cs="Times New Roman"/>
          <w:sz w:val="28"/>
          <w:szCs w:val="28"/>
        </w:rPr>
      </w:pPr>
    </w:p>
    <w:p w:rsidR="002466BB" w:rsidRPr="002466BB" w:rsidRDefault="002466BB" w:rsidP="002466BB">
      <w:pPr>
        <w:spacing w:after="0" w:line="240" w:lineRule="auto"/>
        <w:ind w:firstLine="567"/>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t>5.9. Порядок обжалования действий (бездействия) должностного лица, а также принимаемого им решения при предоставлении муниципальной услуги.</w:t>
      </w:r>
    </w:p>
    <w:p w:rsidR="003714F5" w:rsidRDefault="002466BB" w:rsidP="005311FA">
      <w:pPr>
        <w:spacing w:after="0" w:line="240" w:lineRule="auto"/>
        <w:ind w:firstLine="567"/>
        <w:jc w:val="both"/>
        <w:rPr>
          <w:rFonts w:ascii="Times New Roman" w:eastAsia="Times New Roman" w:hAnsi="Times New Roman" w:cs="Times New Roman"/>
          <w:sz w:val="28"/>
          <w:szCs w:val="28"/>
        </w:rPr>
      </w:pPr>
      <w:r w:rsidRPr="002466BB">
        <w:rPr>
          <w:rFonts w:ascii="Times New Roman" w:eastAsia="Times New Roman" w:hAnsi="Times New Roman" w:cs="Times New Roman"/>
          <w:sz w:val="28"/>
          <w:szCs w:val="28"/>
        </w:rPr>
        <w:lastRenderedPageBreak/>
        <w:t xml:space="preserve">5.9.1.Действия и </w:t>
      </w:r>
      <w:proofErr w:type="gramStart"/>
      <w:r w:rsidRPr="002466BB">
        <w:rPr>
          <w:rFonts w:ascii="Times New Roman" w:eastAsia="Times New Roman" w:hAnsi="Times New Roman" w:cs="Times New Roman"/>
          <w:sz w:val="28"/>
          <w:szCs w:val="28"/>
        </w:rPr>
        <w:t>решения органа, предоставляющего муниципальную услугу могут</w:t>
      </w:r>
      <w:proofErr w:type="gramEnd"/>
      <w:r w:rsidRPr="002466BB">
        <w:rPr>
          <w:rFonts w:ascii="Times New Roman" w:eastAsia="Times New Roman" w:hAnsi="Times New Roman" w:cs="Times New Roman"/>
          <w:sz w:val="28"/>
          <w:szCs w:val="28"/>
        </w:rPr>
        <w:t xml:space="preserve"> быть обжалованы в судебном порядке, предусмотренном</w:t>
      </w:r>
      <w:r w:rsidR="005311FA">
        <w:rPr>
          <w:rFonts w:ascii="Times New Roman" w:eastAsia="Times New Roman" w:hAnsi="Times New Roman" w:cs="Times New Roman"/>
          <w:sz w:val="28"/>
          <w:szCs w:val="28"/>
        </w:rPr>
        <w:t xml:space="preserve"> действующим законодательством.</w:t>
      </w:r>
    </w:p>
    <w:p w:rsidR="003714F5" w:rsidRDefault="003714F5"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714F5" w:rsidRDefault="003714F5"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714F5" w:rsidRDefault="003714F5"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714F5" w:rsidRDefault="003714F5"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F2AE6" w:rsidRDefault="009F2AE6"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F2AE6" w:rsidRDefault="009F2AE6"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F2AE6" w:rsidRDefault="009F2AE6"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F2AE6" w:rsidRDefault="009F2AE6"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F2AE6" w:rsidRDefault="009F2AE6"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F2AE6" w:rsidRDefault="009F2AE6" w:rsidP="004B659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040BD" w:rsidRPr="00C54B00" w:rsidRDefault="00F040BD" w:rsidP="00F040BD">
      <w:pPr>
        <w:spacing w:after="0" w:line="240" w:lineRule="auto"/>
        <w:ind w:firstLine="748"/>
        <w:jc w:val="right"/>
        <w:rPr>
          <w:sz w:val="20"/>
          <w:szCs w:val="20"/>
        </w:rPr>
      </w:pPr>
      <w:r w:rsidRPr="00C54B00">
        <w:rPr>
          <w:sz w:val="20"/>
          <w:szCs w:val="20"/>
        </w:rPr>
        <w:t>Приложение №1</w:t>
      </w:r>
    </w:p>
    <w:p w:rsidR="00F040BD" w:rsidRPr="00C54B00" w:rsidRDefault="00F040BD" w:rsidP="00F040BD">
      <w:pPr>
        <w:spacing w:after="0" w:line="240" w:lineRule="auto"/>
        <w:ind w:firstLine="748"/>
        <w:jc w:val="right"/>
        <w:rPr>
          <w:sz w:val="20"/>
          <w:szCs w:val="20"/>
        </w:rPr>
      </w:pPr>
      <w:r w:rsidRPr="00C54B00">
        <w:rPr>
          <w:sz w:val="20"/>
          <w:szCs w:val="20"/>
        </w:rPr>
        <w:t>к административному регламенту</w:t>
      </w:r>
    </w:p>
    <w:p w:rsidR="00F040BD" w:rsidRPr="00C54B00" w:rsidRDefault="00F040BD" w:rsidP="00F040BD">
      <w:pPr>
        <w:spacing w:after="0" w:line="240" w:lineRule="auto"/>
        <w:ind w:firstLine="748"/>
        <w:jc w:val="right"/>
        <w:rPr>
          <w:sz w:val="20"/>
          <w:szCs w:val="20"/>
        </w:rPr>
      </w:pPr>
      <w:r w:rsidRPr="00C54B00">
        <w:rPr>
          <w:sz w:val="20"/>
          <w:szCs w:val="20"/>
        </w:rPr>
        <w:t>по предоставлению муниципальной услуги</w:t>
      </w:r>
    </w:p>
    <w:p w:rsidR="00F040BD" w:rsidRPr="00C54B00" w:rsidRDefault="00F040BD" w:rsidP="00F040BD">
      <w:pPr>
        <w:spacing w:after="0" w:line="240" w:lineRule="auto"/>
        <w:ind w:firstLine="748"/>
        <w:jc w:val="right"/>
        <w:rPr>
          <w:sz w:val="20"/>
          <w:szCs w:val="20"/>
        </w:rPr>
      </w:pPr>
      <w:r w:rsidRPr="00C54B00">
        <w:rPr>
          <w:sz w:val="20"/>
          <w:szCs w:val="20"/>
        </w:rPr>
        <w:t xml:space="preserve">«Предоставление </w:t>
      </w:r>
    </w:p>
    <w:p w:rsidR="00710706" w:rsidRDefault="00F040BD" w:rsidP="00F040BD">
      <w:pPr>
        <w:spacing w:after="0" w:line="240" w:lineRule="auto"/>
        <w:ind w:firstLine="748"/>
        <w:jc w:val="right"/>
        <w:rPr>
          <w:sz w:val="20"/>
          <w:szCs w:val="20"/>
        </w:rPr>
      </w:pPr>
      <w:r w:rsidRPr="00C54B00">
        <w:rPr>
          <w:sz w:val="20"/>
          <w:szCs w:val="20"/>
        </w:rPr>
        <w:t>в аренду</w:t>
      </w:r>
      <w:r>
        <w:rPr>
          <w:sz w:val="20"/>
          <w:szCs w:val="20"/>
        </w:rPr>
        <w:t xml:space="preserve"> муниципального имущества</w:t>
      </w:r>
      <w:r w:rsidR="00710706">
        <w:rPr>
          <w:sz w:val="20"/>
          <w:szCs w:val="20"/>
        </w:rPr>
        <w:t xml:space="preserve">, </w:t>
      </w:r>
    </w:p>
    <w:p w:rsidR="00710706" w:rsidRDefault="00710706" w:rsidP="00F040BD">
      <w:pPr>
        <w:spacing w:after="0" w:line="240" w:lineRule="auto"/>
        <w:ind w:firstLine="748"/>
        <w:jc w:val="right"/>
        <w:rPr>
          <w:sz w:val="20"/>
          <w:szCs w:val="20"/>
        </w:rPr>
      </w:pPr>
      <w:proofErr w:type="gramStart"/>
      <w:r>
        <w:rPr>
          <w:sz w:val="20"/>
          <w:szCs w:val="20"/>
        </w:rPr>
        <w:t>н</w:t>
      </w:r>
      <w:r w:rsidR="00F040BD">
        <w:rPr>
          <w:sz w:val="20"/>
          <w:szCs w:val="20"/>
        </w:rPr>
        <w:t>аходящегося</w:t>
      </w:r>
      <w:proofErr w:type="gramEnd"/>
      <w:r w:rsidR="00F040BD">
        <w:rPr>
          <w:sz w:val="20"/>
          <w:szCs w:val="20"/>
        </w:rPr>
        <w:t xml:space="preserve"> в муниципальной собственности</w:t>
      </w:r>
    </w:p>
    <w:p w:rsidR="00710706" w:rsidRDefault="00F040BD" w:rsidP="00F040BD">
      <w:pPr>
        <w:spacing w:after="0" w:line="240" w:lineRule="auto"/>
        <w:ind w:firstLine="748"/>
        <w:jc w:val="right"/>
        <w:rPr>
          <w:sz w:val="20"/>
          <w:szCs w:val="20"/>
        </w:rPr>
      </w:pPr>
      <w:r>
        <w:rPr>
          <w:sz w:val="20"/>
          <w:szCs w:val="20"/>
        </w:rPr>
        <w:t xml:space="preserve"> Ле</w:t>
      </w:r>
      <w:r w:rsidR="00710706">
        <w:rPr>
          <w:sz w:val="20"/>
          <w:szCs w:val="20"/>
        </w:rPr>
        <w:t xml:space="preserve">жневского муниципального района </w:t>
      </w:r>
    </w:p>
    <w:p w:rsidR="00F040BD" w:rsidRPr="00C54B00" w:rsidRDefault="00710706" w:rsidP="00F040BD">
      <w:pPr>
        <w:spacing w:after="0" w:line="240" w:lineRule="auto"/>
        <w:ind w:firstLine="748"/>
        <w:jc w:val="right"/>
        <w:rPr>
          <w:sz w:val="20"/>
          <w:szCs w:val="20"/>
        </w:rPr>
      </w:pPr>
      <w:r>
        <w:rPr>
          <w:sz w:val="20"/>
          <w:szCs w:val="20"/>
        </w:rPr>
        <w:t>Ивановской области</w:t>
      </w:r>
      <w:r w:rsidR="00F040BD" w:rsidRPr="00C54B00">
        <w:rPr>
          <w:sz w:val="20"/>
          <w:szCs w:val="20"/>
        </w:rPr>
        <w:t>»</w:t>
      </w:r>
    </w:p>
    <w:p w:rsidR="00F040BD" w:rsidRDefault="00F040BD" w:rsidP="00F040BD">
      <w:pPr>
        <w:spacing w:after="0" w:line="240" w:lineRule="auto"/>
        <w:ind w:firstLine="748"/>
        <w:jc w:val="right"/>
      </w:pPr>
    </w:p>
    <w:p w:rsidR="00710706" w:rsidRPr="00F44D32" w:rsidRDefault="00710706" w:rsidP="00710706">
      <w:pPr>
        <w:widowControl w:val="0"/>
        <w:rPr>
          <w:sz w:val="24"/>
        </w:rPr>
      </w:pPr>
      <w:r w:rsidRPr="00F44D32">
        <w:rPr>
          <w:sz w:val="24"/>
        </w:rPr>
        <w:t>На бланке организации</w:t>
      </w:r>
    </w:p>
    <w:p w:rsidR="00710706" w:rsidRPr="004B306B" w:rsidRDefault="00710706" w:rsidP="00710706">
      <w:pPr>
        <w:widowControl w:val="0"/>
        <w:jc w:val="center"/>
        <w:rPr>
          <w:b/>
          <w:shadow/>
          <w:sz w:val="28"/>
          <w:szCs w:val="28"/>
        </w:rPr>
      </w:pPr>
      <w:r w:rsidRPr="004B306B">
        <w:rPr>
          <w:b/>
          <w:shadow/>
          <w:sz w:val="28"/>
          <w:szCs w:val="28"/>
        </w:rPr>
        <w:t xml:space="preserve">ЗАЯВКА НА УЧАСТИЕ В АУКЦИОНЕ </w:t>
      </w:r>
    </w:p>
    <w:p w:rsidR="00710706" w:rsidRPr="00F44D32" w:rsidRDefault="00710706" w:rsidP="00710706">
      <w:pPr>
        <w:widowControl w:val="0"/>
        <w:jc w:val="center"/>
        <w:rPr>
          <w:sz w:val="24"/>
          <w:szCs w:val="24"/>
        </w:rPr>
      </w:pPr>
      <w:r w:rsidRPr="00F44D32">
        <w:rPr>
          <w:sz w:val="24"/>
        </w:rPr>
        <w:t xml:space="preserve">на право заключения </w:t>
      </w:r>
      <w:r>
        <w:rPr>
          <w:sz w:val="24"/>
          <w:szCs w:val="24"/>
        </w:rPr>
        <w:t>договора аренды имущества</w:t>
      </w:r>
      <w:r w:rsidRPr="00F44D32">
        <w:rPr>
          <w:sz w:val="24"/>
          <w:szCs w:val="24"/>
        </w:rPr>
        <w:t xml:space="preserve"> _______________________________________________________ </w:t>
      </w:r>
    </w:p>
    <w:p w:rsidR="00710706" w:rsidRPr="00F44D32" w:rsidRDefault="00710706" w:rsidP="00710706">
      <w:pPr>
        <w:pStyle w:val="3"/>
        <w:widowControl w:val="0"/>
        <w:ind w:right="83" w:firstLine="567"/>
        <w:jc w:val="both"/>
      </w:pPr>
      <w:r w:rsidRPr="00F44D32">
        <w:rPr>
          <w:b/>
        </w:rPr>
        <w:t xml:space="preserve">Изучив документацию об аукционе на право заключения вышеупомянутого </w:t>
      </w:r>
      <w:r>
        <w:rPr>
          <w:b/>
        </w:rPr>
        <w:t>договора</w:t>
      </w:r>
      <w:r w:rsidRPr="00F44D32">
        <w:rPr>
          <w:b/>
        </w:rPr>
        <w:t>, а также применимые к данному аукциону законодательство и нормативно-правовые акты ___________________________________________________________________________</w:t>
      </w:r>
    </w:p>
    <w:p w:rsidR="00710706" w:rsidRPr="00F44D32" w:rsidRDefault="00710706" w:rsidP="00710706">
      <w:pPr>
        <w:pStyle w:val="3"/>
        <w:widowControl w:val="0"/>
        <w:ind w:left="1440" w:right="-83" w:firstLine="720"/>
        <w:jc w:val="both"/>
        <w:rPr>
          <w:sz w:val="20"/>
        </w:rPr>
      </w:pPr>
      <w:r w:rsidRPr="00F44D32">
        <w:rPr>
          <w:b/>
          <w:sz w:val="20"/>
        </w:rPr>
        <w:t xml:space="preserve">(наименование организации – </w:t>
      </w:r>
      <w:r>
        <w:rPr>
          <w:b/>
          <w:sz w:val="20"/>
        </w:rPr>
        <w:t>заявителя</w:t>
      </w:r>
      <w:r w:rsidRPr="00F44D32">
        <w:rPr>
          <w:b/>
          <w:sz w:val="20"/>
        </w:rPr>
        <w:t>),</w:t>
      </w:r>
    </w:p>
    <w:p w:rsidR="00710706" w:rsidRPr="00F44D32" w:rsidRDefault="00710706" w:rsidP="00710706">
      <w:pPr>
        <w:pStyle w:val="a3"/>
        <w:widowControl w:val="0"/>
        <w:spacing w:before="0" w:beforeAutospacing="0" w:after="0" w:afterAutospacing="0"/>
      </w:pPr>
      <w:r w:rsidRPr="00F44D32">
        <w:t xml:space="preserve"> в лице, ______________________________________________________________________</w:t>
      </w:r>
    </w:p>
    <w:p w:rsidR="00710706" w:rsidRPr="00F44D32" w:rsidRDefault="00710706" w:rsidP="00710706">
      <w:pPr>
        <w:pStyle w:val="a3"/>
        <w:widowControl w:val="0"/>
        <w:spacing w:before="0" w:beforeAutospacing="0" w:after="0" w:afterAutospacing="0"/>
        <w:ind w:left="2160"/>
        <w:rPr>
          <w:sz w:val="20"/>
        </w:rPr>
      </w:pPr>
      <w:r w:rsidRPr="00F44D32">
        <w:rPr>
          <w:sz w:val="20"/>
        </w:rPr>
        <w:t>(наименование должности руководителя и его Ф.И.О.)</w:t>
      </w:r>
    </w:p>
    <w:p w:rsidR="00710706" w:rsidRPr="00F44D32" w:rsidRDefault="00710706" w:rsidP="00710706">
      <w:pPr>
        <w:tabs>
          <w:tab w:val="left" w:pos="660"/>
        </w:tabs>
        <w:jc w:val="both"/>
        <w:rPr>
          <w:sz w:val="24"/>
          <w:szCs w:val="24"/>
        </w:rPr>
      </w:pPr>
      <w:r w:rsidRPr="00F44D32">
        <w:rPr>
          <w:sz w:val="24"/>
        </w:rPr>
        <w:t xml:space="preserve">сообщает о согласии участвовать в аукционе на условиях, установленных в указанных выше документах, и в случае победы </w:t>
      </w:r>
      <w:r>
        <w:rPr>
          <w:sz w:val="24"/>
        </w:rPr>
        <w:t xml:space="preserve">заключить договор аренды </w:t>
      </w:r>
      <w:r w:rsidRPr="00F44D32">
        <w:rPr>
          <w:sz w:val="24"/>
        </w:rPr>
        <w:t>в соответствии с</w:t>
      </w:r>
      <w:r>
        <w:rPr>
          <w:sz w:val="24"/>
        </w:rPr>
        <w:t xml:space="preserve"> </w:t>
      </w:r>
      <w:r w:rsidRPr="00F44D32">
        <w:rPr>
          <w:sz w:val="24"/>
        </w:rPr>
        <w:t xml:space="preserve"> условиями аукциона</w:t>
      </w:r>
      <w:r w:rsidRPr="00F44D32">
        <w:rPr>
          <w:sz w:val="24"/>
          <w:szCs w:val="24"/>
        </w:rPr>
        <w:t>.</w:t>
      </w:r>
    </w:p>
    <w:p w:rsidR="00710706" w:rsidRPr="00F44D32" w:rsidRDefault="00710706" w:rsidP="00710706">
      <w:pPr>
        <w:widowControl w:val="0"/>
        <w:spacing w:after="0"/>
        <w:jc w:val="both"/>
        <w:rPr>
          <w:sz w:val="24"/>
        </w:rPr>
      </w:pPr>
      <w:r w:rsidRPr="00F44D32">
        <w:rPr>
          <w:sz w:val="24"/>
        </w:rPr>
        <w:t xml:space="preserve">Настоящим подтверждаем, что </w:t>
      </w:r>
      <w:proofErr w:type="spellStart"/>
      <w:r w:rsidRPr="00F44D32">
        <w:rPr>
          <w:sz w:val="24"/>
        </w:rPr>
        <w:t>____________________________________соответствует</w:t>
      </w:r>
      <w:proofErr w:type="spellEnd"/>
    </w:p>
    <w:p w:rsidR="00710706" w:rsidRPr="00F44D32" w:rsidRDefault="00710706" w:rsidP="00710706">
      <w:pPr>
        <w:pStyle w:val="3"/>
        <w:widowControl w:val="0"/>
        <w:spacing w:after="0"/>
        <w:ind w:left="2160" w:right="-83" w:firstLine="720"/>
        <w:jc w:val="both"/>
        <w:rPr>
          <w:b/>
        </w:rPr>
      </w:pPr>
      <w:r w:rsidRPr="00F44D32">
        <w:rPr>
          <w:b/>
          <w:sz w:val="20"/>
        </w:rPr>
        <w:t xml:space="preserve">(наименование организации – </w:t>
      </w:r>
      <w:r>
        <w:rPr>
          <w:b/>
          <w:sz w:val="20"/>
        </w:rPr>
        <w:t>заявителя</w:t>
      </w:r>
      <w:r w:rsidRPr="00F44D32">
        <w:rPr>
          <w:b/>
        </w:rPr>
        <w:t>)</w:t>
      </w:r>
    </w:p>
    <w:p w:rsidR="00710706" w:rsidRPr="00F44D32" w:rsidRDefault="00710706" w:rsidP="00710706">
      <w:pPr>
        <w:pStyle w:val="a6"/>
        <w:widowControl w:val="0"/>
      </w:pPr>
      <w:r w:rsidRPr="00F44D32">
        <w:t>следующим обязательным требования</w:t>
      </w:r>
      <w:r>
        <w:t>м к участникам аукциона</w:t>
      </w:r>
      <w:r w:rsidRPr="00F44D32">
        <w:t xml:space="preserve">: </w:t>
      </w:r>
    </w:p>
    <w:p w:rsidR="00710706" w:rsidRPr="00F44D32" w:rsidRDefault="00710706" w:rsidP="00710706">
      <w:pPr>
        <w:pStyle w:val="ConsNormal"/>
        <w:ind w:right="0" w:firstLine="540"/>
        <w:jc w:val="both"/>
        <w:rPr>
          <w:rFonts w:ascii="Times New Roman" w:hAnsi="Times New Roman" w:cs="Times New Roman"/>
          <w:sz w:val="24"/>
        </w:rPr>
      </w:pPr>
      <w:smartTag w:uri="urn:schemas-microsoft-com:office:cs:smarttags" w:element="NumConv6p0">
        <w:smartTagPr>
          <w:attr w:name="val" w:val="1"/>
          <w:attr w:name="sch" w:val="1"/>
        </w:smartTagPr>
        <w:r w:rsidRPr="00F44D32">
          <w:rPr>
            <w:rFonts w:ascii="Times New Roman" w:hAnsi="Times New Roman"/>
            <w:sz w:val="24"/>
          </w:rPr>
          <w:t>1</w:t>
        </w:r>
      </w:smartTag>
      <w:r w:rsidRPr="00F44D32">
        <w:rPr>
          <w:rFonts w:ascii="Times New Roman" w:hAnsi="Times New Roman"/>
          <w:sz w:val="24"/>
        </w:rPr>
        <w:t xml:space="preserve">) Отсутствие </w:t>
      </w:r>
      <w:r w:rsidRPr="00F44D32">
        <w:rPr>
          <w:rFonts w:ascii="Times New Roman" w:hAnsi="Times New Roman" w:cs="Times New Roman"/>
          <w:sz w:val="24"/>
          <w:szCs w:val="24"/>
        </w:rPr>
        <w:t>проведения ликвидации за</w:t>
      </w:r>
      <w:r>
        <w:rPr>
          <w:rFonts w:ascii="Times New Roman" w:hAnsi="Times New Roman" w:cs="Times New Roman"/>
          <w:sz w:val="24"/>
          <w:szCs w:val="24"/>
        </w:rPr>
        <w:t>явителя</w:t>
      </w:r>
      <w:r w:rsidRPr="00F44D32">
        <w:rPr>
          <w:rFonts w:ascii="Times New Roman" w:hAnsi="Times New Roman" w:cs="Times New Roman"/>
          <w:sz w:val="24"/>
          <w:szCs w:val="24"/>
        </w:rPr>
        <w:t xml:space="preserve"> - юридического лица и отсутствие решения арбитражного суда о признании за</w:t>
      </w:r>
      <w:r>
        <w:rPr>
          <w:rFonts w:ascii="Times New Roman" w:hAnsi="Times New Roman" w:cs="Times New Roman"/>
          <w:sz w:val="24"/>
          <w:szCs w:val="24"/>
        </w:rPr>
        <w:t>явителя</w:t>
      </w:r>
      <w:r w:rsidRPr="00F44D32">
        <w:rPr>
          <w:rFonts w:ascii="Times New Roman" w:hAnsi="Times New Roman" w:cs="Times New Roman"/>
          <w:sz w:val="24"/>
          <w:szCs w:val="24"/>
        </w:rPr>
        <w:t xml:space="preserve"> - юридического лица, индивидуального</w:t>
      </w:r>
      <w:r w:rsidRPr="00F44D32">
        <w:rPr>
          <w:sz w:val="24"/>
          <w:szCs w:val="24"/>
        </w:rPr>
        <w:t xml:space="preserve"> </w:t>
      </w:r>
      <w:r w:rsidRPr="00F44D32">
        <w:rPr>
          <w:rFonts w:ascii="Times New Roman" w:hAnsi="Times New Roman" w:cs="Times New Roman"/>
          <w:sz w:val="24"/>
          <w:szCs w:val="24"/>
        </w:rPr>
        <w:t>предпринимателя банкротом и об открытии конкурсного производства</w:t>
      </w:r>
      <w:r w:rsidRPr="00F44D32">
        <w:rPr>
          <w:rFonts w:ascii="Times New Roman" w:hAnsi="Times New Roman"/>
          <w:sz w:val="24"/>
        </w:rPr>
        <w:t>;</w:t>
      </w:r>
    </w:p>
    <w:p w:rsidR="00710706" w:rsidRPr="00F44D32" w:rsidRDefault="00710706" w:rsidP="00710706">
      <w:pPr>
        <w:pStyle w:val="ConsNormal"/>
        <w:ind w:right="0" w:firstLine="540"/>
        <w:jc w:val="both"/>
        <w:rPr>
          <w:rFonts w:ascii="Times New Roman" w:hAnsi="Times New Roman"/>
          <w:sz w:val="24"/>
        </w:rPr>
      </w:pPr>
      <w:smartTag w:uri="urn:schemas-microsoft-com:office:cs:smarttags" w:element="NumConv6p0">
        <w:smartTagPr>
          <w:attr w:name="val" w:val="2"/>
          <w:attr w:name="sch" w:val="1"/>
        </w:smartTagPr>
        <w:r w:rsidRPr="00F44D32">
          <w:rPr>
            <w:rFonts w:ascii="Times New Roman" w:hAnsi="Times New Roman"/>
            <w:sz w:val="24"/>
          </w:rPr>
          <w:t>2</w:t>
        </w:r>
      </w:smartTag>
      <w:r w:rsidRPr="00F44D32">
        <w:rPr>
          <w:rFonts w:ascii="Times New Roman" w:hAnsi="Times New Roman"/>
          <w:sz w:val="24"/>
        </w:rPr>
        <w:t xml:space="preserve">) Отсутствие приостановления деятельности </w:t>
      </w:r>
      <w:r>
        <w:rPr>
          <w:rFonts w:ascii="Times New Roman" w:hAnsi="Times New Roman"/>
          <w:sz w:val="24"/>
        </w:rPr>
        <w:t>заявителя</w:t>
      </w:r>
      <w:r w:rsidRPr="00F44D32">
        <w:rPr>
          <w:rFonts w:ascii="Times New Roman" w:hAnsi="Times New Roman"/>
          <w:sz w:val="24"/>
        </w:rPr>
        <w:t xml:space="preserve"> в порядке, предусмотренном Кодексом Российской Федерации об административных правонарушениях, на день </w:t>
      </w:r>
      <w:r w:rsidRPr="00F44D32">
        <w:rPr>
          <w:rFonts w:ascii="Times New Roman" w:hAnsi="Times New Roman" w:cs="Times New Roman"/>
          <w:sz w:val="24"/>
          <w:szCs w:val="24"/>
        </w:rPr>
        <w:t>подачи</w:t>
      </w:r>
      <w:r w:rsidRPr="00F44D32">
        <w:rPr>
          <w:rFonts w:ascii="Times New Roman" w:hAnsi="Times New Roman"/>
          <w:sz w:val="24"/>
        </w:rPr>
        <w:t xml:space="preserve"> заявки на участие в аукционе</w:t>
      </w:r>
      <w:r>
        <w:rPr>
          <w:rFonts w:ascii="Times New Roman" w:hAnsi="Times New Roman"/>
          <w:sz w:val="24"/>
        </w:rPr>
        <w:t>.</w:t>
      </w:r>
    </w:p>
    <w:p w:rsidR="00710706" w:rsidRPr="00F44D32" w:rsidRDefault="00710706" w:rsidP="00710706">
      <w:pPr>
        <w:pStyle w:val="ConsNormal"/>
        <w:ind w:right="0" w:firstLine="540"/>
        <w:jc w:val="both"/>
        <w:rPr>
          <w:rFonts w:ascii="Times New Roman" w:hAnsi="Times New Roman"/>
          <w:sz w:val="24"/>
        </w:rPr>
      </w:pPr>
    </w:p>
    <w:p w:rsidR="00710706" w:rsidRPr="00F44D32" w:rsidRDefault="00710706" w:rsidP="00710706">
      <w:pPr>
        <w:widowControl w:val="0"/>
        <w:spacing w:after="0"/>
        <w:jc w:val="both"/>
        <w:rPr>
          <w:sz w:val="24"/>
        </w:rPr>
      </w:pPr>
      <w:r w:rsidRPr="00F44D32">
        <w:rPr>
          <w:b/>
          <w:sz w:val="24"/>
        </w:rPr>
        <w:t>Руководитель организации</w:t>
      </w:r>
      <w:r w:rsidRPr="00F44D32">
        <w:rPr>
          <w:sz w:val="24"/>
        </w:rPr>
        <w:t xml:space="preserve"> _____________________ (Фамилия И.О.)</w:t>
      </w:r>
    </w:p>
    <w:p w:rsidR="00710706" w:rsidRPr="00F44D32" w:rsidRDefault="00710706" w:rsidP="00710706">
      <w:pPr>
        <w:widowControl w:val="0"/>
        <w:spacing w:after="0"/>
        <w:ind w:left="3540" w:firstLine="708"/>
        <w:jc w:val="both"/>
        <w:rPr>
          <w:i/>
          <w:sz w:val="24"/>
          <w:vertAlign w:val="superscript"/>
        </w:rPr>
      </w:pPr>
      <w:r w:rsidRPr="00F44D32">
        <w:rPr>
          <w:i/>
          <w:sz w:val="24"/>
          <w:vertAlign w:val="superscript"/>
        </w:rPr>
        <w:t>(подпись)</w:t>
      </w:r>
    </w:p>
    <w:p w:rsidR="00710706" w:rsidRDefault="00710706" w:rsidP="00710706">
      <w:pPr>
        <w:widowControl w:val="0"/>
        <w:spacing w:after="0"/>
        <w:jc w:val="both"/>
        <w:rPr>
          <w:sz w:val="24"/>
        </w:rPr>
      </w:pPr>
      <w:r w:rsidRPr="00F44D32">
        <w:rPr>
          <w:sz w:val="24"/>
        </w:rPr>
        <w:lastRenderedPageBreak/>
        <w:t>М.П.</w:t>
      </w:r>
    </w:p>
    <w:p w:rsidR="00710706" w:rsidRPr="00822B97" w:rsidRDefault="00710706" w:rsidP="00710706">
      <w:pPr>
        <w:spacing w:after="0" w:line="240" w:lineRule="auto"/>
        <w:jc w:val="both"/>
      </w:pPr>
      <w:r w:rsidRPr="00822B97">
        <w:t>Даю  письменное согласие на обработку и использование моих персональных данных (за исключением экстренных случаев), а именно - совершение действий, предусмотренных  п.  3 ч. 1 ст. 3 Федерального закона о 27.07.2006 N 152-ФЗ</w:t>
      </w:r>
    </w:p>
    <w:p w:rsidR="00710706" w:rsidRPr="00822B97" w:rsidRDefault="00710706" w:rsidP="00710706">
      <w:pPr>
        <w:spacing w:after="0" w:line="240" w:lineRule="auto"/>
        <w:jc w:val="both"/>
      </w:pPr>
      <w:r w:rsidRPr="00822B97">
        <w:t xml:space="preserve">"О  персональных  данных",  в  отношении моих персональных данных. Действие согласия  распространяется  на  срок  предоставления муниципальной услуги и может  быть  отозвано  заявителем  в  письменной  форме путем направления в администрацию     сельского  поселения </w:t>
      </w:r>
      <w:proofErr w:type="spellStart"/>
      <w:r>
        <w:t>Колосовский</w:t>
      </w:r>
      <w:proofErr w:type="spellEnd"/>
      <w:r>
        <w:t xml:space="preserve"> </w:t>
      </w:r>
      <w:r w:rsidRPr="00822B97">
        <w:t xml:space="preserve"> сельсовет письменного  сообщения в произвольной форме об указанном отзыве</w:t>
      </w:r>
    </w:p>
    <w:p w:rsidR="00710706" w:rsidRDefault="00710706" w:rsidP="00710706">
      <w:pPr>
        <w:spacing w:after="0" w:line="240" w:lineRule="auto"/>
        <w:jc w:val="both"/>
      </w:pPr>
    </w:p>
    <w:p w:rsidR="00710706" w:rsidRDefault="00710706" w:rsidP="00710706">
      <w:pPr>
        <w:spacing w:after="0" w:line="240" w:lineRule="auto"/>
        <w:jc w:val="both"/>
      </w:pPr>
      <w:r w:rsidRPr="00822B97">
        <w:t xml:space="preserve">Дата                                    Подпись            </w:t>
      </w:r>
    </w:p>
    <w:p w:rsidR="00710706" w:rsidRDefault="00710706" w:rsidP="00710706">
      <w:pPr>
        <w:pStyle w:val="ConsPlusNonformat"/>
        <w:ind w:left="-284" w:firstLine="1164"/>
        <w:jc w:val="both"/>
        <w:rPr>
          <w:rFonts w:ascii="Times New Roman" w:hAnsi="Times New Roman" w:cs="Times New Roman"/>
          <w:sz w:val="24"/>
          <w:szCs w:val="24"/>
        </w:rPr>
      </w:pPr>
    </w:p>
    <w:p w:rsidR="00710706" w:rsidRPr="007C1F19" w:rsidRDefault="00710706" w:rsidP="00710706">
      <w:pPr>
        <w:pStyle w:val="ConsPlusNonformat"/>
        <w:ind w:left="-284" w:firstLine="1164"/>
        <w:jc w:val="both"/>
        <w:rPr>
          <w:rFonts w:ascii="Times New Roman" w:hAnsi="Times New Roman" w:cs="Times New Roman"/>
          <w:sz w:val="24"/>
          <w:szCs w:val="24"/>
        </w:rPr>
      </w:pPr>
      <w:r w:rsidRPr="007C1F19">
        <w:rPr>
          <w:rFonts w:ascii="Times New Roman" w:hAnsi="Times New Roman" w:cs="Times New Roman"/>
          <w:sz w:val="24"/>
          <w:szCs w:val="24"/>
        </w:rPr>
        <w:t>Заявление и документы приняты  "___" _________201__ г.</w:t>
      </w:r>
    </w:p>
    <w:p w:rsidR="00710706" w:rsidRDefault="00710706" w:rsidP="00710706">
      <w:pPr>
        <w:pStyle w:val="ConsPlusNonformat"/>
        <w:jc w:val="both"/>
        <w:rPr>
          <w:rFonts w:ascii="Times New Roman" w:hAnsi="Times New Roman" w:cs="Times New Roman"/>
          <w:sz w:val="24"/>
          <w:szCs w:val="24"/>
        </w:rPr>
      </w:pPr>
    </w:p>
    <w:p w:rsidR="00710706" w:rsidRPr="00730234" w:rsidRDefault="00710706" w:rsidP="00710706">
      <w:pPr>
        <w:pStyle w:val="ConsPlusNonformat"/>
        <w:jc w:val="both"/>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w:t>
      </w:r>
    </w:p>
    <w:p w:rsidR="00710706" w:rsidRDefault="00710706" w:rsidP="00710706">
      <w:pPr>
        <w:pStyle w:val="ConsPlusNonformat"/>
        <w:ind w:left="-284" w:firstLine="1164"/>
        <w:jc w:val="both"/>
        <w:rPr>
          <w:rFonts w:ascii="Times New Roman" w:hAnsi="Times New Roman" w:cs="Times New Roman"/>
          <w:i/>
          <w:iCs/>
        </w:rPr>
      </w:pPr>
      <w:r w:rsidRPr="007C1F19">
        <w:rPr>
          <w:rFonts w:ascii="Times New Roman" w:hAnsi="Times New Roman" w:cs="Times New Roman"/>
          <w:i/>
          <w:iCs/>
          <w:sz w:val="24"/>
          <w:szCs w:val="24"/>
        </w:rPr>
        <w:t xml:space="preserve">                     (подпись, Ф.И.О., должность специалиста)</w:t>
      </w:r>
    </w:p>
    <w:p w:rsidR="00710706" w:rsidRPr="00236541" w:rsidRDefault="00710706" w:rsidP="00710706">
      <w:pPr>
        <w:jc w:val="right"/>
        <w:rPr>
          <w:i/>
          <w:sz w:val="24"/>
        </w:rPr>
      </w:pPr>
      <w:r w:rsidRPr="00710706">
        <w:rPr>
          <w:sz w:val="24"/>
        </w:rPr>
        <w:br w:type="page"/>
      </w:r>
      <w:r w:rsidRPr="00236541">
        <w:rPr>
          <w:b/>
          <w:sz w:val="24"/>
        </w:rPr>
        <w:lastRenderedPageBreak/>
        <w:t xml:space="preserve"> </w:t>
      </w:r>
    </w:p>
    <w:p w:rsidR="00710706" w:rsidRPr="00236541" w:rsidRDefault="00710706" w:rsidP="00710706">
      <w:pPr>
        <w:jc w:val="center"/>
        <w:rPr>
          <w:b/>
          <w:sz w:val="24"/>
        </w:rPr>
      </w:pPr>
      <w:r w:rsidRPr="00236541">
        <w:rPr>
          <w:b/>
          <w:sz w:val="24"/>
        </w:rPr>
        <w:t>СВЕДЕНИЯ О</w:t>
      </w:r>
      <w:r>
        <w:rPr>
          <w:b/>
          <w:sz w:val="24"/>
        </w:rPr>
        <w:t xml:space="preserve"> </w:t>
      </w:r>
      <w:r w:rsidRPr="00236541">
        <w:rPr>
          <w:b/>
          <w:sz w:val="24"/>
        </w:rPr>
        <w:t>ЗА</w:t>
      </w:r>
      <w:r>
        <w:rPr>
          <w:b/>
          <w:sz w:val="24"/>
        </w:rPr>
        <w:t>ЯВИТЕЛЕ</w:t>
      </w:r>
    </w:p>
    <w:tbl>
      <w:tblPr>
        <w:tblW w:w="9955" w:type="dxa"/>
        <w:tblBorders>
          <w:bottom w:val="single" w:sz="12" w:space="0" w:color="auto"/>
        </w:tblBorders>
        <w:tblLayout w:type="fixed"/>
        <w:tblLook w:val="0000"/>
      </w:tblPr>
      <w:tblGrid>
        <w:gridCol w:w="9955"/>
      </w:tblGrid>
      <w:tr w:rsidR="00710706" w:rsidRPr="00236541" w:rsidTr="00C96BA2">
        <w:trPr>
          <w:trHeight w:val="295"/>
        </w:trPr>
        <w:tc>
          <w:tcPr>
            <w:tcW w:w="9955" w:type="dxa"/>
          </w:tcPr>
          <w:p w:rsidR="00710706" w:rsidRPr="00236541" w:rsidRDefault="00710706" w:rsidP="00C96BA2">
            <w:pPr>
              <w:ind w:right="282"/>
              <w:jc w:val="center"/>
              <w:rPr>
                <w:b/>
                <w:sz w:val="24"/>
              </w:rPr>
            </w:pPr>
          </w:p>
        </w:tc>
      </w:tr>
    </w:tbl>
    <w:p w:rsidR="00710706" w:rsidRPr="00236541" w:rsidRDefault="00710706" w:rsidP="00710706">
      <w:pPr>
        <w:rPr>
          <w:sz w:val="24"/>
        </w:rPr>
      </w:pPr>
      <w:r w:rsidRPr="00236541">
        <w:rPr>
          <w:sz w:val="24"/>
        </w:rPr>
        <w:t>На бланке организации</w:t>
      </w:r>
      <w:r w:rsidRPr="00236541">
        <w:rPr>
          <w:sz w:val="24"/>
        </w:rPr>
        <w:tab/>
        <w:t xml:space="preserve">  </w:t>
      </w:r>
      <w:r w:rsidRPr="00236541">
        <w:rPr>
          <w:sz w:val="24"/>
        </w:rPr>
        <w:tab/>
      </w:r>
      <w:r w:rsidRPr="00236541">
        <w:rPr>
          <w:sz w:val="24"/>
        </w:rPr>
        <w:tab/>
      </w:r>
      <w:r w:rsidRPr="00236541">
        <w:rPr>
          <w:sz w:val="24"/>
        </w:rPr>
        <w:tab/>
      </w:r>
      <w:r w:rsidRPr="00236541">
        <w:rPr>
          <w:sz w:val="24"/>
        </w:rPr>
        <w:tab/>
      </w:r>
      <w:r w:rsidRPr="00236541">
        <w:rPr>
          <w:sz w:val="24"/>
        </w:rPr>
        <w:tab/>
      </w:r>
      <w:r w:rsidRPr="00236541">
        <w:rPr>
          <w:sz w:val="24"/>
        </w:rPr>
        <w:tab/>
      </w:r>
      <w:r w:rsidRPr="00236541">
        <w:rPr>
          <w:sz w:val="24"/>
        </w:rPr>
        <w:tab/>
      </w:r>
      <w:r w:rsidRPr="00236541">
        <w:rPr>
          <w:sz w:val="24"/>
        </w:rPr>
        <w:tab/>
      </w:r>
    </w:p>
    <w:p w:rsidR="00710706" w:rsidRPr="00236541" w:rsidRDefault="00710706" w:rsidP="00710706">
      <w:pPr>
        <w:pStyle w:val="2"/>
        <w:rPr>
          <w:b/>
          <w:sz w:val="24"/>
        </w:rPr>
      </w:pPr>
    </w:p>
    <w:p w:rsidR="00710706" w:rsidRPr="00236541" w:rsidRDefault="00710706" w:rsidP="00710706">
      <w:pPr>
        <w:pStyle w:val="a6"/>
        <w:rPr>
          <w:b/>
        </w:rPr>
      </w:pPr>
      <w:r w:rsidRPr="00236541">
        <w:rPr>
          <w:b/>
        </w:rPr>
        <w:t xml:space="preserve">Наименование </w:t>
      </w:r>
      <w:r>
        <w:rPr>
          <w:b/>
        </w:rPr>
        <w:t>заявителя____________________</w:t>
      </w:r>
      <w:r w:rsidRPr="00236541">
        <w:rPr>
          <w:b/>
        </w:rPr>
        <w:t>__________________________________</w:t>
      </w:r>
    </w:p>
    <w:p w:rsidR="00710706" w:rsidRPr="00236541" w:rsidRDefault="00710706" w:rsidP="00710706">
      <w:pPr>
        <w:pStyle w:val="a6"/>
        <w:rPr>
          <w:b/>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5220"/>
        <w:gridCol w:w="4201"/>
      </w:tblGrid>
      <w:tr w:rsidR="00710706" w:rsidRPr="00236541" w:rsidTr="00C96BA2">
        <w:trPr>
          <w:trHeight w:val="499"/>
        </w:trPr>
        <w:tc>
          <w:tcPr>
            <w:tcW w:w="468" w:type="dxa"/>
            <w:vMerge w:val="restart"/>
          </w:tcPr>
          <w:p w:rsidR="00710706" w:rsidRPr="00236541" w:rsidRDefault="00710706" w:rsidP="00C96BA2">
            <w:pPr>
              <w:pStyle w:val="a6"/>
              <w:widowControl w:val="0"/>
            </w:pPr>
            <w:smartTag w:uri="urn:schemas-microsoft-com:office:cs:smarttags" w:element="NumConv6p0">
              <w:smartTagPr>
                <w:attr w:name="sch" w:val="1"/>
                <w:attr w:name="val" w:val="1"/>
              </w:smartTagPr>
              <w:r w:rsidRPr="00236541">
                <w:t>1</w:t>
              </w:r>
            </w:smartTag>
            <w:r w:rsidRPr="00236541">
              <w:t>.</w:t>
            </w:r>
          </w:p>
        </w:tc>
        <w:tc>
          <w:tcPr>
            <w:tcW w:w="5220" w:type="dxa"/>
          </w:tcPr>
          <w:p w:rsidR="00710706" w:rsidRPr="00236541" w:rsidRDefault="00710706" w:rsidP="00C96BA2">
            <w:pPr>
              <w:pStyle w:val="a6"/>
              <w:widowControl w:val="0"/>
            </w:pPr>
            <w:r w:rsidRPr="00236541">
              <w:t>Фирменное наименование (наименование) для юридического лица</w:t>
            </w:r>
          </w:p>
        </w:tc>
        <w:tc>
          <w:tcPr>
            <w:tcW w:w="4201" w:type="dxa"/>
          </w:tcPr>
          <w:p w:rsidR="00710706" w:rsidRPr="00236541" w:rsidRDefault="00710706" w:rsidP="00C96BA2">
            <w:pPr>
              <w:pStyle w:val="a6"/>
              <w:widowControl w:val="0"/>
            </w:pPr>
          </w:p>
        </w:tc>
      </w:tr>
      <w:tr w:rsidR="00710706" w:rsidRPr="00236541" w:rsidTr="00C96BA2">
        <w:trPr>
          <w:trHeight w:val="340"/>
        </w:trPr>
        <w:tc>
          <w:tcPr>
            <w:tcW w:w="468" w:type="dxa"/>
            <w:vMerge/>
          </w:tcPr>
          <w:p w:rsidR="00710706" w:rsidRPr="00236541" w:rsidRDefault="00710706" w:rsidP="00C96BA2">
            <w:pPr>
              <w:pStyle w:val="a6"/>
              <w:widowControl w:val="0"/>
            </w:pPr>
          </w:p>
        </w:tc>
        <w:tc>
          <w:tcPr>
            <w:tcW w:w="5220" w:type="dxa"/>
          </w:tcPr>
          <w:p w:rsidR="00710706" w:rsidRPr="00236541" w:rsidRDefault="00710706" w:rsidP="00C96BA2">
            <w:pPr>
              <w:pStyle w:val="a6"/>
              <w:widowControl w:val="0"/>
            </w:pPr>
            <w:r w:rsidRPr="00236541">
              <w:t xml:space="preserve">Ф.И.О. для физического лица </w:t>
            </w:r>
          </w:p>
        </w:tc>
        <w:tc>
          <w:tcPr>
            <w:tcW w:w="4201" w:type="dxa"/>
          </w:tcPr>
          <w:p w:rsidR="00710706" w:rsidRPr="00236541" w:rsidRDefault="00710706" w:rsidP="00C96BA2">
            <w:pPr>
              <w:pStyle w:val="a6"/>
              <w:widowControl w:val="0"/>
            </w:pPr>
          </w:p>
        </w:tc>
      </w:tr>
      <w:tr w:rsidR="00710706" w:rsidRPr="00236541" w:rsidTr="00C96BA2">
        <w:trPr>
          <w:trHeight w:val="499"/>
        </w:trPr>
        <w:tc>
          <w:tcPr>
            <w:tcW w:w="468" w:type="dxa"/>
            <w:vMerge w:val="restart"/>
          </w:tcPr>
          <w:p w:rsidR="00710706" w:rsidRPr="00236541" w:rsidRDefault="00710706" w:rsidP="00C96BA2">
            <w:pPr>
              <w:pStyle w:val="a6"/>
              <w:widowControl w:val="0"/>
            </w:pPr>
            <w:smartTag w:uri="urn:schemas-microsoft-com:office:cs:smarttags" w:element="NumConv6p0">
              <w:smartTagPr>
                <w:attr w:name="sch" w:val="1"/>
                <w:attr w:name="val" w:val="2"/>
              </w:smartTagPr>
              <w:r w:rsidRPr="00236541">
                <w:t>2</w:t>
              </w:r>
            </w:smartTag>
          </w:p>
        </w:tc>
        <w:tc>
          <w:tcPr>
            <w:tcW w:w="5220" w:type="dxa"/>
          </w:tcPr>
          <w:p w:rsidR="00710706" w:rsidRPr="00236541" w:rsidRDefault="00710706" w:rsidP="00C96BA2">
            <w:pPr>
              <w:pStyle w:val="a6"/>
              <w:widowControl w:val="0"/>
            </w:pPr>
            <w:r w:rsidRPr="00236541">
              <w:t>Сведения об организационно-правовой форме для юридического лица</w:t>
            </w:r>
          </w:p>
        </w:tc>
        <w:tc>
          <w:tcPr>
            <w:tcW w:w="4201" w:type="dxa"/>
          </w:tcPr>
          <w:p w:rsidR="00710706" w:rsidRPr="00236541" w:rsidRDefault="00710706" w:rsidP="00C96BA2">
            <w:pPr>
              <w:pStyle w:val="a6"/>
              <w:widowControl w:val="0"/>
            </w:pPr>
          </w:p>
        </w:tc>
      </w:tr>
      <w:tr w:rsidR="00710706" w:rsidRPr="00236541" w:rsidTr="00C96BA2">
        <w:trPr>
          <w:trHeight w:val="376"/>
        </w:trPr>
        <w:tc>
          <w:tcPr>
            <w:tcW w:w="468" w:type="dxa"/>
            <w:vMerge/>
          </w:tcPr>
          <w:p w:rsidR="00710706" w:rsidRPr="00236541" w:rsidRDefault="00710706" w:rsidP="00C96BA2">
            <w:pPr>
              <w:pStyle w:val="a6"/>
              <w:widowControl w:val="0"/>
            </w:pPr>
          </w:p>
        </w:tc>
        <w:tc>
          <w:tcPr>
            <w:tcW w:w="5220" w:type="dxa"/>
          </w:tcPr>
          <w:p w:rsidR="00710706" w:rsidRPr="00236541" w:rsidRDefault="00710706" w:rsidP="00C96BA2">
            <w:pPr>
              <w:pStyle w:val="a6"/>
              <w:widowControl w:val="0"/>
            </w:pPr>
            <w:r w:rsidRPr="00236541">
              <w:t>Паспортные данные для физического лица</w:t>
            </w:r>
          </w:p>
        </w:tc>
        <w:tc>
          <w:tcPr>
            <w:tcW w:w="4201" w:type="dxa"/>
          </w:tcPr>
          <w:p w:rsidR="00710706" w:rsidRPr="00236541" w:rsidRDefault="00710706" w:rsidP="00C96BA2">
            <w:pPr>
              <w:pStyle w:val="a6"/>
              <w:widowControl w:val="0"/>
            </w:pPr>
          </w:p>
        </w:tc>
      </w:tr>
      <w:tr w:rsidR="00710706" w:rsidRPr="00236541" w:rsidTr="00C96BA2">
        <w:trPr>
          <w:trHeight w:val="376"/>
        </w:trPr>
        <w:tc>
          <w:tcPr>
            <w:tcW w:w="468" w:type="dxa"/>
          </w:tcPr>
          <w:p w:rsidR="00710706" w:rsidRPr="00236541" w:rsidRDefault="00710706" w:rsidP="00C96BA2">
            <w:pPr>
              <w:pStyle w:val="a6"/>
              <w:widowControl w:val="0"/>
            </w:pPr>
            <w:smartTag w:uri="urn:schemas-microsoft-com:office:cs:smarttags" w:element="NumConv6p0">
              <w:smartTagPr>
                <w:attr w:name="sch" w:val="1"/>
                <w:attr w:name="val" w:val="3"/>
              </w:smartTagPr>
              <w:r w:rsidRPr="00236541">
                <w:t>3</w:t>
              </w:r>
            </w:smartTag>
          </w:p>
        </w:tc>
        <w:tc>
          <w:tcPr>
            <w:tcW w:w="5220" w:type="dxa"/>
          </w:tcPr>
          <w:p w:rsidR="00710706" w:rsidRPr="00236541" w:rsidRDefault="00710706" w:rsidP="00C96BA2">
            <w:pPr>
              <w:pStyle w:val="a6"/>
              <w:widowControl w:val="0"/>
            </w:pPr>
            <w:r w:rsidRPr="00236541">
              <w:t xml:space="preserve">Место жительства </w:t>
            </w:r>
            <w:r w:rsidRPr="00236541">
              <w:rPr>
                <w:i/>
              </w:rPr>
              <w:t>(для физического лица)</w:t>
            </w:r>
          </w:p>
        </w:tc>
        <w:tc>
          <w:tcPr>
            <w:tcW w:w="4201" w:type="dxa"/>
          </w:tcPr>
          <w:p w:rsidR="00710706" w:rsidRPr="00236541" w:rsidRDefault="00710706" w:rsidP="00C96BA2">
            <w:pPr>
              <w:pStyle w:val="a6"/>
              <w:widowControl w:val="0"/>
            </w:pPr>
          </w:p>
        </w:tc>
      </w:tr>
      <w:tr w:rsidR="00710706" w:rsidRPr="00236541" w:rsidTr="00C96BA2">
        <w:trPr>
          <w:trHeight w:val="268"/>
        </w:trPr>
        <w:tc>
          <w:tcPr>
            <w:tcW w:w="468" w:type="dxa"/>
          </w:tcPr>
          <w:p w:rsidR="00710706" w:rsidRPr="00236541" w:rsidRDefault="00710706" w:rsidP="00C96BA2">
            <w:pPr>
              <w:pStyle w:val="a6"/>
              <w:widowControl w:val="0"/>
            </w:pPr>
            <w:smartTag w:uri="urn:schemas-microsoft-com:office:cs:smarttags" w:element="NumConv6p0">
              <w:smartTagPr>
                <w:attr w:name="sch" w:val="1"/>
                <w:attr w:name="val" w:val="4"/>
              </w:smartTagPr>
              <w:r w:rsidRPr="00236541">
                <w:t>4</w:t>
              </w:r>
            </w:smartTag>
            <w:r w:rsidRPr="00236541">
              <w:t xml:space="preserve"> </w:t>
            </w:r>
          </w:p>
        </w:tc>
        <w:tc>
          <w:tcPr>
            <w:tcW w:w="5220" w:type="dxa"/>
          </w:tcPr>
          <w:p w:rsidR="00710706" w:rsidRPr="00236541" w:rsidRDefault="00710706" w:rsidP="00C96BA2">
            <w:pPr>
              <w:pStyle w:val="a6"/>
              <w:widowControl w:val="0"/>
            </w:pPr>
            <w:r w:rsidRPr="00236541">
              <w:t xml:space="preserve">Место нахождения </w:t>
            </w:r>
            <w:r w:rsidRPr="00236541">
              <w:rPr>
                <w:i/>
              </w:rPr>
              <w:t>(для юридического лица)</w:t>
            </w:r>
          </w:p>
        </w:tc>
        <w:tc>
          <w:tcPr>
            <w:tcW w:w="4201" w:type="dxa"/>
          </w:tcPr>
          <w:p w:rsidR="00710706" w:rsidRPr="00236541" w:rsidRDefault="00710706" w:rsidP="00C96BA2">
            <w:pPr>
              <w:pStyle w:val="a6"/>
              <w:widowControl w:val="0"/>
            </w:pPr>
          </w:p>
        </w:tc>
      </w:tr>
      <w:tr w:rsidR="00710706" w:rsidRPr="00236541" w:rsidTr="00C96BA2">
        <w:trPr>
          <w:trHeight w:val="268"/>
        </w:trPr>
        <w:tc>
          <w:tcPr>
            <w:tcW w:w="468" w:type="dxa"/>
          </w:tcPr>
          <w:p w:rsidR="00710706" w:rsidRPr="00236541" w:rsidRDefault="00710706" w:rsidP="00C96BA2">
            <w:pPr>
              <w:pStyle w:val="a6"/>
              <w:widowControl w:val="0"/>
            </w:pPr>
            <w:smartTag w:uri="urn:schemas-microsoft-com:office:cs:smarttags" w:element="NumConv6p0">
              <w:smartTagPr>
                <w:attr w:name="sch" w:val="1"/>
                <w:attr w:name="val" w:val="5"/>
              </w:smartTagPr>
              <w:r w:rsidRPr="00236541">
                <w:t>5</w:t>
              </w:r>
            </w:smartTag>
          </w:p>
        </w:tc>
        <w:tc>
          <w:tcPr>
            <w:tcW w:w="5220" w:type="dxa"/>
          </w:tcPr>
          <w:p w:rsidR="00710706" w:rsidRPr="00236541" w:rsidRDefault="00710706" w:rsidP="00C96BA2">
            <w:pPr>
              <w:pStyle w:val="a6"/>
              <w:widowControl w:val="0"/>
            </w:pPr>
            <w:r w:rsidRPr="00236541">
              <w:t xml:space="preserve">Почтовый адрес </w:t>
            </w:r>
            <w:r w:rsidRPr="00236541">
              <w:rPr>
                <w:i/>
              </w:rPr>
              <w:t>(для юридического лица)</w:t>
            </w:r>
          </w:p>
        </w:tc>
        <w:tc>
          <w:tcPr>
            <w:tcW w:w="4201" w:type="dxa"/>
          </w:tcPr>
          <w:p w:rsidR="00710706" w:rsidRPr="00236541" w:rsidRDefault="00710706" w:rsidP="00C96BA2">
            <w:pPr>
              <w:pStyle w:val="a6"/>
              <w:widowControl w:val="0"/>
            </w:pPr>
          </w:p>
        </w:tc>
      </w:tr>
      <w:tr w:rsidR="00710706" w:rsidRPr="00236541" w:rsidTr="00C96BA2">
        <w:trPr>
          <w:trHeight w:val="529"/>
        </w:trPr>
        <w:tc>
          <w:tcPr>
            <w:tcW w:w="468" w:type="dxa"/>
          </w:tcPr>
          <w:p w:rsidR="00710706" w:rsidRPr="00236541" w:rsidRDefault="00710706" w:rsidP="00C96BA2">
            <w:pPr>
              <w:pStyle w:val="a6"/>
              <w:widowControl w:val="0"/>
            </w:pPr>
            <w:smartTag w:uri="urn:schemas-microsoft-com:office:cs:smarttags" w:element="NumConv6p0">
              <w:smartTagPr>
                <w:attr w:name="sch" w:val="1"/>
                <w:attr w:name="val" w:val="6"/>
              </w:smartTagPr>
              <w:r w:rsidRPr="00236541">
                <w:t>6</w:t>
              </w:r>
            </w:smartTag>
          </w:p>
        </w:tc>
        <w:tc>
          <w:tcPr>
            <w:tcW w:w="5220" w:type="dxa"/>
          </w:tcPr>
          <w:p w:rsidR="00710706" w:rsidRPr="00236541" w:rsidRDefault="00710706" w:rsidP="00C96BA2">
            <w:pPr>
              <w:pStyle w:val="a6"/>
              <w:widowControl w:val="0"/>
            </w:pPr>
            <w:r w:rsidRPr="00236541">
              <w:t>Ответственный исполнитель, номер контактного телефона</w:t>
            </w:r>
          </w:p>
        </w:tc>
        <w:tc>
          <w:tcPr>
            <w:tcW w:w="4201" w:type="dxa"/>
          </w:tcPr>
          <w:p w:rsidR="00710706" w:rsidRPr="00236541" w:rsidRDefault="00710706" w:rsidP="00C96BA2">
            <w:pPr>
              <w:pStyle w:val="a6"/>
              <w:widowControl w:val="0"/>
            </w:pPr>
          </w:p>
        </w:tc>
      </w:tr>
      <w:tr w:rsidR="00710706" w:rsidRPr="00236541" w:rsidTr="00C96BA2">
        <w:trPr>
          <w:trHeight w:val="298"/>
        </w:trPr>
        <w:tc>
          <w:tcPr>
            <w:tcW w:w="468" w:type="dxa"/>
          </w:tcPr>
          <w:p w:rsidR="00710706" w:rsidRPr="00236541" w:rsidRDefault="00710706" w:rsidP="00C96BA2">
            <w:pPr>
              <w:pStyle w:val="a6"/>
              <w:widowControl w:val="0"/>
            </w:pPr>
            <w:smartTag w:uri="urn:schemas-microsoft-com:office:cs:smarttags" w:element="NumConv6p0">
              <w:smartTagPr>
                <w:attr w:name="sch" w:val="1"/>
                <w:attr w:name="val" w:val="7"/>
              </w:smartTagPr>
              <w:r w:rsidRPr="00236541">
                <w:t>7</w:t>
              </w:r>
            </w:smartTag>
          </w:p>
        </w:tc>
        <w:tc>
          <w:tcPr>
            <w:tcW w:w="5220" w:type="dxa"/>
          </w:tcPr>
          <w:p w:rsidR="00710706" w:rsidRPr="00236541" w:rsidRDefault="00710706" w:rsidP="00C96BA2">
            <w:pPr>
              <w:pStyle w:val="a6"/>
              <w:widowControl w:val="0"/>
            </w:pPr>
            <w:r w:rsidRPr="00236541">
              <w:t>Факс</w:t>
            </w:r>
          </w:p>
        </w:tc>
        <w:tc>
          <w:tcPr>
            <w:tcW w:w="4201" w:type="dxa"/>
          </w:tcPr>
          <w:p w:rsidR="00710706" w:rsidRPr="00236541" w:rsidRDefault="00710706" w:rsidP="00C96BA2">
            <w:pPr>
              <w:pStyle w:val="a6"/>
              <w:widowControl w:val="0"/>
            </w:pPr>
          </w:p>
        </w:tc>
      </w:tr>
      <w:tr w:rsidR="00710706" w:rsidRPr="00236541" w:rsidTr="00C96BA2">
        <w:trPr>
          <w:trHeight w:val="291"/>
        </w:trPr>
        <w:tc>
          <w:tcPr>
            <w:tcW w:w="468" w:type="dxa"/>
          </w:tcPr>
          <w:p w:rsidR="00710706" w:rsidRPr="00236541" w:rsidRDefault="00710706" w:rsidP="00C96BA2">
            <w:pPr>
              <w:pStyle w:val="a6"/>
              <w:widowControl w:val="0"/>
            </w:pPr>
            <w:smartTag w:uri="urn:schemas-microsoft-com:office:cs:smarttags" w:element="NumConv6p0">
              <w:smartTagPr>
                <w:attr w:name="sch" w:val="1"/>
                <w:attr w:name="val" w:val="8"/>
              </w:smartTagPr>
              <w:r w:rsidRPr="00236541">
                <w:t>8</w:t>
              </w:r>
            </w:smartTag>
          </w:p>
        </w:tc>
        <w:tc>
          <w:tcPr>
            <w:tcW w:w="5220" w:type="dxa"/>
          </w:tcPr>
          <w:p w:rsidR="00710706" w:rsidRPr="00236541" w:rsidRDefault="00710706" w:rsidP="00C96BA2">
            <w:pPr>
              <w:pStyle w:val="a6"/>
              <w:widowControl w:val="0"/>
            </w:pPr>
            <w:r w:rsidRPr="00236541">
              <w:t>Адрес электронной почты</w:t>
            </w:r>
          </w:p>
        </w:tc>
        <w:tc>
          <w:tcPr>
            <w:tcW w:w="4201" w:type="dxa"/>
          </w:tcPr>
          <w:p w:rsidR="00710706" w:rsidRPr="00236541" w:rsidRDefault="00710706" w:rsidP="00C96BA2">
            <w:pPr>
              <w:pStyle w:val="a6"/>
              <w:widowControl w:val="0"/>
            </w:pPr>
          </w:p>
        </w:tc>
      </w:tr>
      <w:tr w:rsidR="00710706" w:rsidRPr="00236541" w:rsidTr="00C96BA2">
        <w:trPr>
          <w:trHeight w:val="299"/>
        </w:trPr>
        <w:tc>
          <w:tcPr>
            <w:tcW w:w="468" w:type="dxa"/>
          </w:tcPr>
          <w:p w:rsidR="00710706" w:rsidRPr="00236541" w:rsidRDefault="00710706" w:rsidP="00C96BA2">
            <w:pPr>
              <w:pStyle w:val="a6"/>
              <w:widowControl w:val="0"/>
            </w:pPr>
          </w:p>
        </w:tc>
        <w:tc>
          <w:tcPr>
            <w:tcW w:w="5220" w:type="dxa"/>
          </w:tcPr>
          <w:p w:rsidR="00710706" w:rsidRPr="00236541" w:rsidRDefault="00710706" w:rsidP="00C96BA2">
            <w:pPr>
              <w:pStyle w:val="a6"/>
              <w:widowControl w:val="0"/>
            </w:pPr>
            <w:r w:rsidRPr="00236541">
              <w:t>Просим указать следующие сведения</w:t>
            </w:r>
          </w:p>
        </w:tc>
        <w:tc>
          <w:tcPr>
            <w:tcW w:w="4201" w:type="dxa"/>
          </w:tcPr>
          <w:p w:rsidR="00710706" w:rsidRPr="00236541" w:rsidRDefault="00710706" w:rsidP="00C96BA2">
            <w:pPr>
              <w:pStyle w:val="a6"/>
              <w:widowControl w:val="0"/>
            </w:pPr>
          </w:p>
        </w:tc>
      </w:tr>
      <w:tr w:rsidR="00710706" w:rsidRPr="00236541" w:rsidTr="00C96BA2">
        <w:trPr>
          <w:trHeight w:val="307"/>
        </w:trPr>
        <w:tc>
          <w:tcPr>
            <w:tcW w:w="468" w:type="dxa"/>
          </w:tcPr>
          <w:p w:rsidR="00710706" w:rsidRPr="00236541" w:rsidRDefault="00710706" w:rsidP="00C96BA2">
            <w:pPr>
              <w:pStyle w:val="a6"/>
              <w:widowControl w:val="0"/>
            </w:pPr>
            <w:smartTag w:uri="urn:schemas-microsoft-com:office:cs:smarttags" w:element="NumConv6p0">
              <w:smartTagPr>
                <w:attr w:name="sch" w:val="1"/>
                <w:attr w:name="val" w:val="9"/>
              </w:smartTagPr>
              <w:r w:rsidRPr="00236541">
                <w:t>9</w:t>
              </w:r>
            </w:smartTag>
          </w:p>
        </w:tc>
        <w:tc>
          <w:tcPr>
            <w:tcW w:w="5220" w:type="dxa"/>
          </w:tcPr>
          <w:p w:rsidR="00710706" w:rsidRPr="00236541" w:rsidRDefault="00710706" w:rsidP="00C96BA2">
            <w:pPr>
              <w:pStyle w:val="a6"/>
              <w:widowControl w:val="0"/>
            </w:pPr>
            <w:r w:rsidRPr="00236541">
              <w:t>Ф.И.О. руководителя для юридического лица</w:t>
            </w:r>
          </w:p>
        </w:tc>
        <w:tc>
          <w:tcPr>
            <w:tcW w:w="4201" w:type="dxa"/>
          </w:tcPr>
          <w:p w:rsidR="00710706" w:rsidRPr="00236541" w:rsidRDefault="00710706" w:rsidP="00C96BA2">
            <w:pPr>
              <w:pStyle w:val="a6"/>
              <w:widowControl w:val="0"/>
            </w:pPr>
          </w:p>
        </w:tc>
      </w:tr>
      <w:tr w:rsidR="00710706" w:rsidRPr="00236541" w:rsidTr="00C96BA2">
        <w:trPr>
          <w:trHeight w:val="531"/>
        </w:trPr>
        <w:tc>
          <w:tcPr>
            <w:tcW w:w="468" w:type="dxa"/>
          </w:tcPr>
          <w:p w:rsidR="00710706" w:rsidRPr="00236541" w:rsidRDefault="00710706" w:rsidP="00C96BA2">
            <w:pPr>
              <w:pStyle w:val="a6"/>
              <w:widowControl w:val="0"/>
            </w:pPr>
            <w:smartTag w:uri="urn:schemas-microsoft-com:office:cs:smarttags" w:element="NumConv6p0">
              <w:smartTagPr>
                <w:attr w:name="sch" w:val="1"/>
                <w:attr w:name="val" w:val="10"/>
              </w:smartTagPr>
              <w:r w:rsidRPr="00236541">
                <w:t>10</w:t>
              </w:r>
            </w:smartTag>
          </w:p>
        </w:tc>
        <w:tc>
          <w:tcPr>
            <w:tcW w:w="5220" w:type="dxa"/>
          </w:tcPr>
          <w:p w:rsidR="00710706" w:rsidRDefault="00710706" w:rsidP="00C96BA2">
            <w:pPr>
              <w:pStyle w:val="a6"/>
              <w:widowControl w:val="0"/>
            </w:pPr>
            <w:r w:rsidRPr="00236541">
              <w:t xml:space="preserve">Банковские реквизиты </w:t>
            </w:r>
            <w:r>
              <w:t>заявителя</w:t>
            </w:r>
          </w:p>
          <w:p w:rsidR="00710706" w:rsidRPr="00236541" w:rsidRDefault="00710706" w:rsidP="00C96BA2">
            <w:pPr>
              <w:pStyle w:val="a6"/>
              <w:widowControl w:val="0"/>
            </w:pPr>
            <w:r w:rsidRPr="00236541">
              <w:t xml:space="preserve"> </w:t>
            </w:r>
            <w:r w:rsidRPr="00236541">
              <w:rPr>
                <w:i/>
              </w:rPr>
              <w:t xml:space="preserve">(для заполнения проекта </w:t>
            </w:r>
            <w:r>
              <w:rPr>
                <w:i/>
              </w:rPr>
              <w:t>договора</w:t>
            </w:r>
            <w:r w:rsidRPr="00236541">
              <w:rPr>
                <w:i/>
              </w:rPr>
              <w:t>)</w:t>
            </w:r>
          </w:p>
        </w:tc>
        <w:tc>
          <w:tcPr>
            <w:tcW w:w="4201" w:type="dxa"/>
          </w:tcPr>
          <w:p w:rsidR="00710706" w:rsidRPr="00236541" w:rsidRDefault="00710706" w:rsidP="00C96BA2">
            <w:pPr>
              <w:pStyle w:val="a6"/>
              <w:widowControl w:val="0"/>
            </w:pPr>
          </w:p>
        </w:tc>
      </w:tr>
      <w:tr w:rsidR="00710706" w:rsidRPr="00236541" w:rsidTr="00C96BA2">
        <w:trPr>
          <w:trHeight w:val="531"/>
        </w:trPr>
        <w:tc>
          <w:tcPr>
            <w:tcW w:w="468" w:type="dxa"/>
          </w:tcPr>
          <w:p w:rsidR="00710706" w:rsidRPr="00236541" w:rsidRDefault="00710706" w:rsidP="00C96BA2">
            <w:pPr>
              <w:pStyle w:val="a6"/>
              <w:widowControl w:val="0"/>
            </w:pPr>
            <w:smartTag w:uri="urn:schemas-microsoft-com:office:cs:smarttags" w:element="NumConv6p0">
              <w:smartTagPr>
                <w:attr w:name="sch" w:val="1"/>
                <w:attr w:name="val" w:val="11"/>
              </w:smartTagPr>
              <w:r w:rsidRPr="00236541">
                <w:t>11</w:t>
              </w:r>
            </w:smartTag>
          </w:p>
        </w:tc>
        <w:tc>
          <w:tcPr>
            <w:tcW w:w="5220" w:type="dxa"/>
          </w:tcPr>
          <w:p w:rsidR="00710706" w:rsidRPr="00236541" w:rsidRDefault="00710706" w:rsidP="00C96BA2">
            <w:pPr>
              <w:pStyle w:val="a6"/>
              <w:widowControl w:val="0"/>
            </w:pPr>
            <w:r w:rsidRPr="00236541">
              <w:t xml:space="preserve">Почтовый адрес налогового органа, в котором зарегистрирован </w:t>
            </w:r>
            <w:r>
              <w:t>заявитель</w:t>
            </w:r>
          </w:p>
        </w:tc>
        <w:tc>
          <w:tcPr>
            <w:tcW w:w="4201" w:type="dxa"/>
          </w:tcPr>
          <w:p w:rsidR="00710706" w:rsidRPr="00236541" w:rsidRDefault="00710706" w:rsidP="00C96BA2">
            <w:pPr>
              <w:pStyle w:val="a6"/>
              <w:widowControl w:val="0"/>
            </w:pPr>
          </w:p>
        </w:tc>
      </w:tr>
      <w:tr w:rsidR="00710706" w:rsidRPr="00236541" w:rsidTr="00C96BA2">
        <w:trPr>
          <w:trHeight w:val="531"/>
        </w:trPr>
        <w:tc>
          <w:tcPr>
            <w:tcW w:w="468" w:type="dxa"/>
          </w:tcPr>
          <w:p w:rsidR="00710706" w:rsidRPr="00236541" w:rsidRDefault="00710706" w:rsidP="00C96BA2">
            <w:pPr>
              <w:pStyle w:val="a6"/>
              <w:widowControl w:val="0"/>
            </w:pPr>
          </w:p>
          <w:p w:rsidR="00710706" w:rsidRPr="00236541" w:rsidRDefault="00710706" w:rsidP="00C96BA2">
            <w:pPr>
              <w:pStyle w:val="a6"/>
              <w:widowControl w:val="0"/>
            </w:pPr>
            <w:smartTag w:uri="urn:schemas-microsoft-com:office:cs:smarttags" w:element="NumConv6p0">
              <w:smartTagPr>
                <w:attr w:name="sch" w:val="1"/>
                <w:attr w:name="val" w:val="12"/>
              </w:smartTagPr>
              <w:r w:rsidRPr="00236541">
                <w:t>12</w:t>
              </w:r>
            </w:smartTag>
          </w:p>
        </w:tc>
        <w:tc>
          <w:tcPr>
            <w:tcW w:w="5220" w:type="dxa"/>
          </w:tcPr>
          <w:p w:rsidR="00710706" w:rsidRPr="00236541" w:rsidRDefault="00710706" w:rsidP="00C96BA2">
            <w:pPr>
              <w:pStyle w:val="a6"/>
              <w:widowControl w:val="0"/>
            </w:pPr>
            <w:r w:rsidRPr="00236541">
              <w:t>Почтовый адрес Арбитражного суда региона, на территории которого зарегистрирован за</w:t>
            </w:r>
            <w:r>
              <w:t>явитель</w:t>
            </w:r>
          </w:p>
        </w:tc>
        <w:tc>
          <w:tcPr>
            <w:tcW w:w="4201" w:type="dxa"/>
          </w:tcPr>
          <w:p w:rsidR="00710706" w:rsidRPr="00236541" w:rsidRDefault="00710706" w:rsidP="00C96BA2">
            <w:pPr>
              <w:pStyle w:val="a6"/>
              <w:widowControl w:val="0"/>
            </w:pPr>
          </w:p>
        </w:tc>
      </w:tr>
      <w:tr w:rsidR="00710706" w:rsidRPr="00236541" w:rsidTr="00C96BA2">
        <w:trPr>
          <w:trHeight w:val="531"/>
        </w:trPr>
        <w:tc>
          <w:tcPr>
            <w:tcW w:w="468" w:type="dxa"/>
            <w:tcBorders>
              <w:bottom w:val="single" w:sz="4" w:space="0" w:color="auto"/>
            </w:tcBorders>
          </w:tcPr>
          <w:p w:rsidR="00710706" w:rsidRPr="00236541" w:rsidRDefault="00710706" w:rsidP="00C96BA2">
            <w:pPr>
              <w:pStyle w:val="a6"/>
              <w:widowControl w:val="0"/>
            </w:pPr>
            <w:smartTag w:uri="urn:schemas-microsoft-com:office:cs:smarttags" w:element="NumConv6p0">
              <w:smartTagPr>
                <w:attr w:name="sch" w:val="1"/>
                <w:attr w:name="val" w:val="13"/>
              </w:smartTagPr>
              <w:r w:rsidRPr="00236541">
                <w:t>13</w:t>
              </w:r>
            </w:smartTag>
          </w:p>
        </w:tc>
        <w:tc>
          <w:tcPr>
            <w:tcW w:w="5220" w:type="dxa"/>
            <w:tcBorders>
              <w:bottom w:val="single" w:sz="4" w:space="0" w:color="auto"/>
            </w:tcBorders>
          </w:tcPr>
          <w:p w:rsidR="00710706" w:rsidRPr="00236541" w:rsidRDefault="00710706" w:rsidP="00C96BA2">
            <w:pPr>
              <w:pStyle w:val="a6"/>
              <w:widowControl w:val="0"/>
            </w:pPr>
            <w:r w:rsidRPr="00236541">
              <w:t>Почтовый адрес Территориального управления федеральной службы судебных приставов</w:t>
            </w:r>
          </w:p>
        </w:tc>
        <w:tc>
          <w:tcPr>
            <w:tcW w:w="4201" w:type="dxa"/>
            <w:tcBorders>
              <w:bottom w:val="single" w:sz="4" w:space="0" w:color="auto"/>
            </w:tcBorders>
          </w:tcPr>
          <w:p w:rsidR="00710706" w:rsidRPr="00236541" w:rsidRDefault="00710706" w:rsidP="00C96BA2">
            <w:pPr>
              <w:pStyle w:val="a6"/>
              <w:widowControl w:val="0"/>
            </w:pPr>
          </w:p>
        </w:tc>
      </w:tr>
    </w:tbl>
    <w:p w:rsidR="00710706" w:rsidRDefault="00710706" w:rsidP="00710706">
      <w:pPr>
        <w:jc w:val="both"/>
        <w:rPr>
          <w:b/>
          <w:sz w:val="24"/>
        </w:rPr>
      </w:pPr>
    </w:p>
    <w:p w:rsidR="00710706" w:rsidRPr="00236541" w:rsidRDefault="00710706" w:rsidP="00710706">
      <w:pPr>
        <w:jc w:val="both"/>
        <w:rPr>
          <w:i/>
          <w:sz w:val="24"/>
          <w:vertAlign w:val="superscript"/>
        </w:rPr>
      </w:pPr>
      <w:r w:rsidRPr="00236541">
        <w:rPr>
          <w:b/>
          <w:sz w:val="24"/>
        </w:rPr>
        <w:t>Руководитель организации</w:t>
      </w:r>
      <w:r w:rsidRPr="00236541">
        <w:rPr>
          <w:sz w:val="24"/>
        </w:rPr>
        <w:t xml:space="preserve"> _____________________ (Фамилия И.О.)</w:t>
      </w:r>
    </w:p>
    <w:p w:rsidR="00710706" w:rsidRPr="00236541" w:rsidRDefault="00710706" w:rsidP="00710706">
      <w:pPr>
        <w:pStyle w:val="1"/>
      </w:pPr>
      <w:r w:rsidRPr="00236541">
        <w:t xml:space="preserve">                                                                  М.П.</w:t>
      </w:r>
    </w:p>
    <w:p w:rsidR="00710706" w:rsidRPr="00C26C60" w:rsidRDefault="00710706" w:rsidP="00710706">
      <w:pPr>
        <w:pStyle w:val="1"/>
        <w:keepNext w:val="0"/>
        <w:widowControl w:val="0"/>
        <w:ind w:firstLine="4111"/>
        <w:rPr>
          <w:b/>
          <w:szCs w:val="24"/>
        </w:rPr>
      </w:pPr>
    </w:p>
    <w:p w:rsidR="00710706" w:rsidRDefault="00710706" w:rsidP="00710706">
      <w:pPr>
        <w:widowControl w:val="0"/>
        <w:tabs>
          <w:tab w:val="num" w:pos="540"/>
        </w:tabs>
        <w:spacing w:after="60"/>
        <w:jc w:val="right"/>
      </w:pPr>
    </w:p>
    <w:p w:rsidR="00710706" w:rsidRPr="00C54B00" w:rsidRDefault="00710706" w:rsidP="00710706">
      <w:pPr>
        <w:spacing w:after="0" w:line="240" w:lineRule="auto"/>
        <w:ind w:firstLine="748"/>
        <w:jc w:val="right"/>
        <w:rPr>
          <w:sz w:val="20"/>
          <w:szCs w:val="20"/>
        </w:rPr>
      </w:pPr>
      <w:r w:rsidRPr="00C54B00">
        <w:rPr>
          <w:sz w:val="20"/>
          <w:szCs w:val="20"/>
        </w:rPr>
        <w:lastRenderedPageBreak/>
        <w:t>Приложение №</w:t>
      </w:r>
      <w:r>
        <w:rPr>
          <w:sz w:val="20"/>
          <w:szCs w:val="20"/>
        </w:rPr>
        <w:t>2</w:t>
      </w:r>
    </w:p>
    <w:p w:rsidR="00710706" w:rsidRPr="00C54B00" w:rsidRDefault="00710706" w:rsidP="00710706">
      <w:pPr>
        <w:spacing w:after="0" w:line="240" w:lineRule="auto"/>
        <w:ind w:firstLine="748"/>
        <w:jc w:val="right"/>
        <w:rPr>
          <w:sz w:val="20"/>
          <w:szCs w:val="20"/>
        </w:rPr>
      </w:pPr>
      <w:r w:rsidRPr="00C54B00">
        <w:rPr>
          <w:sz w:val="20"/>
          <w:szCs w:val="20"/>
        </w:rPr>
        <w:t>к административному регламенту</w:t>
      </w:r>
    </w:p>
    <w:p w:rsidR="00710706" w:rsidRPr="00C54B00" w:rsidRDefault="00710706" w:rsidP="00710706">
      <w:pPr>
        <w:spacing w:after="0" w:line="240" w:lineRule="auto"/>
        <w:ind w:firstLine="748"/>
        <w:jc w:val="right"/>
        <w:rPr>
          <w:sz w:val="20"/>
          <w:szCs w:val="20"/>
        </w:rPr>
      </w:pPr>
      <w:r w:rsidRPr="00C54B00">
        <w:rPr>
          <w:sz w:val="20"/>
          <w:szCs w:val="20"/>
        </w:rPr>
        <w:t>по предоставлению муниципальной услуги</w:t>
      </w:r>
    </w:p>
    <w:p w:rsidR="00710706" w:rsidRPr="00C54B00" w:rsidRDefault="00710706" w:rsidP="00710706">
      <w:pPr>
        <w:spacing w:after="0" w:line="240" w:lineRule="auto"/>
        <w:ind w:firstLine="748"/>
        <w:jc w:val="right"/>
        <w:rPr>
          <w:sz w:val="20"/>
          <w:szCs w:val="20"/>
        </w:rPr>
      </w:pPr>
      <w:r w:rsidRPr="00C54B00">
        <w:rPr>
          <w:sz w:val="20"/>
          <w:szCs w:val="20"/>
        </w:rPr>
        <w:t xml:space="preserve">«Предоставление </w:t>
      </w:r>
    </w:p>
    <w:p w:rsidR="00710706" w:rsidRDefault="00710706" w:rsidP="00710706">
      <w:pPr>
        <w:spacing w:after="0" w:line="240" w:lineRule="auto"/>
        <w:ind w:firstLine="748"/>
        <w:jc w:val="right"/>
        <w:rPr>
          <w:sz w:val="20"/>
          <w:szCs w:val="20"/>
        </w:rPr>
      </w:pPr>
      <w:r w:rsidRPr="00C54B00">
        <w:rPr>
          <w:sz w:val="20"/>
          <w:szCs w:val="20"/>
        </w:rPr>
        <w:t>в аренду</w:t>
      </w:r>
      <w:r>
        <w:rPr>
          <w:sz w:val="20"/>
          <w:szCs w:val="20"/>
        </w:rPr>
        <w:t xml:space="preserve"> муниципального имущества, </w:t>
      </w:r>
    </w:p>
    <w:p w:rsidR="00710706" w:rsidRDefault="00710706" w:rsidP="00710706">
      <w:pPr>
        <w:spacing w:after="0" w:line="240" w:lineRule="auto"/>
        <w:ind w:firstLine="748"/>
        <w:jc w:val="right"/>
        <w:rPr>
          <w:sz w:val="20"/>
          <w:szCs w:val="20"/>
        </w:rPr>
      </w:pPr>
      <w:proofErr w:type="gramStart"/>
      <w:r>
        <w:rPr>
          <w:sz w:val="20"/>
          <w:szCs w:val="20"/>
        </w:rPr>
        <w:t>находящегося</w:t>
      </w:r>
      <w:proofErr w:type="gramEnd"/>
      <w:r>
        <w:rPr>
          <w:sz w:val="20"/>
          <w:szCs w:val="20"/>
        </w:rPr>
        <w:t xml:space="preserve"> в муниципальной собственности</w:t>
      </w:r>
    </w:p>
    <w:p w:rsidR="00710706" w:rsidRDefault="00710706" w:rsidP="00710706">
      <w:pPr>
        <w:spacing w:after="0" w:line="240" w:lineRule="auto"/>
        <w:ind w:firstLine="748"/>
        <w:jc w:val="right"/>
        <w:rPr>
          <w:sz w:val="20"/>
          <w:szCs w:val="20"/>
        </w:rPr>
      </w:pPr>
      <w:r>
        <w:rPr>
          <w:sz w:val="20"/>
          <w:szCs w:val="20"/>
        </w:rPr>
        <w:t xml:space="preserve"> Лежневского муниципального района </w:t>
      </w:r>
    </w:p>
    <w:p w:rsidR="00710706" w:rsidRPr="00C54B00" w:rsidRDefault="00710706" w:rsidP="00710706">
      <w:pPr>
        <w:spacing w:after="0" w:line="240" w:lineRule="auto"/>
        <w:ind w:firstLine="748"/>
        <w:jc w:val="right"/>
        <w:rPr>
          <w:sz w:val="20"/>
          <w:szCs w:val="20"/>
        </w:rPr>
      </w:pPr>
      <w:r>
        <w:rPr>
          <w:sz w:val="20"/>
          <w:szCs w:val="20"/>
        </w:rPr>
        <w:t>Ивановской области</w:t>
      </w:r>
      <w:r w:rsidRPr="00C54B00">
        <w:rPr>
          <w:sz w:val="20"/>
          <w:szCs w:val="20"/>
        </w:rPr>
        <w:t>»</w:t>
      </w:r>
    </w:p>
    <w:p w:rsidR="00F040BD" w:rsidRDefault="00F040BD" w:rsidP="00F040BD">
      <w:pPr>
        <w:pStyle w:val="ConsPlusNonformat"/>
        <w:widowControl/>
        <w:tabs>
          <w:tab w:val="left" w:pos="540"/>
        </w:tabs>
      </w:pPr>
    </w:p>
    <w:p w:rsidR="00F040BD" w:rsidRDefault="00F040BD" w:rsidP="00F040BD">
      <w:pPr>
        <w:pStyle w:val="ConsPlusNonformat"/>
        <w:widowControl/>
        <w:tabs>
          <w:tab w:val="left" w:pos="540"/>
        </w:tabs>
        <w:jc w:val="right"/>
      </w:pPr>
    </w:p>
    <w:p w:rsidR="00F040BD" w:rsidRDefault="00F040BD" w:rsidP="00F040BD">
      <w:pPr>
        <w:pStyle w:val="ConsPlusNonformat"/>
        <w:widowControl/>
        <w:tabs>
          <w:tab w:val="left" w:pos="540"/>
        </w:tabs>
      </w:pPr>
    </w:p>
    <w:p w:rsidR="00F040BD" w:rsidRDefault="00710706" w:rsidP="00F040BD">
      <w:pPr>
        <w:tabs>
          <w:tab w:val="left" w:pos="5670"/>
          <w:tab w:val="left" w:pos="10500"/>
        </w:tabs>
        <w:spacing w:after="0" w:line="240" w:lineRule="auto"/>
        <w:ind w:left="5664"/>
        <w:rPr>
          <w:rFonts w:cs="Arial"/>
          <w:b/>
        </w:rPr>
      </w:pPr>
      <w:r>
        <w:rPr>
          <w:b/>
        </w:rPr>
        <w:t>Главе администрации Лежневского муниципального района Ивановской области ________________________</w:t>
      </w:r>
    </w:p>
    <w:p w:rsidR="00F040BD" w:rsidRPr="001F75EA" w:rsidRDefault="00F040BD" w:rsidP="00F040BD">
      <w:pPr>
        <w:tabs>
          <w:tab w:val="left" w:pos="5670"/>
          <w:tab w:val="left" w:pos="10500"/>
        </w:tabs>
        <w:spacing w:after="0" w:line="240" w:lineRule="auto"/>
        <w:ind w:left="5664"/>
        <w:rPr>
          <w:b/>
        </w:rPr>
      </w:pPr>
      <w:r w:rsidRPr="001F75EA">
        <w:rPr>
          <w:b/>
        </w:rPr>
        <w:t xml:space="preserve">от гр.___________________________                                                                                                                                                                  </w:t>
      </w:r>
      <w:proofErr w:type="gramStart"/>
      <w:r w:rsidRPr="001F75EA">
        <w:rPr>
          <w:b/>
        </w:rPr>
        <w:t>проживающего</w:t>
      </w:r>
      <w:proofErr w:type="gramEnd"/>
      <w:r w:rsidRPr="001F75EA">
        <w:rPr>
          <w:b/>
        </w:rPr>
        <w:t xml:space="preserve"> по    адресу:______                                                                                                                                                                _______________________________                                                                                                                                                                     тел.____________________________</w:t>
      </w:r>
    </w:p>
    <w:p w:rsidR="00F040BD" w:rsidRPr="00BC70B8" w:rsidRDefault="00F040BD" w:rsidP="00F040BD">
      <w:pPr>
        <w:pStyle w:val="ConsPlusNonformat"/>
        <w:widowControl/>
        <w:tabs>
          <w:tab w:val="left" w:pos="540"/>
        </w:tabs>
        <w:jc w:val="right"/>
        <w:rPr>
          <w:sz w:val="24"/>
          <w:szCs w:val="24"/>
        </w:rPr>
      </w:pPr>
      <w:r w:rsidRPr="00BC70B8">
        <w:rPr>
          <w:sz w:val="24"/>
          <w:szCs w:val="24"/>
        </w:rPr>
        <w:t xml:space="preserve">                                      _____________________________________</w:t>
      </w:r>
    </w:p>
    <w:p w:rsidR="00F040BD" w:rsidRPr="0066464C" w:rsidRDefault="00F040BD" w:rsidP="00F040BD">
      <w:pPr>
        <w:pStyle w:val="ConsPlusNonformat"/>
        <w:widowControl/>
        <w:tabs>
          <w:tab w:val="left" w:pos="540"/>
        </w:tabs>
        <w:jc w:val="right"/>
        <w:rPr>
          <w:sz w:val="18"/>
          <w:szCs w:val="18"/>
        </w:rPr>
      </w:pPr>
      <w:r w:rsidRPr="00BC70B8">
        <w:rPr>
          <w:sz w:val="24"/>
          <w:szCs w:val="24"/>
        </w:rPr>
        <w:t xml:space="preserve">                                      </w:t>
      </w:r>
      <w:proofErr w:type="gramStart"/>
      <w:r w:rsidRPr="0066464C">
        <w:rPr>
          <w:sz w:val="18"/>
          <w:szCs w:val="18"/>
        </w:rPr>
        <w:t>(для  юридических  лиц - наименование</w:t>
      </w:r>
      <w:proofErr w:type="gramEnd"/>
    </w:p>
    <w:p w:rsidR="00F040BD" w:rsidRPr="0066464C" w:rsidRDefault="00F040BD" w:rsidP="00F040BD">
      <w:pPr>
        <w:pStyle w:val="ConsPlusNonformat"/>
        <w:widowControl/>
        <w:tabs>
          <w:tab w:val="left" w:pos="540"/>
        </w:tabs>
        <w:jc w:val="right"/>
        <w:rPr>
          <w:sz w:val="18"/>
          <w:szCs w:val="18"/>
        </w:rPr>
      </w:pPr>
      <w:r w:rsidRPr="0066464C">
        <w:rPr>
          <w:sz w:val="18"/>
          <w:szCs w:val="18"/>
        </w:rPr>
        <w:t xml:space="preserve">                                      организации,    юридический    адрес,</w:t>
      </w:r>
    </w:p>
    <w:p w:rsidR="00F040BD" w:rsidRPr="0066464C" w:rsidRDefault="00F040BD" w:rsidP="00F040BD">
      <w:pPr>
        <w:pStyle w:val="ConsPlusNonformat"/>
        <w:widowControl/>
        <w:tabs>
          <w:tab w:val="left" w:pos="540"/>
        </w:tabs>
        <w:jc w:val="right"/>
        <w:rPr>
          <w:sz w:val="18"/>
          <w:szCs w:val="18"/>
        </w:rPr>
      </w:pPr>
      <w:r w:rsidRPr="0066464C">
        <w:rPr>
          <w:sz w:val="18"/>
          <w:szCs w:val="18"/>
        </w:rPr>
        <w:t xml:space="preserve">                                      контактные телефоны)</w:t>
      </w:r>
    </w:p>
    <w:p w:rsidR="00F040BD" w:rsidRPr="00BC70B8" w:rsidRDefault="00F040BD" w:rsidP="00F040BD">
      <w:pPr>
        <w:pStyle w:val="ConsPlusNonformat"/>
        <w:widowControl/>
        <w:tabs>
          <w:tab w:val="left" w:pos="540"/>
        </w:tabs>
        <w:jc w:val="right"/>
        <w:rPr>
          <w:sz w:val="24"/>
          <w:szCs w:val="24"/>
        </w:rPr>
      </w:pPr>
      <w:r w:rsidRPr="00BC70B8">
        <w:rPr>
          <w:sz w:val="24"/>
          <w:szCs w:val="24"/>
        </w:rPr>
        <w:t xml:space="preserve">                                      _____________________________________</w:t>
      </w:r>
    </w:p>
    <w:p w:rsidR="00F040BD" w:rsidRPr="0066464C" w:rsidRDefault="00F040BD" w:rsidP="00F040BD">
      <w:pPr>
        <w:pStyle w:val="ConsPlusNonformat"/>
        <w:widowControl/>
        <w:tabs>
          <w:tab w:val="left" w:pos="540"/>
        </w:tabs>
        <w:jc w:val="right"/>
        <w:rPr>
          <w:sz w:val="18"/>
          <w:szCs w:val="18"/>
        </w:rPr>
      </w:pPr>
      <w:r w:rsidRPr="00BC70B8">
        <w:rPr>
          <w:sz w:val="24"/>
          <w:szCs w:val="24"/>
        </w:rPr>
        <w:t xml:space="preserve">                                      </w:t>
      </w:r>
      <w:proofErr w:type="gramStart"/>
      <w:r w:rsidRPr="0066464C">
        <w:rPr>
          <w:sz w:val="18"/>
          <w:szCs w:val="18"/>
        </w:rPr>
        <w:t>(для    физических    лиц  -  Ф.И.О.,</w:t>
      </w:r>
      <w:proofErr w:type="gramEnd"/>
    </w:p>
    <w:p w:rsidR="00F040BD" w:rsidRPr="0066464C" w:rsidRDefault="00F040BD" w:rsidP="00F040BD">
      <w:pPr>
        <w:pStyle w:val="ConsPlusNonformat"/>
        <w:widowControl/>
        <w:tabs>
          <w:tab w:val="left" w:pos="540"/>
        </w:tabs>
        <w:jc w:val="right"/>
        <w:rPr>
          <w:sz w:val="18"/>
          <w:szCs w:val="18"/>
        </w:rPr>
      </w:pPr>
      <w:r w:rsidRPr="0066464C">
        <w:rPr>
          <w:sz w:val="18"/>
          <w:szCs w:val="18"/>
        </w:rPr>
        <w:t xml:space="preserve">                                      паспортные данные, адрес по прописке)</w:t>
      </w:r>
    </w:p>
    <w:p w:rsidR="00F040BD" w:rsidRPr="00BC70B8" w:rsidRDefault="00F040BD" w:rsidP="00F040BD">
      <w:pPr>
        <w:pStyle w:val="ConsPlusNonformat"/>
        <w:widowControl/>
        <w:tabs>
          <w:tab w:val="left" w:pos="540"/>
        </w:tabs>
        <w:rPr>
          <w:sz w:val="24"/>
          <w:szCs w:val="24"/>
        </w:rPr>
      </w:pPr>
    </w:p>
    <w:p w:rsidR="00F040BD" w:rsidRPr="00BC70B8" w:rsidRDefault="00F040BD" w:rsidP="00F040BD">
      <w:pPr>
        <w:pStyle w:val="ConsPlusNonformat"/>
        <w:widowControl/>
        <w:tabs>
          <w:tab w:val="left" w:pos="540"/>
        </w:tabs>
        <w:rPr>
          <w:sz w:val="24"/>
          <w:szCs w:val="24"/>
        </w:rPr>
      </w:pPr>
      <w:r w:rsidRPr="00BC70B8">
        <w:rPr>
          <w:sz w:val="24"/>
          <w:szCs w:val="24"/>
        </w:rPr>
        <w:t xml:space="preserve">                                 ЗАЯВЛЕНИЕ</w:t>
      </w:r>
    </w:p>
    <w:p w:rsidR="00F040BD" w:rsidRPr="00BC70B8" w:rsidRDefault="00F040BD" w:rsidP="00F040BD">
      <w:pPr>
        <w:pStyle w:val="ConsPlusNonformat"/>
        <w:widowControl/>
        <w:tabs>
          <w:tab w:val="left" w:pos="540"/>
        </w:tabs>
        <w:rPr>
          <w:rFonts w:ascii="Times New Roman" w:hAnsi="Times New Roman" w:cs="Times New Roman"/>
          <w:sz w:val="24"/>
          <w:szCs w:val="24"/>
        </w:rPr>
      </w:pPr>
    </w:p>
    <w:p w:rsidR="00F040BD" w:rsidRPr="00BC70B8" w:rsidRDefault="00F040BD" w:rsidP="00F040BD">
      <w:pPr>
        <w:pStyle w:val="ConsPlusNonformat"/>
        <w:widowControl/>
        <w:tabs>
          <w:tab w:val="left" w:pos="540"/>
        </w:tabs>
        <w:rPr>
          <w:sz w:val="24"/>
          <w:szCs w:val="24"/>
        </w:rPr>
      </w:pPr>
      <w:r w:rsidRPr="00BC70B8">
        <w:rPr>
          <w:sz w:val="24"/>
          <w:szCs w:val="24"/>
        </w:rPr>
        <w:t>_______________________________________________________________</w:t>
      </w:r>
    </w:p>
    <w:p w:rsidR="00F040BD" w:rsidRPr="0066464C" w:rsidRDefault="00F040BD" w:rsidP="00F040BD">
      <w:pPr>
        <w:pStyle w:val="ConsPlusNonformat"/>
        <w:widowControl/>
        <w:tabs>
          <w:tab w:val="left" w:pos="540"/>
        </w:tabs>
        <w:rPr>
          <w:sz w:val="16"/>
          <w:szCs w:val="16"/>
        </w:rPr>
      </w:pPr>
      <w:r w:rsidRPr="0066464C">
        <w:rPr>
          <w:sz w:val="16"/>
          <w:szCs w:val="16"/>
        </w:rPr>
        <w:t>(полное наименование заявителя в соответствии с учредительными документами, Ф.И.О. предпринимателя)</w:t>
      </w:r>
    </w:p>
    <w:p w:rsidR="00F040BD" w:rsidRPr="0066464C" w:rsidRDefault="00F040BD" w:rsidP="00710706">
      <w:pPr>
        <w:pStyle w:val="ConsPlusNonformat"/>
        <w:widowControl/>
        <w:tabs>
          <w:tab w:val="left" w:pos="540"/>
        </w:tabs>
        <w:jc w:val="both"/>
      </w:pPr>
      <w:r w:rsidRPr="00BC70B8">
        <w:rPr>
          <w:sz w:val="24"/>
          <w:szCs w:val="24"/>
        </w:rPr>
        <w:t xml:space="preserve">    </w:t>
      </w:r>
      <w:proofErr w:type="gramStart"/>
      <w:r w:rsidRPr="00BC70B8">
        <w:rPr>
          <w:sz w:val="24"/>
          <w:szCs w:val="24"/>
        </w:rPr>
        <w:t xml:space="preserve">просит   в   соответствии   </w:t>
      </w:r>
      <w:r w:rsidRPr="00C12BAC">
        <w:rPr>
          <w:sz w:val="24"/>
          <w:szCs w:val="24"/>
        </w:rPr>
        <w:t xml:space="preserve">со  </w:t>
      </w:r>
      <w:hyperlink r:id="rId15" w:history="1">
        <w:r w:rsidRPr="00C12BAC">
          <w:rPr>
            <w:rStyle w:val="a5"/>
            <w:sz w:val="24"/>
            <w:szCs w:val="24"/>
          </w:rPr>
          <w:t>статьями  19</w:t>
        </w:r>
      </w:hyperlink>
      <w:r w:rsidRPr="00C12BAC">
        <w:rPr>
          <w:sz w:val="24"/>
          <w:szCs w:val="24"/>
        </w:rPr>
        <w:t xml:space="preserve">,  </w:t>
      </w:r>
      <w:hyperlink r:id="rId16" w:history="1">
        <w:r w:rsidRPr="00C12BAC">
          <w:rPr>
            <w:rStyle w:val="a5"/>
            <w:sz w:val="24"/>
            <w:szCs w:val="24"/>
          </w:rPr>
          <w:t>20</w:t>
        </w:r>
      </w:hyperlink>
      <w:r>
        <w:rPr>
          <w:sz w:val="24"/>
          <w:szCs w:val="24"/>
        </w:rPr>
        <w:t xml:space="preserve">  Федерального  закона </w:t>
      </w:r>
      <w:r w:rsidRPr="00BC70B8">
        <w:rPr>
          <w:sz w:val="24"/>
          <w:szCs w:val="24"/>
        </w:rPr>
        <w:t xml:space="preserve">от  26.07.2006  N  135  "О  защите  конкуренции" предоставить муниципальную преференцию путем передачи в ___________ </w:t>
      </w:r>
      <w:r w:rsidRPr="0066464C">
        <w:t>(аренду, безвозмездное пользование и т.п.)</w:t>
      </w:r>
      <w:r w:rsidRPr="00BC70B8">
        <w:rPr>
          <w:sz w:val="24"/>
          <w:szCs w:val="24"/>
        </w:rPr>
        <w:t xml:space="preserve"> муниципальное имущество: ____________________________ </w:t>
      </w:r>
      <w:r w:rsidRPr="0066464C">
        <w:t>(изложить его характеристики:  наименование,  площадь,  протяженность,  год ввода, и иные</w:t>
      </w:r>
      <w:r>
        <w:t xml:space="preserve"> </w:t>
      </w:r>
      <w:r w:rsidRPr="0066464C">
        <w:t>индивидуализирующие показатели)</w:t>
      </w:r>
      <w:r w:rsidRPr="00BC70B8">
        <w:rPr>
          <w:sz w:val="24"/>
          <w:szCs w:val="24"/>
        </w:rPr>
        <w:t xml:space="preserve">, расположенное по адресу: </w:t>
      </w:r>
      <w:proofErr w:type="spellStart"/>
      <w:r w:rsidRPr="00BC70B8">
        <w:rPr>
          <w:sz w:val="24"/>
          <w:szCs w:val="24"/>
        </w:rPr>
        <w:t>________________,сроком</w:t>
      </w:r>
      <w:proofErr w:type="spellEnd"/>
      <w:r w:rsidRPr="00BC70B8">
        <w:rPr>
          <w:sz w:val="24"/>
          <w:szCs w:val="24"/>
        </w:rPr>
        <w:t xml:space="preserve"> на _______ (_______) месяцев (лет), для использования для __________(</w:t>
      </w:r>
      <w:r w:rsidRPr="0066464C">
        <w:t>изложить цель).</w:t>
      </w:r>
      <w:proofErr w:type="gramEnd"/>
    </w:p>
    <w:p w:rsidR="00F040BD" w:rsidRPr="00BC70B8" w:rsidRDefault="00F040BD" w:rsidP="00F040BD">
      <w:pPr>
        <w:pStyle w:val="ConsPlusNonformat"/>
        <w:widowControl/>
        <w:tabs>
          <w:tab w:val="left" w:pos="540"/>
        </w:tabs>
        <w:rPr>
          <w:sz w:val="24"/>
          <w:szCs w:val="24"/>
        </w:rPr>
      </w:pPr>
    </w:p>
    <w:p w:rsidR="00F040BD" w:rsidRPr="00BC70B8" w:rsidRDefault="00F040BD" w:rsidP="00F040BD">
      <w:pPr>
        <w:pStyle w:val="ConsPlusNonformat"/>
        <w:widowControl/>
        <w:tabs>
          <w:tab w:val="left" w:pos="540"/>
        </w:tabs>
        <w:rPr>
          <w:sz w:val="24"/>
          <w:szCs w:val="24"/>
        </w:rPr>
      </w:pPr>
      <w:r w:rsidRPr="00BC70B8">
        <w:rPr>
          <w:sz w:val="24"/>
          <w:szCs w:val="24"/>
        </w:rPr>
        <w:t xml:space="preserve">    Приложения: _______________</w:t>
      </w:r>
    </w:p>
    <w:p w:rsidR="00F040BD" w:rsidRPr="00BC70B8" w:rsidRDefault="00F040BD" w:rsidP="00F040BD">
      <w:pPr>
        <w:pStyle w:val="ConsPlusNonformat"/>
        <w:widowControl/>
        <w:tabs>
          <w:tab w:val="left" w:pos="540"/>
        </w:tabs>
        <w:rPr>
          <w:sz w:val="24"/>
          <w:szCs w:val="24"/>
        </w:rPr>
      </w:pPr>
      <w:r w:rsidRPr="00BC70B8">
        <w:rPr>
          <w:sz w:val="24"/>
          <w:szCs w:val="24"/>
        </w:rPr>
        <w:t xml:space="preserve">    </w:t>
      </w:r>
      <w:r>
        <w:rPr>
          <w:sz w:val="24"/>
          <w:szCs w:val="24"/>
        </w:rPr>
        <w:t xml:space="preserve">                                                      </w:t>
      </w:r>
      <w:r w:rsidRPr="00BC70B8">
        <w:rPr>
          <w:sz w:val="24"/>
          <w:szCs w:val="24"/>
        </w:rPr>
        <w:t>________________ __________________________ _____________________</w:t>
      </w:r>
    </w:p>
    <w:p w:rsidR="00F040BD" w:rsidRPr="0066464C" w:rsidRDefault="00F040BD" w:rsidP="00F040BD">
      <w:pPr>
        <w:pStyle w:val="ConsPlusNonformat"/>
        <w:widowControl/>
        <w:tabs>
          <w:tab w:val="left" w:pos="540"/>
        </w:tabs>
      </w:pPr>
      <w:r w:rsidRPr="00BC70B8">
        <w:rPr>
          <w:sz w:val="24"/>
          <w:szCs w:val="24"/>
        </w:rPr>
        <w:t xml:space="preserve">          </w:t>
      </w:r>
      <w:r w:rsidRPr="0066464C">
        <w:t>дата                 Ф.И.О.                    подпись</w:t>
      </w:r>
    </w:p>
    <w:p w:rsidR="00F040BD" w:rsidRPr="0066464C" w:rsidRDefault="00F040BD" w:rsidP="00F040BD">
      <w:pPr>
        <w:pStyle w:val="ConsPlusNonformat"/>
        <w:widowControl/>
        <w:tabs>
          <w:tab w:val="left" w:pos="540"/>
        </w:tabs>
      </w:pPr>
    </w:p>
    <w:p w:rsidR="00F040BD" w:rsidRDefault="00F040BD" w:rsidP="00F040BD">
      <w:pPr>
        <w:pStyle w:val="ConsPlusNonformat"/>
        <w:widowControl/>
        <w:tabs>
          <w:tab w:val="left" w:pos="540"/>
        </w:tabs>
      </w:pPr>
    </w:p>
    <w:p w:rsidR="00F040BD" w:rsidRPr="00822B97" w:rsidRDefault="00F040BD" w:rsidP="00F040BD">
      <w:pPr>
        <w:spacing w:after="0" w:line="240" w:lineRule="auto"/>
        <w:jc w:val="both"/>
      </w:pPr>
      <w:r w:rsidRPr="00822B97">
        <w:t xml:space="preserve">    Даю  письменное согласие на обработку и использование моих персональных данных (за исключением экстренных случаев), а именно - совершение действий, предусмотренных  п.  3 ч. 1 ст. 3 Федерального закона о 27.07.2006 N 152-ФЗ</w:t>
      </w:r>
    </w:p>
    <w:p w:rsidR="00F040BD" w:rsidRPr="00822B97" w:rsidRDefault="00F040BD" w:rsidP="00F040BD">
      <w:pPr>
        <w:spacing w:after="0" w:line="240" w:lineRule="auto"/>
        <w:jc w:val="both"/>
      </w:pPr>
      <w:r w:rsidRPr="00822B97">
        <w:t xml:space="preserve">"О  персональных  данных",  в  отношении моих персональных данных. Действие согласия  распространяется  на  срок  предоставления муниципальной услуги и может  быть  отозвано  заявителем  в  письменной  форме путем направления в администрацию     сельского  поселения </w:t>
      </w:r>
      <w:proofErr w:type="spellStart"/>
      <w:r>
        <w:t>Колосовский</w:t>
      </w:r>
      <w:proofErr w:type="spellEnd"/>
      <w:r>
        <w:t xml:space="preserve"> </w:t>
      </w:r>
      <w:r w:rsidRPr="00822B97">
        <w:t xml:space="preserve"> сельсовет письменного  сообщения в произвольной форме об указанном отзыве</w:t>
      </w:r>
    </w:p>
    <w:p w:rsidR="00F040BD" w:rsidRDefault="00F040BD" w:rsidP="00F040BD">
      <w:pPr>
        <w:spacing w:after="0" w:line="240" w:lineRule="auto"/>
        <w:jc w:val="both"/>
      </w:pPr>
      <w:r w:rsidRPr="00822B97">
        <w:t xml:space="preserve">Дата                                    Подпись            </w:t>
      </w:r>
    </w:p>
    <w:p w:rsidR="00F040BD" w:rsidRDefault="00F040BD" w:rsidP="00F040BD">
      <w:pPr>
        <w:spacing w:after="0" w:line="240" w:lineRule="auto"/>
        <w:jc w:val="both"/>
      </w:pPr>
    </w:p>
    <w:p w:rsidR="00F040BD" w:rsidRDefault="00F040BD" w:rsidP="00F040BD">
      <w:pPr>
        <w:spacing w:after="0" w:line="240" w:lineRule="auto"/>
        <w:jc w:val="both"/>
      </w:pPr>
    </w:p>
    <w:p w:rsidR="00F040BD" w:rsidRDefault="00F040BD" w:rsidP="00F040BD">
      <w:pPr>
        <w:spacing w:after="0" w:line="240" w:lineRule="auto"/>
        <w:jc w:val="both"/>
      </w:pPr>
    </w:p>
    <w:p w:rsidR="00F040BD" w:rsidRDefault="00F040BD" w:rsidP="00F040BD">
      <w:pPr>
        <w:pStyle w:val="ConsPlusNonformat"/>
        <w:ind w:left="-284" w:firstLine="1164"/>
        <w:jc w:val="both"/>
        <w:rPr>
          <w:rFonts w:ascii="Times New Roman" w:hAnsi="Times New Roman" w:cs="Times New Roman"/>
          <w:sz w:val="24"/>
          <w:szCs w:val="24"/>
        </w:rPr>
      </w:pPr>
    </w:p>
    <w:p w:rsidR="00F040BD" w:rsidRPr="007C1F19" w:rsidRDefault="00F040BD" w:rsidP="00F040BD">
      <w:pPr>
        <w:pStyle w:val="ConsPlusNonformat"/>
        <w:ind w:left="-284" w:firstLine="1164"/>
        <w:jc w:val="both"/>
        <w:rPr>
          <w:rFonts w:ascii="Times New Roman" w:hAnsi="Times New Roman" w:cs="Times New Roman"/>
          <w:sz w:val="24"/>
          <w:szCs w:val="24"/>
        </w:rPr>
      </w:pPr>
      <w:r w:rsidRPr="007C1F19">
        <w:rPr>
          <w:rFonts w:ascii="Times New Roman" w:hAnsi="Times New Roman" w:cs="Times New Roman"/>
          <w:sz w:val="24"/>
          <w:szCs w:val="24"/>
        </w:rPr>
        <w:t>Заявление и документы приняты  "___" _________201__ г.</w:t>
      </w:r>
    </w:p>
    <w:p w:rsidR="00F040BD" w:rsidRDefault="00F040BD" w:rsidP="00F040BD">
      <w:pPr>
        <w:pStyle w:val="ConsPlusNonformat"/>
        <w:jc w:val="both"/>
        <w:rPr>
          <w:rFonts w:ascii="Times New Roman" w:hAnsi="Times New Roman" w:cs="Times New Roman"/>
          <w:sz w:val="24"/>
          <w:szCs w:val="24"/>
        </w:rPr>
      </w:pPr>
    </w:p>
    <w:p w:rsidR="00F040BD" w:rsidRPr="00730234" w:rsidRDefault="00F040BD" w:rsidP="00F040BD">
      <w:pPr>
        <w:pStyle w:val="ConsPlusNonformat"/>
        <w:jc w:val="both"/>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w:t>
      </w:r>
      <w:r w:rsidR="0056566C">
        <w:rPr>
          <w:rFonts w:ascii="Times New Roman" w:hAnsi="Times New Roman" w:cs="Times New Roman"/>
          <w:sz w:val="24"/>
          <w:szCs w:val="24"/>
          <w:u w:val="single"/>
        </w:rPr>
        <w:t>___________________________</w:t>
      </w:r>
    </w:p>
    <w:p w:rsidR="00F040BD" w:rsidRDefault="00F040BD" w:rsidP="00F040BD">
      <w:pPr>
        <w:pStyle w:val="ConsPlusNonformat"/>
        <w:ind w:left="-284" w:firstLine="1164"/>
        <w:jc w:val="both"/>
        <w:rPr>
          <w:rFonts w:ascii="Times New Roman" w:hAnsi="Times New Roman" w:cs="Times New Roman"/>
          <w:i/>
          <w:iCs/>
        </w:rPr>
      </w:pPr>
      <w:r w:rsidRPr="007C1F19">
        <w:rPr>
          <w:rFonts w:ascii="Times New Roman" w:hAnsi="Times New Roman" w:cs="Times New Roman"/>
          <w:i/>
          <w:iCs/>
          <w:sz w:val="24"/>
          <w:szCs w:val="24"/>
        </w:rPr>
        <w:t xml:space="preserve">                     (подпись, Ф.И.О., должность специалиста)</w:t>
      </w:r>
    </w:p>
    <w:p w:rsidR="00F040BD" w:rsidRDefault="00F040BD" w:rsidP="00F040BD">
      <w:pPr>
        <w:spacing w:after="0" w:line="240" w:lineRule="auto"/>
      </w:pPr>
    </w:p>
    <w:p w:rsidR="00F040BD" w:rsidRDefault="00F040BD" w:rsidP="00F040BD">
      <w:pPr>
        <w:spacing w:after="0" w:line="240" w:lineRule="auto"/>
      </w:pPr>
    </w:p>
    <w:p w:rsidR="00F040BD" w:rsidRDefault="00F040BD" w:rsidP="00F040BD">
      <w:pPr>
        <w:pStyle w:val="ConsPlusNonformat"/>
        <w:widowControl/>
        <w:tabs>
          <w:tab w:val="left" w:pos="540"/>
        </w:tabs>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Default="00710706" w:rsidP="00F040BD">
      <w:pPr>
        <w:spacing w:after="0" w:line="240" w:lineRule="auto"/>
        <w:ind w:firstLine="748"/>
        <w:jc w:val="right"/>
        <w:rPr>
          <w:sz w:val="20"/>
          <w:szCs w:val="20"/>
        </w:rPr>
      </w:pPr>
    </w:p>
    <w:p w:rsidR="00710706" w:rsidRPr="00C54B00" w:rsidRDefault="00710706" w:rsidP="00710706">
      <w:pPr>
        <w:spacing w:after="0" w:line="240" w:lineRule="auto"/>
        <w:ind w:firstLine="748"/>
        <w:jc w:val="right"/>
        <w:rPr>
          <w:sz w:val="20"/>
          <w:szCs w:val="20"/>
        </w:rPr>
      </w:pPr>
      <w:r w:rsidRPr="00C54B00">
        <w:rPr>
          <w:sz w:val="20"/>
          <w:szCs w:val="20"/>
        </w:rPr>
        <w:t>Приложение №</w:t>
      </w:r>
      <w:r>
        <w:rPr>
          <w:sz w:val="20"/>
          <w:szCs w:val="20"/>
        </w:rPr>
        <w:t>3</w:t>
      </w:r>
    </w:p>
    <w:p w:rsidR="00710706" w:rsidRPr="00C54B00" w:rsidRDefault="00710706" w:rsidP="00710706">
      <w:pPr>
        <w:spacing w:after="0" w:line="240" w:lineRule="auto"/>
        <w:ind w:firstLine="748"/>
        <w:jc w:val="right"/>
        <w:rPr>
          <w:sz w:val="20"/>
          <w:szCs w:val="20"/>
        </w:rPr>
      </w:pPr>
      <w:r w:rsidRPr="00C54B00">
        <w:rPr>
          <w:sz w:val="20"/>
          <w:szCs w:val="20"/>
        </w:rPr>
        <w:lastRenderedPageBreak/>
        <w:t>к административному регламенту</w:t>
      </w:r>
    </w:p>
    <w:p w:rsidR="00710706" w:rsidRPr="00C54B00" w:rsidRDefault="00710706" w:rsidP="00710706">
      <w:pPr>
        <w:spacing w:after="0" w:line="240" w:lineRule="auto"/>
        <w:ind w:firstLine="748"/>
        <w:jc w:val="right"/>
        <w:rPr>
          <w:sz w:val="20"/>
          <w:szCs w:val="20"/>
        </w:rPr>
      </w:pPr>
      <w:r w:rsidRPr="00C54B00">
        <w:rPr>
          <w:sz w:val="20"/>
          <w:szCs w:val="20"/>
        </w:rPr>
        <w:t>по предоставлению муниципальной услуги</w:t>
      </w:r>
    </w:p>
    <w:p w:rsidR="00710706" w:rsidRDefault="00710706" w:rsidP="00710706">
      <w:pPr>
        <w:spacing w:after="0" w:line="240" w:lineRule="auto"/>
        <w:ind w:firstLine="748"/>
        <w:jc w:val="center"/>
        <w:rPr>
          <w:sz w:val="20"/>
          <w:szCs w:val="20"/>
        </w:rPr>
      </w:pPr>
      <w:r>
        <w:rPr>
          <w:sz w:val="20"/>
          <w:szCs w:val="20"/>
        </w:rPr>
        <w:t xml:space="preserve">                                                                                   </w:t>
      </w:r>
      <w:r w:rsidRPr="00C54B00">
        <w:rPr>
          <w:sz w:val="20"/>
          <w:szCs w:val="20"/>
        </w:rPr>
        <w:t>«Предоставление в аренду</w:t>
      </w:r>
      <w:r>
        <w:rPr>
          <w:sz w:val="20"/>
          <w:szCs w:val="20"/>
        </w:rPr>
        <w:t xml:space="preserve"> муниципального имущества, </w:t>
      </w:r>
    </w:p>
    <w:p w:rsidR="00710706" w:rsidRDefault="00710706" w:rsidP="00710706">
      <w:pPr>
        <w:spacing w:after="0" w:line="240" w:lineRule="auto"/>
        <w:ind w:firstLine="748"/>
        <w:jc w:val="right"/>
        <w:rPr>
          <w:sz w:val="20"/>
          <w:szCs w:val="20"/>
        </w:rPr>
      </w:pPr>
      <w:proofErr w:type="gramStart"/>
      <w:r>
        <w:rPr>
          <w:sz w:val="20"/>
          <w:szCs w:val="20"/>
        </w:rPr>
        <w:t>находящегося</w:t>
      </w:r>
      <w:proofErr w:type="gramEnd"/>
      <w:r>
        <w:rPr>
          <w:sz w:val="20"/>
          <w:szCs w:val="20"/>
        </w:rPr>
        <w:t xml:space="preserve"> в муниципальной собственности</w:t>
      </w:r>
    </w:p>
    <w:p w:rsidR="00710706" w:rsidRDefault="00710706" w:rsidP="00710706">
      <w:pPr>
        <w:spacing w:after="0" w:line="240" w:lineRule="auto"/>
        <w:ind w:firstLine="748"/>
        <w:jc w:val="right"/>
        <w:rPr>
          <w:sz w:val="20"/>
          <w:szCs w:val="20"/>
        </w:rPr>
      </w:pPr>
      <w:r>
        <w:rPr>
          <w:sz w:val="20"/>
          <w:szCs w:val="20"/>
        </w:rPr>
        <w:t xml:space="preserve"> Лежневского муниципального района </w:t>
      </w:r>
    </w:p>
    <w:p w:rsidR="00710706" w:rsidRPr="00C54B00" w:rsidRDefault="00710706" w:rsidP="00710706">
      <w:pPr>
        <w:spacing w:after="0" w:line="240" w:lineRule="auto"/>
        <w:ind w:firstLine="748"/>
        <w:jc w:val="right"/>
        <w:rPr>
          <w:sz w:val="20"/>
          <w:szCs w:val="20"/>
        </w:rPr>
      </w:pPr>
      <w:r>
        <w:rPr>
          <w:sz w:val="20"/>
          <w:szCs w:val="20"/>
        </w:rPr>
        <w:t>Ивановской области</w:t>
      </w:r>
      <w:r w:rsidRPr="00C54B00">
        <w:rPr>
          <w:sz w:val="20"/>
          <w:szCs w:val="20"/>
        </w:rPr>
        <w:t>»</w:t>
      </w:r>
    </w:p>
    <w:p w:rsidR="00F040BD" w:rsidRDefault="00F040BD" w:rsidP="00F040BD">
      <w:pPr>
        <w:spacing w:after="0" w:line="240" w:lineRule="auto"/>
        <w:ind w:firstLine="748"/>
        <w:jc w:val="right"/>
      </w:pPr>
    </w:p>
    <w:p w:rsidR="00F040BD" w:rsidRDefault="00F040BD" w:rsidP="00F040BD">
      <w:pPr>
        <w:spacing w:after="0" w:line="240" w:lineRule="auto"/>
        <w:ind w:firstLine="709"/>
        <w:jc w:val="both"/>
        <w:rPr>
          <w:sz w:val="28"/>
          <w:szCs w:val="28"/>
        </w:rPr>
      </w:pPr>
      <w:r>
        <w:rPr>
          <w:sz w:val="28"/>
          <w:szCs w:val="28"/>
        </w:rPr>
        <w:t xml:space="preserve">     </w:t>
      </w:r>
    </w:p>
    <w:p w:rsidR="00F040BD" w:rsidRDefault="00F040BD" w:rsidP="00F040BD">
      <w:pPr>
        <w:spacing w:after="0" w:line="240" w:lineRule="auto"/>
        <w:ind w:firstLine="709"/>
        <w:jc w:val="center"/>
      </w:pPr>
      <w:r>
        <w:t>БЛОК-СХЕМА</w:t>
      </w:r>
    </w:p>
    <w:p w:rsidR="00F040BD" w:rsidRDefault="00F040BD" w:rsidP="00F040BD">
      <w:pPr>
        <w:spacing w:after="0" w:line="240" w:lineRule="auto"/>
        <w:ind w:firstLine="709"/>
        <w:jc w:val="center"/>
      </w:pPr>
      <w:r>
        <w:t xml:space="preserve">административных процедур предоставления муниципальной услуги «Предоставление </w:t>
      </w:r>
      <w:r w:rsidR="00710706">
        <w:t>в аренду муниципального имущества, находящегося в муниципальной собственности Лежневского муниципального района Ивановской области</w:t>
      </w:r>
      <w:r>
        <w:t>»</w:t>
      </w:r>
    </w:p>
    <w:p w:rsidR="00F040BD" w:rsidRDefault="00DE09D4" w:rsidP="00F040BD">
      <w:pPr>
        <w:tabs>
          <w:tab w:val="left" w:pos="709"/>
        </w:tabs>
        <w:spacing w:after="0" w:line="240" w:lineRule="auto"/>
      </w:pPr>
      <w:r>
        <w:rPr>
          <w:noProof/>
        </w:rPr>
        <w:pict>
          <v:rect id="_x0000_s1065" style="position:absolute;margin-left:150pt;margin-top:15.65pt;width:155.25pt;height:54.75pt;z-index:251662336">
            <v:textbox style="mso-next-textbox:#_x0000_s1065">
              <w:txbxContent>
                <w:p w:rsidR="00F040BD" w:rsidRDefault="00F040BD" w:rsidP="00F040BD">
                  <w:pPr>
                    <w:jc w:val="center"/>
                  </w:pPr>
                  <w:r>
                    <w:t>Обращение заявителя муниципальной услуги с заявлением</w:t>
                  </w:r>
                </w:p>
              </w:txbxContent>
            </v:textbox>
          </v:rect>
        </w:pict>
      </w:r>
      <w:r>
        <w:rPr>
          <w:noProof/>
        </w:rPr>
        <w:pict>
          <v:rect id="_x0000_s1066" style="position:absolute;margin-left:150pt;margin-top:96.65pt;width:155.25pt;height:53.25pt;z-index:251663360">
            <v:textbox style="mso-next-textbox:#_x0000_s1066">
              <w:txbxContent>
                <w:p w:rsidR="00F040BD" w:rsidRDefault="00F040BD" w:rsidP="00F040BD">
                  <w:pPr>
                    <w:jc w:val="center"/>
                  </w:pPr>
                  <w:r>
                    <w:t>Проверка представленных документов</w:t>
                  </w:r>
                </w:p>
              </w:txbxContent>
            </v:textbox>
          </v:rect>
        </w:pict>
      </w:r>
      <w:r>
        <w:rPr>
          <w:noProof/>
        </w:rPr>
        <w:pict>
          <v:shapetype id="_x0000_t32" coordsize="21600,21600" o:spt="32" o:oned="t" path="m,l21600,21600e" filled="f">
            <v:path arrowok="t" fillok="f" o:connecttype="none"/>
            <o:lock v:ext="edit" shapetype="t"/>
          </v:shapetype>
          <v:shape id="_x0000_s1067" type="#_x0000_t32" style="position:absolute;margin-left:228pt;margin-top:70.4pt;width:0;height:26.25pt;z-index:251664384" o:connectortype="straight">
            <v:stroke endarrow="block"/>
          </v:shape>
        </w:pict>
      </w:r>
      <w:r>
        <w:rPr>
          <w:noProof/>
        </w:rPr>
        <w:pict>
          <v:shape id="_x0000_s1068" type="#_x0000_t32" style="position:absolute;margin-left:350.4pt;margin-top:217.75pt;width:100.75pt;height:42.1pt;z-index:251665408" o:connectortype="straight">
            <v:stroke endarrow="block"/>
          </v:shape>
        </w:pict>
      </w:r>
      <w:r>
        <w:rPr>
          <w:noProof/>
        </w:rPr>
        <w:pict>
          <v:shape id="_x0000_s1069" type="#_x0000_t32" style="position:absolute;margin-left:332.95pt;margin-top:217.75pt;width:17.45pt;height:42.1pt;flip:x;z-index:251666432" o:connectortype="straight">
            <v:stroke endarrow="block"/>
          </v:shape>
        </w:pict>
      </w:r>
      <w:r>
        <w:rPr>
          <w:noProof/>
        </w:rPr>
        <w:pict>
          <v:rect id="_x0000_s1071" style="position:absolute;margin-left:289.45pt;margin-top:259.85pt;width:101.25pt;height:69.3pt;z-index:251668480">
            <v:textbox>
              <w:txbxContent>
                <w:p w:rsidR="00F040BD" w:rsidRDefault="00F040BD" w:rsidP="00F040BD">
                  <w:r>
                    <w:t>Приостановление предоставления муниципальной услуги</w:t>
                  </w:r>
                </w:p>
              </w:txbxContent>
            </v:textbox>
          </v:rect>
        </w:pict>
      </w:r>
      <w:r>
        <w:rPr>
          <w:noProof/>
        </w:rPr>
        <w:pict>
          <v:shape id="_x0000_s1075" type="#_x0000_t32" style="position:absolute;margin-left:121.35pt;margin-top:217.75pt;width:86.6pt;height:42.1pt;z-index:251672576" o:connectortype="straight">
            <v:stroke endarrow="block"/>
          </v:shape>
        </w:pict>
      </w:r>
      <w:r>
        <w:rPr>
          <w:noProof/>
        </w:rPr>
        <w:pict>
          <v:shape id="_x0000_s1076" type="#_x0000_t32" style="position:absolute;margin-left:37.45pt;margin-top:217.75pt;width:83.9pt;height:42.1pt;flip:x;z-index:251673600" o:connectortype="straight">
            <v:stroke endarrow="block"/>
          </v:shape>
        </w:pict>
      </w:r>
      <w:r>
        <w:rPr>
          <w:noProof/>
        </w:rPr>
        <w:pict>
          <v:shape id="_x0000_s1077" type="#_x0000_t32" style="position:absolute;margin-left:121.35pt;margin-top:136.1pt;width:106.65pt;height:28.5pt;flip:x;z-index:251674624" o:connectortype="straight">
            <v:stroke endarrow="block"/>
          </v:shape>
        </w:pict>
      </w:r>
      <w:r>
        <w:rPr>
          <w:noProof/>
        </w:rPr>
        <w:pict>
          <v:rect id="_x0000_s1078" style="position:absolute;margin-left:43.5pt;margin-top:164.6pt;width:157.75pt;height:53.15pt;z-index:251675648">
            <v:textbox style="mso-next-textbox:#_x0000_s1078">
              <w:txbxContent>
                <w:p w:rsidR="00F040BD" w:rsidRDefault="00F040BD" w:rsidP="00F040BD">
                  <w:pPr>
                    <w:jc w:val="center"/>
                  </w:pPr>
                  <w:r>
                    <w:t>Документы соответствуют предъявляемым требованиям</w:t>
                  </w:r>
                </w:p>
              </w:txbxContent>
            </v:textbox>
          </v:rect>
        </w:pict>
      </w:r>
      <w:r>
        <w:rPr>
          <w:noProof/>
        </w:rPr>
        <w:pict>
          <v:shape id="_x0000_s1080" type="#_x0000_t32" style="position:absolute;margin-left:228pt;margin-top:136.1pt;width:122.4pt;height:28.5pt;z-index:251677696" o:connectortype="straight">
            <v:stroke endarrow="block"/>
          </v:shape>
        </w:pict>
      </w:r>
      <w:r>
        <w:rPr>
          <w:noProof/>
        </w:rPr>
        <w:pict>
          <v:rect id="_x0000_s1081" style="position:absolute;margin-left:256.2pt;margin-top:164.6pt;width:172.05pt;height:53.15pt;z-index:251678720">
            <v:textbox>
              <w:txbxContent>
                <w:p w:rsidR="00F040BD" w:rsidRDefault="00F040BD" w:rsidP="00F040BD">
                  <w:pPr>
                    <w:jc w:val="center"/>
                  </w:pPr>
                  <w:r>
                    <w:t>Документы  не соответствуют предъявляемым требованиям</w:t>
                  </w:r>
                </w:p>
                <w:p w:rsidR="00F040BD" w:rsidRDefault="00F040BD" w:rsidP="00F040BD"/>
              </w:txbxContent>
            </v:textbox>
          </v:rect>
        </w:pict>
      </w:r>
      <w:r>
        <w:rPr>
          <w:noProof/>
        </w:rPr>
        <w:pict>
          <v:shape id="_x0000_s1083" type="#_x0000_t32" style="position:absolute;margin-left:197.75pt;margin-top:501pt;width:0;height:24.45pt;z-index:251680768" o:connectortype="straight">
            <v:stroke endarrow="block"/>
          </v:shape>
        </w:pict>
      </w:r>
      <w:r>
        <w:rPr>
          <w:noProof/>
        </w:rPr>
        <w:pict>
          <v:shape id="_x0000_s1084" type="#_x0000_t32" style="position:absolute;margin-left:197.75pt;margin-top:424.05pt;width:0;height:21.95pt;z-index:251681792" o:connectortype="straight">
            <v:stroke endarrow="block"/>
          </v:shape>
        </w:pict>
      </w:r>
      <w:r>
        <w:rPr>
          <w:noProof/>
        </w:rPr>
        <w:pict>
          <v:rect id="_x0000_s1085" style="position:absolute;margin-left:140.05pt;margin-top:446pt;width:116.15pt;height:55pt;z-index:251682816">
            <v:textbox>
              <w:txbxContent>
                <w:p w:rsidR="00F040BD" w:rsidRDefault="00F040BD" w:rsidP="00F040BD">
                  <w:r>
                    <w:t>Проведение торгов</w:t>
                  </w:r>
                </w:p>
              </w:txbxContent>
            </v:textbox>
          </v:rect>
        </w:pict>
      </w:r>
    </w:p>
    <w:p w:rsidR="00776266" w:rsidRPr="00D25303" w:rsidRDefault="00DE09D4" w:rsidP="00F040B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09D4">
        <w:rPr>
          <w:noProof/>
        </w:rPr>
        <w:pict>
          <v:rect id="_x0000_s1073" style="position:absolute;left:0;text-align:left;margin-left:133.9pt;margin-top:246.45pt;width:135.2pt;height:94.4pt;z-index:251670528">
            <v:textbox>
              <w:txbxContent>
                <w:p w:rsidR="00F040BD" w:rsidRPr="005B03FD" w:rsidRDefault="00F040BD" w:rsidP="00F040BD">
                  <w:r>
                    <w:t xml:space="preserve">Размещение извещения о проведении торгов на официальном сайте, в </w:t>
                  </w:r>
                  <w:r w:rsidRPr="005B03FD">
                    <w:t>районной газете «</w:t>
                  </w:r>
                  <w:r w:rsidR="005B03FD" w:rsidRPr="005B03FD">
                    <w:t>Сельские Вести</w:t>
                  </w:r>
                  <w:r w:rsidRPr="005B03FD">
                    <w:t>»</w:t>
                  </w:r>
                </w:p>
              </w:txbxContent>
            </v:textbox>
          </v:rect>
        </w:pict>
      </w:r>
      <w:r w:rsidRPr="00DE09D4">
        <w:rPr>
          <w:noProof/>
        </w:rPr>
        <w:pict>
          <v:shape id="_x0000_s1074" type="#_x0000_t32" style="position:absolute;left:0;text-align:left;margin-left:197.7pt;margin-top:340.85pt;width:.05pt;height:25.15pt;z-index:251671552" o:connectortype="straight">
            <v:stroke endarrow="block"/>
          </v:shape>
        </w:pict>
      </w:r>
      <w:r w:rsidRPr="00DE09D4">
        <w:rPr>
          <w:noProof/>
        </w:rPr>
        <w:pict>
          <v:rect id="_x0000_s1086" style="position:absolute;left:0;text-align:left;margin-left:140.05pt;margin-top:367.55pt;width:110.15pt;height:43.1pt;z-index:251683840">
            <v:textbox>
              <w:txbxContent>
                <w:p w:rsidR="00F040BD" w:rsidRDefault="00F040BD" w:rsidP="00F040BD">
                  <w:pPr>
                    <w:jc w:val="center"/>
                  </w:pPr>
                  <w:r>
                    <w:t>Рассмотрение заявок на участие в торгах</w:t>
                  </w:r>
                </w:p>
              </w:txbxContent>
            </v:textbox>
          </v:rect>
        </w:pict>
      </w:r>
      <w:r w:rsidRPr="00DE09D4">
        <w:rPr>
          <w:noProof/>
        </w:rPr>
        <w:pict>
          <v:rect id="_x0000_s1087" style="position:absolute;left:0;text-align:left;margin-left:-30.9pt;margin-top:357pt;width:158.25pt;height:105pt;z-index:251684864">
            <v:textbox style="mso-next-textbox:#_x0000_s1087">
              <w:txbxContent>
                <w:p w:rsidR="00F040BD" w:rsidRDefault="00F040BD" w:rsidP="00F040BD">
                  <w:pPr>
                    <w:jc w:val="center"/>
                  </w:pPr>
                  <w:r>
                    <w:t xml:space="preserve">Подготовка постановления </w:t>
                  </w:r>
                  <w:r w:rsidR="005B03FD">
                    <w:t>Администрации Лежневского муниципального района</w:t>
                  </w:r>
                  <w:r>
                    <w:t xml:space="preserve"> о передаче муниципального имущества по договору в аренду</w:t>
                  </w:r>
                </w:p>
                <w:p w:rsidR="00F040BD" w:rsidRDefault="00F040BD" w:rsidP="00F040BD"/>
              </w:txbxContent>
            </v:textbox>
          </v:rect>
        </w:pict>
      </w:r>
      <w:r w:rsidRPr="00DE09D4">
        <w:rPr>
          <w:noProof/>
        </w:rPr>
        <w:pict>
          <v:shape id="_x0000_s1072" type="#_x0000_t32" style="position:absolute;left:0;text-align:left;margin-left:43.5pt;margin-top:331.85pt;width:.05pt;height:25.15pt;z-index:251669504" o:connectortype="straight">
            <v:stroke endarrow="block"/>
          </v:shape>
        </w:pict>
      </w:r>
      <w:r w:rsidRPr="00DE09D4">
        <w:rPr>
          <w:noProof/>
        </w:rPr>
        <w:pict>
          <v:rect id="_x0000_s1079" style="position:absolute;left:0;text-align:left;margin-left:-36.9pt;margin-top:246.45pt;width:158.25pt;height:81.3pt;z-index:251676672">
            <v:textbox style="mso-next-textbox:#_x0000_s1079">
              <w:txbxContent>
                <w:p w:rsidR="00F040BD" w:rsidRDefault="00F040BD" w:rsidP="00F040BD">
                  <w:pPr>
                    <w:jc w:val="center"/>
                    <w:rPr>
                      <w:sz w:val="20"/>
                      <w:szCs w:val="20"/>
                    </w:rPr>
                  </w:pPr>
                  <w:proofErr w:type="gramStart"/>
                  <w:r>
                    <w:rPr>
                      <w:sz w:val="20"/>
                      <w:szCs w:val="20"/>
                    </w:rPr>
                    <w:t>Заключение договоров аренды без проведения торгов (случаи, предусмотренные статьей 17.1 Закона № 135-ФЗ «О защите конкуренции»</w:t>
                  </w:r>
                  <w:proofErr w:type="gramEnd"/>
                </w:p>
              </w:txbxContent>
            </v:textbox>
          </v:rect>
        </w:pict>
      </w:r>
      <w:r w:rsidRPr="00DE09D4">
        <w:rPr>
          <w:noProof/>
        </w:rPr>
        <w:pict>
          <v:rect id="_x0000_s1070" style="position:absolute;left:0;text-align:left;margin-left:408.35pt;margin-top:246.4pt;width:84.2pt;height:94.45pt;z-index:251667456">
            <v:textbox>
              <w:txbxContent>
                <w:p w:rsidR="00F040BD" w:rsidRDefault="00F040BD" w:rsidP="00F040BD">
                  <w:r w:rsidRPr="00710706">
                    <w:t>Отказ в предоставлении муниципальной</w:t>
                  </w:r>
                  <w:r>
                    <w:t xml:space="preserve"> </w:t>
                  </w:r>
                  <w:r w:rsidRPr="00710706">
                    <w:t>услуги</w:t>
                  </w:r>
                </w:p>
              </w:txbxContent>
            </v:textbox>
          </v:rect>
        </w:pict>
      </w:r>
      <w:r w:rsidRPr="00DE09D4">
        <w:rPr>
          <w:noProof/>
        </w:rPr>
        <w:pict>
          <v:rect id="_x0000_s1082" style="position:absolute;left:0;text-align:left;margin-left:140.05pt;margin-top:512.05pt;width:116.15pt;height:74.35pt;z-index:251679744">
            <v:textbox>
              <w:txbxContent>
                <w:p w:rsidR="00F040BD" w:rsidRDefault="00F040BD" w:rsidP="00F040BD">
                  <w:pPr>
                    <w:jc w:val="center"/>
                  </w:pPr>
                  <w:r>
                    <w:t>Заключение договоров аренды по результатам торгов</w:t>
                  </w:r>
                </w:p>
                <w:p w:rsidR="00F040BD" w:rsidRDefault="00F040BD" w:rsidP="00F040BD"/>
              </w:txbxContent>
            </v:textbox>
          </v:rect>
        </w:pict>
      </w:r>
    </w:p>
    <w:sectPr w:rsidR="00776266" w:rsidRPr="00D25303" w:rsidSect="005311FA">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63A9"/>
    <w:rsid w:val="00016758"/>
    <w:rsid w:val="0005124F"/>
    <w:rsid w:val="000A329F"/>
    <w:rsid w:val="000D32D7"/>
    <w:rsid w:val="000E5457"/>
    <w:rsid w:val="00106D44"/>
    <w:rsid w:val="00106D46"/>
    <w:rsid w:val="0011621B"/>
    <w:rsid w:val="00142DBD"/>
    <w:rsid w:val="001721BA"/>
    <w:rsid w:val="00193799"/>
    <w:rsid w:val="001D5C37"/>
    <w:rsid w:val="00227C9F"/>
    <w:rsid w:val="002466BB"/>
    <w:rsid w:val="002873F9"/>
    <w:rsid w:val="002B37CF"/>
    <w:rsid w:val="00300804"/>
    <w:rsid w:val="0031615B"/>
    <w:rsid w:val="00317E16"/>
    <w:rsid w:val="003714F5"/>
    <w:rsid w:val="003A68D6"/>
    <w:rsid w:val="003D1E8A"/>
    <w:rsid w:val="003D3373"/>
    <w:rsid w:val="003D4783"/>
    <w:rsid w:val="003F7C96"/>
    <w:rsid w:val="00433A7A"/>
    <w:rsid w:val="00437A53"/>
    <w:rsid w:val="00463968"/>
    <w:rsid w:val="00465437"/>
    <w:rsid w:val="00477F53"/>
    <w:rsid w:val="00493A73"/>
    <w:rsid w:val="004B6598"/>
    <w:rsid w:val="004C06C4"/>
    <w:rsid w:val="004E7B83"/>
    <w:rsid w:val="004F5F22"/>
    <w:rsid w:val="00505BF9"/>
    <w:rsid w:val="005311FA"/>
    <w:rsid w:val="005423CF"/>
    <w:rsid w:val="005444EA"/>
    <w:rsid w:val="005525EE"/>
    <w:rsid w:val="0056566C"/>
    <w:rsid w:val="00580403"/>
    <w:rsid w:val="005B03FD"/>
    <w:rsid w:val="005B3BF1"/>
    <w:rsid w:val="005C203F"/>
    <w:rsid w:val="005E7985"/>
    <w:rsid w:val="005F2689"/>
    <w:rsid w:val="00605BEB"/>
    <w:rsid w:val="00656B38"/>
    <w:rsid w:val="00657A74"/>
    <w:rsid w:val="00657AB9"/>
    <w:rsid w:val="006B012E"/>
    <w:rsid w:val="006D2E12"/>
    <w:rsid w:val="00700D34"/>
    <w:rsid w:val="00703E53"/>
    <w:rsid w:val="00710706"/>
    <w:rsid w:val="00734E55"/>
    <w:rsid w:val="00776266"/>
    <w:rsid w:val="00855B4C"/>
    <w:rsid w:val="008608D8"/>
    <w:rsid w:val="00915268"/>
    <w:rsid w:val="00935893"/>
    <w:rsid w:val="009458DE"/>
    <w:rsid w:val="0095548E"/>
    <w:rsid w:val="0097663A"/>
    <w:rsid w:val="00995374"/>
    <w:rsid w:val="009B0346"/>
    <w:rsid w:val="009B6E51"/>
    <w:rsid w:val="009D7671"/>
    <w:rsid w:val="009F2AE6"/>
    <w:rsid w:val="00A07933"/>
    <w:rsid w:val="00A1543D"/>
    <w:rsid w:val="00A23167"/>
    <w:rsid w:val="00A55996"/>
    <w:rsid w:val="00A5706C"/>
    <w:rsid w:val="00A75906"/>
    <w:rsid w:val="00A85D3B"/>
    <w:rsid w:val="00A91308"/>
    <w:rsid w:val="00AB01E3"/>
    <w:rsid w:val="00AB1CCB"/>
    <w:rsid w:val="00AB3E79"/>
    <w:rsid w:val="00AD0B9E"/>
    <w:rsid w:val="00AE50AC"/>
    <w:rsid w:val="00B04E4F"/>
    <w:rsid w:val="00B531DE"/>
    <w:rsid w:val="00B62148"/>
    <w:rsid w:val="00BC6650"/>
    <w:rsid w:val="00BF2E19"/>
    <w:rsid w:val="00C01FC3"/>
    <w:rsid w:val="00C2403E"/>
    <w:rsid w:val="00C32704"/>
    <w:rsid w:val="00C963A9"/>
    <w:rsid w:val="00CB2565"/>
    <w:rsid w:val="00CB37D1"/>
    <w:rsid w:val="00D0649B"/>
    <w:rsid w:val="00D25303"/>
    <w:rsid w:val="00D360D1"/>
    <w:rsid w:val="00D43471"/>
    <w:rsid w:val="00D66FD5"/>
    <w:rsid w:val="00D74879"/>
    <w:rsid w:val="00D93C18"/>
    <w:rsid w:val="00DC187A"/>
    <w:rsid w:val="00DC57B2"/>
    <w:rsid w:val="00DE09D4"/>
    <w:rsid w:val="00DF4757"/>
    <w:rsid w:val="00E04F9D"/>
    <w:rsid w:val="00E33CCD"/>
    <w:rsid w:val="00E74B1F"/>
    <w:rsid w:val="00EB5C56"/>
    <w:rsid w:val="00F040BD"/>
    <w:rsid w:val="00F051C3"/>
    <w:rsid w:val="00F37878"/>
    <w:rsid w:val="00F44F8C"/>
    <w:rsid w:val="00F469E6"/>
    <w:rsid w:val="00F534F3"/>
    <w:rsid w:val="00F546E2"/>
    <w:rsid w:val="00F87CC7"/>
    <w:rsid w:val="00FB7948"/>
    <w:rsid w:val="00FC2D83"/>
    <w:rsid w:val="00FE3941"/>
    <w:rsid w:val="00FE7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4098"/>
    <o:shapelayout v:ext="edit">
      <o:idmap v:ext="edit" data="1"/>
      <o:rules v:ext="edit">
        <o:r id="V:Rule1" type="connector" idref="#_x0000_s1067"/>
        <o:r id="V:Rule2" type="connector" idref="#_x0000_s1068"/>
        <o:r id="V:Rule3" type="connector" idref="#_x0000_s1069"/>
        <o:r id="V:Rule4" type="connector" idref="#_x0000_s1075"/>
        <o:r id="V:Rule5" type="connector" idref="#_x0000_s1076"/>
        <o:r id="V:Rule6" type="connector" idref="#_x0000_s1077"/>
        <o:r id="V:Rule7" type="connector" idref="#_x0000_s1080"/>
        <o:r id="V:Rule8" type="connector" idref="#_x0000_s1083"/>
        <o:r id="V:Rule9" type="connector" idref="#_x0000_s1084"/>
        <o:r id="V:Rule10" type="connector" idref="#_x0000_s1074"/>
        <o:r id="V:Rule11"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50"/>
  </w:style>
  <w:style w:type="paragraph" w:styleId="1">
    <w:name w:val="heading 1"/>
    <w:basedOn w:val="a"/>
    <w:next w:val="a"/>
    <w:link w:val="10"/>
    <w:qFormat/>
    <w:rsid w:val="00710706"/>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33C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E33CCD"/>
    <w:rPr>
      <w:rFonts w:ascii="Times New Roman" w:eastAsia="Times New Roman" w:hAnsi="Times New Roman" w:cs="Times New Roman"/>
      <w:sz w:val="24"/>
      <w:szCs w:val="24"/>
    </w:rPr>
  </w:style>
  <w:style w:type="paragraph" w:customStyle="1" w:styleId="ConsPlusNormal">
    <w:name w:val="ConsPlusNormal"/>
    <w:rsid w:val="00106D4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basedOn w:val="a0"/>
    <w:uiPriority w:val="99"/>
    <w:unhideWhenUsed/>
    <w:rsid w:val="00B04E4F"/>
    <w:rPr>
      <w:color w:val="0000FF" w:themeColor="hyperlink"/>
      <w:u w:val="single"/>
    </w:rPr>
  </w:style>
  <w:style w:type="paragraph" w:customStyle="1" w:styleId="ConsPlusNonformat">
    <w:name w:val="ConsPlusNonformat"/>
    <w:rsid w:val="00F040B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6">
    <w:name w:val="Body Text"/>
    <w:basedOn w:val="a"/>
    <w:link w:val="a7"/>
    <w:uiPriority w:val="99"/>
    <w:semiHidden/>
    <w:unhideWhenUsed/>
    <w:rsid w:val="00710706"/>
    <w:pPr>
      <w:spacing w:after="120"/>
    </w:pPr>
  </w:style>
  <w:style w:type="character" w:customStyle="1" w:styleId="a7">
    <w:name w:val="Основной текст Знак"/>
    <w:basedOn w:val="a0"/>
    <w:link w:val="a6"/>
    <w:uiPriority w:val="99"/>
    <w:semiHidden/>
    <w:rsid w:val="00710706"/>
  </w:style>
  <w:style w:type="paragraph" w:styleId="2">
    <w:name w:val="Body Text 2"/>
    <w:basedOn w:val="a"/>
    <w:link w:val="20"/>
    <w:uiPriority w:val="99"/>
    <w:semiHidden/>
    <w:unhideWhenUsed/>
    <w:rsid w:val="00710706"/>
    <w:pPr>
      <w:spacing w:after="120" w:line="480" w:lineRule="auto"/>
    </w:pPr>
  </w:style>
  <w:style w:type="character" w:customStyle="1" w:styleId="20">
    <w:name w:val="Основной текст 2 Знак"/>
    <w:basedOn w:val="a0"/>
    <w:link w:val="2"/>
    <w:uiPriority w:val="99"/>
    <w:semiHidden/>
    <w:rsid w:val="00710706"/>
  </w:style>
  <w:style w:type="paragraph" w:styleId="3">
    <w:name w:val="Body Text 3"/>
    <w:basedOn w:val="a"/>
    <w:link w:val="30"/>
    <w:uiPriority w:val="99"/>
    <w:semiHidden/>
    <w:unhideWhenUsed/>
    <w:rsid w:val="00710706"/>
    <w:pPr>
      <w:spacing w:after="120"/>
    </w:pPr>
    <w:rPr>
      <w:sz w:val="16"/>
      <w:szCs w:val="16"/>
    </w:rPr>
  </w:style>
  <w:style w:type="character" w:customStyle="1" w:styleId="30">
    <w:name w:val="Основной текст 3 Знак"/>
    <w:basedOn w:val="a0"/>
    <w:link w:val="3"/>
    <w:uiPriority w:val="99"/>
    <w:semiHidden/>
    <w:rsid w:val="00710706"/>
    <w:rPr>
      <w:sz w:val="16"/>
      <w:szCs w:val="16"/>
    </w:rPr>
  </w:style>
  <w:style w:type="character" w:customStyle="1" w:styleId="10">
    <w:name w:val="Заголовок 1 Знак"/>
    <w:basedOn w:val="a0"/>
    <w:link w:val="1"/>
    <w:rsid w:val="00710706"/>
    <w:rPr>
      <w:rFonts w:ascii="Times New Roman" w:eastAsia="Times New Roman" w:hAnsi="Times New Roman" w:cs="Times New Roman"/>
      <w:sz w:val="24"/>
      <w:szCs w:val="20"/>
    </w:rPr>
  </w:style>
  <w:style w:type="paragraph" w:customStyle="1" w:styleId="ConsNormal">
    <w:name w:val="ConsNormal"/>
    <w:rsid w:val="00710706"/>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0014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870;fld=134;dst=100138" TargetMode="External"/><Relationship Id="rId13" Type="http://schemas.openxmlformats.org/officeDocument/2006/relationships/hyperlink" Target="consultantplus://offline/main?base=LAW;n=115870;fld=134;dst=10014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97628;fld=134;dst=100070" TargetMode="External"/><Relationship Id="rId12" Type="http://schemas.openxmlformats.org/officeDocument/2006/relationships/hyperlink" Target="consultantplus://offline/main?base=LAW;n=115870;fld=134;dst=10013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2BA4A2F603ECD1944AA4FFE39E8CF8CF9ACEE3A19B00E1FF1E3946858270A0BF870795A11i8G" TargetMode="External"/><Relationship Id="rId1" Type="http://schemas.openxmlformats.org/officeDocument/2006/relationships/customXml" Target="../customXml/item1.xml"/><Relationship Id="rId6" Type="http://schemas.openxmlformats.org/officeDocument/2006/relationships/hyperlink" Target="mailto:oizo.lezhnevo@yandex.ru" TargetMode="External"/><Relationship Id="rId11" Type="http://schemas.openxmlformats.org/officeDocument/2006/relationships/hyperlink" Target="consultantplus://offline/main?base=LAW;n=97628;fld=134;dst=100217" TargetMode="External"/><Relationship Id="rId5" Type="http://schemas.openxmlformats.org/officeDocument/2006/relationships/hyperlink" Target="http://www.lezhnevo.ru" TargetMode="External"/><Relationship Id="rId15" Type="http://schemas.openxmlformats.org/officeDocument/2006/relationships/hyperlink" Target="consultantplus://offline/ref=72BA4A2F603ECD1944AA4FFE39E8CF8CF9ACEE3A19B00E1FF1E3946858270A0BF870795411i2G" TargetMode="External"/><Relationship Id="rId10" Type="http://schemas.openxmlformats.org/officeDocument/2006/relationships/hyperlink" Target="consultantplus://offline/main?base=LAW;n=115870;fld=134;dst=100224" TargetMode="External"/><Relationship Id="rId4" Type="http://schemas.openxmlformats.org/officeDocument/2006/relationships/webSettings" Target="webSettings.xml"/><Relationship Id="rId9" Type="http://schemas.openxmlformats.org/officeDocument/2006/relationships/hyperlink" Target="consultantplus://offline/main?base=LAW;n=115870;fld=134;dst=100144" TargetMode="External"/><Relationship Id="rId14" Type="http://schemas.openxmlformats.org/officeDocument/2006/relationships/hyperlink" Target="consultantplus://offline/main?base=LAW;n=115870;fld=134;dst=100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2107C-E9E5-407E-87BB-43E84923C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30</Pages>
  <Words>11128</Words>
  <Characters>63433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dc:creator>
  <cp:keywords/>
  <dc:description/>
  <cp:lastModifiedBy>user</cp:lastModifiedBy>
  <cp:revision>7</cp:revision>
  <cp:lastPrinted>2011-10-13T11:49:00Z</cp:lastPrinted>
  <dcterms:created xsi:type="dcterms:W3CDTF">2015-05-29T12:14:00Z</dcterms:created>
  <dcterms:modified xsi:type="dcterms:W3CDTF">2015-06-01T12:33:00Z</dcterms:modified>
</cp:coreProperties>
</file>