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D4DC" w14:textId="77777777" w:rsidR="00FF54E9" w:rsidRPr="009F42EB" w:rsidRDefault="00FF54E9" w:rsidP="00FF54E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42EB">
        <w:rPr>
          <w:rFonts w:ascii="Times New Roman" w:hAnsi="Times New Roman"/>
          <w:b/>
          <w:sz w:val="28"/>
          <w:szCs w:val="28"/>
        </w:rPr>
        <w:t xml:space="preserve">Отчет о реализации муниципальной программы 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Лежневском</w:t>
      </w:r>
      <w:proofErr w:type="spellEnd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 Ивановской области на 20</w:t>
      </w:r>
      <w:r w:rsidR="0026169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06F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26169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06F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</w:t>
      </w:r>
      <w:r w:rsidR="0026169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8126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2677CC9F" w14:textId="77777777" w:rsidR="00FF54E9" w:rsidRDefault="00FF54E9" w:rsidP="00FF54E9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37" w:type="dxa"/>
        <w:tblLook w:val="04A0" w:firstRow="1" w:lastRow="0" w:firstColumn="1" w:lastColumn="0" w:noHBand="0" w:noVBand="1"/>
      </w:tblPr>
      <w:tblGrid>
        <w:gridCol w:w="5069"/>
        <w:gridCol w:w="1689"/>
        <w:gridCol w:w="1689"/>
        <w:gridCol w:w="1690"/>
      </w:tblGrid>
      <w:tr w:rsidR="00681260" w14:paraId="15A3A565" w14:textId="77777777" w:rsidTr="00681260">
        <w:tc>
          <w:tcPr>
            <w:tcW w:w="5069" w:type="dxa"/>
          </w:tcPr>
          <w:p w14:paraId="5CF1BB4A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  <w:p w14:paraId="40AAE352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6DF87AB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</w:t>
            </w:r>
          </w:p>
        </w:tc>
        <w:tc>
          <w:tcPr>
            <w:tcW w:w="1689" w:type="dxa"/>
          </w:tcPr>
          <w:p w14:paraId="7864A4E0" w14:textId="77777777" w:rsidR="00681260" w:rsidRDefault="00681260" w:rsidP="00ED2E61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 </w:t>
            </w:r>
          </w:p>
        </w:tc>
        <w:tc>
          <w:tcPr>
            <w:tcW w:w="1690" w:type="dxa"/>
          </w:tcPr>
          <w:p w14:paraId="48162C05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81260" w14:paraId="4BCD83B4" w14:textId="77777777" w:rsidTr="00681260">
        <w:tc>
          <w:tcPr>
            <w:tcW w:w="5069" w:type="dxa"/>
          </w:tcPr>
          <w:p w14:paraId="420CC48B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малых и средних предприятий, ед.</w:t>
            </w:r>
          </w:p>
        </w:tc>
        <w:tc>
          <w:tcPr>
            <w:tcW w:w="1689" w:type="dxa"/>
          </w:tcPr>
          <w:p w14:paraId="7EDCF2D1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689" w:type="dxa"/>
          </w:tcPr>
          <w:p w14:paraId="7D5C3275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90" w:type="dxa"/>
          </w:tcPr>
          <w:p w14:paraId="5508C07E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83,75</w:t>
            </w:r>
          </w:p>
        </w:tc>
      </w:tr>
      <w:tr w:rsidR="00681260" w14:paraId="5C00F8B2" w14:textId="77777777" w:rsidTr="00681260">
        <w:tc>
          <w:tcPr>
            <w:tcW w:w="5069" w:type="dxa"/>
          </w:tcPr>
          <w:p w14:paraId="264279BE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малых и средних предприятий по видам экономической деятельности (%):</w:t>
            </w:r>
          </w:p>
          <w:p w14:paraId="5F453055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7C5C2390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75CD40B9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E38EB52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48A89B34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14:paraId="075701BF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EAA66C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F5340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29AC2B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23,8</w:t>
            </w:r>
          </w:p>
          <w:p w14:paraId="4EBED95E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  <w:p w14:paraId="0AA5CCC9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  <w:p w14:paraId="15ADE223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31,3</w:t>
            </w:r>
          </w:p>
          <w:p w14:paraId="4AC90526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1689" w:type="dxa"/>
          </w:tcPr>
          <w:p w14:paraId="1CD751A2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636AA1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FE4D7E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EFE504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</w:t>
            </w:r>
          </w:p>
          <w:p w14:paraId="6331A93C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  <w:p w14:paraId="03365A63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  <w:p w14:paraId="5736378B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21,6</w:t>
            </w:r>
          </w:p>
          <w:p w14:paraId="55FDB673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  <w:tc>
          <w:tcPr>
            <w:tcW w:w="1690" w:type="dxa"/>
          </w:tcPr>
          <w:p w14:paraId="014D3A4A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C1DA90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EA8A33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C49B3C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+11,3</w:t>
            </w:r>
          </w:p>
          <w:p w14:paraId="228420B8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+3,3</w:t>
            </w:r>
          </w:p>
          <w:p w14:paraId="41E7F71B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</w:t>
            </w:r>
          </w:p>
          <w:p w14:paraId="7AFF8C7D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-9,7</w:t>
            </w:r>
          </w:p>
          <w:p w14:paraId="38BD94C4" w14:textId="77777777" w:rsidR="00681260" w:rsidRDefault="00681260" w:rsidP="009E030D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-4,5</w:t>
            </w:r>
          </w:p>
        </w:tc>
      </w:tr>
      <w:tr w:rsidR="00681260" w14:paraId="68F22011" w14:textId="77777777" w:rsidTr="00681260">
        <w:tc>
          <w:tcPr>
            <w:tcW w:w="5069" w:type="dxa"/>
          </w:tcPr>
          <w:p w14:paraId="2C51A82C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индивидуальных предпринимателей и фермеров, чел. (на конец года)</w:t>
            </w:r>
          </w:p>
        </w:tc>
        <w:tc>
          <w:tcPr>
            <w:tcW w:w="1689" w:type="dxa"/>
          </w:tcPr>
          <w:p w14:paraId="53AD5BDA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A9990E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689" w:type="dxa"/>
          </w:tcPr>
          <w:p w14:paraId="51618647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69239E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690" w:type="dxa"/>
          </w:tcPr>
          <w:p w14:paraId="4D88255C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0E26C4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101,7</w:t>
            </w:r>
          </w:p>
        </w:tc>
      </w:tr>
      <w:tr w:rsidR="00681260" w14:paraId="10DC7C1F" w14:textId="77777777" w:rsidTr="00681260">
        <w:tc>
          <w:tcPr>
            <w:tcW w:w="5069" w:type="dxa"/>
          </w:tcPr>
          <w:p w14:paraId="2BC5178D" w14:textId="77777777" w:rsidR="00681260" w:rsidRDefault="00681260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индивидуальных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предпринимателей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видам экономической деятельности (%):</w:t>
            </w:r>
          </w:p>
          <w:p w14:paraId="43253ADD" w14:textId="77777777" w:rsidR="00681260" w:rsidRDefault="00681260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0650046F" w14:textId="77777777" w:rsidR="00681260" w:rsidRDefault="00681260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6C6C920" w14:textId="77777777" w:rsidR="00681260" w:rsidRDefault="00681260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531EB04F" w14:textId="77777777" w:rsidR="00681260" w:rsidRDefault="00681260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B5E9ED0" w14:textId="77777777" w:rsidR="00681260" w:rsidRDefault="00681260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14:paraId="57FF82C7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48F7BF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54F9A3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F98BE0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  <w:p w14:paraId="1877F84B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  <w:p w14:paraId="4D7D1D67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  <w:p w14:paraId="53DDCF2F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  <w:p w14:paraId="7F6224F2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  <w:tc>
          <w:tcPr>
            <w:tcW w:w="1689" w:type="dxa"/>
          </w:tcPr>
          <w:p w14:paraId="7330672D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F30E94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830686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9E3CCF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  <w:p w14:paraId="238FD440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  <w:p w14:paraId="5FCE6940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14:paraId="0CA89977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  <w:p w14:paraId="3B141C35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690" w:type="dxa"/>
          </w:tcPr>
          <w:p w14:paraId="0D8AFD04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193B2D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FFF414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438F16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</w:t>
            </w:r>
          </w:p>
          <w:p w14:paraId="52D52784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+0,4</w:t>
            </w:r>
          </w:p>
          <w:p w14:paraId="5659DBC7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-1,3</w:t>
            </w:r>
          </w:p>
          <w:p w14:paraId="50513F8D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-3,0</w:t>
            </w:r>
          </w:p>
          <w:p w14:paraId="57FFF164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+4,3</w:t>
            </w:r>
          </w:p>
        </w:tc>
      </w:tr>
      <w:tr w:rsidR="00681260" w14:paraId="15C7C34C" w14:textId="77777777" w:rsidTr="00681260">
        <w:tc>
          <w:tcPr>
            <w:tcW w:w="5069" w:type="dxa"/>
          </w:tcPr>
          <w:p w14:paraId="75926F39" w14:textId="77777777" w:rsidR="00681260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 </w:t>
            </w:r>
          </w:p>
        </w:tc>
        <w:tc>
          <w:tcPr>
            <w:tcW w:w="1689" w:type="dxa"/>
          </w:tcPr>
          <w:p w14:paraId="0DC1E63B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AA171C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413,2</w:t>
            </w:r>
          </w:p>
          <w:p w14:paraId="3245776C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2E033371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D93B49" w14:textId="77777777" w:rsidR="00ED2E61" w:rsidRDefault="00ED2E61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408,8</w:t>
            </w:r>
          </w:p>
        </w:tc>
        <w:tc>
          <w:tcPr>
            <w:tcW w:w="1690" w:type="dxa"/>
          </w:tcPr>
          <w:p w14:paraId="67C43310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E7DAF4" w14:textId="77777777" w:rsidR="00ED2E61" w:rsidRDefault="00ED2E61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681260" w14:paraId="3A385FC8" w14:textId="77777777" w:rsidTr="00681260">
        <w:tc>
          <w:tcPr>
            <w:tcW w:w="5069" w:type="dxa"/>
          </w:tcPr>
          <w:p w14:paraId="2B9BE971" w14:textId="77777777" w:rsidR="00681260" w:rsidRPr="009E4C7B" w:rsidRDefault="00681260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малых и средних 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тысячу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689" w:type="dxa"/>
          </w:tcPr>
          <w:p w14:paraId="17575BAF" w14:textId="77777777" w:rsidR="00681260" w:rsidRDefault="00681260" w:rsidP="0035182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1689" w:type="dxa"/>
          </w:tcPr>
          <w:p w14:paraId="0D6514EE" w14:textId="77777777" w:rsidR="00681260" w:rsidRDefault="00681260" w:rsidP="00045DEA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690" w:type="dxa"/>
          </w:tcPr>
          <w:p w14:paraId="79E0A575" w14:textId="77777777" w:rsidR="00681260" w:rsidRDefault="00681260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</w:tr>
    </w:tbl>
    <w:p w14:paraId="1FBF5340" w14:textId="77777777" w:rsidR="00FF54E9" w:rsidRDefault="00FF54E9" w:rsidP="00FF54E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E97EB1" w14:textId="77777777" w:rsidR="003906FB" w:rsidRDefault="00FF54E9" w:rsidP="00390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3906FB">
        <w:rPr>
          <w:rFonts w:ascii="Times New Roman" w:hAnsi="Times New Roman"/>
          <w:sz w:val="28"/>
          <w:szCs w:val="28"/>
        </w:rPr>
        <w:t>п</w:t>
      </w:r>
      <w:r w:rsidR="003906FB" w:rsidRPr="00C739D6">
        <w:rPr>
          <w:rFonts w:ascii="Times New Roman" w:hAnsi="Times New Roman"/>
          <w:sz w:val="28"/>
          <w:szCs w:val="28"/>
        </w:rPr>
        <w:t xml:space="preserve">рограмма «Развитие малого и среднего предпринимательства в </w:t>
      </w:r>
      <w:proofErr w:type="spellStart"/>
      <w:r w:rsidR="003906FB" w:rsidRPr="00C739D6">
        <w:rPr>
          <w:rFonts w:ascii="Times New Roman" w:hAnsi="Times New Roman"/>
          <w:sz w:val="28"/>
          <w:szCs w:val="28"/>
        </w:rPr>
        <w:t>Лежневском</w:t>
      </w:r>
      <w:proofErr w:type="spellEnd"/>
      <w:r w:rsidR="003906FB" w:rsidRPr="00C739D6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</w:t>
      </w:r>
      <w:r w:rsidR="003906FB">
        <w:rPr>
          <w:rFonts w:ascii="Times New Roman" w:hAnsi="Times New Roman"/>
          <w:sz w:val="28"/>
          <w:szCs w:val="28"/>
        </w:rPr>
        <w:t xml:space="preserve"> на 2023-2025 годы» утверждена </w:t>
      </w:r>
      <w:r w:rsidR="003906FB"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3906FB"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3906FB"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 </w:t>
      </w:r>
      <w:r w:rsidR="003906FB">
        <w:rPr>
          <w:rFonts w:ascii="Times New Roman" w:hAnsi="Times New Roman"/>
          <w:sz w:val="28"/>
          <w:szCs w:val="28"/>
        </w:rPr>
        <w:t>10.04.2023 г.</w:t>
      </w:r>
      <w:r w:rsidR="003906FB" w:rsidRPr="00C739D6">
        <w:rPr>
          <w:rFonts w:ascii="Times New Roman" w:hAnsi="Times New Roman"/>
          <w:sz w:val="28"/>
          <w:szCs w:val="28"/>
        </w:rPr>
        <w:t xml:space="preserve"> № </w:t>
      </w:r>
      <w:r w:rsidR="003906FB">
        <w:rPr>
          <w:rFonts w:ascii="Times New Roman" w:hAnsi="Times New Roman"/>
          <w:sz w:val="28"/>
          <w:szCs w:val="28"/>
        </w:rPr>
        <w:t xml:space="preserve">295, </w:t>
      </w:r>
      <w:r w:rsidR="003906FB"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</w:p>
    <w:p w14:paraId="5DAE07DE" w14:textId="77777777"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0B8FF" w14:textId="77777777"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Имущественная поддержка предпринимателей не осуществлялась ввиду отсутствия заявок субъектов малого и среднего предпринимательства на имущество, включенное в Перечень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 для  субъектов малого и среднего предпринимательства.  </w:t>
      </w:r>
    </w:p>
    <w:p w14:paraId="1775F750" w14:textId="77777777"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567" w:type="dxa"/>
        <w:tblLook w:val="04A0" w:firstRow="1" w:lastRow="0" w:firstColumn="1" w:lastColumn="0" w:noHBand="0" w:noVBand="1"/>
      </w:tblPr>
      <w:tblGrid>
        <w:gridCol w:w="5139"/>
        <w:gridCol w:w="1714"/>
        <w:gridCol w:w="1714"/>
      </w:tblGrid>
      <w:tr w:rsidR="003906FB" w14:paraId="181313A4" w14:textId="77777777" w:rsidTr="003906FB">
        <w:tc>
          <w:tcPr>
            <w:tcW w:w="5139" w:type="dxa"/>
          </w:tcPr>
          <w:p w14:paraId="239D8876" w14:textId="77777777" w:rsidR="003906FB" w:rsidRDefault="003906FB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14:paraId="6D88ECE2" w14:textId="77777777" w:rsidR="003906FB" w:rsidRDefault="003906FB" w:rsidP="006812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8126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714" w:type="dxa"/>
          </w:tcPr>
          <w:p w14:paraId="38F48806" w14:textId="77777777" w:rsidR="003906FB" w:rsidRDefault="003906FB" w:rsidP="00D332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332C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3906FB" w14:paraId="12CAC352" w14:textId="77777777" w:rsidTr="003906FB">
        <w:tc>
          <w:tcPr>
            <w:tcW w:w="5139" w:type="dxa"/>
          </w:tcPr>
          <w:p w14:paraId="2EE53CAB" w14:textId="77777777" w:rsidR="003906FB" w:rsidRDefault="003906FB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консультаций, единиц</w:t>
            </w:r>
          </w:p>
          <w:p w14:paraId="2B55278A" w14:textId="77777777" w:rsidR="003906FB" w:rsidRDefault="003906FB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7CDAB48B" w14:textId="77777777" w:rsidR="003906FB" w:rsidRDefault="003906FB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связанные с организацией индивидуального предпринимательства и фермерства</w:t>
            </w:r>
          </w:p>
        </w:tc>
        <w:tc>
          <w:tcPr>
            <w:tcW w:w="1714" w:type="dxa"/>
          </w:tcPr>
          <w:p w14:paraId="6D4D2969" w14:textId="77777777" w:rsidR="003906FB" w:rsidRDefault="003906FB" w:rsidP="00045D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43A9728" w14:textId="77777777" w:rsidR="003906FB" w:rsidRDefault="003906FB" w:rsidP="00045D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5B6AC" w14:textId="77777777" w:rsidR="003906FB" w:rsidRDefault="003906FB" w:rsidP="00045D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FD8F7E" w14:textId="77777777" w:rsidR="003906FB" w:rsidRDefault="003906FB" w:rsidP="00045D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4" w:type="dxa"/>
          </w:tcPr>
          <w:p w14:paraId="4F76B8A7" w14:textId="77777777" w:rsidR="003906FB" w:rsidRDefault="003906FB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896BD61" w14:textId="77777777" w:rsidR="003906FB" w:rsidRDefault="003906FB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EBFC7D" w14:textId="77777777" w:rsidR="003906FB" w:rsidRDefault="003906FB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4247D7" w14:textId="77777777" w:rsidR="003906FB" w:rsidRDefault="003906FB" w:rsidP="005106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7B3EDD2" w14:textId="77777777" w:rsidR="00FF54E9" w:rsidRPr="00C739D6" w:rsidRDefault="00FF54E9" w:rsidP="00FF54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B73A47" w14:textId="77777777" w:rsidR="006A4632" w:rsidRDefault="006A4632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D332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5121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консультационной поддержк</w:t>
      </w:r>
      <w:r w:rsidR="0055121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551216">
        <w:rPr>
          <w:rFonts w:ascii="Times New Roman" w:hAnsi="Times New Roman"/>
          <w:sz w:val="28"/>
          <w:szCs w:val="28"/>
        </w:rPr>
        <w:t>и и самозанятые не обращались.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4376FB" w14:textId="77777777" w:rsidR="00F704FA" w:rsidRDefault="00F704FA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385613" w14:textId="77777777" w:rsidR="003906FB" w:rsidRPr="00D566B8" w:rsidRDefault="003906FB" w:rsidP="00390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36B55">
        <w:rPr>
          <w:rFonts w:ascii="Times New Roman" w:hAnsi="Times New Roman"/>
          <w:sz w:val="28"/>
          <w:szCs w:val="28"/>
        </w:rPr>
        <w:t>В 202</w:t>
      </w:r>
      <w:r w:rsidR="00D36B55">
        <w:rPr>
          <w:rFonts w:ascii="Times New Roman" w:hAnsi="Times New Roman"/>
          <w:sz w:val="28"/>
          <w:szCs w:val="28"/>
        </w:rPr>
        <w:t>4</w:t>
      </w:r>
      <w:r w:rsidRPr="00D36B55">
        <w:rPr>
          <w:rFonts w:ascii="Times New Roman" w:hAnsi="Times New Roman"/>
          <w:sz w:val="28"/>
          <w:szCs w:val="28"/>
        </w:rPr>
        <w:t xml:space="preserve"> году заседаний Координационного совета по развитию малого и среднего предпринимательства при Администрации </w:t>
      </w:r>
      <w:proofErr w:type="spellStart"/>
      <w:r w:rsidRPr="00D36B55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D36B55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не проводились.</w:t>
      </w:r>
    </w:p>
    <w:p w14:paraId="234AD70B" w14:textId="77777777" w:rsidR="005255CE" w:rsidRDefault="005255CE" w:rsidP="00525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28870F" w14:textId="77777777" w:rsidR="003906FB" w:rsidRDefault="003906FB" w:rsidP="003906FB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3218D">
        <w:rPr>
          <w:rFonts w:ascii="Times New Roman" w:hAnsi="Times New Roman"/>
          <w:sz w:val="28"/>
          <w:szCs w:val="28"/>
        </w:rPr>
        <w:t>Администрация района активно привлекает субъекты малого и среднего предпринимательства к участию в различных ярмарках и выставках продукции. В частности,  в сентябре 202</w:t>
      </w:r>
      <w:r w:rsidR="00F3218D">
        <w:rPr>
          <w:rFonts w:ascii="Times New Roman" w:hAnsi="Times New Roman"/>
          <w:sz w:val="28"/>
          <w:szCs w:val="28"/>
        </w:rPr>
        <w:t>4</w:t>
      </w:r>
      <w:r w:rsidRPr="00F3218D">
        <w:rPr>
          <w:rFonts w:ascii="Times New Roman" w:hAnsi="Times New Roman"/>
          <w:sz w:val="28"/>
          <w:szCs w:val="28"/>
        </w:rPr>
        <w:t xml:space="preserve">г. – районная ярмарка «Золотая осень». Приняли участие </w:t>
      </w:r>
      <w:r w:rsidR="00F3218D">
        <w:rPr>
          <w:rFonts w:ascii="Times New Roman" w:hAnsi="Times New Roman"/>
          <w:sz w:val="28"/>
          <w:szCs w:val="28"/>
        </w:rPr>
        <w:t>34</w:t>
      </w:r>
      <w:r w:rsidRPr="00F3218D">
        <w:rPr>
          <w:rFonts w:ascii="Times New Roman" w:hAnsi="Times New Roman"/>
          <w:sz w:val="28"/>
          <w:szCs w:val="28"/>
        </w:rPr>
        <w:t xml:space="preserve"> представител</w:t>
      </w:r>
      <w:r w:rsidR="00F3218D">
        <w:rPr>
          <w:rFonts w:ascii="Times New Roman" w:hAnsi="Times New Roman"/>
          <w:sz w:val="28"/>
          <w:szCs w:val="28"/>
        </w:rPr>
        <w:t>я</w:t>
      </w:r>
      <w:r w:rsidRPr="00F3218D">
        <w:rPr>
          <w:rFonts w:ascii="Times New Roman" w:hAnsi="Times New Roman"/>
          <w:sz w:val="28"/>
          <w:szCs w:val="28"/>
        </w:rPr>
        <w:t xml:space="preserve"> из 1</w:t>
      </w:r>
      <w:r w:rsidR="00F3218D">
        <w:rPr>
          <w:rFonts w:ascii="Times New Roman" w:hAnsi="Times New Roman"/>
          <w:sz w:val="28"/>
          <w:szCs w:val="28"/>
        </w:rPr>
        <w:t>2</w:t>
      </w:r>
      <w:r w:rsidRPr="00F3218D">
        <w:rPr>
          <w:rFonts w:ascii="Times New Roman" w:hAnsi="Times New Roman"/>
          <w:sz w:val="28"/>
          <w:szCs w:val="28"/>
        </w:rPr>
        <w:t>-ти районов и городов Ивановской области, из Владимирской</w:t>
      </w:r>
      <w:r w:rsidR="00F3218D">
        <w:rPr>
          <w:rFonts w:ascii="Times New Roman" w:hAnsi="Times New Roman"/>
          <w:sz w:val="28"/>
          <w:szCs w:val="28"/>
        </w:rPr>
        <w:t>, Нижегородской, Тамбовской, Вологодской</w:t>
      </w:r>
      <w:r w:rsidRPr="00F3218D">
        <w:rPr>
          <w:rFonts w:ascii="Times New Roman" w:hAnsi="Times New Roman"/>
          <w:sz w:val="28"/>
          <w:szCs w:val="28"/>
        </w:rPr>
        <w:t xml:space="preserve"> и Костромской областей.</w:t>
      </w:r>
    </w:p>
    <w:p w14:paraId="72D20E8E" w14:textId="77777777" w:rsidR="006A4632" w:rsidRDefault="006A4632" w:rsidP="00FF54E9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85620E" w14:textId="77777777" w:rsidR="003906FB" w:rsidRDefault="003906FB" w:rsidP="00390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449">
        <w:rPr>
          <w:rFonts w:ascii="Times New Roman" w:hAnsi="Times New Roman"/>
          <w:sz w:val="28"/>
          <w:szCs w:val="28"/>
        </w:rPr>
        <w:t>Доля занятых в малом и среднем бизнесе в 202</w:t>
      </w:r>
      <w:r w:rsidR="00CD6449">
        <w:rPr>
          <w:rFonts w:ascii="Times New Roman" w:hAnsi="Times New Roman"/>
          <w:sz w:val="28"/>
          <w:szCs w:val="28"/>
        </w:rPr>
        <w:t>4</w:t>
      </w:r>
      <w:r w:rsidRPr="00CD6449">
        <w:rPr>
          <w:rFonts w:ascii="Times New Roman" w:hAnsi="Times New Roman"/>
          <w:sz w:val="28"/>
          <w:szCs w:val="28"/>
        </w:rPr>
        <w:t xml:space="preserve"> году в общей численности занятых </w:t>
      </w:r>
      <w:r w:rsidR="00ED2E61">
        <w:rPr>
          <w:rFonts w:ascii="Times New Roman" w:hAnsi="Times New Roman"/>
          <w:sz w:val="28"/>
          <w:szCs w:val="28"/>
        </w:rPr>
        <w:t>в экономике района составила 5</w:t>
      </w:r>
      <w:r w:rsidR="00CD6449">
        <w:rPr>
          <w:rFonts w:ascii="Times New Roman" w:hAnsi="Times New Roman"/>
          <w:sz w:val="28"/>
          <w:szCs w:val="28"/>
        </w:rPr>
        <w:t>6</w:t>
      </w:r>
      <w:r w:rsidR="00ED2E61">
        <w:rPr>
          <w:rFonts w:ascii="Times New Roman" w:hAnsi="Times New Roman"/>
          <w:sz w:val="28"/>
          <w:szCs w:val="28"/>
        </w:rPr>
        <w:t>,4</w:t>
      </w:r>
      <w:r w:rsidRPr="00CD6449">
        <w:rPr>
          <w:rFonts w:ascii="Times New Roman" w:hAnsi="Times New Roman"/>
          <w:sz w:val="28"/>
          <w:szCs w:val="28"/>
        </w:rPr>
        <w:t xml:space="preserve"> % против 54,</w:t>
      </w:r>
      <w:r w:rsidR="00CD6449">
        <w:rPr>
          <w:rFonts w:ascii="Times New Roman" w:hAnsi="Times New Roman"/>
          <w:sz w:val="28"/>
          <w:szCs w:val="28"/>
        </w:rPr>
        <w:t>3</w:t>
      </w:r>
      <w:proofErr w:type="gramStart"/>
      <w:r w:rsidRPr="00CD6449">
        <w:rPr>
          <w:rFonts w:ascii="Times New Roman" w:hAnsi="Times New Roman"/>
          <w:sz w:val="28"/>
          <w:szCs w:val="28"/>
        </w:rPr>
        <w:t>%  в</w:t>
      </w:r>
      <w:proofErr w:type="gramEnd"/>
      <w:r w:rsidRPr="00CD6449">
        <w:rPr>
          <w:rFonts w:ascii="Times New Roman" w:hAnsi="Times New Roman"/>
          <w:sz w:val="28"/>
          <w:szCs w:val="28"/>
        </w:rPr>
        <w:t xml:space="preserve"> 202</w:t>
      </w:r>
      <w:r w:rsidR="00CD6449">
        <w:rPr>
          <w:rFonts w:ascii="Times New Roman" w:hAnsi="Times New Roman"/>
          <w:sz w:val="28"/>
          <w:szCs w:val="28"/>
        </w:rPr>
        <w:t>3</w:t>
      </w:r>
      <w:r w:rsidRPr="00CD6449">
        <w:rPr>
          <w:rFonts w:ascii="Times New Roman" w:hAnsi="Times New Roman"/>
          <w:sz w:val="28"/>
          <w:szCs w:val="28"/>
        </w:rPr>
        <w:t xml:space="preserve"> году. Оборот субъектов малого и среднего бизнеса в 202</w:t>
      </w:r>
      <w:r w:rsidR="00CD6449">
        <w:rPr>
          <w:rFonts w:ascii="Times New Roman" w:hAnsi="Times New Roman"/>
          <w:sz w:val="28"/>
          <w:szCs w:val="28"/>
        </w:rPr>
        <w:t>4</w:t>
      </w:r>
      <w:r w:rsidRPr="00CD6449">
        <w:rPr>
          <w:rFonts w:ascii="Times New Roman" w:hAnsi="Times New Roman"/>
          <w:sz w:val="28"/>
          <w:szCs w:val="28"/>
        </w:rPr>
        <w:t xml:space="preserve"> году по сравнению с прошлым годом </w:t>
      </w:r>
      <w:r w:rsidR="00ED2E61">
        <w:rPr>
          <w:rFonts w:ascii="Times New Roman" w:hAnsi="Times New Roman"/>
          <w:sz w:val="28"/>
          <w:szCs w:val="28"/>
        </w:rPr>
        <w:t xml:space="preserve">вырос </w:t>
      </w:r>
      <w:r w:rsidRPr="00CD6449">
        <w:rPr>
          <w:rFonts w:ascii="Times New Roman" w:hAnsi="Times New Roman"/>
          <w:sz w:val="28"/>
          <w:szCs w:val="28"/>
        </w:rPr>
        <w:t xml:space="preserve">на </w:t>
      </w:r>
      <w:r w:rsidR="00ED2E61">
        <w:rPr>
          <w:rFonts w:ascii="Times New Roman" w:hAnsi="Times New Roman"/>
          <w:sz w:val="28"/>
          <w:szCs w:val="28"/>
        </w:rPr>
        <w:t>6,8</w:t>
      </w:r>
      <w:r w:rsidRPr="00CD6449">
        <w:rPr>
          <w:rFonts w:ascii="Times New Roman" w:hAnsi="Times New Roman"/>
          <w:sz w:val="28"/>
          <w:szCs w:val="28"/>
        </w:rPr>
        <w:t>%</w:t>
      </w:r>
      <w:r w:rsidR="00CD6449">
        <w:rPr>
          <w:rFonts w:ascii="Times New Roman" w:hAnsi="Times New Roman"/>
          <w:sz w:val="28"/>
          <w:szCs w:val="28"/>
        </w:rPr>
        <w:t xml:space="preserve"> за </w:t>
      </w:r>
      <w:r w:rsidR="00ED2E61">
        <w:rPr>
          <w:rFonts w:ascii="Times New Roman" w:hAnsi="Times New Roman"/>
          <w:sz w:val="28"/>
          <w:szCs w:val="28"/>
        </w:rPr>
        <w:t>увеличения</w:t>
      </w:r>
      <w:r w:rsidR="00CD6449">
        <w:rPr>
          <w:rFonts w:ascii="Times New Roman" w:hAnsi="Times New Roman"/>
          <w:sz w:val="28"/>
          <w:szCs w:val="28"/>
        </w:rPr>
        <w:t xml:space="preserve"> объемов производства текстильных изделий</w:t>
      </w:r>
      <w:r w:rsidR="00ED2E61">
        <w:rPr>
          <w:rFonts w:ascii="Times New Roman" w:hAnsi="Times New Roman"/>
          <w:sz w:val="28"/>
          <w:szCs w:val="28"/>
        </w:rPr>
        <w:t xml:space="preserve"> и сельского хозяйства</w:t>
      </w:r>
      <w:r w:rsidRPr="00CD6449">
        <w:rPr>
          <w:rFonts w:ascii="Times New Roman" w:hAnsi="Times New Roman"/>
          <w:sz w:val="28"/>
          <w:szCs w:val="28"/>
        </w:rPr>
        <w:t>.</w:t>
      </w:r>
    </w:p>
    <w:p w14:paraId="3B0FB8AF" w14:textId="77777777"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2CE651" w14:textId="77777777"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8C9BFA" w14:textId="77777777" w:rsidR="00FF54E9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14:paraId="5B488489" w14:textId="77777777" w:rsidR="00FF54E9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081156E3" w14:textId="77777777" w:rsidR="00FF54E9" w:rsidRPr="00605F8F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14:paraId="1C3EF126" w14:textId="77777777" w:rsidR="0001187A" w:rsidRDefault="0001187A"/>
    <w:sectPr w:rsidR="0001187A" w:rsidSect="004B1D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E9"/>
    <w:rsid w:val="0001187A"/>
    <w:rsid w:val="000A7D4B"/>
    <w:rsid w:val="000E327D"/>
    <w:rsid w:val="000F177E"/>
    <w:rsid w:val="001608B3"/>
    <w:rsid w:val="001D6995"/>
    <w:rsid w:val="001E656E"/>
    <w:rsid w:val="00256DD8"/>
    <w:rsid w:val="0026169C"/>
    <w:rsid w:val="003906FB"/>
    <w:rsid w:val="0039400B"/>
    <w:rsid w:val="003F0612"/>
    <w:rsid w:val="00411B84"/>
    <w:rsid w:val="004558C2"/>
    <w:rsid w:val="004C46E5"/>
    <w:rsid w:val="005255CE"/>
    <w:rsid w:val="00551216"/>
    <w:rsid w:val="00554E24"/>
    <w:rsid w:val="005942A5"/>
    <w:rsid w:val="0068097E"/>
    <w:rsid w:val="00681260"/>
    <w:rsid w:val="006A4632"/>
    <w:rsid w:val="006F0714"/>
    <w:rsid w:val="00772AEE"/>
    <w:rsid w:val="0078155E"/>
    <w:rsid w:val="0079005E"/>
    <w:rsid w:val="007B6D71"/>
    <w:rsid w:val="008C2DD4"/>
    <w:rsid w:val="008F15A8"/>
    <w:rsid w:val="0090486B"/>
    <w:rsid w:val="00951699"/>
    <w:rsid w:val="00954B9C"/>
    <w:rsid w:val="009B02F7"/>
    <w:rsid w:val="009E030D"/>
    <w:rsid w:val="00AB40D7"/>
    <w:rsid w:val="00AF7F82"/>
    <w:rsid w:val="00BA1B64"/>
    <w:rsid w:val="00BB35BD"/>
    <w:rsid w:val="00C013D0"/>
    <w:rsid w:val="00C17F08"/>
    <w:rsid w:val="00C47C0E"/>
    <w:rsid w:val="00CD6449"/>
    <w:rsid w:val="00CE3342"/>
    <w:rsid w:val="00D332CD"/>
    <w:rsid w:val="00D36B55"/>
    <w:rsid w:val="00DC2F99"/>
    <w:rsid w:val="00DE0267"/>
    <w:rsid w:val="00DE41CB"/>
    <w:rsid w:val="00EC40EC"/>
    <w:rsid w:val="00ED2E61"/>
    <w:rsid w:val="00F3218D"/>
    <w:rsid w:val="00F437A2"/>
    <w:rsid w:val="00F704FA"/>
    <w:rsid w:val="00F849BE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1B19"/>
  <w15:docId w15:val="{21F503CC-7299-46F1-9D87-2408B104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E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F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2025-04-04T07:48:00Z</dcterms:created>
  <dcterms:modified xsi:type="dcterms:W3CDTF">2025-04-04T07:48:00Z</dcterms:modified>
</cp:coreProperties>
</file>