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D9" w:rsidRPr="007B2F56" w:rsidRDefault="007467FA" w:rsidP="005D4CD9">
      <w:pPr>
        <w:pStyle w:val="ConsPlusNormal"/>
        <w:widowControl/>
        <w:ind w:firstLine="0"/>
        <w:rPr>
          <w:rFonts w:ascii="Times New Roman" w:hAnsi="Times New Roman" w:cs="Times New Roman"/>
          <w:sz w:val="24"/>
          <w:szCs w:val="24"/>
        </w:rPr>
      </w:pPr>
      <w:r w:rsidRPr="007467FA">
        <w:rPr>
          <w:noProof/>
        </w:rPr>
        <w:pict>
          <v:group id="_x0000_s1026" style="position:absolute;margin-left:215.15pt;margin-top:-39.25pt;width:49.2pt;height:63.4pt;z-index:25166028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7" o:title=""/>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8" o:title="" gain="69719f"/>
            </v:shape>
          </v:group>
        </w:pict>
      </w:r>
    </w:p>
    <w:p w:rsidR="005D4CD9" w:rsidRPr="007B2F56" w:rsidRDefault="005D4CD9" w:rsidP="005D4CD9">
      <w:pPr>
        <w:pStyle w:val="a3"/>
        <w:tabs>
          <w:tab w:val="left" w:pos="142"/>
          <w:tab w:val="left" w:pos="1560"/>
        </w:tabs>
        <w:ind w:left="1620" w:right="-483"/>
        <w:outlineLvl w:val="0"/>
        <w:rPr>
          <w:sz w:val="24"/>
          <w:szCs w:val="24"/>
        </w:rPr>
      </w:pPr>
      <w:r w:rsidRPr="007B2F56">
        <w:rPr>
          <w:sz w:val="24"/>
          <w:szCs w:val="24"/>
        </w:rPr>
        <w:t xml:space="preserve"> </w:t>
      </w:r>
    </w:p>
    <w:p w:rsidR="005D4CD9" w:rsidRPr="009F3303" w:rsidRDefault="005D4CD9" w:rsidP="005D4CD9">
      <w:pPr>
        <w:pStyle w:val="a3"/>
        <w:tabs>
          <w:tab w:val="left" w:pos="142"/>
          <w:tab w:val="left" w:pos="8931"/>
        </w:tabs>
        <w:ind w:right="-483"/>
        <w:jc w:val="center"/>
        <w:outlineLvl w:val="0"/>
        <w:rPr>
          <w:color w:val="000000"/>
        </w:rPr>
      </w:pPr>
      <w:r w:rsidRPr="009F3303">
        <w:t>АДМИНИСТРАЦИЯ ЛЕЖНЕВСКОГО МУНИЦИПАЛЬНОГО РАЙОНА</w:t>
      </w:r>
    </w:p>
    <w:p w:rsidR="005D4CD9" w:rsidRPr="009F3303" w:rsidRDefault="005D4CD9" w:rsidP="005D4CD9">
      <w:pPr>
        <w:jc w:val="center"/>
        <w:rPr>
          <w:rFonts w:ascii="Times New Roman" w:hAnsi="Times New Roman"/>
          <w:sz w:val="28"/>
          <w:szCs w:val="28"/>
        </w:rPr>
      </w:pPr>
      <w:r w:rsidRPr="009F3303">
        <w:rPr>
          <w:rFonts w:ascii="Times New Roman" w:hAnsi="Times New Roman"/>
          <w:b/>
          <w:bCs/>
          <w:sz w:val="28"/>
          <w:szCs w:val="28"/>
        </w:rPr>
        <w:t>ИВАНОВСКОЙ ОБЛАСТИ</w:t>
      </w:r>
    </w:p>
    <w:p w:rsidR="005D4CD9" w:rsidRPr="009F3303" w:rsidRDefault="005D4CD9" w:rsidP="005D4CD9">
      <w:pPr>
        <w:rPr>
          <w:rFonts w:ascii="Times New Roman" w:hAnsi="Times New Roman"/>
          <w:sz w:val="28"/>
          <w:szCs w:val="28"/>
        </w:rPr>
      </w:pPr>
    </w:p>
    <w:p w:rsidR="005D4CD9" w:rsidRPr="009F3303" w:rsidRDefault="005D4CD9" w:rsidP="005D4CD9">
      <w:pPr>
        <w:jc w:val="center"/>
        <w:rPr>
          <w:rFonts w:ascii="Times New Roman" w:hAnsi="Times New Roman"/>
          <w:sz w:val="28"/>
          <w:szCs w:val="28"/>
        </w:rPr>
      </w:pPr>
      <w:r w:rsidRPr="009F3303">
        <w:rPr>
          <w:rFonts w:ascii="Times New Roman" w:hAnsi="Times New Roman"/>
          <w:sz w:val="28"/>
          <w:szCs w:val="28"/>
        </w:rPr>
        <w:t>ПОСТАНОВЛЕНИЕ</w:t>
      </w:r>
    </w:p>
    <w:p w:rsidR="005D4CD9" w:rsidRPr="000102F4" w:rsidRDefault="00FF6C92" w:rsidP="005D4CD9">
      <w:pPr>
        <w:rPr>
          <w:rFonts w:ascii="Times New Roman" w:hAnsi="Times New Roman"/>
          <w:sz w:val="28"/>
          <w:szCs w:val="28"/>
        </w:rPr>
      </w:pPr>
      <w:r w:rsidRPr="00FF6C92">
        <w:rPr>
          <w:rFonts w:ascii="Times New Roman" w:hAnsi="Times New Roman"/>
          <w:sz w:val="28"/>
          <w:szCs w:val="28"/>
        </w:rPr>
        <w:t>От</w:t>
      </w:r>
      <w:r w:rsidR="005D4CD9" w:rsidRPr="009F3303">
        <w:rPr>
          <w:rFonts w:ascii="Times New Roman" w:hAnsi="Times New Roman"/>
          <w:b/>
          <w:sz w:val="28"/>
          <w:szCs w:val="28"/>
        </w:rPr>
        <w:t>_</w:t>
      </w:r>
      <w:r w:rsidR="000102F4" w:rsidRPr="000102F4">
        <w:rPr>
          <w:rFonts w:ascii="Times New Roman" w:hAnsi="Times New Roman"/>
          <w:sz w:val="28"/>
          <w:szCs w:val="28"/>
        </w:rPr>
        <w:t>21.11.2022</w:t>
      </w:r>
      <w:r w:rsidR="005D4CD9" w:rsidRPr="000102F4">
        <w:rPr>
          <w:rFonts w:ascii="Times New Roman" w:hAnsi="Times New Roman"/>
          <w:sz w:val="28"/>
          <w:szCs w:val="28"/>
        </w:rPr>
        <w:t>___</w:t>
      </w:r>
      <w:r w:rsidRPr="000102F4">
        <w:rPr>
          <w:rFonts w:ascii="Times New Roman" w:hAnsi="Times New Roman"/>
          <w:sz w:val="28"/>
          <w:szCs w:val="28"/>
        </w:rPr>
        <w:t>_</w:t>
      </w:r>
      <w:r w:rsidR="005D4CD9" w:rsidRPr="000102F4">
        <w:rPr>
          <w:rFonts w:ascii="Times New Roman" w:hAnsi="Times New Roman"/>
          <w:sz w:val="28"/>
          <w:szCs w:val="28"/>
        </w:rPr>
        <w:t xml:space="preserve">                                                                      №</w:t>
      </w:r>
      <w:r w:rsidRPr="000102F4">
        <w:rPr>
          <w:rFonts w:ascii="Times New Roman" w:hAnsi="Times New Roman"/>
          <w:sz w:val="28"/>
          <w:szCs w:val="28"/>
        </w:rPr>
        <w:t>__</w:t>
      </w:r>
      <w:r w:rsidR="000102F4" w:rsidRPr="000102F4">
        <w:rPr>
          <w:rFonts w:ascii="Times New Roman" w:hAnsi="Times New Roman"/>
          <w:sz w:val="28"/>
          <w:szCs w:val="28"/>
        </w:rPr>
        <w:t>711</w:t>
      </w:r>
      <w:r w:rsidRPr="000102F4">
        <w:rPr>
          <w:rFonts w:ascii="Times New Roman" w:hAnsi="Times New Roman"/>
          <w:sz w:val="28"/>
          <w:szCs w:val="28"/>
        </w:rPr>
        <w:t>__</w:t>
      </w:r>
    </w:p>
    <w:p w:rsidR="006216A6" w:rsidRDefault="006216A6" w:rsidP="005D4CD9">
      <w:pPr>
        <w:pStyle w:val="ConsPlusNormal"/>
        <w:widowControl/>
        <w:ind w:firstLine="0"/>
        <w:jc w:val="center"/>
        <w:rPr>
          <w:rFonts w:ascii="Times New Roman" w:hAnsi="Times New Roman" w:cs="Times New Roman"/>
          <w:b/>
          <w:bCs/>
          <w:sz w:val="28"/>
          <w:szCs w:val="28"/>
        </w:rPr>
      </w:pPr>
    </w:p>
    <w:p w:rsidR="005D4CD9" w:rsidRPr="009F3303" w:rsidRDefault="005D4CD9" w:rsidP="005D4CD9">
      <w:pPr>
        <w:pStyle w:val="ConsPlusNormal"/>
        <w:widowControl/>
        <w:ind w:firstLine="0"/>
        <w:jc w:val="center"/>
        <w:rPr>
          <w:rFonts w:ascii="Times New Roman" w:hAnsi="Times New Roman" w:cs="Times New Roman"/>
          <w:b/>
          <w:bCs/>
          <w:sz w:val="28"/>
          <w:szCs w:val="28"/>
        </w:rPr>
      </w:pPr>
      <w:r w:rsidRPr="009F3303">
        <w:rPr>
          <w:rFonts w:ascii="Times New Roman" w:hAnsi="Times New Roman" w:cs="Times New Roman"/>
          <w:b/>
          <w:bCs/>
          <w:sz w:val="28"/>
          <w:szCs w:val="28"/>
        </w:rPr>
        <w:t>Об утверждении Административного регламента Администрации</w:t>
      </w:r>
    </w:p>
    <w:p w:rsidR="005D4CD9" w:rsidRPr="009F3303" w:rsidRDefault="005D4CD9" w:rsidP="005D4CD9">
      <w:pPr>
        <w:pStyle w:val="ConsPlusNormal"/>
        <w:widowControl/>
        <w:ind w:firstLine="0"/>
        <w:jc w:val="center"/>
        <w:rPr>
          <w:rFonts w:ascii="Times New Roman" w:hAnsi="Times New Roman" w:cs="Times New Roman"/>
          <w:b/>
          <w:bCs/>
          <w:sz w:val="28"/>
          <w:szCs w:val="28"/>
        </w:rPr>
      </w:pPr>
      <w:r w:rsidRPr="009F3303">
        <w:rPr>
          <w:rFonts w:ascii="Times New Roman" w:hAnsi="Times New Roman" w:cs="Times New Roman"/>
          <w:b/>
          <w:bCs/>
          <w:sz w:val="28"/>
          <w:szCs w:val="28"/>
        </w:rPr>
        <w:t>Лежневского муниципального района Ивановской области</w:t>
      </w:r>
    </w:p>
    <w:p w:rsidR="005D4CD9" w:rsidRPr="00FF6C92" w:rsidRDefault="005D4CD9" w:rsidP="005D4CD9">
      <w:pPr>
        <w:pStyle w:val="ConsPlusNormal"/>
        <w:widowControl/>
        <w:ind w:firstLine="540"/>
        <w:jc w:val="center"/>
        <w:rPr>
          <w:rFonts w:ascii="Times New Roman" w:hAnsi="Times New Roman" w:cs="Times New Roman"/>
          <w:b/>
          <w:bCs/>
          <w:sz w:val="28"/>
          <w:szCs w:val="28"/>
        </w:rPr>
      </w:pPr>
      <w:r w:rsidRPr="009F3303">
        <w:rPr>
          <w:rFonts w:ascii="Times New Roman" w:hAnsi="Times New Roman" w:cs="Times New Roman"/>
          <w:b/>
          <w:bCs/>
          <w:sz w:val="28"/>
          <w:szCs w:val="28"/>
        </w:rPr>
        <w:t xml:space="preserve">по предоставлению муниципальной услуги </w:t>
      </w:r>
      <w:r w:rsidRPr="00FF6C92">
        <w:rPr>
          <w:rFonts w:ascii="Times New Roman" w:hAnsi="Times New Roman" w:cs="Times New Roman"/>
          <w:b/>
          <w:bCs/>
          <w:sz w:val="28"/>
          <w:szCs w:val="28"/>
        </w:rPr>
        <w:t>"</w:t>
      </w:r>
      <w:r w:rsidR="00FF6C92" w:rsidRPr="00FF6C92">
        <w:rPr>
          <w:rFonts w:ascii="Times New Roman" w:hAnsi="Times New Roman" w:cs="Times New Roman"/>
          <w:b/>
          <w:bCs/>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6C92">
        <w:rPr>
          <w:rFonts w:ascii="Times New Roman" w:hAnsi="Times New Roman" w:cs="Times New Roman"/>
          <w:b/>
          <w:bCs/>
          <w:sz w:val="28"/>
          <w:szCs w:val="28"/>
        </w:rPr>
        <w:t>"</w:t>
      </w:r>
    </w:p>
    <w:p w:rsidR="005D4CD9" w:rsidRPr="009F3303" w:rsidRDefault="005D4CD9" w:rsidP="005D4CD9">
      <w:pPr>
        <w:pStyle w:val="ConsPlusNormal"/>
        <w:widowControl/>
        <w:ind w:firstLine="540"/>
        <w:jc w:val="center"/>
        <w:rPr>
          <w:rFonts w:ascii="Times New Roman" w:hAnsi="Times New Roman" w:cs="Times New Roman"/>
          <w:b/>
          <w:sz w:val="28"/>
          <w:szCs w:val="28"/>
        </w:rPr>
      </w:pPr>
    </w:p>
    <w:p w:rsidR="005D4CD9" w:rsidRPr="009F3303" w:rsidRDefault="005D4CD9" w:rsidP="005D4CD9">
      <w:pPr>
        <w:pStyle w:val="ConsPlusNormal"/>
        <w:widowControl/>
        <w:ind w:firstLine="540"/>
        <w:jc w:val="both"/>
        <w:rPr>
          <w:rFonts w:ascii="Times New Roman" w:hAnsi="Times New Roman" w:cs="Times New Roman"/>
          <w:sz w:val="28"/>
          <w:szCs w:val="28"/>
        </w:rPr>
      </w:pPr>
      <w:r w:rsidRPr="009F3303">
        <w:rPr>
          <w:rFonts w:ascii="Times New Roman" w:hAnsi="Times New Roman" w:cs="Times New Roman"/>
          <w:sz w:val="28"/>
          <w:szCs w:val="28"/>
        </w:rPr>
        <w:t xml:space="preserve">В соответствии с Федеральным </w:t>
      </w:r>
      <w:hyperlink r:id="rId9" w:history="1">
        <w:r w:rsidRPr="009F3303">
          <w:rPr>
            <w:rFonts w:ascii="Times New Roman" w:hAnsi="Times New Roman" w:cs="Times New Roman"/>
            <w:color w:val="0000FF"/>
            <w:sz w:val="28"/>
            <w:szCs w:val="28"/>
          </w:rPr>
          <w:t>законом</w:t>
        </w:r>
      </w:hyperlink>
      <w:r w:rsidRPr="009F3303">
        <w:rPr>
          <w:rFonts w:ascii="Times New Roman" w:hAnsi="Times New Roman" w:cs="Times New Roman"/>
          <w:sz w:val="28"/>
          <w:szCs w:val="28"/>
        </w:rPr>
        <w:t xml:space="preserve"> от 27.07.2010 N 210-ФЗ "Об организации предоставления государст</w:t>
      </w:r>
      <w:r w:rsidR="006216A6">
        <w:rPr>
          <w:rFonts w:ascii="Times New Roman" w:hAnsi="Times New Roman" w:cs="Times New Roman"/>
          <w:sz w:val="28"/>
          <w:szCs w:val="28"/>
        </w:rPr>
        <w:t>венных и муниципальных услуг ",</w:t>
      </w:r>
      <w:r w:rsidRPr="009F3303">
        <w:rPr>
          <w:rFonts w:ascii="Times New Roman" w:hAnsi="Times New Roman" w:cs="Times New Roman"/>
          <w:sz w:val="28"/>
          <w:szCs w:val="28"/>
        </w:rPr>
        <w:t xml:space="preserve"> </w:t>
      </w:r>
      <w:r w:rsidR="006216A6">
        <w:rPr>
          <w:rFonts w:ascii="Times New Roman" w:hAnsi="Times New Roman" w:cs="Times New Roman"/>
          <w:sz w:val="28"/>
          <w:szCs w:val="28"/>
        </w:rPr>
        <w:t xml:space="preserve">Уставами Лежневского муниципального района и Лежневского городского поселения Лежневского муниципального района Ивановской области, </w:t>
      </w:r>
      <w:r w:rsidR="006216A6" w:rsidRPr="009F3303">
        <w:rPr>
          <w:rFonts w:ascii="Times New Roman" w:hAnsi="Times New Roman" w:cs="Times New Roman"/>
          <w:sz w:val="28"/>
          <w:szCs w:val="28"/>
        </w:rPr>
        <w:t>Администрация Лежневского муниципального района</w:t>
      </w:r>
      <w:r w:rsidR="006216A6" w:rsidRPr="009F3303">
        <w:rPr>
          <w:rFonts w:ascii="Times New Roman" w:hAnsi="Times New Roman" w:cs="Times New Roman"/>
          <w:b/>
          <w:bCs/>
          <w:sz w:val="28"/>
          <w:szCs w:val="28"/>
        </w:rPr>
        <w:t xml:space="preserve"> </w:t>
      </w:r>
      <w:r w:rsidRPr="009F3303">
        <w:rPr>
          <w:rFonts w:ascii="Times New Roman" w:hAnsi="Times New Roman" w:cs="Times New Roman"/>
          <w:b/>
          <w:bCs/>
          <w:sz w:val="28"/>
          <w:szCs w:val="28"/>
        </w:rPr>
        <w:t>постановляет:</w:t>
      </w:r>
    </w:p>
    <w:p w:rsidR="005D4CD9" w:rsidRPr="009F3303" w:rsidRDefault="005D4CD9" w:rsidP="005D4CD9">
      <w:pPr>
        <w:pStyle w:val="ConsPlusNormal"/>
        <w:widowControl/>
        <w:ind w:firstLine="540"/>
        <w:jc w:val="both"/>
        <w:rPr>
          <w:rFonts w:ascii="Times New Roman" w:hAnsi="Times New Roman" w:cs="Times New Roman"/>
          <w:sz w:val="28"/>
          <w:szCs w:val="28"/>
        </w:rPr>
      </w:pPr>
    </w:p>
    <w:p w:rsidR="005D4CD9" w:rsidRPr="009F3303" w:rsidRDefault="005D4CD9" w:rsidP="005D4CD9">
      <w:pPr>
        <w:pStyle w:val="ConsPlusNormal"/>
        <w:widowControl/>
        <w:ind w:firstLine="540"/>
        <w:jc w:val="both"/>
        <w:rPr>
          <w:rFonts w:ascii="Times New Roman" w:hAnsi="Times New Roman" w:cs="Times New Roman"/>
          <w:sz w:val="28"/>
          <w:szCs w:val="28"/>
        </w:rPr>
      </w:pPr>
      <w:r w:rsidRPr="009F3303">
        <w:rPr>
          <w:rFonts w:ascii="Times New Roman" w:hAnsi="Times New Roman" w:cs="Times New Roman"/>
          <w:sz w:val="28"/>
          <w:szCs w:val="28"/>
        </w:rPr>
        <w:t xml:space="preserve">1. Утвердить Административный </w:t>
      </w:r>
      <w:hyperlink r:id="rId10" w:history="1">
        <w:r w:rsidRPr="009F3303">
          <w:rPr>
            <w:rFonts w:ascii="Times New Roman" w:hAnsi="Times New Roman" w:cs="Times New Roman"/>
            <w:color w:val="0000FF"/>
            <w:sz w:val="28"/>
            <w:szCs w:val="28"/>
          </w:rPr>
          <w:t>регламент</w:t>
        </w:r>
      </w:hyperlink>
      <w:r w:rsidRPr="009F3303">
        <w:rPr>
          <w:rFonts w:ascii="Times New Roman" w:hAnsi="Times New Roman" w:cs="Times New Roman"/>
          <w:sz w:val="28"/>
          <w:szCs w:val="28"/>
        </w:rPr>
        <w:t xml:space="preserve"> Администрации Лежневского муниципального района Ивановской области по предоставлению муниципальной услуги </w:t>
      </w:r>
      <w:r w:rsidRPr="00E07DF8">
        <w:rPr>
          <w:rFonts w:ascii="Times New Roman" w:hAnsi="Times New Roman" w:cs="Times New Roman"/>
          <w:spacing w:val="2"/>
          <w:sz w:val="28"/>
          <w:szCs w:val="28"/>
        </w:rPr>
        <w:t>"</w:t>
      </w:r>
      <w:r w:rsidR="00FF6C92" w:rsidRPr="00FF6C92">
        <w:rPr>
          <w:rFonts w:ascii="Times New Roman" w:hAnsi="Times New Roman" w:cs="Times New Roman"/>
          <w:spacing w:val="2"/>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E07DF8">
        <w:rPr>
          <w:rFonts w:ascii="Times New Roman" w:hAnsi="Times New Roman" w:cs="Times New Roman"/>
          <w:spacing w:val="2"/>
          <w:sz w:val="28"/>
          <w:szCs w:val="28"/>
        </w:rPr>
        <w:t>"</w:t>
      </w:r>
      <w:r w:rsidRPr="00E07DF8">
        <w:rPr>
          <w:rFonts w:ascii="Times New Roman" w:hAnsi="Times New Roman" w:cs="Times New Roman"/>
          <w:sz w:val="28"/>
          <w:szCs w:val="28"/>
        </w:rPr>
        <w:t xml:space="preserve"> (п</w:t>
      </w:r>
      <w:r w:rsidRPr="009F3303">
        <w:rPr>
          <w:rFonts w:ascii="Times New Roman" w:hAnsi="Times New Roman" w:cs="Times New Roman"/>
          <w:sz w:val="28"/>
          <w:szCs w:val="28"/>
        </w:rPr>
        <w:t>рилагается).</w:t>
      </w:r>
    </w:p>
    <w:p w:rsidR="005D4CD9" w:rsidRPr="009F3303" w:rsidRDefault="005D4CD9" w:rsidP="005D4CD9">
      <w:pPr>
        <w:pStyle w:val="ConsPlusNormal"/>
        <w:widowControl/>
        <w:ind w:firstLine="540"/>
        <w:jc w:val="both"/>
        <w:rPr>
          <w:rFonts w:ascii="Times New Roman" w:hAnsi="Times New Roman" w:cs="Times New Roman"/>
          <w:sz w:val="28"/>
          <w:szCs w:val="28"/>
        </w:rPr>
      </w:pPr>
      <w:r w:rsidRPr="009F3303">
        <w:rPr>
          <w:rFonts w:ascii="Times New Roman" w:hAnsi="Times New Roman" w:cs="Times New Roman"/>
          <w:sz w:val="28"/>
          <w:szCs w:val="28"/>
        </w:rPr>
        <w:t xml:space="preserve">2. Установить, что Административный </w:t>
      </w:r>
      <w:hyperlink r:id="rId11" w:history="1">
        <w:r w:rsidRPr="009F3303">
          <w:rPr>
            <w:rFonts w:ascii="Times New Roman" w:hAnsi="Times New Roman" w:cs="Times New Roman"/>
            <w:color w:val="0000FF"/>
            <w:sz w:val="28"/>
            <w:szCs w:val="28"/>
          </w:rPr>
          <w:t>регламент</w:t>
        </w:r>
      </w:hyperlink>
      <w:r w:rsidRPr="009F3303">
        <w:rPr>
          <w:rFonts w:ascii="Times New Roman" w:hAnsi="Times New Roman" w:cs="Times New Roman"/>
          <w:sz w:val="28"/>
          <w:szCs w:val="28"/>
        </w:rPr>
        <w:t xml:space="preserve"> по предоставлению муниципальной услуги </w:t>
      </w:r>
      <w:r w:rsidRPr="009F3303">
        <w:rPr>
          <w:rFonts w:ascii="Times New Roman" w:hAnsi="Times New Roman" w:cs="Times New Roman"/>
          <w:color w:val="2D2D2D"/>
          <w:spacing w:val="2"/>
          <w:sz w:val="28"/>
          <w:szCs w:val="28"/>
        </w:rPr>
        <w:t>"</w:t>
      </w:r>
      <w:r w:rsidR="00FF6C92" w:rsidRPr="00FF6C92">
        <w:rPr>
          <w:rFonts w:ascii="Times New Roman" w:hAnsi="Times New Roman" w:cs="Times New Roman"/>
          <w:color w:val="2D2D2D"/>
          <w:spacing w:val="2"/>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9F3303">
        <w:rPr>
          <w:rFonts w:ascii="Times New Roman" w:hAnsi="Times New Roman" w:cs="Times New Roman"/>
          <w:color w:val="2D2D2D"/>
          <w:spacing w:val="2"/>
          <w:sz w:val="28"/>
          <w:szCs w:val="28"/>
        </w:rPr>
        <w:t>»</w:t>
      </w:r>
      <w:r w:rsidRPr="009F3303">
        <w:rPr>
          <w:rFonts w:ascii="Times New Roman" w:hAnsi="Times New Roman" w:cs="Times New Roman"/>
          <w:sz w:val="28"/>
          <w:szCs w:val="28"/>
        </w:rPr>
        <w:t xml:space="preserve"> действует в отношении </w:t>
      </w:r>
      <w:r w:rsidR="00FF6C92">
        <w:rPr>
          <w:rFonts w:ascii="Times New Roman" w:hAnsi="Times New Roman" w:cs="Times New Roman"/>
          <w:sz w:val="28"/>
          <w:szCs w:val="28"/>
        </w:rPr>
        <w:t>муниципального имущества, находящего</w:t>
      </w:r>
      <w:r w:rsidRPr="009F3303">
        <w:rPr>
          <w:rFonts w:ascii="Times New Roman" w:hAnsi="Times New Roman" w:cs="Times New Roman"/>
          <w:sz w:val="28"/>
          <w:szCs w:val="28"/>
        </w:rPr>
        <w:t>ся в собственности Лежневского муниципального района, Лежневского городского поселения Ле</w:t>
      </w:r>
      <w:r w:rsidR="00FF6C92">
        <w:rPr>
          <w:rFonts w:ascii="Times New Roman" w:hAnsi="Times New Roman" w:cs="Times New Roman"/>
          <w:sz w:val="28"/>
          <w:szCs w:val="28"/>
        </w:rPr>
        <w:t>жневского муниципального района</w:t>
      </w:r>
      <w:r w:rsidRPr="009F3303">
        <w:rPr>
          <w:rFonts w:ascii="Times New Roman" w:hAnsi="Times New Roman" w:cs="Times New Roman"/>
          <w:sz w:val="28"/>
          <w:szCs w:val="28"/>
        </w:rPr>
        <w:t xml:space="preserve">. </w:t>
      </w:r>
    </w:p>
    <w:p w:rsidR="00480E57" w:rsidRPr="009303CA" w:rsidRDefault="005D4CD9" w:rsidP="00480E57">
      <w:pPr>
        <w:ind w:firstLine="567"/>
        <w:contextualSpacing/>
        <w:rPr>
          <w:rFonts w:ascii="Times New Roman" w:hAnsi="Times New Roman" w:cs="Times New Roman"/>
          <w:sz w:val="28"/>
          <w:szCs w:val="28"/>
        </w:rPr>
      </w:pPr>
      <w:r w:rsidRPr="009F3303">
        <w:rPr>
          <w:rFonts w:ascii="Times New Roman" w:hAnsi="Times New Roman" w:cs="Times New Roman"/>
          <w:sz w:val="28"/>
          <w:szCs w:val="28"/>
        </w:rPr>
        <w:t xml:space="preserve">3. </w:t>
      </w:r>
      <w:r w:rsidR="00480E57" w:rsidRPr="009303CA">
        <w:rPr>
          <w:rFonts w:ascii="Times New Roman" w:hAnsi="Times New Roman" w:cs="Times New Roman"/>
          <w:sz w:val="28"/>
          <w:szCs w:val="28"/>
        </w:rPr>
        <w:t>Опубликовать настоящее постановление в «Правовом вестнике Лежневского муниципального района» и разместить на официальном сайте Администрации Лежневского муниципального района Ивановской области в сети «Интернет».</w:t>
      </w:r>
    </w:p>
    <w:p w:rsidR="00480E57" w:rsidRPr="009303CA" w:rsidRDefault="00480E57" w:rsidP="00480E57">
      <w:pPr>
        <w:ind w:firstLine="567"/>
        <w:contextualSpacing/>
        <w:rPr>
          <w:rFonts w:ascii="Times New Roman" w:hAnsi="Times New Roman" w:cs="Times New Roman"/>
          <w:sz w:val="28"/>
          <w:szCs w:val="28"/>
        </w:rPr>
      </w:pPr>
      <w:r w:rsidRPr="00480E57">
        <w:rPr>
          <w:rFonts w:ascii="Times New Roman" w:hAnsi="Times New Roman" w:cs="Times New Roman"/>
          <w:sz w:val="28"/>
          <w:szCs w:val="28"/>
        </w:rPr>
        <w:t>4.</w:t>
      </w:r>
      <w:r>
        <w:rPr>
          <w:rFonts w:ascii="Times New Roman" w:hAnsi="Times New Roman" w:cs="Times New Roman"/>
          <w:b/>
          <w:sz w:val="28"/>
          <w:szCs w:val="28"/>
        </w:rPr>
        <w:t xml:space="preserve"> </w:t>
      </w:r>
      <w:r w:rsidRPr="009303CA">
        <w:rPr>
          <w:rFonts w:ascii="Times New Roman" w:hAnsi="Times New Roman" w:cs="Times New Roman"/>
          <w:b/>
          <w:sz w:val="28"/>
          <w:szCs w:val="28"/>
        </w:rPr>
        <w:t xml:space="preserve"> </w:t>
      </w:r>
      <w:r w:rsidRPr="009303CA">
        <w:rPr>
          <w:rFonts w:ascii="Times New Roman" w:hAnsi="Times New Roman" w:cs="Times New Roman"/>
          <w:sz w:val="28"/>
          <w:szCs w:val="28"/>
        </w:rPr>
        <w:t xml:space="preserve">Настоящее постановление вступает в силу </w:t>
      </w:r>
      <w:proofErr w:type="gramStart"/>
      <w:r w:rsidRPr="009303CA">
        <w:rPr>
          <w:rFonts w:ascii="Times New Roman" w:hAnsi="Times New Roman" w:cs="Times New Roman"/>
          <w:sz w:val="28"/>
          <w:szCs w:val="28"/>
        </w:rPr>
        <w:t>с даты подписания</w:t>
      </w:r>
      <w:proofErr w:type="gramEnd"/>
      <w:r w:rsidRPr="009303CA">
        <w:rPr>
          <w:rFonts w:ascii="Times New Roman" w:hAnsi="Times New Roman" w:cs="Times New Roman"/>
          <w:sz w:val="28"/>
          <w:szCs w:val="28"/>
        </w:rPr>
        <w:t>.</w:t>
      </w:r>
    </w:p>
    <w:p w:rsidR="00480E57" w:rsidRDefault="00480E57" w:rsidP="00480E57">
      <w:pPr>
        <w:pStyle w:val="ConsPlusNormal"/>
        <w:ind w:firstLine="0"/>
        <w:rPr>
          <w:rFonts w:ascii="Times New Roman" w:hAnsi="Times New Roman" w:cs="Times New Roman"/>
          <w:b/>
          <w:bCs/>
          <w:sz w:val="28"/>
          <w:szCs w:val="28"/>
        </w:rPr>
      </w:pPr>
    </w:p>
    <w:p w:rsidR="005D4CD9" w:rsidRPr="009F3303" w:rsidRDefault="005D4CD9" w:rsidP="00480E57">
      <w:pPr>
        <w:pStyle w:val="ConsPlusNormal"/>
        <w:ind w:firstLine="0"/>
        <w:rPr>
          <w:rFonts w:ascii="Times New Roman" w:hAnsi="Times New Roman" w:cs="Times New Roman"/>
          <w:b/>
          <w:bCs/>
          <w:sz w:val="28"/>
          <w:szCs w:val="28"/>
        </w:rPr>
      </w:pPr>
      <w:r w:rsidRPr="009F3303">
        <w:rPr>
          <w:rFonts w:ascii="Times New Roman" w:hAnsi="Times New Roman" w:cs="Times New Roman"/>
          <w:b/>
          <w:bCs/>
          <w:sz w:val="28"/>
          <w:szCs w:val="28"/>
        </w:rPr>
        <w:t>Глава  Лежневского</w:t>
      </w:r>
    </w:p>
    <w:p w:rsidR="005D4CD9" w:rsidRPr="009F3303" w:rsidRDefault="005D4CD9" w:rsidP="005D4CD9">
      <w:pPr>
        <w:pStyle w:val="ConsPlusNormal"/>
        <w:widowControl/>
        <w:ind w:firstLine="0"/>
        <w:rPr>
          <w:rFonts w:ascii="Times New Roman" w:hAnsi="Times New Roman" w:cs="Times New Roman"/>
          <w:b/>
          <w:bCs/>
          <w:sz w:val="28"/>
          <w:szCs w:val="28"/>
        </w:rPr>
      </w:pPr>
      <w:r w:rsidRPr="009F3303">
        <w:rPr>
          <w:rFonts w:ascii="Times New Roman" w:hAnsi="Times New Roman" w:cs="Times New Roman"/>
          <w:b/>
          <w:bCs/>
          <w:sz w:val="28"/>
          <w:szCs w:val="28"/>
        </w:rPr>
        <w:t xml:space="preserve">муниципального района                                                         </w:t>
      </w:r>
      <w:r w:rsidR="00FF6C92">
        <w:rPr>
          <w:rFonts w:ascii="Times New Roman" w:hAnsi="Times New Roman" w:cs="Times New Roman"/>
          <w:b/>
          <w:bCs/>
          <w:sz w:val="28"/>
          <w:szCs w:val="28"/>
        </w:rPr>
        <w:t>А.Ю. Ильичев</w:t>
      </w:r>
    </w:p>
    <w:p w:rsidR="005D4CD9" w:rsidRPr="007B2F56" w:rsidRDefault="005D4CD9" w:rsidP="005D4CD9">
      <w:pPr>
        <w:ind w:left="4395"/>
        <w:jc w:val="center"/>
        <w:rPr>
          <w:rFonts w:ascii="Times New Roman" w:hAnsi="Times New Roman"/>
          <w:sz w:val="24"/>
          <w:szCs w:val="24"/>
        </w:rPr>
      </w:pPr>
      <w:r w:rsidRPr="007B2F56">
        <w:rPr>
          <w:rFonts w:ascii="Times New Roman" w:hAnsi="Times New Roman"/>
          <w:sz w:val="24"/>
          <w:szCs w:val="24"/>
        </w:rPr>
        <w:lastRenderedPageBreak/>
        <w:t xml:space="preserve"> </w:t>
      </w:r>
    </w:p>
    <w:p w:rsidR="005D4CD9" w:rsidRPr="007B2F56" w:rsidRDefault="005D4CD9" w:rsidP="00620284">
      <w:pPr>
        <w:ind w:left="4394"/>
        <w:jc w:val="right"/>
        <w:rPr>
          <w:rFonts w:ascii="Times New Roman" w:hAnsi="Times New Roman"/>
          <w:sz w:val="24"/>
          <w:szCs w:val="24"/>
        </w:rPr>
      </w:pPr>
      <w:r w:rsidRPr="007B2F56">
        <w:rPr>
          <w:rFonts w:ascii="Times New Roman" w:hAnsi="Times New Roman"/>
          <w:sz w:val="24"/>
          <w:szCs w:val="24"/>
        </w:rPr>
        <w:t>УТВЕРЖДЕН</w:t>
      </w:r>
    </w:p>
    <w:p w:rsidR="005D4CD9" w:rsidRPr="007B2F56" w:rsidRDefault="005D4CD9" w:rsidP="00620284">
      <w:pPr>
        <w:ind w:left="4394"/>
        <w:jc w:val="right"/>
        <w:rPr>
          <w:rFonts w:ascii="Times New Roman" w:hAnsi="Times New Roman"/>
          <w:sz w:val="24"/>
          <w:szCs w:val="24"/>
        </w:rPr>
      </w:pPr>
      <w:r w:rsidRPr="007B2F56">
        <w:rPr>
          <w:rFonts w:ascii="Times New Roman" w:hAnsi="Times New Roman"/>
          <w:sz w:val="24"/>
          <w:szCs w:val="24"/>
        </w:rPr>
        <w:t>постановлением Администрации Лежневского муниципального района</w:t>
      </w:r>
      <w:r>
        <w:rPr>
          <w:rFonts w:ascii="Times New Roman" w:hAnsi="Times New Roman"/>
          <w:sz w:val="24"/>
          <w:szCs w:val="24"/>
        </w:rPr>
        <w:t xml:space="preserve"> </w:t>
      </w:r>
      <w:r w:rsidRPr="007B2F56">
        <w:rPr>
          <w:rFonts w:ascii="Times New Roman" w:hAnsi="Times New Roman"/>
          <w:sz w:val="24"/>
          <w:szCs w:val="24"/>
        </w:rPr>
        <w:t>Ивановской области</w:t>
      </w:r>
    </w:p>
    <w:p w:rsidR="005D4CD9" w:rsidRPr="007B2F56" w:rsidRDefault="005D4CD9" w:rsidP="005D4CD9">
      <w:pPr>
        <w:ind w:left="4394"/>
        <w:jc w:val="right"/>
        <w:rPr>
          <w:rFonts w:ascii="Times New Roman" w:hAnsi="Times New Roman"/>
          <w:sz w:val="24"/>
          <w:szCs w:val="24"/>
        </w:rPr>
      </w:pPr>
      <w:r w:rsidRPr="007B2F56">
        <w:rPr>
          <w:rFonts w:ascii="Times New Roman" w:hAnsi="Times New Roman"/>
          <w:sz w:val="24"/>
          <w:szCs w:val="24"/>
        </w:rPr>
        <w:t xml:space="preserve">      от </w:t>
      </w:r>
      <w:r>
        <w:rPr>
          <w:rFonts w:ascii="Times New Roman" w:hAnsi="Times New Roman"/>
          <w:sz w:val="24"/>
          <w:szCs w:val="24"/>
        </w:rPr>
        <w:t>________________</w:t>
      </w:r>
      <w:r w:rsidRPr="007B2F56">
        <w:rPr>
          <w:rFonts w:ascii="Times New Roman" w:hAnsi="Times New Roman"/>
          <w:sz w:val="24"/>
          <w:szCs w:val="24"/>
        </w:rPr>
        <w:t xml:space="preserve">.№ </w:t>
      </w:r>
      <w:r>
        <w:rPr>
          <w:rFonts w:ascii="Times New Roman" w:hAnsi="Times New Roman"/>
          <w:sz w:val="24"/>
          <w:szCs w:val="24"/>
        </w:rPr>
        <w:t>_______</w:t>
      </w:r>
    </w:p>
    <w:p w:rsidR="005D4CD9" w:rsidRPr="007B2F56" w:rsidRDefault="005D4CD9" w:rsidP="005D4CD9">
      <w:pPr>
        <w:ind w:left="4394"/>
        <w:jc w:val="right"/>
        <w:rPr>
          <w:rFonts w:ascii="Times New Roman" w:hAnsi="Times New Roman"/>
          <w:sz w:val="24"/>
          <w:szCs w:val="24"/>
        </w:rPr>
      </w:pPr>
    </w:p>
    <w:p w:rsidR="005D4CD9" w:rsidRPr="007B2F56" w:rsidRDefault="005D4CD9" w:rsidP="005D4CD9">
      <w:pPr>
        <w:pStyle w:val="ConsPlusTitle"/>
        <w:widowControl/>
        <w:jc w:val="center"/>
        <w:rPr>
          <w:rFonts w:ascii="Times New Roman" w:hAnsi="Times New Roman" w:cs="Times New Roman"/>
          <w:sz w:val="24"/>
          <w:szCs w:val="24"/>
        </w:rPr>
      </w:pPr>
    </w:p>
    <w:p w:rsidR="005D4CD9" w:rsidRPr="007B2F56" w:rsidRDefault="005D4CD9" w:rsidP="005D4CD9">
      <w:pPr>
        <w:pStyle w:val="ConsPlusTitle"/>
        <w:widowControl/>
        <w:rPr>
          <w:rFonts w:ascii="Times New Roman" w:hAnsi="Times New Roman" w:cs="Times New Roman"/>
          <w:sz w:val="24"/>
          <w:szCs w:val="24"/>
        </w:rPr>
      </w:pPr>
    </w:p>
    <w:p w:rsidR="005D4CD9" w:rsidRPr="007B2F56" w:rsidRDefault="005D4CD9" w:rsidP="005D4CD9">
      <w:pPr>
        <w:pStyle w:val="ConsPlusTitle"/>
        <w:widowControl/>
        <w:jc w:val="center"/>
        <w:rPr>
          <w:rFonts w:ascii="Times New Roman" w:hAnsi="Times New Roman" w:cs="Times New Roman"/>
          <w:sz w:val="24"/>
          <w:szCs w:val="24"/>
        </w:rPr>
      </w:pPr>
      <w:r w:rsidRPr="007B2F56">
        <w:rPr>
          <w:rFonts w:ascii="Times New Roman" w:hAnsi="Times New Roman" w:cs="Times New Roman"/>
          <w:sz w:val="24"/>
          <w:szCs w:val="24"/>
        </w:rPr>
        <w:t>АДМИНИСТРАТИВНЫЙ РЕГЛАМЕНТ</w:t>
      </w:r>
    </w:p>
    <w:p w:rsidR="005D4CD9" w:rsidRPr="00FF6C92" w:rsidRDefault="005D4CD9" w:rsidP="005D4CD9">
      <w:pPr>
        <w:pStyle w:val="ConsPlusNormal"/>
        <w:widowControl/>
        <w:ind w:firstLine="0"/>
        <w:jc w:val="center"/>
        <w:rPr>
          <w:rFonts w:ascii="Times New Roman" w:hAnsi="Times New Roman" w:cs="Times New Roman"/>
          <w:sz w:val="28"/>
          <w:szCs w:val="28"/>
        </w:rPr>
      </w:pPr>
      <w:r w:rsidRPr="00FF6C92">
        <w:rPr>
          <w:rFonts w:ascii="Times New Roman" w:hAnsi="Times New Roman" w:cs="Times New Roman"/>
          <w:sz w:val="28"/>
          <w:szCs w:val="28"/>
        </w:rPr>
        <w:t xml:space="preserve">Администрации Лежневского муниципального района Ивановской области </w:t>
      </w:r>
    </w:p>
    <w:p w:rsidR="005D4CD9" w:rsidRDefault="005D4CD9" w:rsidP="005D4CD9">
      <w:pPr>
        <w:pStyle w:val="ConsPlusNormal"/>
        <w:widowControl/>
        <w:ind w:firstLine="0"/>
        <w:jc w:val="center"/>
        <w:rPr>
          <w:rFonts w:ascii="Times New Roman" w:hAnsi="Times New Roman" w:cs="Times New Roman"/>
          <w:spacing w:val="2"/>
          <w:sz w:val="28"/>
          <w:szCs w:val="28"/>
        </w:rPr>
      </w:pPr>
      <w:r w:rsidRPr="00FF6C92">
        <w:rPr>
          <w:rFonts w:ascii="Times New Roman" w:hAnsi="Times New Roman" w:cs="Times New Roman"/>
          <w:sz w:val="28"/>
          <w:szCs w:val="28"/>
        </w:rPr>
        <w:t xml:space="preserve">по предоставлению муниципальной услуги </w:t>
      </w:r>
      <w:r w:rsidRPr="00FF6C92">
        <w:rPr>
          <w:rFonts w:ascii="Times New Roman" w:hAnsi="Times New Roman" w:cs="Times New Roman"/>
          <w:color w:val="2D2D2D"/>
          <w:spacing w:val="2"/>
          <w:sz w:val="28"/>
          <w:szCs w:val="28"/>
        </w:rPr>
        <w:t>"</w:t>
      </w:r>
      <w:r w:rsidR="00FF6C92" w:rsidRPr="00FF6C92">
        <w:rPr>
          <w:rFonts w:ascii="Times New Roman" w:hAnsi="Times New Roman" w:cs="Times New Roman"/>
          <w:spacing w:val="2"/>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6C92">
        <w:rPr>
          <w:rFonts w:ascii="Times New Roman" w:hAnsi="Times New Roman" w:cs="Times New Roman"/>
          <w:spacing w:val="2"/>
          <w:sz w:val="28"/>
          <w:szCs w:val="28"/>
        </w:rPr>
        <w:t>»</w:t>
      </w:r>
    </w:p>
    <w:p w:rsidR="00FF6C92" w:rsidRPr="00FF6C92" w:rsidRDefault="00FF6C92" w:rsidP="005D4CD9">
      <w:pPr>
        <w:pStyle w:val="ConsPlusNormal"/>
        <w:widowControl/>
        <w:ind w:firstLine="0"/>
        <w:jc w:val="center"/>
        <w:rPr>
          <w:rFonts w:ascii="Times New Roman" w:hAnsi="Times New Roman" w:cs="Times New Roman"/>
          <w:sz w:val="28"/>
          <w:szCs w:val="28"/>
        </w:rPr>
      </w:pPr>
    </w:p>
    <w:p w:rsidR="00443FFA" w:rsidRDefault="00443FFA" w:rsidP="00443FFA">
      <w:pPr>
        <w:pStyle w:val="a7"/>
        <w:shd w:val="clear" w:color="auto" w:fill="auto"/>
        <w:spacing w:line="240" w:lineRule="auto"/>
        <w:jc w:val="center"/>
      </w:pPr>
      <w:bookmarkStart w:id="0" w:name="bookmark6"/>
      <w:r>
        <w:rPr>
          <w:rStyle w:val="14pt"/>
        </w:rPr>
        <w:t>Раздел I. Общие положения</w:t>
      </w:r>
    </w:p>
    <w:p w:rsidR="00443FFA" w:rsidRDefault="00443FFA" w:rsidP="00443FFA">
      <w:pPr>
        <w:pStyle w:val="10"/>
        <w:keepNext/>
        <w:keepLines/>
        <w:shd w:val="clear" w:color="auto" w:fill="auto"/>
        <w:spacing w:before="0" w:after="299" w:line="280" w:lineRule="exact"/>
        <w:ind w:left="180"/>
        <w:jc w:val="center"/>
      </w:pPr>
      <w:r>
        <w:t>Предмет регулирования Административного регламента</w:t>
      </w:r>
      <w:bookmarkEnd w:id="0"/>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w:t>
      </w:r>
      <w:proofErr w:type="gramStart"/>
      <w:r w:rsidRPr="00FF6C92">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именуется – муниципальная услуга) устанавливает сроки и последовательность выполнения административных процедур органом местного самоуправления, уполномоченным на осуществление функций по приватизации имущества, находящегося в муниципальной собственности (далее – уполномоченный орган), порядок взаимодействия с</w:t>
      </w:r>
      <w:proofErr w:type="gramEnd"/>
      <w:r w:rsidRPr="00FF6C92">
        <w:rPr>
          <w:rFonts w:ascii="Times New Roman" w:eastAsia="Times New Roman" w:hAnsi="Times New Roman" w:cs="Times New Roman"/>
          <w:color w:val="000000"/>
          <w:sz w:val="28"/>
          <w:szCs w:val="28"/>
          <w:lang w:eastAsia="ru-RU"/>
        </w:rPr>
        <w:t xml:space="preserve"> заявителями при предоставлении муниципальной услуги.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Целью разработки настоящего Административного регламента по предоставлению муниципальной услуги (далее именуется – Административный регламент) является повышение качества предоставления муниципальной услуги, в том числе: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определение должностных лиц, ответственных за выполнение отдельных административных процедур и административных действий;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упорядочение административных процедур;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 устранение избыточных административных процедур;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 сокращение количества документов, представляемых заявителями для предоставления муниципальной услуги;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5)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6) предоставление муниципальной услуги в электронной форме.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lastRenderedPageBreak/>
        <w:t xml:space="preserve">3. Основанием для разработки настоящего Административного регламента являются: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Федеральный закон от 27 июля 2010 года № 210-ФЗ «Об организации предоставления государственных и муниципальных услуг»;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решения уполномоченного органа о порядке разработки и утверждения административных регламентов предоставления государственных услуг органами исполнительной власти </w:t>
      </w:r>
      <w:r w:rsidR="00420573">
        <w:rPr>
          <w:rFonts w:ascii="Times New Roman" w:eastAsia="Times New Roman" w:hAnsi="Times New Roman" w:cs="Times New Roman"/>
          <w:color w:val="000000"/>
          <w:sz w:val="28"/>
          <w:szCs w:val="28"/>
          <w:lang w:eastAsia="ru-RU"/>
        </w:rPr>
        <w:t xml:space="preserve">Ивановской </w:t>
      </w:r>
      <w:r w:rsidRPr="00FF6C92">
        <w:rPr>
          <w:rFonts w:ascii="Times New Roman" w:eastAsia="Times New Roman" w:hAnsi="Times New Roman" w:cs="Times New Roman"/>
          <w:color w:val="000000"/>
          <w:sz w:val="28"/>
          <w:szCs w:val="28"/>
          <w:lang w:eastAsia="ru-RU"/>
        </w:rPr>
        <w:t xml:space="preserve"> области. </w:t>
      </w:r>
    </w:p>
    <w:p w:rsidR="00FF6C9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 Информация об Административном регламенте, о порядке и сроках предоставления муниципальной услуги размещается на официальном сайте </w:t>
      </w:r>
      <w:r w:rsidR="00553B22">
        <w:rPr>
          <w:rFonts w:ascii="Times New Roman" w:eastAsia="Times New Roman" w:hAnsi="Times New Roman" w:cs="Times New Roman"/>
          <w:color w:val="000000"/>
          <w:sz w:val="28"/>
          <w:szCs w:val="28"/>
          <w:lang w:eastAsia="ru-RU"/>
        </w:rPr>
        <w:t>Администрации Лежневского муниципального района</w:t>
      </w:r>
      <w:r w:rsidRPr="00FF6C92">
        <w:rPr>
          <w:rFonts w:ascii="Times New Roman" w:eastAsia="Times New Roman" w:hAnsi="Times New Roman" w:cs="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w:t>
      </w:r>
      <w:proofErr w:type="spellStart"/>
      <w:r w:rsidRPr="00FF6C92">
        <w:rPr>
          <w:rFonts w:ascii="Times New Roman" w:eastAsia="Times New Roman" w:hAnsi="Times New Roman" w:cs="Times New Roman"/>
          <w:color w:val="000000"/>
          <w:sz w:val="28"/>
          <w:szCs w:val="28"/>
          <w:lang w:eastAsia="ru-RU"/>
        </w:rPr>
        <w:t>www.gosuslugi.ru</w:t>
      </w:r>
      <w:proofErr w:type="spellEnd"/>
      <w:r w:rsidRPr="00FF6C92">
        <w:rPr>
          <w:rFonts w:ascii="Times New Roman" w:eastAsia="Times New Roman" w:hAnsi="Times New Roman" w:cs="Times New Roman"/>
          <w:color w:val="000000"/>
          <w:sz w:val="28"/>
          <w:szCs w:val="28"/>
          <w:lang w:eastAsia="ru-RU"/>
        </w:rPr>
        <w:t xml:space="preserve">) (далее </w:t>
      </w:r>
      <w:r w:rsidR="00FF6C92">
        <w:rPr>
          <w:rFonts w:ascii="Times New Roman" w:eastAsia="Times New Roman" w:hAnsi="Times New Roman" w:cs="Times New Roman"/>
          <w:color w:val="000000"/>
          <w:sz w:val="28"/>
          <w:szCs w:val="28"/>
          <w:lang w:eastAsia="ru-RU"/>
        </w:rPr>
        <w:t>именуется – федеральный портал)</w:t>
      </w:r>
      <w:r w:rsidRPr="00FF6C92">
        <w:rPr>
          <w:rFonts w:ascii="Times New Roman" w:eastAsia="Times New Roman" w:hAnsi="Times New Roman" w:cs="Times New Roman"/>
          <w:color w:val="000000"/>
          <w:sz w:val="28"/>
          <w:szCs w:val="28"/>
          <w:lang w:eastAsia="ru-RU"/>
        </w:rPr>
        <w:t>.</w:t>
      </w:r>
    </w:p>
    <w:p w:rsidR="00094E95" w:rsidRDefault="00D64184" w:rsidP="00094E95">
      <w:pPr>
        <w:pStyle w:val="10"/>
        <w:keepNext/>
        <w:keepLines/>
        <w:shd w:val="clear" w:color="auto" w:fill="auto"/>
        <w:spacing w:before="0" w:after="0" w:line="280" w:lineRule="exact"/>
        <w:ind w:right="460"/>
        <w:jc w:val="center"/>
        <w:rPr>
          <w:color w:val="000000"/>
          <w:lang w:eastAsia="ru-RU"/>
        </w:rPr>
      </w:pPr>
      <w:r w:rsidRPr="00FF6C92">
        <w:rPr>
          <w:color w:val="000000"/>
          <w:lang w:eastAsia="ru-RU"/>
        </w:rPr>
        <w:t xml:space="preserve"> </w:t>
      </w:r>
      <w:bookmarkStart w:id="1" w:name="bookmark7"/>
    </w:p>
    <w:p w:rsidR="00094E95" w:rsidRDefault="00094E95" w:rsidP="00094E95">
      <w:pPr>
        <w:pStyle w:val="10"/>
        <w:keepNext/>
        <w:keepLines/>
        <w:shd w:val="clear" w:color="auto" w:fill="auto"/>
        <w:spacing w:before="0" w:after="0" w:line="280" w:lineRule="exact"/>
        <w:ind w:right="460"/>
        <w:jc w:val="center"/>
        <w:rPr>
          <w:color w:val="000000"/>
          <w:lang w:eastAsia="ru-RU"/>
        </w:rPr>
      </w:pPr>
    </w:p>
    <w:p w:rsidR="00443FFA" w:rsidRDefault="00443FFA" w:rsidP="00094E95">
      <w:pPr>
        <w:pStyle w:val="10"/>
        <w:keepNext/>
        <w:keepLines/>
        <w:shd w:val="clear" w:color="auto" w:fill="auto"/>
        <w:spacing w:before="0" w:after="0" w:line="280" w:lineRule="exact"/>
        <w:ind w:right="460"/>
        <w:jc w:val="center"/>
      </w:pPr>
      <w:r>
        <w:t>Круг Заявителей</w:t>
      </w:r>
      <w:bookmarkEnd w:id="1"/>
    </w:p>
    <w:p w:rsidR="00FF6C92" w:rsidRDefault="00D64184" w:rsidP="00094E95">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5. </w:t>
      </w:r>
      <w:proofErr w:type="gramStart"/>
      <w:r w:rsidRPr="00FF6C92">
        <w:rPr>
          <w:rFonts w:ascii="Times New Roman" w:eastAsia="Times New Roman" w:hAnsi="Times New Roman" w:cs="Times New Roman"/>
          <w:color w:val="000000"/>
          <w:sz w:val="28"/>
          <w:szCs w:val="28"/>
          <w:lang w:eastAsia="ru-RU"/>
        </w:rPr>
        <w:t>Заявителями на предоставление муниципальной услуги являются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отвечающие требованиям статей 3 и 9 Федеральный закон от</w:t>
      </w:r>
      <w:proofErr w:type="gramEnd"/>
      <w:r w:rsidRPr="00FF6C92">
        <w:rPr>
          <w:rFonts w:ascii="Times New Roman" w:eastAsia="Times New Roman" w:hAnsi="Times New Roman" w:cs="Times New Roman"/>
          <w:color w:val="000000"/>
          <w:sz w:val="28"/>
          <w:szCs w:val="28"/>
          <w:lang w:eastAsia="ru-RU"/>
        </w:rPr>
        <w:t xml:space="preserve">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Предоставление муниципальной услуги отдельным категориям заявителей, объединенных общими признаками, законодательством Российской Федерации не предусмотрено. </w:t>
      </w:r>
    </w:p>
    <w:p w:rsidR="00BC07AC" w:rsidRDefault="00BC07AC" w:rsidP="00FF6C92">
      <w:pPr>
        <w:ind w:firstLine="567"/>
        <w:outlineLvl w:val="3"/>
        <w:rPr>
          <w:rFonts w:ascii="Times New Roman" w:eastAsia="Times New Roman" w:hAnsi="Times New Roman" w:cs="Times New Roman"/>
          <w:color w:val="000000"/>
          <w:sz w:val="28"/>
          <w:szCs w:val="28"/>
          <w:lang w:eastAsia="ru-RU"/>
        </w:rPr>
      </w:pP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6. Настоящий Административный регламент применяется в отношении муниципального имущества, находящегося в муниципальной</w:t>
      </w:r>
      <w:r w:rsidR="001F2B2F">
        <w:rPr>
          <w:rFonts w:ascii="Times New Roman" w:eastAsia="Times New Roman" w:hAnsi="Times New Roman" w:cs="Times New Roman"/>
          <w:color w:val="000000"/>
          <w:sz w:val="28"/>
          <w:szCs w:val="28"/>
          <w:lang w:eastAsia="ru-RU"/>
        </w:rPr>
        <w:t xml:space="preserve"> собственности</w:t>
      </w:r>
      <w:r w:rsidRPr="00FF6C92">
        <w:rPr>
          <w:rFonts w:ascii="Times New Roman" w:eastAsia="Times New Roman" w:hAnsi="Times New Roman" w:cs="Times New Roman"/>
          <w:color w:val="000000"/>
          <w:sz w:val="28"/>
          <w:szCs w:val="28"/>
          <w:lang w:eastAsia="ru-RU"/>
        </w:rPr>
        <w:t xml:space="preserve"> и не распространяется на имущество, закрепленное на праве хозяйственного ведения или оперативного управления за муниципальными предприятиями или муниципальными учреждениями. </w:t>
      </w:r>
    </w:p>
    <w:p w:rsidR="00A23EB6" w:rsidRDefault="00A23EB6" w:rsidP="00FF6C92">
      <w:pPr>
        <w:ind w:firstLine="567"/>
        <w:outlineLvl w:val="3"/>
        <w:rPr>
          <w:rFonts w:ascii="Times New Roman" w:eastAsia="Times New Roman" w:hAnsi="Times New Roman" w:cs="Times New Roman"/>
          <w:color w:val="000000"/>
          <w:sz w:val="28"/>
          <w:szCs w:val="28"/>
          <w:lang w:eastAsia="ru-RU"/>
        </w:rPr>
      </w:pPr>
    </w:p>
    <w:p w:rsidR="001F2B2F" w:rsidRPr="001F2B2F" w:rsidRDefault="00D64184" w:rsidP="001F2B2F">
      <w:pPr>
        <w:ind w:firstLine="567"/>
        <w:jc w:val="center"/>
        <w:outlineLvl w:val="3"/>
        <w:rPr>
          <w:rFonts w:ascii="Times New Roman" w:eastAsia="Times New Roman" w:hAnsi="Times New Roman" w:cs="Times New Roman"/>
          <w:b/>
          <w:color w:val="000000"/>
          <w:sz w:val="28"/>
          <w:szCs w:val="28"/>
          <w:lang w:eastAsia="ru-RU"/>
        </w:rPr>
      </w:pPr>
      <w:r w:rsidRPr="001F2B2F">
        <w:rPr>
          <w:rFonts w:ascii="Times New Roman" w:eastAsia="Times New Roman" w:hAnsi="Times New Roman" w:cs="Times New Roman"/>
          <w:b/>
          <w:color w:val="000000"/>
          <w:sz w:val="28"/>
          <w:szCs w:val="28"/>
          <w:lang w:eastAsia="ru-RU"/>
        </w:rPr>
        <w:t>II. Стандарт предоставления муниципальной услуги</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7. </w:t>
      </w:r>
      <w:r w:rsidRPr="00A23EB6">
        <w:rPr>
          <w:rFonts w:ascii="Times New Roman" w:eastAsia="Times New Roman" w:hAnsi="Times New Roman" w:cs="Times New Roman"/>
          <w:b/>
          <w:color w:val="000000"/>
          <w:sz w:val="28"/>
          <w:szCs w:val="28"/>
          <w:lang w:eastAsia="ru-RU"/>
        </w:rPr>
        <w:t>Наименование муниципальной услуги</w:t>
      </w:r>
      <w:r w:rsidRPr="00FF6C92">
        <w:rPr>
          <w:rFonts w:ascii="Times New Roman" w:eastAsia="Times New Roman" w:hAnsi="Times New Roman" w:cs="Times New Roman"/>
          <w:color w:val="000000"/>
          <w:sz w:val="28"/>
          <w:szCs w:val="28"/>
          <w:lang w:eastAsia="ru-RU"/>
        </w:rPr>
        <w:t xml:space="preserve"> – предоставление недвижимого имущества, находящегося в муниципальной собственности, арендуемого субъектами малого и среднего предпринимательства при </w:t>
      </w:r>
      <w:r w:rsidRPr="00FF6C92">
        <w:rPr>
          <w:rFonts w:ascii="Times New Roman" w:eastAsia="Times New Roman" w:hAnsi="Times New Roman" w:cs="Times New Roman"/>
          <w:color w:val="000000"/>
          <w:sz w:val="28"/>
          <w:szCs w:val="28"/>
          <w:lang w:eastAsia="ru-RU"/>
        </w:rPr>
        <w:lastRenderedPageBreak/>
        <w:t xml:space="preserve">реализации ими преимущественного права на приобретение арендуемого имущества, в собственность. </w:t>
      </w:r>
    </w:p>
    <w:p w:rsidR="00A23EB6"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8. Предоставление муниципальной услуги осуществляется </w:t>
      </w:r>
      <w:r w:rsidR="00620284">
        <w:rPr>
          <w:rFonts w:ascii="Times New Roman" w:eastAsia="Times New Roman" w:hAnsi="Times New Roman" w:cs="Times New Roman"/>
          <w:color w:val="000000"/>
          <w:sz w:val="28"/>
          <w:szCs w:val="28"/>
          <w:lang w:eastAsia="ru-RU"/>
        </w:rPr>
        <w:t xml:space="preserve">уполномоченным органом - </w:t>
      </w:r>
      <w:r w:rsidR="00553B22">
        <w:rPr>
          <w:rFonts w:ascii="Times New Roman" w:eastAsia="Times New Roman" w:hAnsi="Times New Roman" w:cs="Times New Roman"/>
          <w:color w:val="000000"/>
          <w:sz w:val="28"/>
          <w:szCs w:val="28"/>
          <w:lang w:eastAsia="ru-RU"/>
        </w:rPr>
        <w:t>Администрацией Лежневского муниципального района, в лице Комитета по управлению муниципальным имуществом, земельными ресурсами и архитектуре Администрации Л</w:t>
      </w:r>
      <w:r w:rsidR="00A23EB6">
        <w:rPr>
          <w:rFonts w:ascii="Times New Roman" w:eastAsia="Times New Roman" w:hAnsi="Times New Roman" w:cs="Times New Roman"/>
          <w:color w:val="000000"/>
          <w:sz w:val="28"/>
          <w:szCs w:val="28"/>
          <w:lang w:eastAsia="ru-RU"/>
        </w:rPr>
        <w:t>е</w:t>
      </w:r>
      <w:r w:rsidR="00553B22">
        <w:rPr>
          <w:rFonts w:ascii="Times New Roman" w:eastAsia="Times New Roman" w:hAnsi="Times New Roman" w:cs="Times New Roman"/>
          <w:color w:val="000000"/>
          <w:sz w:val="28"/>
          <w:szCs w:val="28"/>
          <w:lang w:eastAsia="ru-RU"/>
        </w:rPr>
        <w:t>жневского муниципального района</w:t>
      </w:r>
      <w:r w:rsidR="00A23EB6">
        <w:rPr>
          <w:rFonts w:ascii="Times New Roman" w:eastAsia="Times New Roman" w:hAnsi="Times New Roman" w:cs="Times New Roman"/>
          <w:color w:val="000000"/>
          <w:sz w:val="28"/>
          <w:szCs w:val="28"/>
          <w:lang w:eastAsia="ru-RU"/>
        </w:rPr>
        <w:t xml:space="preserve"> (далее – уполномоченный орган)</w:t>
      </w:r>
      <w:r w:rsidRPr="00FF6C92">
        <w:rPr>
          <w:rFonts w:ascii="Times New Roman" w:eastAsia="Times New Roman" w:hAnsi="Times New Roman" w:cs="Times New Roman"/>
          <w:color w:val="000000"/>
          <w:sz w:val="28"/>
          <w:szCs w:val="28"/>
          <w:lang w:eastAsia="ru-RU"/>
        </w:rPr>
        <w:t xml:space="preserve">.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Местонахождение: </w:t>
      </w:r>
      <w:r w:rsidR="001F2B2F">
        <w:rPr>
          <w:rFonts w:ascii="Times New Roman" w:eastAsia="Times New Roman" w:hAnsi="Times New Roman" w:cs="Times New Roman"/>
          <w:color w:val="000000"/>
          <w:sz w:val="28"/>
          <w:szCs w:val="28"/>
          <w:lang w:eastAsia="ru-RU"/>
        </w:rPr>
        <w:t xml:space="preserve">155120, Ивановская область, Лежневский район, </w:t>
      </w:r>
      <w:r w:rsidR="00A23EB6">
        <w:rPr>
          <w:rFonts w:ascii="Times New Roman" w:eastAsia="Times New Roman" w:hAnsi="Times New Roman" w:cs="Times New Roman"/>
          <w:color w:val="000000"/>
          <w:sz w:val="28"/>
          <w:szCs w:val="28"/>
          <w:lang w:eastAsia="ru-RU"/>
        </w:rPr>
        <w:t xml:space="preserve">               </w:t>
      </w:r>
      <w:r w:rsidR="001F2B2F">
        <w:rPr>
          <w:rFonts w:ascii="Times New Roman" w:eastAsia="Times New Roman" w:hAnsi="Times New Roman" w:cs="Times New Roman"/>
          <w:color w:val="000000"/>
          <w:sz w:val="28"/>
          <w:szCs w:val="28"/>
          <w:lang w:eastAsia="ru-RU"/>
        </w:rPr>
        <w:t>п. Лежнево, ул. Октябрьская, д. 32</w:t>
      </w:r>
      <w:r w:rsidRPr="00FF6C92">
        <w:rPr>
          <w:rFonts w:ascii="Times New Roman" w:eastAsia="Times New Roman" w:hAnsi="Times New Roman" w:cs="Times New Roman"/>
          <w:color w:val="000000"/>
          <w:sz w:val="28"/>
          <w:szCs w:val="28"/>
          <w:lang w:eastAsia="ru-RU"/>
        </w:rPr>
        <w:t xml:space="preserve">. </w:t>
      </w:r>
      <w:proofErr w:type="gramEnd"/>
    </w:p>
    <w:p w:rsidR="001F2B2F" w:rsidRDefault="00553B2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работы</w:t>
      </w:r>
      <w:r w:rsidR="00D64184" w:rsidRPr="00FF6C92">
        <w:rPr>
          <w:rFonts w:ascii="Times New Roman" w:eastAsia="Times New Roman" w:hAnsi="Times New Roman" w:cs="Times New Roman"/>
          <w:color w:val="000000"/>
          <w:sz w:val="28"/>
          <w:szCs w:val="28"/>
          <w:lang w:eastAsia="ru-RU"/>
        </w:rPr>
        <w:t xml:space="preserve">: </w:t>
      </w:r>
    </w:p>
    <w:p w:rsidR="00553B22" w:rsidRDefault="00553B2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понедельник-четверг </w:t>
      </w:r>
      <w:r w:rsidR="00D64184" w:rsidRPr="00FF6C92">
        <w:rPr>
          <w:rFonts w:ascii="Times New Roman" w:eastAsia="Times New Roman" w:hAnsi="Times New Roman" w:cs="Times New Roman"/>
          <w:color w:val="000000"/>
          <w:sz w:val="28"/>
          <w:szCs w:val="28"/>
          <w:lang w:eastAsia="ru-RU"/>
        </w:rPr>
        <w:t xml:space="preserve"> </w:t>
      </w:r>
      <w:r w:rsidR="001F2B2F">
        <w:rPr>
          <w:rFonts w:ascii="Times New Roman" w:eastAsia="Times New Roman" w:hAnsi="Times New Roman" w:cs="Times New Roman"/>
          <w:color w:val="000000"/>
          <w:sz w:val="28"/>
          <w:szCs w:val="28"/>
          <w:lang w:eastAsia="ru-RU"/>
        </w:rPr>
        <w:t>8.00- 17.00 час</w:t>
      </w:r>
      <w:proofErr w:type="gramStart"/>
      <w:r w:rsidR="001F2B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p>
    <w:p w:rsidR="00553B22" w:rsidRDefault="00553B2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D64184" w:rsidRPr="00FF6C92">
        <w:rPr>
          <w:rFonts w:ascii="Times New Roman" w:eastAsia="Times New Roman" w:hAnsi="Times New Roman" w:cs="Times New Roman"/>
          <w:color w:val="000000"/>
          <w:sz w:val="28"/>
          <w:szCs w:val="28"/>
          <w:lang w:eastAsia="ru-RU"/>
        </w:rPr>
        <w:t xml:space="preserve">ятница: </w:t>
      </w:r>
      <w:r w:rsidR="001F2B2F">
        <w:rPr>
          <w:rFonts w:ascii="Times New Roman" w:eastAsia="Times New Roman" w:hAnsi="Times New Roman" w:cs="Times New Roman"/>
          <w:color w:val="000000"/>
          <w:sz w:val="28"/>
          <w:szCs w:val="28"/>
          <w:lang w:eastAsia="ru-RU"/>
        </w:rPr>
        <w:t>8.00- 15.45 час.</w:t>
      </w:r>
      <w:r w:rsidR="001F2B2F" w:rsidRPr="00FF6C92">
        <w:rPr>
          <w:rFonts w:ascii="Times New Roman" w:eastAsia="Times New Roman" w:hAnsi="Times New Roman" w:cs="Times New Roman"/>
          <w:color w:val="000000"/>
          <w:sz w:val="28"/>
          <w:szCs w:val="28"/>
          <w:lang w:eastAsia="ru-RU"/>
        </w:rPr>
        <w:t xml:space="preserve"> </w:t>
      </w:r>
    </w:p>
    <w:p w:rsidR="00553B22" w:rsidRDefault="00553B2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1F2B2F" w:rsidRPr="00FF6C92">
        <w:rPr>
          <w:rFonts w:ascii="Times New Roman" w:eastAsia="Times New Roman" w:hAnsi="Times New Roman" w:cs="Times New Roman"/>
          <w:color w:val="000000"/>
          <w:sz w:val="28"/>
          <w:szCs w:val="28"/>
          <w:lang w:eastAsia="ru-RU"/>
        </w:rPr>
        <w:t xml:space="preserve">ерерыв: </w:t>
      </w:r>
      <w:r w:rsidR="001F2B2F">
        <w:rPr>
          <w:rFonts w:ascii="Times New Roman" w:eastAsia="Times New Roman" w:hAnsi="Times New Roman" w:cs="Times New Roman"/>
          <w:color w:val="000000"/>
          <w:sz w:val="28"/>
          <w:szCs w:val="28"/>
          <w:lang w:eastAsia="ru-RU"/>
        </w:rPr>
        <w:t>12.00-12.45 час.</w:t>
      </w:r>
    </w:p>
    <w:p w:rsidR="001F2B2F" w:rsidRDefault="00553B22" w:rsidP="00FF6C92">
      <w:pPr>
        <w:ind w:firstLine="567"/>
        <w:outlineLvl w:val="3"/>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суббота</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оскресенье</w:t>
      </w:r>
      <w:proofErr w:type="spellEnd"/>
      <w:r>
        <w:rPr>
          <w:rFonts w:ascii="Times New Roman" w:eastAsia="Times New Roman" w:hAnsi="Times New Roman" w:cs="Times New Roman"/>
          <w:color w:val="000000"/>
          <w:sz w:val="28"/>
          <w:szCs w:val="28"/>
          <w:lang w:eastAsia="ru-RU"/>
        </w:rPr>
        <w:t xml:space="preserve"> – выходные дни</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Телефон: </w:t>
      </w:r>
      <w:r w:rsidR="001F2B2F">
        <w:rPr>
          <w:rFonts w:ascii="Times New Roman" w:eastAsia="Times New Roman" w:hAnsi="Times New Roman" w:cs="Times New Roman"/>
          <w:color w:val="000000"/>
          <w:sz w:val="28"/>
          <w:szCs w:val="28"/>
          <w:lang w:eastAsia="ru-RU"/>
        </w:rPr>
        <w:t>+7(49357)21689</w:t>
      </w:r>
      <w:r w:rsidRPr="00FF6C92">
        <w:rPr>
          <w:rFonts w:ascii="Times New Roman" w:eastAsia="Times New Roman" w:hAnsi="Times New Roman" w:cs="Times New Roman"/>
          <w:color w:val="000000"/>
          <w:sz w:val="28"/>
          <w:szCs w:val="28"/>
          <w:lang w:eastAsia="ru-RU"/>
        </w:rPr>
        <w:t xml:space="preserve">.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Официальный сайт </w:t>
      </w:r>
      <w:r w:rsidR="00553B22">
        <w:rPr>
          <w:rFonts w:ascii="Times New Roman" w:eastAsia="Times New Roman" w:hAnsi="Times New Roman" w:cs="Times New Roman"/>
          <w:color w:val="000000"/>
          <w:sz w:val="28"/>
          <w:szCs w:val="28"/>
          <w:lang w:eastAsia="ru-RU"/>
        </w:rPr>
        <w:t>Администрации Лежневского муниципального района Ивановской области</w:t>
      </w:r>
      <w:r w:rsidR="001F2B2F">
        <w:rPr>
          <w:rFonts w:ascii="Times New Roman" w:eastAsia="Times New Roman" w:hAnsi="Times New Roman" w:cs="Times New Roman"/>
          <w:color w:val="000000"/>
          <w:sz w:val="28"/>
          <w:szCs w:val="28"/>
          <w:lang w:eastAsia="ru-RU"/>
        </w:rPr>
        <w:t xml:space="preserve"> в сети Интернет: </w:t>
      </w:r>
      <w:hyperlink r:id="rId12" w:history="1">
        <w:r w:rsidR="001F2B2F" w:rsidRPr="000F73EC">
          <w:rPr>
            <w:rStyle w:val="a5"/>
            <w:rFonts w:ascii="Times New Roman" w:eastAsia="Times New Roman" w:hAnsi="Times New Roman" w:cs="Times New Roman"/>
            <w:sz w:val="28"/>
            <w:szCs w:val="28"/>
            <w:lang w:val="en-US" w:eastAsia="ru-RU"/>
          </w:rPr>
          <w:t>www</w:t>
        </w:r>
        <w:r w:rsidR="001F2B2F" w:rsidRPr="000F73EC">
          <w:rPr>
            <w:rStyle w:val="a5"/>
            <w:rFonts w:ascii="Times New Roman" w:eastAsia="Times New Roman" w:hAnsi="Times New Roman" w:cs="Times New Roman"/>
            <w:sz w:val="28"/>
            <w:szCs w:val="28"/>
            <w:lang w:eastAsia="ru-RU"/>
          </w:rPr>
          <w:t>.</w:t>
        </w:r>
        <w:proofErr w:type="spellStart"/>
        <w:r w:rsidR="001F2B2F" w:rsidRPr="000F73EC">
          <w:rPr>
            <w:rStyle w:val="a5"/>
            <w:rFonts w:ascii="Times New Roman" w:eastAsia="Times New Roman" w:hAnsi="Times New Roman" w:cs="Times New Roman"/>
            <w:sz w:val="28"/>
            <w:szCs w:val="28"/>
            <w:lang w:val="en-US" w:eastAsia="ru-RU"/>
          </w:rPr>
          <w:t>lezhnevo</w:t>
        </w:r>
        <w:proofErr w:type="spellEnd"/>
        <w:r w:rsidR="001F2B2F" w:rsidRPr="000F73EC">
          <w:rPr>
            <w:rStyle w:val="a5"/>
            <w:rFonts w:ascii="Times New Roman" w:eastAsia="Times New Roman" w:hAnsi="Times New Roman" w:cs="Times New Roman"/>
            <w:sz w:val="28"/>
            <w:szCs w:val="28"/>
            <w:lang w:eastAsia="ru-RU"/>
          </w:rPr>
          <w:t>.</w:t>
        </w:r>
        <w:proofErr w:type="spellStart"/>
        <w:r w:rsidR="001F2B2F" w:rsidRPr="000F73EC">
          <w:rPr>
            <w:rStyle w:val="a5"/>
            <w:rFonts w:ascii="Times New Roman" w:eastAsia="Times New Roman" w:hAnsi="Times New Roman" w:cs="Times New Roman"/>
            <w:sz w:val="28"/>
            <w:szCs w:val="28"/>
            <w:lang w:val="en-US" w:eastAsia="ru-RU"/>
          </w:rPr>
          <w:t>ru</w:t>
        </w:r>
        <w:proofErr w:type="spellEnd"/>
      </w:hyperlink>
      <w:r w:rsidR="001F2B2F">
        <w:rPr>
          <w:rFonts w:ascii="Times New Roman" w:eastAsia="Times New Roman" w:hAnsi="Times New Roman" w:cs="Times New Roman"/>
          <w:color w:val="000000"/>
          <w:sz w:val="28"/>
          <w:szCs w:val="28"/>
          <w:lang w:eastAsia="ru-RU"/>
        </w:rPr>
        <w:t xml:space="preserve"> </w:t>
      </w:r>
      <w:r w:rsidRPr="00FF6C92">
        <w:rPr>
          <w:rFonts w:ascii="Times New Roman" w:eastAsia="Times New Roman" w:hAnsi="Times New Roman" w:cs="Times New Roman"/>
          <w:color w:val="000000"/>
          <w:sz w:val="28"/>
          <w:szCs w:val="28"/>
          <w:lang w:eastAsia="ru-RU"/>
        </w:rPr>
        <w:t xml:space="preserve">.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Адрес электронной почты: </w:t>
      </w:r>
      <w:hyperlink r:id="rId13" w:history="1">
        <w:r w:rsidR="001F2B2F" w:rsidRPr="000F73EC">
          <w:rPr>
            <w:rStyle w:val="a5"/>
            <w:rFonts w:ascii="Times New Roman" w:eastAsia="Times New Roman" w:hAnsi="Times New Roman" w:cs="Times New Roman"/>
            <w:sz w:val="28"/>
            <w:szCs w:val="28"/>
            <w:lang w:val="en-US" w:eastAsia="ru-RU"/>
          </w:rPr>
          <w:t>info</w:t>
        </w:r>
        <w:r w:rsidR="001F2B2F" w:rsidRPr="001F2B2F">
          <w:rPr>
            <w:rStyle w:val="a5"/>
            <w:rFonts w:ascii="Times New Roman" w:eastAsia="Times New Roman" w:hAnsi="Times New Roman" w:cs="Times New Roman"/>
            <w:sz w:val="28"/>
            <w:szCs w:val="28"/>
            <w:lang w:eastAsia="ru-RU"/>
          </w:rPr>
          <w:t>@</w:t>
        </w:r>
        <w:proofErr w:type="spellStart"/>
        <w:r w:rsidR="001F2B2F" w:rsidRPr="000F73EC">
          <w:rPr>
            <w:rStyle w:val="a5"/>
            <w:rFonts w:ascii="Times New Roman" w:eastAsia="Times New Roman" w:hAnsi="Times New Roman" w:cs="Times New Roman"/>
            <w:sz w:val="28"/>
            <w:szCs w:val="28"/>
            <w:lang w:val="en-US" w:eastAsia="ru-RU"/>
          </w:rPr>
          <w:t>lezhnevo</w:t>
        </w:r>
        <w:proofErr w:type="spellEnd"/>
        <w:r w:rsidR="001F2B2F" w:rsidRPr="001F2B2F">
          <w:rPr>
            <w:rStyle w:val="a5"/>
            <w:rFonts w:ascii="Times New Roman" w:eastAsia="Times New Roman" w:hAnsi="Times New Roman" w:cs="Times New Roman"/>
            <w:sz w:val="28"/>
            <w:szCs w:val="28"/>
            <w:lang w:eastAsia="ru-RU"/>
          </w:rPr>
          <w:t>.</w:t>
        </w:r>
        <w:proofErr w:type="spellStart"/>
        <w:r w:rsidR="001F2B2F" w:rsidRPr="000F73EC">
          <w:rPr>
            <w:rStyle w:val="a5"/>
            <w:rFonts w:ascii="Times New Roman" w:eastAsia="Times New Roman" w:hAnsi="Times New Roman" w:cs="Times New Roman"/>
            <w:sz w:val="28"/>
            <w:szCs w:val="28"/>
            <w:lang w:val="en-US" w:eastAsia="ru-RU"/>
          </w:rPr>
          <w:t>ru</w:t>
        </w:r>
        <w:proofErr w:type="spellEnd"/>
      </w:hyperlink>
      <w:r w:rsidR="001F2B2F">
        <w:rPr>
          <w:rFonts w:ascii="Times New Roman" w:eastAsia="Times New Roman" w:hAnsi="Times New Roman" w:cs="Times New Roman"/>
          <w:color w:val="000000"/>
          <w:sz w:val="28"/>
          <w:szCs w:val="28"/>
          <w:lang w:eastAsia="ru-RU"/>
        </w:rPr>
        <w:t xml:space="preserve"> </w:t>
      </w:r>
      <w:r w:rsidRPr="00FF6C92">
        <w:rPr>
          <w:rFonts w:ascii="Times New Roman" w:eastAsia="Times New Roman" w:hAnsi="Times New Roman" w:cs="Times New Roman"/>
          <w:color w:val="000000"/>
          <w:sz w:val="28"/>
          <w:szCs w:val="28"/>
          <w:lang w:eastAsia="ru-RU"/>
        </w:rPr>
        <w:t xml:space="preserve">.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9. </w:t>
      </w:r>
      <w:r w:rsidRPr="00260543">
        <w:rPr>
          <w:rFonts w:ascii="Times New Roman" w:eastAsia="Times New Roman" w:hAnsi="Times New Roman" w:cs="Times New Roman"/>
          <w:b/>
          <w:color w:val="000000"/>
          <w:sz w:val="28"/>
          <w:szCs w:val="28"/>
          <w:lang w:eastAsia="ru-RU"/>
        </w:rPr>
        <w:t>Результатом предоставления муниципальной услуги является</w:t>
      </w:r>
      <w:r w:rsidRPr="00FF6C92">
        <w:rPr>
          <w:rFonts w:ascii="Times New Roman" w:eastAsia="Times New Roman" w:hAnsi="Times New Roman" w:cs="Times New Roman"/>
          <w:color w:val="000000"/>
          <w:sz w:val="28"/>
          <w:szCs w:val="28"/>
          <w:lang w:eastAsia="ru-RU"/>
        </w:rPr>
        <w:t xml:space="preserve"> заключение договора купли-продажи арендуемого субъектом малого и среднего предпринимательства недвижимого имущества с регистрацией перехода права собственности на приватизируемое имущество.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10. </w:t>
      </w:r>
      <w:r w:rsidRPr="00260543">
        <w:rPr>
          <w:rFonts w:ascii="Times New Roman" w:eastAsia="Times New Roman" w:hAnsi="Times New Roman" w:cs="Times New Roman"/>
          <w:b/>
          <w:color w:val="000000"/>
          <w:sz w:val="28"/>
          <w:szCs w:val="28"/>
          <w:lang w:eastAsia="ru-RU"/>
        </w:rPr>
        <w:t>Максимальный срок предоставления муниципальной услуги</w:t>
      </w:r>
      <w:r w:rsidRPr="00FF6C92">
        <w:rPr>
          <w:rFonts w:ascii="Times New Roman" w:eastAsia="Times New Roman" w:hAnsi="Times New Roman" w:cs="Times New Roman"/>
          <w:color w:val="000000"/>
          <w:sz w:val="28"/>
          <w:szCs w:val="28"/>
          <w:lang w:eastAsia="ru-RU"/>
        </w:rPr>
        <w:t xml:space="preserve"> составляет не более 114 календарных дней (без учета </w:t>
      </w:r>
      <w:proofErr w:type="gramStart"/>
      <w:r w:rsidRPr="00FF6C92">
        <w:rPr>
          <w:rFonts w:ascii="Times New Roman" w:eastAsia="Times New Roman" w:hAnsi="Times New Roman" w:cs="Times New Roman"/>
          <w:color w:val="000000"/>
          <w:sz w:val="28"/>
          <w:szCs w:val="28"/>
          <w:lang w:eastAsia="ru-RU"/>
        </w:rPr>
        <w:t>срока проведения оценки рыночной стоимости арендуемого имущества</w:t>
      </w:r>
      <w:proofErr w:type="gramEnd"/>
      <w:r w:rsidRPr="00FF6C92">
        <w:rPr>
          <w:rFonts w:ascii="Times New Roman" w:eastAsia="Times New Roman" w:hAnsi="Times New Roman" w:cs="Times New Roman"/>
          <w:color w:val="000000"/>
          <w:sz w:val="28"/>
          <w:szCs w:val="28"/>
          <w:lang w:eastAsia="ru-RU"/>
        </w:rPr>
        <w:t xml:space="preserve"> и подготовки отчета о его оценке). </w:t>
      </w:r>
    </w:p>
    <w:p w:rsidR="00260543" w:rsidRDefault="00260543" w:rsidP="00260543">
      <w:pPr>
        <w:pStyle w:val="10"/>
        <w:keepNext/>
        <w:keepLines/>
        <w:shd w:val="clear" w:color="auto" w:fill="auto"/>
        <w:spacing w:before="0" w:after="300" w:line="322" w:lineRule="exact"/>
        <w:jc w:val="center"/>
      </w:pPr>
      <w:bookmarkStart w:id="2" w:name="bookmark13"/>
    </w:p>
    <w:p w:rsidR="00260543" w:rsidRDefault="00260543" w:rsidP="00260543">
      <w:pPr>
        <w:pStyle w:val="10"/>
        <w:keepNext/>
        <w:keepLines/>
        <w:shd w:val="clear" w:color="auto" w:fill="auto"/>
        <w:spacing w:before="0" w:after="300" w:line="322" w:lineRule="exact"/>
        <w:jc w:val="center"/>
      </w:pPr>
      <w:r>
        <w:t>Нормативные правовые акты, регулирующие предоставление муниципальной услуги</w:t>
      </w:r>
      <w:bookmarkEnd w:id="2"/>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11. </w:t>
      </w:r>
      <w:r w:rsidRPr="00260543">
        <w:rPr>
          <w:rFonts w:ascii="Times New Roman" w:eastAsia="Times New Roman" w:hAnsi="Times New Roman" w:cs="Times New Roman"/>
          <w:b/>
          <w:color w:val="000000"/>
          <w:sz w:val="28"/>
          <w:szCs w:val="28"/>
          <w:lang w:eastAsia="ru-RU"/>
        </w:rPr>
        <w:t>Правовые основания для предоставления государственной услуги</w:t>
      </w:r>
      <w:r w:rsidRPr="00FF6C92">
        <w:rPr>
          <w:rFonts w:ascii="Times New Roman" w:eastAsia="Times New Roman" w:hAnsi="Times New Roman" w:cs="Times New Roman"/>
          <w:color w:val="000000"/>
          <w:sz w:val="28"/>
          <w:szCs w:val="28"/>
          <w:lang w:eastAsia="ru-RU"/>
        </w:rPr>
        <w:t xml:space="preserve">: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Гражданский кодекс Российской Федерации;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Федеральный закон от 13 июля 2015 года № 218-ФЗ «О государственной регистрации недвижимости»;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 Федеральный закон от 29 июля 1998 года № 135-ФЗ «Об оценочной деятельности в Российской Федерации»;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 Федеральный закон от 21 декабря 2001 года № 178-ФЗ «О приватизации государственного и муниципального имущества»;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5) Федеральный закон от 24 июля 2007 года № 209-ФЗ «О развитии малого и среднего предпринимательства в Российской Федерации» (далее именуется – Федеральный закон № 209-ФЗ);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6) Федеральный закон от 22 июля 2008 года № 159-ФЗ «Об особенностях отчуждения недвижимого имущества, находящегося в </w:t>
      </w:r>
      <w:r w:rsidRPr="00FF6C92">
        <w:rPr>
          <w:rFonts w:ascii="Times New Roman" w:eastAsia="Times New Roman" w:hAnsi="Times New Roman" w:cs="Times New Roman"/>
          <w:color w:val="000000"/>
          <w:sz w:val="28"/>
          <w:szCs w:val="28"/>
          <w:lang w:eastAsia="ru-RU"/>
        </w:rPr>
        <w:lastRenderedPageBreak/>
        <w:t xml:space="preserve">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именуется – Федеральный закон № 159-ФЗ).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12. </w:t>
      </w:r>
      <w:r w:rsidRPr="00260543">
        <w:rPr>
          <w:rFonts w:ascii="Times New Roman" w:eastAsia="Times New Roman" w:hAnsi="Times New Roman" w:cs="Times New Roman"/>
          <w:b/>
          <w:color w:val="000000"/>
          <w:sz w:val="28"/>
          <w:szCs w:val="28"/>
          <w:lang w:eastAsia="ru-RU"/>
        </w:rPr>
        <w:t>Условия предоставления преимущественного права приобретения арендуемого имущества</w:t>
      </w:r>
      <w:r w:rsidRPr="00FF6C92">
        <w:rPr>
          <w:rFonts w:ascii="Times New Roman" w:eastAsia="Times New Roman" w:hAnsi="Times New Roman" w:cs="Times New Roman"/>
          <w:color w:val="000000"/>
          <w:sz w:val="28"/>
          <w:szCs w:val="28"/>
          <w:lang w:eastAsia="ru-RU"/>
        </w:rPr>
        <w:t xml:space="preserve">: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1) арендуемое имущество на день подачи заявления о реализации преимущественного права на приобретение арендуемого имущества находится во временном владении и (или) временном пользовании заявителя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 </w:t>
      </w:r>
      <w:proofErr w:type="gramEnd"/>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3) арендуемое имущество не включено в утвержденный в соответствии с частью 4 статьи 18 Федерального закона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 </w:t>
      </w:r>
      <w:proofErr w:type="gramEnd"/>
    </w:p>
    <w:p w:rsidR="001F2B2F" w:rsidRDefault="00D64184" w:rsidP="00FF6C92">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4) в отношении имущества, включенного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 арендуемое имущество на день подачи заявления о реализации преимущественного права на приобретение арендуемого</w:t>
      </w:r>
      <w:proofErr w:type="gramEnd"/>
      <w:r w:rsidRPr="00FF6C92">
        <w:rPr>
          <w:rFonts w:ascii="Times New Roman" w:eastAsia="Times New Roman" w:hAnsi="Times New Roman" w:cs="Times New Roman"/>
          <w:color w:val="000000"/>
          <w:sz w:val="28"/>
          <w:szCs w:val="28"/>
          <w:lang w:eastAsia="ru-RU"/>
        </w:rPr>
        <w:t xml:space="preserve"> имущества находится во временном владении и (или) временном пользовании субъекта малого и среднего предпринимательства непрерывно в течение трех и более лет в соответствии с договором или договорами аренды такого имущества; </w:t>
      </w:r>
      <w:proofErr w:type="gramStart"/>
      <w:r w:rsidRPr="00FF6C92">
        <w:rPr>
          <w:rFonts w:ascii="Times New Roman" w:eastAsia="Times New Roman" w:hAnsi="Times New Roman" w:cs="Times New Roman"/>
          <w:color w:val="000000"/>
          <w:sz w:val="28"/>
          <w:szCs w:val="28"/>
          <w:lang w:eastAsia="ru-RU"/>
        </w:rPr>
        <w:t xml:space="preserve">арендуемое имущество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w:t>
      </w:r>
      <w:proofErr w:type="gramEnd"/>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260543" w:rsidRDefault="00260543" w:rsidP="00260543">
      <w:pPr>
        <w:pStyle w:val="30"/>
        <w:shd w:val="clear" w:color="auto" w:fill="auto"/>
        <w:spacing w:before="0" w:line="322" w:lineRule="exact"/>
        <w:ind w:left="540" w:firstLine="620"/>
      </w:pPr>
    </w:p>
    <w:p w:rsidR="00260543" w:rsidRDefault="00260543" w:rsidP="00260543">
      <w:pPr>
        <w:pStyle w:val="30"/>
        <w:shd w:val="clear" w:color="auto" w:fill="auto"/>
        <w:spacing w:before="0" w:line="322" w:lineRule="exact"/>
        <w:ind w:left="540" w:firstLine="620"/>
      </w:pPr>
    </w:p>
    <w:p w:rsidR="00260543" w:rsidRDefault="00260543" w:rsidP="00260543">
      <w:pPr>
        <w:pStyle w:val="30"/>
        <w:shd w:val="clear" w:color="auto" w:fill="auto"/>
        <w:spacing w:before="0" w:line="322" w:lineRule="exact"/>
        <w:ind w:left="540" w:firstLine="620"/>
      </w:pPr>
    </w:p>
    <w:p w:rsidR="00260543" w:rsidRDefault="00260543" w:rsidP="00260543">
      <w:pPr>
        <w:pStyle w:val="30"/>
        <w:shd w:val="clear" w:color="auto" w:fill="auto"/>
        <w:spacing w:before="0" w:line="322" w:lineRule="exact"/>
        <w:ind w:left="540" w:firstLine="620"/>
      </w:pPr>
      <w: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0543" w:rsidRDefault="00260543" w:rsidP="00FF6C92">
      <w:pPr>
        <w:ind w:firstLine="567"/>
        <w:outlineLvl w:val="3"/>
        <w:rPr>
          <w:rFonts w:ascii="Times New Roman" w:eastAsia="Times New Roman" w:hAnsi="Times New Roman" w:cs="Times New Roman"/>
          <w:color w:val="000000"/>
          <w:sz w:val="28"/>
          <w:szCs w:val="28"/>
          <w:lang w:eastAsia="ru-RU"/>
        </w:rPr>
      </w:pP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13. </w:t>
      </w:r>
      <w:r w:rsidRPr="00260543">
        <w:rPr>
          <w:rFonts w:ascii="Times New Roman" w:eastAsia="Times New Roman" w:hAnsi="Times New Roman" w:cs="Times New Roman"/>
          <w:b/>
          <w:color w:val="000000"/>
          <w:sz w:val="28"/>
          <w:szCs w:val="28"/>
          <w:lang w:eastAsia="ru-RU"/>
        </w:rPr>
        <w:t>Перечень необходимых для предоставления муниципальной услуги документов</w:t>
      </w:r>
      <w:r w:rsidRPr="00FF6C92">
        <w:rPr>
          <w:rFonts w:ascii="Times New Roman" w:eastAsia="Times New Roman" w:hAnsi="Times New Roman" w:cs="Times New Roman"/>
          <w:color w:val="000000"/>
          <w:sz w:val="28"/>
          <w:szCs w:val="28"/>
          <w:lang w:eastAsia="ru-RU"/>
        </w:rPr>
        <w:t xml:space="preserve">: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заявление о реализации преимущественного права на приобретение арендуемого имущества;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2) учредительные документы юридического лица (заверенные заявителем);</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3) документ, подтверждающий полномочия лица, действующего без доверенности (директора, генерального директора) (заверенный заявителем или нотариально);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 заверенная заявителем копия паспорта (для индивидуальных предпринимателей);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5) решение заявителя об использовании права выбора порядка оплаты приобретаемого арендуемого имущества, а также срока рассрочки;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6) копии договор</w:t>
      </w:r>
      <w:proofErr w:type="gramStart"/>
      <w:r w:rsidRPr="00FF6C92">
        <w:rPr>
          <w:rFonts w:ascii="Times New Roman" w:eastAsia="Times New Roman" w:hAnsi="Times New Roman" w:cs="Times New Roman"/>
          <w:color w:val="000000"/>
          <w:sz w:val="28"/>
          <w:szCs w:val="28"/>
          <w:lang w:eastAsia="ru-RU"/>
        </w:rPr>
        <w:t>а(</w:t>
      </w:r>
      <w:proofErr w:type="gramEnd"/>
      <w:r w:rsidRPr="00FF6C92">
        <w:rPr>
          <w:rFonts w:ascii="Times New Roman" w:eastAsia="Times New Roman" w:hAnsi="Times New Roman" w:cs="Times New Roman"/>
          <w:color w:val="000000"/>
          <w:sz w:val="28"/>
          <w:szCs w:val="28"/>
          <w:lang w:eastAsia="ru-RU"/>
        </w:rPr>
        <w:t>-</w:t>
      </w:r>
      <w:proofErr w:type="spellStart"/>
      <w:r w:rsidRPr="00FF6C92">
        <w:rPr>
          <w:rFonts w:ascii="Times New Roman" w:eastAsia="Times New Roman" w:hAnsi="Times New Roman" w:cs="Times New Roman"/>
          <w:color w:val="000000"/>
          <w:sz w:val="28"/>
          <w:szCs w:val="28"/>
          <w:lang w:eastAsia="ru-RU"/>
        </w:rPr>
        <w:t>ов</w:t>
      </w:r>
      <w:proofErr w:type="spellEnd"/>
      <w:r w:rsidRPr="00FF6C92">
        <w:rPr>
          <w:rFonts w:ascii="Times New Roman" w:eastAsia="Times New Roman" w:hAnsi="Times New Roman" w:cs="Times New Roman"/>
          <w:color w:val="000000"/>
          <w:sz w:val="28"/>
          <w:szCs w:val="28"/>
          <w:lang w:eastAsia="ru-RU"/>
        </w:rPr>
        <w:t xml:space="preserve">) аренды имущества, подтверждающего(-их)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(или) временном пользовании заявителя непрерывно в течение двух и более лет, и документов, подтверждающих факт внесения арендной платы за аренду имущества надлежащим образом в течение двух и более лет;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7) технический (кадастровый) паспорт на арендуемое недвижимое имущество. Документы, указанные в подпунктах 1 – 5 настоящего пункта, представляются заявителем. Документы, указанные в подпунктах 6, 7 настоящего пункта, находятся в распоряжении уполномоченного органа. </w:t>
      </w:r>
    </w:p>
    <w:p w:rsidR="00206133" w:rsidRDefault="00206133" w:rsidP="00FF6C92">
      <w:pPr>
        <w:ind w:firstLine="567"/>
        <w:outlineLvl w:val="3"/>
        <w:rPr>
          <w:rFonts w:ascii="Times New Roman" w:eastAsia="Times New Roman" w:hAnsi="Times New Roman" w:cs="Times New Roman"/>
          <w:color w:val="000000"/>
          <w:sz w:val="28"/>
          <w:szCs w:val="28"/>
          <w:lang w:eastAsia="ru-RU"/>
        </w:rPr>
      </w:pPr>
    </w:p>
    <w:p w:rsidR="00206133" w:rsidRDefault="00206133" w:rsidP="00206133">
      <w:pPr>
        <w:pStyle w:val="30"/>
        <w:shd w:val="clear" w:color="auto" w:fill="auto"/>
        <w:spacing w:before="0" w:after="300" w:line="322" w:lineRule="exact"/>
        <w:ind w:firstLine="1160"/>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06133" w:rsidRDefault="00206133" w:rsidP="00206133">
      <w:pPr>
        <w:pStyle w:val="20"/>
        <w:shd w:val="clear" w:color="auto" w:fill="auto"/>
        <w:tabs>
          <w:tab w:val="left" w:pos="1249"/>
        </w:tabs>
        <w:spacing w:before="0" w:line="322" w:lineRule="exact"/>
        <w:ind w:firstLine="567"/>
      </w:pPr>
      <w:proofErr w:type="gramStart"/>
      <w: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lastRenderedPageBreak/>
        <w:t>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206133" w:rsidRDefault="00206133" w:rsidP="00206133">
      <w:pPr>
        <w:ind w:firstLine="567"/>
        <w:outlineLvl w:val="3"/>
        <w:rPr>
          <w:rFonts w:ascii="Times New Roman" w:eastAsia="Times New Roman" w:hAnsi="Times New Roman" w:cs="Times New Roman"/>
          <w:color w:val="000000"/>
          <w:sz w:val="28"/>
          <w:szCs w:val="28"/>
          <w:lang w:eastAsia="ru-RU"/>
        </w:rPr>
      </w:pPr>
      <w:r>
        <w:t xml:space="preserve">- </w:t>
      </w:r>
      <w:r w:rsidRPr="00FF6C92">
        <w:rPr>
          <w:rFonts w:ascii="Times New Roman" w:eastAsia="Times New Roman" w:hAnsi="Times New Roman" w:cs="Times New Roman"/>
          <w:color w:val="000000"/>
          <w:sz w:val="28"/>
          <w:szCs w:val="28"/>
          <w:lang w:eastAsia="ru-RU"/>
        </w:rPr>
        <w:t>копии договор</w:t>
      </w:r>
      <w:proofErr w:type="gramStart"/>
      <w:r w:rsidRPr="00FF6C92">
        <w:rPr>
          <w:rFonts w:ascii="Times New Roman" w:eastAsia="Times New Roman" w:hAnsi="Times New Roman" w:cs="Times New Roman"/>
          <w:color w:val="000000"/>
          <w:sz w:val="28"/>
          <w:szCs w:val="28"/>
          <w:lang w:eastAsia="ru-RU"/>
        </w:rPr>
        <w:t>а(</w:t>
      </w:r>
      <w:proofErr w:type="gramEnd"/>
      <w:r w:rsidRPr="00FF6C92">
        <w:rPr>
          <w:rFonts w:ascii="Times New Roman" w:eastAsia="Times New Roman" w:hAnsi="Times New Roman" w:cs="Times New Roman"/>
          <w:color w:val="000000"/>
          <w:sz w:val="28"/>
          <w:szCs w:val="28"/>
          <w:lang w:eastAsia="ru-RU"/>
        </w:rPr>
        <w:t>-</w:t>
      </w:r>
      <w:proofErr w:type="spellStart"/>
      <w:r w:rsidRPr="00FF6C92">
        <w:rPr>
          <w:rFonts w:ascii="Times New Roman" w:eastAsia="Times New Roman" w:hAnsi="Times New Roman" w:cs="Times New Roman"/>
          <w:color w:val="000000"/>
          <w:sz w:val="28"/>
          <w:szCs w:val="28"/>
          <w:lang w:eastAsia="ru-RU"/>
        </w:rPr>
        <w:t>ов</w:t>
      </w:r>
      <w:proofErr w:type="spellEnd"/>
      <w:r w:rsidRPr="00FF6C92">
        <w:rPr>
          <w:rFonts w:ascii="Times New Roman" w:eastAsia="Times New Roman" w:hAnsi="Times New Roman" w:cs="Times New Roman"/>
          <w:color w:val="000000"/>
          <w:sz w:val="28"/>
          <w:szCs w:val="28"/>
          <w:lang w:eastAsia="ru-RU"/>
        </w:rPr>
        <w:t xml:space="preserve">) аренды имущества, подтверждающего(-их)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(или) временном пользовании заявителя непрерывно в течение двух и более лет, и документов, подтверждающих факт внесения арендной платы за аренду имущества надлежащим образом в течение двух и более лет; </w:t>
      </w:r>
    </w:p>
    <w:p w:rsidR="00206133" w:rsidRDefault="00206133" w:rsidP="00206133">
      <w:pPr>
        <w:pStyle w:val="20"/>
        <w:shd w:val="clear" w:color="auto" w:fill="auto"/>
        <w:tabs>
          <w:tab w:val="left" w:pos="1249"/>
        </w:tabs>
        <w:spacing w:before="0" w:line="322" w:lineRule="exact"/>
        <w:ind w:firstLine="567"/>
        <w:rPr>
          <w:color w:val="000000"/>
          <w:lang w:eastAsia="ru-RU"/>
        </w:rPr>
      </w:pPr>
      <w:r>
        <w:rPr>
          <w:color w:val="000000"/>
          <w:lang w:eastAsia="ru-RU"/>
        </w:rPr>
        <w:t>-</w:t>
      </w:r>
      <w:r w:rsidRPr="00FF6C92">
        <w:rPr>
          <w:color w:val="000000"/>
          <w:lang w:eastAsia="ru-RU"/>
        </w:rPr>
        <w:t xml:space="preserve"> технический (кадастровый) паспорт на арендуемое недвижимое имущество</w:t>
      </w:r>
      <w:r>
        <w:rPr>
          <w:color w:val="000000"/>
          <w:lang w:eastAsia="ru-RU"/>
        </w:rPr>
        <w:t>.</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14. Заявитель представляет в уполномоченный орган документы, указанные в пункте 13 настоящего Административного регламента, одним из следующих способов: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посредством личного обращения в уполномоченный орган;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посредством почтового отправления;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 через официальный сайт уполномоченного органа;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 в электронной форме посредством заполнения электронной формы заявления на федеральном портале. При подаче заявления о предоставлении муниципальной услуги в электронной форме посредством федерального портала заявителем – индивидуальным предпринимателем используется простая электронная подпись при условии, что при выдаче ключа простой электронной подписи личность заявителя установлена на личном приеме. В ином случае заявление и прилагаемые документы могут быть представлены с использованием федерального портала в форме электронных документов, подписанных электронной усиленной квалифицированной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 При подаче заявления о предоставлении муниципальной услуги в электронной форме через официальный сайт уполномоченного органа заявителем используется усиленная квалифицированная электронная подпись. 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квалификационной электронной подписью нотариуса. Формирование заявления заявителем осуществляется посредством заполнения электронной формы заявления на федеральном портале, официальном сайте уполномоченного органа без необходимости дополнительной подачи запроса в какой-либо иной форме. На федеральном и региональном портале, официальном сайте уполномоченного органа размещаются образцы </w:t>
      </w:r>
      <w:r w:rsidRPr="00FF6C92">
        <w:rPr>
          <w:rFonts w:ascii="Times New Roman" w:eastAsia="Times New Roman" w:hAnsi="Times New Roman" w:cs="Times New Roman"/>
          <w:color w:val="000000"/>
          <w:sz w:val="28"/>
          <w:szCs w:val="28"/>
          <w:lang w:eastAsia="ru-RU"/>
        </w:rPr>
        <w:lastRenderedPageBreak/>
        <w:t xml:space="preserve">заполнения электронной формы заявления.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1) возможность копирования и сохранения заявления и иных документов, указанных в пункте 13 настоящего Административного регламента, необходимых для предоставления муницип</w:t>
      </w:r>
      <w:r w:rsidR="0026729D" w:rsidRPr="00FF6C92">
        <w:rPr>
          <w:rFonts w:ascii="Times New Roman" w:eastAsia="Times New Roman" w:hAnsi="Times New Roman" w:cs="Times New Roman"/>
          <w:color w:val="000000"/>
          <w:sz w:val="28"/>
          <w:szCs w:val="28"/>
          <w:lang w:eastAsia="ru-RU"/>
        </w:rPr>
        <w:t>а</w:t>
      </w:r>
      <w:r w:rsidRPr="00FF6C92">
        <w:rPr>
          <w:rFonts w:ascii="Times New Roman" w:eastAsia="Times New Roman" w:hAnsi="Times New Roman" w:cs="Times New Roman"/>
          <w:color w:val="000000"/>
          <w:sz w:val="28"/>
          <w:szCs w:val="28"/>
          <w:lang w:eastAsia="ru-RU"/>
        </w:rPr>
        <w:t xml:space="preserve">льной услуги;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возможность печати на бумажном носителе копии электронной формы запроса;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1F2B2F">
        <w:rPr>
          <w:rFonts w:ascii="Times New Roman" w:eastAsia="Times New Roman" w:hAnsi="Times New Roman" w:cs="Times New Roman"/>
          <w:color w:val="000000"/>
          <w:sz w:val="28"/>
          <w:szCs w:val="28"/>
          <w:lang w:eastAsia="ru-RU"/>
        </w:rPr>
        <w:t>-</w:t>
      </w:r>
      <w:r w:rsidRPr="00FF6C92">
        <w:rPr>
          <w:rFonts w:ascii="Times New Roman" w:eastAsia="Times New Roman" w:hAnsi="Times New Roman" w:cs="Times New Roman"/>
          <w:color w:val="000000"/>
          <w:sz w:val="28"/>
          <w:szCs w:val="28"/>
          <w:lang w:eastAsia="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федеральном портале, официальном сайте, в части, касающейся сведений</w:t>
      </w:r>
      <w:proofErr w:type="gramEnd"/>
      <w:r w:rsidRPr="00FF6C92">
        <w:rPr>
          <w:rFonts w:ascii="Times New Roman" w:eastAsia="Times New Roman" w:hAnsi="Times New Roman" w:cs="Times New Roman"/>
          <w:color w:val="000000"/>
          <w:sz w:val="28"/>
          <w:szCs w:val="28"/>
          <w:lang w:eastAsia="ru-RU"/>
        </w:rPr>
        <w:t>, отсутствующих в единой системе идентификац</w:t>
      </w:r>
      <w:proofErr w:type="gramStart"/>
      <w:r w:rsidRPr="00FF6C92">
        <w:rPr>
          <w:rFonts w:ascii="Times New Roman" w:eastAsia="Times New Roman" w:hAnsi="Times New Roman" w:cs="Times New Roman"/>
          <w:color w:val="000000"/>
          <w:sz w:val="28"/>
          <w:szCs w:val="28"/>
          <w:lang w:eastAsia="ru-RU"/>
        </w:rPr>
        <w:t>ии и ау</w:t>
      </w:r>
      <w:proofErr w:type="gramEnd"/>
      <w:r w:rsidRPr="00FF6C92">
        <w:rPr>
          <w:rFonts w:ascii="Times New Roman" w:eastAsia="Times New Roman" w:hAnsi="Times New Roman" w:cs="Times New Roman"/>
          <w:color w:val="000000"/>
          <w:sz w:val="28"/>
          <w:szCs w:val="28"/>
          <w:lang w:eastAsia="ru-RU"/>
        </w:rPr>
        <w:t xml:space="preserve">тентификации;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5) возможность вернуться на любой из этапов заполнения электронной формы заявления, без потери ранее введенной информации; </w:t>
      </w:r>
    </w:p>
    <w:p w:rsidR="001F2B2F"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6) возможность доступа заявителя на федеральном портале или официальном сайте к ранее поданному им заявлению в течение не менее одного года, а также частично сформированных заявлений – в течение не менее 3 месяцев. Сформированное и подписанное </w:t>
      </w:r>
      <w:proofErr w:type="gramStart"/>
      <w:r w:rsidRPr="00FF6C92">
        <w:rPr>
          <w:rFonts w:ascii="Times New Roman" w:eastAsia="Times New Roman" w:hAnsi="Times New Roman" w:cs="Times New Roman"/>
          <w:color w:val="000000"/>
          <w:sz w:val="28"/>
          <w:szCs w:val="28"/>
          <w:lang w:eastAsia="ru-RU"/>
        </w:rPr>
        <w:t>заявление</w:t>
      </w:r>
      <w:proofErr w:type="gramEnd"/>
      <w:r w:rsidRPr="00FF6C92">
        <w:rPr>
          <w:rFonts w:ascii="Times New Roman" w:eastAsia="Times New Roman" w:hAnsi="Times New Roman" w:cs="Times New Roman"/>
          <w:color w:val="000000"/>
          <w:sz w:val="28"/>
          <w:szCs w:val="28"/>
          <w:lang w:eastAsia="ru-RU"/>
        </w:rPr>
        <w:t xml:space="preserve"> и иные документы, указанные пункте 13 настоящего Административного регламента, необходимые для предоставления муниципальной услуги, направляются в уполномоченный орган посредством федерального портала, официального сайта уполномоченного органа. Муниципальная услуга в упреждающем (</w:t>
      </w:r>
      <w:proofErr w:type="spellStart"/>
      <w:r w:rsidRPr="00FF6C92">
        <w:rPr>
          <w:rFonts w:ascii="Times New Roman" w:eastAsia="Times New Roman" w:hAnsi="Times New Roman" w:cs="Times New Roman"/>
          <w:color w:val="000000"/>
          <w:sz w:val="28"/>
          <w:szCs w:val="28"/>
          <w:lang w:eastAsia="ru-RU"/>
        </w:rPr>
        <w:t>проактивном</w:t>
      </w:r>
      <w:proofErr w:type="spellEnd"/>
      <w:r w:rsidRPr="00FF6C92">
        <w:rPr>
          <w:rFonts w:ascii="Times New Roman" w:eastAsia="Times New Roman" w:hAnsi="Times New Roman" w:cs="Times New Roman"/>
          <w:color w:val="000000"/>
          <w:sz w:val="28"/>
          <w:szCs w:val="28"/>
          <w:lang w:eastAsia="ru-RU"/>
        </w:rPr>
        <w:t xml:space="preserve">) режиме не предоставляется.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15. При предоставлении муниципальной услуги должностные лица уполномоченного органа не вправе требовать от заявителя: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w:t>
      </w:r>
      <w:r w:rsidR="00D64184" w:rsidRPr="00FF6C92">
        <w:rPr>
          <w:rFonts w:ascii="Times New Roman" w:eastAsia="Times New Roman" w:hAnsi="Times New Roman" w:cs="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8"/>
          <w:szCs w:val="28"/>
          <w:lang w:eastAsia="ru-RU"/>
        </w:rPr>
        <w:t xml:space="preserve">Ивановской </w:t>
      </w:r>
      <w:r w:rsidR="00D64184" w:rsidRPr="00FF6C92">
        <w:rPr>
          <w:rFonts w:ascii="Times New Roman" w:eastAsia="Times New Roman" w:hAnsi="Times New Roman" w:cs="Times New Roman"/>
          <w:color w:val="000000"/>
          <w:sz w:val="28"/>
          <w:szCs w:val="28"/>
          <w:lang w:eastAsia="ru-RU"/>
        </w:rPr>
        <w:t>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00D64184" w:rsidRPr="00FF6C92">
        <w:rPr>
          <w:rFonts w:ascii="Times New Roman" w:eastAsia="Times New Roman" w:hAnsi="Times New Roman" w:cs="Times New Roman"/>
          <w:color w:val="000000"/>
          <w:sz w:val="28"/>
          <w:szCs w:val="28"/>
          <w:lang w:eastAsia="ru-RU"/>
        </w:rPr>
        <w:t xml:space="preserve"> статьи 7 Федерального закона от 27 июля 2010 года № 210-ФЗ «Об организации предоставления государственных и муниципальных услуг»;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7 «Об организации предоставления государственных</w:t>
      </w:r>
      <w:proofErr w:type="gramEnd"/>
      <w:r w:rsidR="00D64184" w:rsidRPr="00FF6C92">
        <w:rPr>
          <w:rFonts w:ascii="Times New Roman" w:eastAsia="Times New Roman" w:hAnsi="Times New Roman" w:cs="Times New Roman"/>
          <w:color w:val="000000"/>
          <w:sz w:val="28"/>
          <w:szCs w:val="28"/>
          <w:lang w:eastAsia="ru-RU"/>
        </w:rPr>
        <w:t xml:space="preserve"> и муниципальных услуг»;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roofErr w:type="gramEnd"/>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D64184" w:rsidRPr="00FF6C92">
        <w:rPr>
          <w:rFonts w:ascii="Times New Roman" w:eastAsia="Times New Roman" w:hAnsi="Times New Roman" w:cs="Times New Roman"/>
          <w:color w:val="000000"/>
          <w:sz w:val="28"/>
          <w:szCs w:val="28"/>
          <w:lang w:eastAsia="ru-RU"/>
        </w:rPr>
        <w:t>документы</w:t>
      </w:r>
      <w:proofErr w:type="gramEnd"/>
      <w:r w:rsidR="00D64184" w:rsidRPr="00FF6C92">
        <w:rPr>
          <w:rFonts w:ascii="Times New Roman" w:eastAsia="Times New Roman" w:hAnsi="Times New Roman" w:cs="Times New Roman"/>
          <w:color w:val="000000"/>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6E0737" w:rsidRDefault="006E0737" w:rsidP="006E0737">
      <w:pPr>
        <w:pStyle w:val="10"/>
        <w:keepNext/>
        <w:keepLines/>
        <w:shd w:val="clear" w:color="auto" w:fill="auto"/>
        <w:spacing w:before="0" w:after="300" w:line="322" w:lineRule="exact"/>
        <w:ind w:firstLine="760"/>
        <w:jc w:val="center"/>
      </w:pPr>
      <w:bookmarkStart w:id="3" w:name="bookmark18"/>
    </w:p>
    <w:p w:rsidR="006E0737" w:rsidRDefault="006E0737" w:rsidP="006E0737">
      <w:pPr>
        <w:pStyle w:val="10"/>
        <w:keepNext/>
        <w:keepLines/>
        <w:shd w:val="clear" w:color="auto" w:fill="auto"/>
        <w:spacing w:before="0" w:after="300" w:line="322" w:lineRule="exact"/>
        <w:ind w:firstLine="760"/>
        <w:jc w:val="center"/>
      </w:pPr>
      <w:r>
        <w:t>Исчерпывающий перечень оснований для отказа в приеме документов, необходимых для предоставления муниципальной услуги</w:t>
      </w:r>
      <w:bookmarkEnd w:id="3"/>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16. </w:t>
      </w:r>
      <w:r w:rsidRPr="00206133">
        <w:rPr>
          <w:rFonts w:ascii="Times New Roman" w:eastAsia="Times New Roman" w:hAnsi="Times New Roman" w:cs="Times New Roman"/>
          <w:b/>
          <w:color w:val="000000"/>
          <w:sz w:val="28"/>
          <w:szCs w:val="28"/>
          <w:lang w:eastAsia="ru-RU"/>
        </w:rPr>
        <w:t>Основаниями для отказа в приеме документов, необходимых для предоставления муниципальной услуги, являются</w:t>
      </w:r>
      <w:r w:rsidRPr="00FF6C92">
        <w:rPr>
          <w:rFonts w:ascii="Times New Roman" w:eastAsia="Times New Roman" w:hAnsi="Times New Roman" w:cs="Times New Roman"/>
          <w:color w:val="000000"/>
          <w:sz w:val="28"/>
          <w:szCs w:val="28"/>
          <w:lang w:eastAsia="ru-RU"/>
        </w:rPr>
        <w:t xml:space="preserve">: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отсутствие документа, подтверждающего полномочия лица на осуществление действий от имени заявителя, или отказ предъявить такие документы должностному лицу, ответственному за прием и регистрацию заявления и соответствующих документов;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D64184" w:rsidRPr="00FF6C92">
        <w:rPr>
          <w:rFonts w:ascii="Times New Roman" w:eastAsia="Times New Roman" w:hAnsi="Times New Roman" w:cs="Times New Roman"/>
          <w:color w:val="000000"/>
          <w:sz w:val="28"/>
          <w:szCs w:val="28"/>
          <w:lang w:eastAsia="ru-RU"/>
        </w:rPr>
        <w:t xml:space="preserve">наличие в документах подчисток, приписок, зачеркнутых слов и иных неоговоренных исправлений, а также документов, исполненных карандашом. Заявление о предоставлении муниципальной услуги, поданное в форме электронного документа с использованием федерального портала или официального сайта уполномоченного органа к рассмотрению не </w:t>
      </w:r>
      <w:proofErr w:type="gramStart"/>
      <w:r w:rsidR="00D64184" w:rsidRPr="00FF6C92">
        <w:rPr>
          <w:rFonts w:ascii="Times New Roman" w:eastAsia="Times New Roman" w:hAnsi="Times New Roman" w:cs="Times New Roman"/>
          <w:color w:val="000000"/>
          <w:sz w:val="28"/>
          <w:szCs w:val="28"/>
          <w:lang w:eastAsia="ru-RU"/>
        </w:rPr>
        <w:t>принимается</w:t>
      </w:r>
      <w:proofErr w:type="gramEnd"/>
      <w:r w:rsidR="00D64184" w:rsidRPr="00FF6C92">
        <w:rPr>
          <w:rFonts w:ascii="Times New Roman" w:eastAsia="Times New Roman" w:hAnsi="Times New Roman" w:cs="Times New Roman"/>
          <w:color w:val="000000"/>
          <w:sz w:val="28"/>
          <w:szCs w:val="28"/>
          <w:lang w:eastAsia="ru-RU"/>
        </w:rPr>
        <w:t xml:space="preserve"> если: некорректно заполнены обязательные поля в форме интерактивного заявления федерального портала (отсутствие заполнения, недостоверное, неполное либо неправильное заполнение);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представлен</w:t>
      </w:r>
      <w:r w:rsidR="00127091">
        <w:rPr>
          <w:rFonts w:ascii="Times New Roman" w:eastAsia="Times New Roman" w:hAnsi="Times New Roman" w:cs="Times New Roman"/>
          <w:color w:val="000000"/>
          <w:sz w:val="28"/>
          <w:szCs w:val="28"/>
          <w:lang w:eastAsia="ru-RU"/>
        </w:rPr>
        <w:t>ие</w:t>
      </w:r>
      <w:r w:rsidR="00D64184" w:rsidRPr="00FF6C92">
        <w:rPr>
          <w:rFonts w:ascii="Times New Roman" w:eastAsia="Times New Roman" w:hAnsi="Times New Roman" w:cs="Times New Roman"/>
          <w:color w:val="000000"/>
          <w:sz w:val="28"/>
          <w:szCs w:val="28"/>
          <w:lang w:eastAsia="ru-RU"/>
        </w:rPr>
        <w:t xml:space="preserve"> электронны</w:t>
      </w:r>
      <w:r w:rsidR="00127091">
        <w:rPr>
          <w:rFonts w:ascii="Times New Roman" w:eastAsia="Times New Roman" w:hAnsi="Times New Roman" w:cs="Times New Roman"/>
          <w:color w:val="000000"/>
          <w:sz w:val="28"/>
          <w:szCs w:val="28"/>
          <w:lang w:eastAsia="ru-RU"/>
        </w:rPr>
        <w:t>х</w:t>
      </w:r>
      <w:r w:rsidR="00D64184" w:rsidRPr="00FF6C92">
        <w:rPr>
          <w:rFonts w:ascii="Times New Roman" w:eastAsia="Times New Roman" w:hAnsi="Times New Roman" w:cs="Times New Roman"/>
          <w:color w:val="000000"/>
          <w:sz w:val="28"/>
          <w:szCs w:val="28"/>
          <w:lang w:eastAsia="ru-RU"/>
        </w:rPr>
        <w:t xml:space="preserve"> копи</w:t>
      </w:r>
      <w:r w:rsidR="00127091">
        <w:rPr>
          <w:rFonts w:ascii="Times New Roman" w:eastAsia="Times New Roman" w:hAnsi="Times New Roman" w:cs="Times New Roman"/>
          <w:color w:val="000000"/>
          <w:sz w:val="28"/>
          <w:szCs w:val="28"/>
          <w:lang w:eastAsia="ru-RU"/>
        </w:rPr>
        <w:t>й</w:t>
      </w:r>
      <w:r w:rsidR="00D64184" w:rsidRPr="00FF6C92">
        <w:rPr>
          <w:rFonts w:ascii="Times New Roman" w:eastAsia="Times New Roman" w:hAnsi="Times New Roman" w:cs="Times New Roman"/>
          <w:color w:val="000000"/>
          <w:sz w:val="28"/>
          <w:szCs w:val="28"/>
          <w:lang w:eastAsia="ru-RU"/>
        </w:rPr>
        <w:t xml:space="preserve"> (электронные образы) документов, не позволяющих в полном объеме прочитать текст документа и (или) распознать реквизиты документа;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данные владельца квалифицированного сертификата ключа проверки электронной подписи не соответствуют данным заявителя, указанным в заявлении о предоставлении муниципальной услуги.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17. В случае устранения оснований для отказа в приеме документов при предоставлении муниципальной услуги заявитель вправе обратиться повторно для получения муниципальной услуги в порядке, установленном настоящим Административным регламентом. </w:t>
      </w:r>
    </w:p>
    <w:p w:rsidR="006E0737"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18. </w:t>
      </w:r>
      <w:r w:rsidR="006E0737" w:rsidRPr="006E0737">
        <w:rPr>
          <w:rFonts w:ascii="Times New Roman" w:eastAsia="Times New Roman" w:hAnsi="Times New Roman" w:cs="Times New Roman"/>
          <w:b/>
          <w:color w:val="000000"/>
          <w:sz w:val="28"/>
          <w:szCs w:val="28"/>
          <w:lang w:eastAsia="ru-RU"/>
        </w:rPr>
        <w:t>Исчерпывающий перечень оснований для отказа</w:t>
      </w:r>
      <w:r w:rsidRPr="00094200">
        <w:rPr>
          <w:rFonts w:ascii="Times New Roman" w:eastAsia="Times New Roman" w:hAnsi="Times New Roman" w:cs="Times New Roman"/>
          <w:b/>
          <w:color w:val="000000"/>
          <w:sz w:val="28"/>
          <w:szCs w:val="28"/>
          <w:lang w:eastAsia="ru-RU"/>
        </w:rPr>
        <w:t xml:space="preserve"> в предоставлении муниципальной услуги</w:t>
      </w:r>
      <w:r w:rsidRPr="00FF6C92">
        <w:rPr>
          <w:rFonts w:ascii="Times New Roman" w:eastAsia="Times New Roman" w:hAnsi="Times New Roman" w:cs="Times New Roman"/>
          <w:color w:val="000000"/>
          <w:sz w:val="28"/>
          <w:szCs w:val="28"/>
          <w:lang w:eastAsia="ru-RU"/>
        </w:rPr>
        <w:t xml:space="preserve">: </w:t>
      </w:r>
    </w:p>
    <w:p w:rsidR="006E0737" w:rsidRDefault="006E0737"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несоответствие заявителя требованиям пункта 5 настоящего Административного регламента; </w:t>
      </w:r>
    </w:p>
    <w:p w:rsidR="00435382" w:rsidRDefault="006E0737"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несоблюдение условий, указанных в пункте 12 настоящего Административного регламента;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 отчуждение арендуемого имущества, указанного в заявлении, в порядке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19. Основания для приостановления предоставления муниципальной услуги отсутствуют.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20. Муниципальная услуга предоставляется бесплатно.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уполномоченного органа, плата с заявителя не взимается.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21. Максимальный срок ожидания в очереди при подаче заявления о предоставлении муниципальной услуги и при получении сведений о результате предоставления муниципальной услуги составляет 15 минут.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22. Заявление о предоставлении муниципальной услуги регистрируется в </w:t>
      </w:r>
      <w:r w:rsidR="00127091">
        <w:rPr>
          <w:rFonts w:ascii="Times New Roman" w:eastAsia="Times New Roman" w:hAnsi="Times New Roman" w:cs="Times New Roman"/>
          <w:color w:val="000000"/>
          <w:sz w:val="28"/>
          <w:szCs w:val="28"/>
          <w:lang w:eastAsia="ru-RU"/>
        </w:rPr>
        <w:t xml:space="preserve">течение трех рабочих дней со дня </w:t>
      </w:r>
      <w:r w:rsidRPr="00FF6C92">
        <w:rPr>
          <w:rFonts w:ascii="Times New Roman" w:eastAsia="Times New Roman" w:hAnsi="Times New Roman" w:cs="Times New Roman"/>
          <w:color w:val="000000"/>
          <w:sz w:val="28"/>
          <w:szCs w:val="28"/>
          <w:lang w:eastAsia="ru-RU"/>
        </w:rPr>
        <w:t>поступления в уполномоченный орган.</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23. Порядок информирования заинтересованных лиц об услуге. Информация о порядке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w:t>
      </w:r>
      <w:r w:rsidRPr="00FF6C92">
        <w:rPr>
          <w:rFonts w:ascii="Times New Roman" w:eastAsia="Times New Roman" w:hAnsi="Times New Roman" w:cs="Times New Roman"/>
          <w:color w:val="000000"/>
          <w:sz w:val="28"/>
          <w:szCs w:val="28"/>
          <w:lang w:eastAsia="ru-RU"/>
        </w:rPr>
        <w:lastRenderedPageBreak/>
        <w:t xml:space="preserve">предпринимательства при реализации ими преимущественного права на приобретение арендуемого имущества, в собственность, предоставляется: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через информационные материалы, которые размещаются на официальном сайте, федеральном, региональном порталах и на информационных стендах, размещенных в фойе уполномоченного органа; специалистами уполномоченного органа при личном обращении граждан или юридических лиц по адресу: </w:t>
      </w:r>
      <w:r>
        <w:rPr>
          <w:rFonts w:ascii="Times New Roman" w:eastAsia="Times New Roman" w:hAnsi="Times New Roman" w:cs="Times New Roman"/>
          <w:color w:val="000000"/>
          <w:sz w:val="28"/>
          <w:szCs w:val="28"/>
          <w:lang w:eastAsia="ru-RU"/>
        </w:rPr>
        <w:t>155120, Ивановская область, Лежневский район, п. Лежнево, ул. Октябрьская, д. 32</w:t>
      </w:r>
      <w:r w:rsidR="00D64184" w:rsidRPr="00FF6C92">
        <w:rPr>
          <w:rFonts w:ascii="Times New Roman" w:eastAsia="Times New Roman" w:hAnsi="Times New Roman" w:cs="Times New Roman"/>
          <w:color w:val="000000"/>
          <w:sz w:val="28"/>
          <w:szCs w:val="28"/>
          <w:lang w:eastAsia="ru-RU"/>
        </w:rPr>
        <w:t xml:space="preserve">;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4184" w:rsidRPr="00FF6C92">
        <w:rPr>
          <w:rFonts w:ascii="Times New Roman" w:eastAsia="Times New Roman" w:hAnsi="Times New Roman" w:cs="Times New Roman"/>
          <w:color w:val="000000"/>
          <w:sz w:val="28"/>
          <w:szCs w:val="28"/>
          <w:lang w:eastAsia="ru-RU"/>
        </w:rPr>
        <w:t xml:space="preserve">с использованием средств телефонной связи по телефону: </w:t>
      </w:r>
      <w:r w:rsidR="00127091">
        <w:rPr>
          <w:rFonts w:ascii="Times New Roman" w:eastAsia="Times New Roman" w:hAnsi="Times New Roman" w:cs="Times New Roman"/>
          <w:color w:val="000000"/>
          <w:sz w:val="28"/>
          <w:szCs w:val="28"/>
          <w:lang w:eastAsia="ru-RU"/>
        </w:rPr>
        <w:t xml:space="preserve">+7(49357)21204; </w:t>
      </w:r>
      <w:r>
        <w:rPr>
          <w:rFonts w:ascii="Times New Roman" w:eastAsia="Times New Roman" w:hAnsi="Times New Roman" w:cs="Times New Roman"/>
          <w:color w:val="000000"/>
          <w:sz w:val="28"/>
          <w:szCs w:val="28"/>
          <w:lang w:eastAsia="ru-RU"/>
        </w:rPr>
        <w:t>+7(49357)21689</w:t>
      </w:r>
      <w:r w:rsidR="00D64184" w:rsidRPr="00FF6C92">
        <w:rPr>
          <w:rFonts w:ascii="Times New Roman" w:eastAsia="Times New Roman" w:hAnsi="Times New Roman" w:cs="Times New Roman"/>
          <w:color w:val="000000"/>
          <w:sz w:val="28"/>
          <w:szCs w:val="28"/>
          <w:lang w:eastAsia="ru-RU"/>
        </w:rPr>
        <w:t xml:space="preserve">;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4184" w:rsidRPr="00FF6C92">
        <w:rPr>
          <w:rFonts w:ascii="Times New Roman" w:eastAsia="Times New Roman" w:hAnsi="Times New Roman" w:cs="Times New Roman"/>
          <w:color w:val="000000"/>
          <w:sz w:val="28"/>
          <w:szCs w:val="28"/>
          <w:lang w:eastAsia="ru-RU"/>
        </w:rPr>
        <w:t xml:space="preserve">путем направления письменного уведомления.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24. Требования к форме и характеру взаимодействия специалиста, ответственного за предоставление муниципальной услуги, с заявителями:</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w:t>
      </w:r>
      <w:r w:rsidR="00435382">
        <w:rPr>
          <w:rFonts w:ascii="Times New Roman" w:eastAsia="Times New Roman" w:hAnsi="Times New Roman" w:cs="Times New Roman"/>
          <w:color w:val="000000"/>
          <w:sz w:val="28"/>
          <w:szCs w:val="28"/>
          <w:lang w:eastAsia="ru-RU"/>
        </w:rPr>
        <w:t xml:space="preserve">- </w:t>
      </w:r>
      <w:r w:rsidRPr="00FF6C92">
        <w:rPr>
          <w:rFonts w:ascii="Times New Roman" w:eastAsia="Times New Roman" w:hAnsi="Times New Roman" w:cs="Times New Roman"/>
          <w:color w:val="000000"/>
          <w:sz w:val="28"/>
          <w:szCs w:val="28"/>
          <w:lang w:eastAsia="ru-RU"/>
        </w:rPr>
        <w:t xml:space="preserve">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по интересующим их вопросам;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4184" w:rsidRPr="00FF6C92">
        <w:rPr>
          <w:rFonts w:ascii="Times New Roman" w:eastAsia="Times New Roman" w:hAnsi="Times New Roman" w:cs="Times New Roman"/>
          <w:color w:val="000000"/>
          <w:sz w:val="28"/>
          <w:szCs w:val="28"/>
          <w:lang w:eastAsia="ru-RU"/>
        </w:rPr>
        <w:t xml:space="preserve">письменный ответ на обращения, в том числе в электронном виде, дается в простой, четкой и понятной форме с указанием фамилии и инициалов, номера телефона специалиста, исполнившего ответ на заявление. Письменный ответ на обращения и обращения в электронном виде дается в срок, не превышающий 30 календарных дней со дня регистрации обращения.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25. В любое время с момента приема документов заявитель имеет право на получение сведений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 При предоставлении муниципальной услуги в электронной форме заявителю направляется: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1) уведомление о приеме и регистрации заявления и иных документов, необходимых для предоставления муниципальной услуги;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2) уведомление о начале процедуры предоставления муниципальной услуги;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3) уведомление об окончании предоставления муниципальной услуги либо о мотивированном отказе в приеме заявления и иных документов, необходимых для предоставления муниципальной услуги;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4) уведомление о результатах рассмотрения документов, необходимых для предоставления муниципальной услуги;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5) уведомление о мотивированном отказе в предоставлении муниципальной услуги.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26. </w:t>
      </w:r>
      <w:r w:rsidRPr="00206133">
        <w:rPr>
          <w:rFonts w:ascii="Times New Roman" w:eastAsia="Times New Roman" w:hAnsi="Times New Roman" w:cs="Times New Roman"/>
          <w:b/>
          <w:color w:val="000000"/>
          <w:sz w:val="28"/>
          <w:szCs w:val="28"/>
          <w:lang w:eastAsia="ru-RU"/>
        </w:rPr>
        <w:t xml:space="preserve">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w:t>
      </w:r>
      <w:r w:rsidRPr="00206133">
        <w:rPr>
          <w:rFonts w:ascii="Times New Roman" w:eastAsia="Times New Roman" w:hAnsi="Times New Roman" w:cs="Times New Roman"/>
          <w:b/>
          <w:color w:val="000000"/>
          <w:sz w:val="28"/>
          <w:szCs w:val="28"/>
          <w:lang w:eastAsia="ru-RU"/>
        </w:rPr>
        <w:lastRenderedPageBreak/>
        <w:t>стендам с образцами их заполнения и перечнем документов, необходимых для предоставления муниципальной услуги</w:t>
      </w:r>
      <w:r w:rsidRPr="00FF6C92">
        <w:rPr>
          <w:rFonts w:ascii="Times New Roman" w:eastAsia="Times New Roman" w:hAnsi="Times New Roman" w:cs="Times New Roman"/>
          <w:color w:val="000000"/>
          <w:sz w:val="28"/>
          <w:szCs w:val="28"/>
          <w:lang w:eastAsia="ru-RU"/>
        </w:rPr>
        <w:t xml:space="preserve">: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1) помещение, в котором предоставляется муниципальной услуга, должно быть оснащено в соответствии с целью предоставления муниципальной услуги, с требованиями пожарной безопасности и должно обеспечиваться охраной правопорядка;</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2) для ожидания приема, заполнения необходимых документов отводятся места, оборудованные стульями, столами (стойками);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3) помещение, в котором осуществляется прием граждан, предусматривает: комфортное расположение заявителя и должностного лица; возможность оформления заявителем письменного обращения; телефонную связь; возможность копирования документов; доступ к основным нормативным правовым актам, регламентирующим полномочия и сферу компетенции уполномоченного органа, а также регулирующим предоставление муниципальной услуги; наличие письменных принадлежностей и бумаги формата А</w:t>
      </w:r>
      <w:proofErr w:type="gramStart"/>
      <w:r w:rsidR="00D64184" w:rsidRPr="00FF6C92">
        <w:rPr>
          <w:rFonts w:ascii="Times New Roman" w:eastAsia="Times New Roman" w:hAnsi="Times New Roman" w:cs="Times New Roman"/>
          <w:color w:val="000000"/>
          <w:sz w:val="28"/>
          <w:szCs w:val="28"/>
          <w:lang w:eastAsia="ru-RU"/>
        </w:rPr>
        <w:t>4</w:t>
      </w:r>
      <w:proofErr w:type="gramEnd"/>
      <w:r w:rsidR="00D64184" w:rsidRPr="00FF6C92">
        <w:rPr>
          <w:rFonts w:ascii="Times New Roman" w:eastAsia="Times New Roman" w:hAnsi="Times New Roman" w:cs="Times New Roman"/>
          <w:color w:val="000000"/>
          <w:sz w:val="28"/>
          <w:szCs w:val="28"/>
          <w:lang w:eastAsia="ru-RU"/>
        </w:rPr>
        <w:t xml:space="preserve">; </w:t>
      </w:r>
    </w:p>
    <w:p w:rsidR="00127091"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4) в здании уполномоченного органа должен быть размещен информационный стенд, а также места для хранения верхней одежды посетителей (гардероб). В здании уполномоченного органа должны быть оборудованы места для ожидания, а также доступные места общего пользования (туалеты). </w:t>
      </w:r>
    </w:p>
    <w:p w:rsidR="0012709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На информационном стенде размещается следующая информация: </w:t>
      </w:r>
    </w:p>
    <w:p w:rsidR="00127091" w:rsidRDefault="0012709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текст настоящего Административного регламента; </w:t>
      </w:r>
    </w:p>
    <w:p w:rsidR="00127091" w:rsidRDefault="0012709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перечень документов, необходимых для предоставления муниципальной услуги; </w:t>
      </w:r>
    </w:p>
    <w:p w:rsidR="00127091" w:rsidRDefault="0012709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форма заявления о реализации преимущественного права на приобретение арендуемого имущества и образец его заполнения; </w:t>
      </w:r>
    </w:p>
    <w:p w:rsidR="00127091" w:rsidRDefault="0012709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адрес, телефоны, факс, адрес электронной почты, режим работы  уполномоченного органа; </w:t>
      </w:r>
    </w:p>
    <w:p w:rsidR="00127091" w:rsidRDefault="0012709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номер кабинета, где осуществляется прием заявителей; фамилии, имена, отчества и должности специалистов, участвующих в предоставлении муниципальной услуги; </w:t>
      </w:r>
    </w:p>
    <w:p w:rsidR="00435382" w:rsidRDefault="0012709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адреса федерального портала, регионального портала, официального сайта уполномоченного органа;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5) на официальном сайте уполномоченного органа, федеральном и региональном порталах размещается следующая информация: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текст настоящего Административного регламента;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круг заявителей; срок предоставления муниципальной услуги; результаты предоставления муниципальной услуги, порядок представления документа, являющегося результатом предоставления муниципальной </w:t>
      </w:r>
      <w:r w:rsidR="00D64184" w:rsidRPr="00FF6C92">
        <w:rPr>
          <w:rFonts w:ascii="Times New Roman" w:eastAsia="Times New Roman" w:hAnsi="Times New Roman" w:cs="Times New Roman"/>
          <w:color w:val="000000"/>
          <w:sz w:val="28"/>
          <w:szCs w:val="28"/>
          <w:lang w:eastAsia="ru-RU"/>
        </w:rPr>
        <w:lastRenderedPageBreak/>
        <w:t xml:space="preserve">услуги; размер государственной пошлины, взимаемой за предоставление муниципальной услуги;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исчерпывающий перечень оснований для приостановления или отказа в предоставлении муниципальной услуги;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35382" w:rsidRDefault="00435382"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формы заявлений (уведомлений, сообщений), используемые при предоставлении муниципальной услуги. </w:t>
      </w:r>
    </w:p>
    <w:p w:rsidR="00435382" w:rsidRDefault="00D64184" w:rsidP="00FF6C92">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Информация на федеральном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roofErr w:type="gramEnd"/>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27.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условия для беспрепятственного доступа к объекту (зданию, помещению), в котором предоставляется муниципальная услуга;</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сопровождение инвалидов, имеющих стойкие расстройства функции зрения и самостоятельного передвижения;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допуск </w:t>
      </w:r>
      <w:proofErr w:type="spellStart"/>
      <w:r w:rsidRPr="00FF6C92">
        <w:rPr>
          <w:rFonts w:ascii="Times New Roman" w:eastAsia="Times New Roman" w:hAnsi="Times New Roman" w:cs="Times New Roman"/>
          <w:color w:val="000000"/>
          <w:sz w:val="28"/>
          <w:szCs w:val="28"/>
          <w:lang w:eastAsia="ru-RU"/>
        </w:rPr>
        <w:t>сурдопереводчика</w:t>
      </w:r>
      <w:proofErr w:type="spellEnd"/>
      <w:r w:rsidRPr="00FF6C92">
        <w:rPr>
          <w:rFonts w:ascii="Times New Roman" w:eastAsia="Times New Roman" w:hAnsi="Times New Roman" w:cs="Times New Roman"/>
          <w:color w:val="000000"/>
          <w:sz w:val="28"/>
          <w:szCs w:val="28"/>
          <w:lang w:eastAsia="ru-RU"/>
        </w:rPr>
        <w:t xml:space="preserve"> и </w:t>
      </w:r>
      <w:proofErr w:type="spellStart"/>
      <w:r w:rsidRPr="00FF6C92">
        <w:rPr>
          <w:rFonts w:ascii="Times New Roman" w:eastAsia="Times New Roman" w:hAnsi="Times New Roman" w:cs="Times New Roman"/>
          <w:color w:val="000000"/>
          <w:sz w:val="28"/>
          <w:szCs w:val="28"/>
          <w:lang w:eastAsia="ru-RU"/>
        </w:rPr>
        <w:t>тифлосурдопереводчика</w:t>
      </w:r>
      <w:proofErr w:type="spellEnd"/>
      <w:r w:rsidRPr="00FF6C92">
        <w:rPr>
          <w:rFonts w:ascii="Times New Roman" w:eastAsia="Times New Roman" w:hAnsi="Times New Roman" w:cs="Times New Roman"/>
          <w:color w:val="000000"/>
          <w:sz w:val="28"/>
          <w:szCs w:val="28"/>
          <w:lang w:eastAsia="ru-RU"/>
        </w:rPr>
        <w:t xml:space="preserve">;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w:t>
      </w:r>
      <w:r w:rsidRPr="00FF6C92">
        <w:rPr>
          <w:rFonts w:ascii="Times New Roman" w:eastAsia="Times New Roman" w:hAnsi="Times New Roman" w:cs="Times New Roman"/>
          <w:color w:val="000000"/>
          <w:sz w:val="28"/>
          <w:szCs w:val="28"/>
          <w:lang w:eastAsia="ru-RU"/>
        </w:rPr>
        <w:lastRenderedPageBreak/>
        <w:t xml:space="preserve">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 </w:t>
      </w:r>
      <w:proofErr w:type="gramEnd"/>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оказание инвалидам помощи в преодолении барьеров, мешающих получению ими муниципальной услуги наравне с другими лицами.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28</w:t>
      </w:r>
      <w:r w:rsidRPr="006E0737">
        <w:rPr>
          <w:rFonts w:ascii="Times New Roman" w:eastAsia="Times New Roman" w:hAnsi="Times New Roman" w:cs="Times New Roman"/>
          <w:b/>
          <w:color w:val="000000"/>
          <w:sz w:val="28"/>
          <w:szCs w:val="28"/>
          <w:lang w:eastAsia="ru-RU"/>
        </w:rPr>
        <w:t>. Показателями доступности муниципальной услуги являются</w:t>
      </w:r>
      <w:r w:rsidRPr="00FF6C92">
        <w:rPr>
          <w:rFonts w:ascii="Times New Roman" w:eastAsia="Times New Roman" w:hAnsi="Times New Roman" w:cs="Times New Roman"/>
          <w:color w:val="000000"/>
          <w:sz w:val="28"/>
          <w:szCs w:val="28"/>
          <w:lang w:eastAsia="ru-RU"/>
        </w:rPr>
        <w:t xml:space="preserve">: </w:t>
      </w:r>
    </w:p>
    <w:p w:rsidR="00B151E1" w:rsidRDefault="00B151E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наличие полной информации о предоставлении муниципальной услуги, размещенной на информационных стендах в здании уполномоченного органа; </w:t>
      </w:r>
    </w:p>
    <w:p w:rsidR="00B151E1" w:rsidRDefault="00B151E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возможность получения устной консультации о предоставлении муниципальной услуги у специалистов уполномоченного органа;</w:t>
      </w:r>
    </w:p>
    <w:p w:rsidR="00B151E1" w:rsidRDefault="00B151E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 возможность ознакомления с настоящим Административным регламентом на официальном сайте уполномоченного органа в сети Интернет.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Показателями качества предоставления муниципальной услуги являются: </w:t>
      </w:r>
    </w:p>
    <w:p w:rsidR="00B151E1" w:rsidRDefault="00B151E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соблюдение сроков осуществления административных процедур, предусмотренных настоящим Административным регламентом; </w:t>
      </w:r>
    </w:p>
    <w:p w:rsidR="00B151E1" w:rsidRDefault="00B151E1"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количество жалоб получателей муниципальной услуги при предоставлении муниципальной услуги в соответствии с настоящим Административным регламентом. </w:t>
      </w:r>
    </w:p>
    <w:p w:rsidR="00127091" w:rsidRDefault="00127091" w:rsidP="00B151E1">
      <w:pPr>
        <w:ind w:firstLine="567"/>
        <w:jc w:val="center"/>
        <w:outlineLvl w:val="3"/>
        <w:rPr>
          <w:rFonts w:ascii="Times New Roman" w:eastAsia="Times New Roman" w:hAnsi="Times New Roman" w:cs="Times New Roman"/>
          <w:b/>
          <w:color w:val="000000"/>
          <w:sz w:val="28"/>
          <w:szCs w:val="28"/>
          <w:lang w:eastAsia="ru-RU"/>
        </w:rPr>
      </w:pPr>
    </w:p>
    <w:p w:rsidR="00B151E1" w:rsidRPr="00B151E1" w:rsidRDefault="00D64184" w:rsidP="00B151E1">
      <w:pPr>
        <w:ind w:firstLine="567"/>
        <w:jc w:val="center"/>
        <w:outlineLvl w:val="3"/>
        <w:rPr>
          <w:rFonts w:ascii="Times New Roman" w:eastAsia="Times New Roman" w:hAnsi="Times New Roman" w:cs="Times New Roman"/>
          <w:b/>
          <w:color w:val="000000"/>
          <w:sz w:val="28"/>
          <w:szCs w:val="28"/>
          <w:lang w:eastAsia="ru-RU"/>
        </w:rPr>
      </w:pPr>
      <w:r w:rsidRPr="00B151E1">
        <w:rPr>
          <w:rFonts w:ascii="Times New Roman" w:eastAsia="Times New Roman" w:hAnsi="Times New Roman" w:cs="Times New Roman"/>
          <w:b/>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29. Предоставление муниципальной услуги включает в себя следующие административные процедуры: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прием и регистрация заявления и приложенных к нему документов;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рассмотрение заявления и приложенных к нему документов,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 принятие отчета об оценке рыночной стоимости арендуемого имущества;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 принятие решения об условиях приватизации арендуемого имущества;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5) заключение договора купли-продажи имущества.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30. Прием и регистрация заявления и приложенных к нему документов. Основанием для начала административной процедуры является представление документов, предусмотренных пунктом 13 настоящего Административного регламента, в уполномоченный орган.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Должностным лицом, ответственным за прием документов, является специалист уполномоченного органа. Регистрация представленных </w:t>
      </w:r>
      <w:r w:rsidRPr="00FF6C92">
        <w:rPr>
          <w:rFonts w:ascii="Times New Roman" w:eastAsia="Times New Roman" w:hAnsi="Times New Roman" w:cs="Times New Roman"/>
          <w:color w:val="000000"/>
          <w:sz w:val="28"/>
          <w:szCs w:val="28"/>
          <w:lang w:eastAsia="ru-RU"/>
        </w:rPr>
        <w:lastRenderedPageBreak/>
        <w:t xml:space="preserve">документов осуществляется специалистом уполномоченного органа. Результатом выполнения административной процедуры является регистрация заявления и приложенных к нему документов, а также их передача для рассмотрения ответственным специалистам уполномоченного органа. Способом фиксации результата административной процедуры является запись в электронной базе данных о поступлении в уполномоченный орган заявления и приложенных к нему документов, представленных заявителем. Максимальный срок выполнения административной процедуры – 3 </w:t>
      </w:r>
      <w:r w:rsidR="00127091">
        <w:rPr>
          <w:rFonts w:ascii="Times New Roman" w:eastAsia="Times New Roman" w:hAnsi="Times New Roman" w:cs="Times New Roman"/>
          <w:color w:val="000000"/>
          <w:sz w:val="28"/>
          <w:szCs w:val="28"/>
          <w:lang w:eastAsia="ru-RU"/>
        </w:rPr>
        <w:t>рабочих</w:t>
      </w:r>
      <w:r w:rsidRPr="00FF6C92">
        <w:rPr>
          <w:rFonts w:ascii="Times New Roman" w:eastAsia="Times New Roman" w:hAnsi="Times New Roman" w:cs="Times New Roman"/>
          <w:color w:val="000000"/>
          <w:sz w:val="28"/>
          <w:szCs w:val="28"/>
          <w:lang w:eastAsia="ru-RU"/>
        </w:rPr>
        <w:t xml:space="preserve"> дня.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31. Рассмотрение заявления и приложенных к нему документов,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 Основанием для начала административной процедуры является поступление зарегистрированного заявления и прилагаемых к нему документов должностным лицам уполномоченного органа, ответственным за выполнение административной процедуры, на рассмотрение.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Ответственный исполнитель уполномоченного органа в течение 30 календарных дней: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рассматривает заявление и поступившие документы по существу;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проверяет наличие сведений о субъекте малого и среднего предпринимательства в едином реестре субъектов малого и среднего предпринимательства. </w:t>
      </w:r>
    </w:p>
    <w:p w:rsidR="00B151E1" w:rsidRPr="00127091" w:rsidRDefault="00D64184" w:rsidP="00127091">
      <w:pPr>
        <w:ind w:firstLine="567"/>
        <w:jc w:val="left"/>
        <w:outlineLvl w:val="3"/>
        <w:rPr>
          <w:rFonts w:ascii="Times New Roman" w:eastAsia="Times New Roman" w:hAnsi="Times New Roman" w:cs="Times New Roman"/>
          <w:b/>
          <w:color w:val="000000"/>
          <w:sz w:val="28"/>
          <w:szCs w:val="28"/>
          <w:lang w:eastAsia="ru-RU"/>
        </w:rPr>
      </w:pPr>
      <w:r w:rsidRPr="00127091">
        <w:rPr>
          <w:rFonts w:ascii="Times New Roman" w:eastAsia="Times New Roman" w:hAnsi="Times New Roman" w:cs="Times New Roman"/>
          <w:b/>
          <w:color w:val="000000"/>
          <w:sz w:val="28"/>
          <w:szCs w:val="28"/>
          <w:lang w:eastAsia="ru-RU"/>
        </w:rPr>
        <w:t xml:space="preserve">Отказ в предоставлении </w:t>
      </w:r>
      <w:r w:rsidR="00B151E1" w:rsidRPr="00127091">
        <w:rPr>
          <w:rFonts w:ascii="Times New Roman" w:eastAsia="Times New Roman" w:hAnsi="Times New Roman" w:cs="Times New Roman"/>
          <w:b/>
          <w:color w:val="000000"/>
          <w:sz w:val="28"/>
          <w:szCs w:val="28"/>
          <w:lang w:eastAsia="ru-RU"/>
        </w:rPr>
        <w:t xml:space="preserve">муниципальной </w:t>
      </w:r>
      <w:r w:rsidRPr="00127091">
        <w:rPr>
          <w:rFonts w:ascii="Times New Roman" w:eastAsia="Times New Roman" w:hAnsi="Times New Roman" w:cs="Times New Roman"/>
          <w:b/>
          <w:color w:val="000000"/>
          <w:sz w:val="28"/>
          <w:szCs w:val="28"/>
          <w:lang w:eastAsia="ru-RU"/>
        </w:rPr>
        <w:t>услуги.</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Заявителю отказывается в предоставлении муниципальной услуги в случае наличия оснований для отказа в предоставлении муниципальной услуги, указанных в пункте 18 настоящего Административного регламента. Решение об отказе в реализации преимущественного права приобретения арендуемого имущества направляется в бумажной форме или в форме электронного документа, заверенного усиленной квалифицированной электронной подписью уполномоченного лица посредством федерального портала. В случае отсутствия оснований для отказа в предоставлении муниципальной услуги, указанных в пункте 18 настоящего Административного регламента, принимается решение о предоставлении преимущественного права приобретения арендуемого имущества заявителю. Решение о реализации преимущественного права приобретения арендуемого имущества заявителем направляется в бумажной форме или в форме электронного документа, заверенного усиленной квалифицированной электронной подписью уполномоченного лица посредством федерального портала. 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Федеральным законом от 29 июля 1998 года № 135-ФЗ «Об оценочной деятельности в Российской Федерации».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lastRenderedPageBreak/>
        <w:t xml:space="preserve">Максимальный срок исполнения административной процедуры – 60 календарных дней со дня подачи заявителем заявления и приложенных к нему документов. </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32. Принятие отчета об оценке рыночной стоимости арендуемого имущества. Юридическим фактом для начала административной процедуры является проведение оценки рыночной стоимости арендуемого имущества и представление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w:t>
      </w:r>
    </w:p>
    <w:p w:rsidR="00B151E1"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в течение 12 рабочих дней проводит экспертизу результатов оказанных услуг, предусмотренных государственным контрактом, в части их соответствия условиям контракта в соответствии со статьей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2B4C08">
        <w:rPr>
          <w:rFonts w:ascii="Times New Roman" w:eastAsia="Times New Roman" w:hAnsi="Times New Roman" w:cs="Times New Roman"/>
          <w:sz w:val="28"/>
          <w:szCs w:val="28"/>
          <w:lang w:eastAsia="ru-RU"/>
        </w:rPr>
        <w:t xml:space="preserve">2) в течение 8 рабочих дней со дня проведения экспертизы результатов оказанных услуг осуществляет подготовку </w:t>
      </w:r>
      <w:proofErr w:type="gramStart"/>
      <w:r w:rsidRPr="002B4C08">
        <w:rPr>
          <w:rFonts w:ascii="Times New Roman" w:eastAsia="Times New Roman" w:hAnsi="Times New Roman" w:cs="Times New Roman"/>
          <w:sz w:val="28"/>
          <w:szCs w:val="28"/>
          <w:lang w:eastAsia="ru-RU"/>
        </w:rPr>
        <w:t>акта приема-передачи результатов оказания услуг</w:t>
      </w:r>
      <w:proofErr w:type="gramEnd"/>
      <w:r w:rsidRPr="002B4C08">
        <w:rPr>
          <w:rFonts w:ascii="Times New Roman" w:eastAsia="Times New Roman" w:hAnsi="Times New Roman" w:cs="Times New Roman"/>
          <w:sz w:val="28"/>
          <w:szCs w:val="28"/>
          <w:lang w:eastAsia="ru-RU"/>
        </w:rPr>
        <w:t xml:space="preserve"> по контракту и подписывает его у должностного лица, уполномоченного на</w:t>
      </w:r>
      <w:r w:rsidRPr="00FF6C92">
        <w:rPr>
          <w:rFonts w:ascii="Times New Roman" w:eastAsia="Times New Roman" w:hAnsi="Times New Roman" w:cs="Times New Roman"/>
          <w:color w:val="000000"/>
          <w:sz w:val="28"/>
          <w:szCs w:val="28"/>
          <w:lang w:eastAsia="ru-RU"/>
        </w:rPr>
        <w:t xml:space="preserve"> подписание (далее именуется – уполномоченное лицо). </w:t>
      </w:r>
      <w:proofErr w:type="gramStart"/>
      <w:r w:rsidRPr="00FF6C92">
        <w:rPr>
          <w:rFonts w:ascii="Times New Roman" w:eastAsia="Times New Roman" w:hAnsi="Times New Roman" w:cs="Times New Roman"/>
          <w:color w:val="000000"/>
          <w:sz w:val="28"/>
          <w:szCs w:val="28"/>
          <w:lang w:eastAsia="ru-RU"/>
        </w:rPr>
        <w:t>В случае если ответственный специалист уполномоченного органа при проведении экспертизы результатов оказанных услуг, предусмотренных контрактом, в части их соответствия условиям контракта в соответствии со статьей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обнаружит нарушения условий контракта, то в течение 5 рабочих дней он</w:t>
      </w:r>
      <w:proofErr w:type="gramEnd"/>
      <w:r w:rsidRPr="00FF6C92">
        <w:rPr>
          <w:rFonts w:ascii="Times New Roman" w:eastAsia="Times New Roman" w:hAnsi="Times New Roman" w:cs="Times New Roman"/>
          <w:color w:val="000000"/>
          <w:sz w:val="28"/>
          <w:szCs w:val="28"/>
          <w:lang w:eastAsia="ru-RU"/>
        </w:rPr>
        <w:t xml:space="preserve"> возвращает отчет об оценке оценщику. Оценщик в течение 10 рабочих дней устраняет выявленные нарушения. После представления оценщиком доработанного отчета об оценке в уполномоченный орган ответственный специалист уполномоченного органа выполняет действия, указанные в подпунктах 1, 2 настоящего пункта.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подписание уполномоченным лицом </w:t>
      </w:r>
      <w:proofErr w:type="gramStart"/>
      <w:r w:rsidRPr="00FF6C92">
        <w:rPr>
          <w:rFonts w:ascii="Times New Roman" w:eastAsia="Times New Roman" w:hAnsi="Times New Roman" w:cs="Times New Roman"/>
          <w:color w:val="000000"/>
          <w:sz w:val="28"/>
          <w:szCs w:val="28"/>
          <w:lang w:eastAsia="ru-RU"/>
        </w:rPr>
        <w:t>акта приема-передачи результатов оказания услуг</w:t>
      </w:r>
      <w:proofErr w:type="gramEnd"/>
      <w:r w:rsidRPr="00FF6C92">
        <w:rPr>
          <w:rFonts w:ascii="Times New Roman" w:eastAsia="Times New Roman" w:hAnsi="Times New Roman" w:cs="Times New Roman"/>
          <w:color w:val="000000"/>
          <w:sz w:val="28"/>
          <w:szCs w:val="28"/>
          <w:lang w:eastAsia="ru-RU"/>
        </w:rPr>
        <w:t xml:space="preserve"> по контракту (принятие отчета об оценке рыночной стоимости арендуемого имущества, подлежащего отчуждению). Максимальный срок выполнения административной процедуры (за исключением срока возвращения оценщику отчета об оценке и исправления оценщиком выявленных нарушений) составляет 20 рабочих дней со дня получения отчета об оценке рыночной стоимости.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33. Принятие решения об условиях приватизации арендуемого имущества. Решение об условиях приватизации арендуемого имущества оформляется распорядительным документом уполномоченного органа.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В течение 14 календарных дней </w:t>
      </w:r>
      <w:proofErr w:type="gramStart"/>
      <w:r w:rsidRPr="00FF6C92">
        <w:rPr>
          <w:rFonts w:ascii="Times New Roman" w:eastAsia="Times New Roman" w:hAnsi="Times New Roman" w:cs="Times New Roman"/>
          <w:color w:val="000000"/>
          <w:sz w:val="28"/>
          <w:szCs w:val="28"/>
          <w:lang w:eastAsia="ru-RU"/>
        </w:rPr>
        <w:t>с даты принятия</w:t>
      </w:r>
      <w:proofErr w:type="gramEnd"/>
      <w:r w:rsidRPr="00FF6C92">
        <w:rPr>
          <w:rFonts w:ascii="Times New Roman" w:eastAsia="Times New Roman" w:hAnsi="Times New Roman" w:cs="Times New Roman"/>
          <w:color w:val="000000"/>
          <w:sz w:val="28"/>
          <w:szCs w:val="28"/>
          <w:lang w:eastAsia="ru-RU"/>
        </w:rPr>
        <w:t xml:space="preserve"> отчета об оценке имущества уполномоченный орган принимает решение об условиях приватизации арендуемого имущества, включающее: </w:t>
      </w:r>
    </w:p>
    <w:p w:rsidR="002B4C08" w:rsidRDefault="002B4C08"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D64184" w:rsidRPr="00FF6C92">
        <w:rPr>
          <w:rFonts w:ascii="Times New Roman" w:eastAsia="Times New Roman" w:hAnsi="Times New Roman" w:cs="Times New Roman"/>
          <w:color w:val="000000"/>
          <w:sz w:val="28"/>
          <w:szCs w:val="28"/>
          <w:lang w:eastAsia="ru-RU"/>
        </w:rPr>
        <w:t>состав и индивидуальные характеристики имущества (наименование имущества и иные позволяющие его индивидуализировать данные);</w:t>
      </w:r>
    </w:p>
    <w:p w:rsidR="002B4C08" w:rsidRDefault="002B4C08"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 способ приватизации имущества; </w:t>
      </w:r>
    </w:p>
    <w:p w:rsidR="002B4C08" w:rsidRDefault="002B4C08"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цену приватизируемого имущества; </w:t>
      </w:r>
    </w:p>
    <w:p w:rsidR="002B4C08" w:rsidRDefault="002B4C08"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срок рассрочки оплаты имущества (в случае ее предоставления);</w:t>
      </w:r>
    </w:p>
    <w:p w:rsidR="002B4C08" w:rsidRDefault="002B4C08"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 существующие обременения и (или) ограничения прав на имущество;</w:t>
      </w:r>
    </w:p>
    <w:p w:rsidR="002B4C08" w:rsidRDefault="002B4C08" w:rsidP="00FF6C9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64184" w:rsidRPr="00FF6C92">
        <w:rPr>
          <w:rFonts w:ascii="Times New Roman" w:eastAsia="Times New Roman" w:hAnsi="Times New Roman" w:cs="Times New Roman"/>
          <w:color w:val="000000"/>
          <w:sz w:val="28"/>
          <w:szCs w:val="28"/>
          <w:lang w:eastAsia="ru-RU"/>
        </w:rPr>
        <w:t xml:space="preserve"> необходимые для приватизации имущества поручения или сведения. Результатом административной процедуры являются принятие решения об условиях приватизации арендуемого имущества. Максимальный срок выполнения административной процедуры – 14 календарных дней.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34. Заключение договора купли-продажи арендуемого имущества с заявителем. Основанием для начала выполнения административной процедуры является принятие решения об условиях приватизации арендуемого имущества. </w:t>
      </w:r>
      <w:proofErr w:type="gramStart"/>
      <w:r w:rsidRPr="00FF6C92">
        <w:rPr>
          <w:rFonts w:ascii="Times New Roman" w:eastAsia="Times New Roman" w:hAnsi="Times New Roman" w:cs="Times New Roman"/>
          <w:color w:val="000000"/>
          <w:sz w:val="28"/>
          <w:szCs w:val="28"/>
          <w:lang w:eastAsia="ru-RU"/>
        </w:rP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соответствующему установленным пунктом 12 настоящего Административного регламента требованиям, копию указанного решения, предложение о заключении договора купли-продажи арендуемого имущества и проект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w:t>
      </w:r>
      <w:proofErr w:type="gramEnd"/>
      <w:r w:rsidRPr="00FF6C92">
        <w:rPr>
          <w:rFonts w:ascii="Times New Roman" w:eastAsia="Times New Roman" w:hAnsi="Times New Roman" w:cs="Times New Roman"/>
          <w:color w:val="000000"/>
          <w:sz w:val="28"/>
          <w:szCs w:val="28"/>
          <w:lang w:eastAsia="ru-RU"/>
        </w:rPr>
        <w:t xml:space="preserve"> такой задолженности с указанием ее размера заявителю. 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 Максимальный срок выполнения административной процедуры – 40 календарных дней.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35. Муниципальная услуга в многофункциональных центрах предоставления государственных и муниципальных услуг не предоставляется.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36. Исправление допущенных опечаток и ошибок в выданных уполномоченным органом документах осуществляется уполномоченным органом в течение 5 рабочих дней со дня обращения заявителя.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37. Заявителям обеспечивается возможность оценить доступность и качество муниципальной услуги на федеральном портале. </w:t>
      </w:r>
    </w:p>
    <w:p w:rsidR="00620284" w:rsidRPr="00620284" w:rsidRDefault="00D64184" w:rsidP="00620284">
      <w:pPr>
        <w:ind w:firstLine="567"/>
        <w:jc w:val="center"/>
        <w:outlineLvl w:val="3"/>
        <w:rPr>
          <w:rFonts w:ascii="Times New Roman" w:eastAsia="Times New Roman" w:hAnsi="Times New Roman" w:cs="Times New Roman"/>
          <w:b/>
          <w:color w:val="000000"/>
          <w:sz w:val="28"/>
          <w:szCs w:val="28"/>
          <w:lang w:eastAsia="ru-RU"/>
        </w:rPr>
      </w:pPr>
      <w:r w:rsidRPr="002B4C08">
        <w:rPr>
          <w:rFonts w:ascii="Times New Roman" w:eastAsia="Times New Roman" w:hAnsi="Times New Roman" w:cs="Times New Roman"/>
          <w:b/>
          <w:color w:val="000000"/>
          <w:sz w:val="28"/>
          <w:szCs w:val="28"/>
          <w:lang w:eastAsia="ru-RU"/>
        </w:rPr>
        <w:t xml:space="preserve">IV. </w:t>
      </w:r>
      <w:r w:rsidR="00620284" w:rsidRPr="00620284">
        <w:rPr>
          <w:rFonts w:ascii="Times New Roman" w:eastAsia="Times New Roman" w:hAnsi="Times New Roman" w:cs="Times New Roman"/>
          <w:b/>
          <w:color w:val="000000"/>
          <w:sz w:val="28"/>
          <w:szCs w:val="28"/>
          <w:lang w:eastAsia="ru-RU"/>
        </w:rPr>
        <w:t xml:space="preserve">Формы </w:t>
      </w:r>
      <w:proofErr w:type="gramStart"/>
      <w:r w:rsidR="00620284" w:rsidRPr="00620284">
        <w:rPr>
          <w:rFonts w:ascii="Times New Roman" w:eastAsia="Times New Roman" w:hAnsi="Times New Roman" w:cs="Times New Roman"/>
          <w:b/>
          <w:color w:val="000000"/>
          <w:sz w:val="28"/>
          <w:szCs w:val="28"/>
          <w:lang w:eastAsia="ru-RU"/>
        </w:rPr>
        <w:t>контроля за</w:t>
      </w:r>
      <w:proofErr w:type="gramEnd"/>
      <w:r w:rsidR="00620284" w:rsidRPr="00620284">
        <w:rPr>
          <w:rFonts w:ascii="Times New Roman" w:eastAsia="Times New Roman" w:hAnsi="Times New Roman" w:cs="Times New Roman"/>
          <w:b/>
          <w:color w:val="000000"/>
          <w:sz w:val="28"/>
          <w:szCs w:val="28"/>
          <w:lang w:eastAsia="ru-RU"/>
        </w:rPr>
        <w:t xml:space="preserve"> исполнением административного регламента </w:t>
      </w:r>
    </w:p>
    <w:p w:rsidR="002B4C08" w:rsidRDefault="00D64184" w:rsidP="00620284">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38. Текущий </w:t>
      </w:r>
      <w:proofErr w:type="gramStart"/>
      <w:r w:rsidRPr="00FF6C92">
        <w:rPr>
          <w:rFonts w:ascii="Times New Roman" w:eastAsia="Times New Roman" w:hAnsi="Times New Roman" w:cs="Times New Roman"/>
          <w:color w:val="000000"/>
          <w:sz w:val="28"/>
          <w:szCs w:val="28"/>
          <w:lang w:eastAsia="ru-RU"/>
        </w:rPr>
        <w:t>контроль за</w:t>
      </w:r>
      <w:proofErr w:type="gramEnd"/>
      <w:r w:rsidRPr="00FF6C92">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 уполномоченного органа настоящего Административного регламента, а также принятием решений ответственными должностными лицами осуществляется руководителем уполномоченного органа.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39. </w:t>
      </w:r>
      <w:proofErr w:type="gramStart"/>
      <w:r w:rsidRPr="00FF6C92">
        <w:rPr>
          <w:rFonts w:ascii="Times New Roman" w:eastAsia="Times New Roman" w:hAnsi="Times New Roman" w:cs="Times New Roman"/>
          <w:color w:val="000000"/>
          <w:sz w:val="28"/>
          <w:szCs w:val="28"/>
          <w:lang w:eastAsia="ru-RU"/>
        </w:rPr>
        <w:t>Контроль за</w:t>
      </w:r>
      <w:proofErr w:type="gramEnd"/>
      <w:r w:rsidRPr="00FF6C92">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lastRenderedPageBreak/>
        <w:t xml:space="preserve">1) проведение проверок в целях выявления и устранения нарушений прав заявителей;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2)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40. Проведение проверок может носить плановый характер (осуществляться на основании планов работы) и внеплановый характер (по конкретному обращению заявителя). Периодичность проведения проверок полноты и качества предоставления муниципальной услуги осуществляется на основании правовых актов уполномоченного органа. </w:t>
      </w:r>
    </w:p>
    <w:p w:rsidR="002B4C08" w:rsidRDefault="00D64184" w:rsidP="00FF6C9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41. В случае выявления нарушений в ходе исполнения настоящего Административного регламента виновные должностные лица, муниципальные служащие уполномоченного органа привлекаются к ответственности в соответствии с действующим законодательством Российской Федерации. </w:t>
      </w:r>
    </w:p>
    <w:p w:rsidR="002B4C08" w:rsidRDefault="00D64184" w:rsidP="002B4C08">
      <w:pPr>
        <w:ind w:firstLine="567"/>
        <w:jc w:val="center"/>
        <w:outlineLvl w:val="3"/>
        <w:rPr>
          <w:rFonts w:ascii="Times New Roman" w:eastAsia="Times New Roman" w:hAnsi="Times New Roman" w:cs="Times New Roman"/>
          <w:color w:val="000000"/>
          <w:sz w:val="28"/>
          <w:szCs w:val="28"/>
          <w:lang w:eastAsia="ru-RU"/>
        </w:rPr>
      </w:pPr>
      <w:r w:rsidRPr="002B4C08">
        <w:rPr>
          <w:rFonts w:ascii="Times New Roman" w:eastAsia="Times New Roman" w:hAnsi="Times New Roman" w:cs="Times New Roman"/>
          <w:b/>
          <w:color w:val="000000"/>
          <w:sz w:val="28"/>
          <w:szCs w:val="28"/>
          <w:lang w:eastAsia="ru-RU"/>
        </w:rPr>
        <w:t>V. Досудебный (внесудебный) порядок обжалования решений и действий (бездействия) уполномоченного органа,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sidRPr="00FF6C92">
        <w:rPr>
          <w:rFonts w:ascii="Times New Roman" w:eastAsia="Times New Roman" w:hAnsi="Times New Roman" w:cs="Times New Roman"/>
          <w:color w:val="000000"/>
          <w:sz w:val="28"/>
          <w:szCs w:val="28"/>
          <w:lang w:eastAsia="ru-RU"/>
        </w:rPr>
        <w:t xml:space="preserve">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42. В досудебном (внесудебном) порядке заявители могут обжаловать действия (бездействие) уполномоченного органа, а также его должностных лиц, муниципальных служащих уполномоченного органа (далее именуются </w:t>
      </w:r>
      <w:proofErr w:type="gramStart"/>
      <w:r w:rsidRPr="00FF6C92">
        <w:rPr>
          <w:rFonts w:ascii="Times New Roman" w:eastAsia="Times New Roman" w:hAnsi="Times New Roman" w:cs="Times New Roman"/>
          <w:color w:val="000000"/>
          <w:sz w:val="28"/>
          <w:szCs w:val="28"/>
          <w:lang w:eastAsia="ru-RU"/>
        </w:rPr>
        <w:t>–м</w:t>
      </w:r>
      <w:proofErr w:type="gramEnd"/>
      <w:r w:rsidRPr="00FF6C92">
        <w:rPr>
          <w:rFonts w:ascii="Times New Roman" w:eastAsia="Times New Roman" w:hAnsi="Times New Roman" w:cs="Times New Roman"/>
          <w:color w:val="000000"/>
          <w:sz w:val="28"/>
          <w:szCs w:val="28"/>
          <w:lang w:eastAsia="ru-RU"/>
        </w:rPr>
        <w:t>униципальные служащие) и принимаемые ими решения при предоставлении муниципальной услуги. Жалоба на нарушение порядка предоставления муниципальной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уполномоченным органом, должностным лицом уполномоченного органа, муниципальным служащим при получении данным заявителем муниципальной услуги.</w:t>
      </w:r>
    </w:p>
    <w:p w:rsidR="00553B22"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43. Информирование заявителей о порядке подачи и рассмотрения жалобы осуществляется следующими способами: </w:t>
      </w:r>
    </w:p>
    <w:p w:rsidR="002B4C08" w:rsidRDefault="00206133" w:rsidP="002B4C08">
      <w:pPr>
        <w:ind w:firstLine="567"/>
        <w:outlineLvl w:val="3"/>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w:t>
      </w:r>
      <w:r w:rsidR="00D64184" w:rsidRPr="00FF6C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уполномоченном органе</w:t>
      </w:r>
      <w:r w:rsidR="00D64184" w:rsidRPr="00FF6C92">
        <w:rPr>
          <w:rFonts w:ascii="Times New Roman" w:eastAsia="Times New Roman" w:hAnsi="Times New Roman" w:cs="Times New Roman"/>
          <w:color w:val="000000"/>
          <w:sz w:val="28"/>
          <w:szCs w:val="28"/>
          <w:lang w:eastAsia="ru-RU"/>
        </w:rPr>
        <w:t xml:space="preserve">: местонахождение: </w:t>
      </w:r>
      <w:r w:rsidR="002B4C08">
        <w:rPr>
          <w:rFonts w:ascii="Times New Roman" w:eastAsia="Times New Roman" w:hAnsi="Times New Roman" w:cs="Times New Roman"/>
          <w:color w:val="000000"/>
          <w:sz w:val="28"/>
          <w:szCs w:val="28"/>
          <w:lang w:eastAsia="ru-RU"/>
        </w:rPr>
        <w:t>155120, Ивановская область, Лежневский район, п. Лежнево, ул. Октябрьская, д. 32</w:t>
      </w:r>
      <w:r w:rsidR="00D64184" w:rsidRPr="00FF6C92">
        <w:rPr>
          <w:rFonts w:ascii="Times New Roman" w:eastAsia="Times New Roman" w:hAnsi="Times New Roman" w:cs="Times New Roman"/>
          <w:color w:val="000000"/>
          <w:sz w:val="28"/>
          <w:szCs w:val="28"/>
          <w:lang w:eastAsia="ru-RU"/>
        </w:rPr>
        <w:t xml:space="preserve">. </w:t>
      </w:r>
      <w:proofErr w:type="gramEnd"/>
    </w:p>
    <w:p w:rsidR="00553B22" w:rsidRDefault="00553B22" w:rsidP="00553B2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работы</w:t>
      </w:r>
      <w:proofErr w:type="gramStart"/>
      <w:r>
        <w:rPr>
          <w:rFonts w:ascii="Times New Roman" w:eastAsia="Times New Roman" w:hAnsi="Times New Roman" w:cs="Times New Roman"/>
          <w:color w:val="000000"/>
          <w:sz w:val="28"/>
          <w:szCs w:val="28"/>
          <w:lang w:eastAsia="ru-RU"/>
        </w:rPr>
        <w:t xml:space="preserve"> </w:t>
      </w:r>
      <w:r w:rsidRPr="00FF6C92">
        <w:rPr>
          <w:rFonts w:ascii="Times New Roman" w:eastAsia="Times New Roman" w:hAnsi="Times New Roman" w:cs="Times New Roman"/>
          <w:color w:val="000000"/>
          <w:sz w:val="28"/>
          <w:szCs w:val="28"/>
          <w:lang w:eastAsia="ru-RU"/>
        </w:rPr>
        <w:t>:</w:t>
      </w:r>
      <w:proofErr w:type="gramEnd"/>
      <w:r w:rsidRPr="00FF6C92">
        <w:rPr>
          <w:rFonts w:ascii="Times New Roman" w:eastAsia="Times New Roman" w:hAnsi="Times New Roman" w:cs="Times New Roman"/>
          <w:color w:val="000000"/>
          <w:sz w:val="28"/>
          <w:szCs w:val="28"/>
          <w:lang w:eastAsia="ru-RU"/>
        </w:rPr>
        <w:t xml:space="preserve"> </w:t>
      </w:r>
    </w:p>
    <w:p w:rsidR="00553B22" w:rsidRDefault="00553B22" w:rsidP="00553B2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понедельник-четверг </w:t>
      </w:r>
      <w:r w:rsidRPr="00FF6C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8.00- 17.00 час</w:t>
      </w:r>
      <w:proofErr w:type="gramStart"/>
      <w:r>
        <w:rPr>
          <w:rFonts w:ascii="Times New Roman" w:eastAsia="Times New Roman" w:hAnsi="Times New Roman" w:cs="Times New Roman"/>
          <w:color w:val="000000"/>
          <w:sz w:val="28"/>
          <w:szCs w:val="28"/>
          <w:lang w:eastAsia="ru-RU"/>
        </w:rPr>
        <w:t>.;</w:t>
      </w:r>
      <w:proofErr w:type="gramEnd"/>
    </w:p>
    <w:p w:rsidR="00553B22" w:rsidRDefault="00553B22" w:rsidP="00553B2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FF6C92">
        <w:rPr>
          <w:rFonts w:ascii="Times New Roman" w:eastAsia="Times New Roman" w:hAnsi="Times New Roman" w:cs="Times New Roman"/>
          <w:color w:val="000000"/>
          <w:sz w:val="28"/>
          <w:szCs w:val="28"/>
          <w:lang w:eastAsia="ru-RU"/>
        </w:rPr>
        <w:t xml:space="preserve">ятница: </w:t>
      </w:r>
      <w:r>
        <w:rPr>
          <w:rFonts w:ascii="Times New Roman" w:eastAsia="Times New Roman" w:hAnsi="Times New Roman" w:cs="Times New Roman"/>
          <w:color w:val="000000"/>
          <w:sz w:val="28"/>
          <w:szCs w:val="28"/>
          <w:lang w:eastAsia="ru-RU"/>
        </w:rPr>
        <w:t>8.00- 15.45 час.</w:t>
      </w:r>
      <w:r w:rsidRPr="00FF6C92">
        <w:rPr>
          <w:rFonts w:ascii="Times New Roman" w:eastAsia="Times New Roman" w:hAnsi="Times New Roman" w:cs="Times New Roman"/>
          <w:color w:val="000000"/>
          <w:sz w:val="28"/>
          <w:szCs w:val="28"/>
          <w:lang w:eastAsia="ru-RU"/>
        </w:rPr>
        <w:t xml:space="preserve"> </w:t>
      </w:r>
    </w:p>
    <w:p w:rsidR="00553B22" w:rsidRDefault="00553B22" w:rsidP="00553B22">
      <w:pPr>
        <w:ind w:firstLine="567"/>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FF6C92">
        <w:rPr>
          <w:rFonts w:ascii="Times New Roman" w:eastAsia="Times New Roman" w:hAnsi="Times New Roman" w:cs="Times New Roman"/>
          <w:color w:val="000000"/>
          <w:sz w:val="28"/>
          <w:szCs w:val="28"/>
          <w:lang w:eastAsia="ru-RU"/>
        </w:rPr>
        <w:t xml:space="preserve">ерерыв: </w:t>
      </w:r>
      <w:r>
        <w:rPr>
          <w:rFonts w:ascii="Times New Roman" w:eastAsia="Times New Roman" w:hAnsi="Times New Roman" w:cs="Times New Roman"/>
          <w:color w:val="000000"/>
          <w:sz w:val="28"/>
          <w:szCs w:val="28"/>
          <w:lang w:eastAsia="ru-RU"/>
        </w:rPr>
        <w:t>12.00-12.45 час.</w:t>
      </w:r>
    </w:p>
    <w:p w:rsidR="00553B22" w:rsidRDefault="00553B22" w:rsidP="00553B22">
      <w:pPr>
        <w:ind w:firstLine="567"/>
        <w:outlineLvl w:val="3"/>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суббота</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оскресенье</w:t>
      </w:r>
      <w:proofErr w:type="spellEnd"/>
      <w:r>
        <w:rPr>
          <w:rFonts w:ascii="Times New Roman" w:eastAsia="Times New Roman" w:hAnsi="Times New Roman" w:cs="Times New Roman"/>
          <w:color w:val="000000"/>
          <w:sz w:val="28"/>
          <w:szCs w:val="28"/>
          <w:lang w:eastAsia="ru-RU"/>
        </w:rPr>
        <w:t xml:space="preserve"> – выходные дни</w:t>
      </w:r>
    </w:p>
    <w:p w:rsidR="00553B22" w:rsidRDefault="00553B22" w:rsidP="00553B22">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Телефон: </w:t>
      </w:r>
      <w:r>
        <w:rPr>
          <w:rFonts w:ascii="Times New Roman" w:eastAsia="Times New Roman" w:hAnsi="Times New Roman" w:cs="Times New Roman"/>
          <w:color w:val="000000"/>
          <w:sz w:val="28"/>
          <w:szCs w:val="28"/>
          <w:lang w:eastAsia="ru-RU"/>
        </w:rPr>
        <w:t>+7(49357)21689</w:t>
      </w:r>
      <w:r w:rsidRPr="00FF6C92">
        <w:rPr>
          <w:rFonts w:ascii="Times New Roman" w:eastAsia="Times New Roman" w:hAnsi="Times New Roman" w:cs="Times New Roman"/>
          <w:color w:val="000000"/>
          <w:sz w:val="28"/>
          <w:szCs w:val="28"/>
          <w:lang w:eastAsia="ru-RU"/>
        </w:rPr>
        <w:t xml:space="preserve">. </w:t>
      </w:r>
    </w:p>
    <w:p w:rsidR="002B4C08" w:rsidRDefault="002B4C08"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Официальный сайт </w:t>
      </w:r>
      <w:r w:rsidR="00553B22">
        <w:rPr>
          <w:rFonts w:ascii="Times New Roman" w:eastAsia="Times New Roman" w:hAnsi="Times New Roman" w:cs="Times New Roman"/>
          <w:color w:val="000000"/>
          <w:sz w:val="28"/>
          <w:szCs w:val="28"/>
          <w:lang w:eastAsia="ru-RU"/>
        </w:rPr>
        <w:t>Администрации Лежневского муниципального района Ивановской области</w:t>
      </w:r>
      <w:r>
        <w:rPr>
          <w:rFonts w:ascii="Times New Roman" w:eastAsia="Times New Roman" w:hAnsi="Times New Roman" w:cs="Times New Roman"/>
          <w:color w:val="000000"/>
          <w:sz w:val="28"/>
          <w:szCs w:val="28"/>
          <w:lang w:eastAsia="ru-RU"/>
        </w:rPr>
        <w:t xml:space="preserve"> в сети Интернет: </w:t>
      </w:r>
      <w:hyperlink r:id="rId14" w:history="1">
        <w:r w:rsidRPr="000F73EC">
          <w:rPr>
            <w:rStyle w:val="a5"/>
            <w:rFonts w:ascii="Times New Roman" w:eastAsia="Times New Roman" w:hAnsi="Times New Roman" w:cs="Times New Roman"/>
            <w:sz w:val="28"/>
            <w:szCs w:val="28"/>
            <w:lang w:val="en-US" w:eastAsia="ru-RU"/>
          </w:rPr>
          <w:t>www</w:t>
        </w:r>
        <w:r w:rsidRPr="000F73EC">
          <w:rPr>
            <w:rStyle w:val="a5"/>
            <w:rFonts w:ascii="Times New Roman" w:eastAsia="Times New Roman" w:hAnsi="Times New Roman" w:cs="Times New Roman"/>
            <w:sz w:val="28"/>
            <w:szCs w:val="28"/>
            <w:lang w:eastAsia="ru-RU"/>
          </w:rPr>
          <w:t>.</w:t>
        </w:r>
        <w:proofErr w:type="spellStart"/>
        <w:r w:rsidRPr="000F73EC">
          <w:rPr>
            <w:rStyle w:val="a5"/>
            <w:rFonts w:ascii="Times New Roman" w:eastAsia="Times New Roman" w:hAnsi="Times New Roman" w:cs="Times New Roman"/>
            <w:sz w:val="28"/>
            <w:szCs w:val="28"/>
            <w:lang w:val="en-US" w:eastAsia="ru-RU"/>
          </w:rPr>
          <w:t>lezhnevo</w:t>
        </w:r>
        <w:proofErr w:type="spellEnd"/>
        <w:r w:rsidRPr="000F73EC">
          <w:rPr>
            <w:rStyle w:val="a5"/>
            <w:rFonts w:ascii="Times New Roman" w:eastAsia="Times New Roman" w:hAnsi="Times New Roman" w:cs="Times New Roman"/>
            <w:sz w:val="28"/>
            <w:szCs w:val="28"/>
            <w:lang w:eastAsia="ru-RU"/>
          </w:rPr>
          <w:t>.</w:t>
        </w:r>
        <w:proofErr w:type="spellStart"/>
        <w:r w:rsidRPr="000F73EC">
          <w:rPr>
            <w:rStyle w:val="a5"/>
            <w:rFonts w:ascii="Times New Roman" w:eastAsia="Times New Roman" w:hAnsi="Times New Roman" w:cs="Times New Roman"/>
            <w:sz w:val="28"/>
            <w:szCs w:val="28"/>
            <w:lang w:val="en-US" w:eastAsia="ru-RU"/>
          </w:rPr>
          <w:t>ru</w:t>
        </w:r>
        <w:proofErr w:type="spellEnd"/>
      </w:hyperlink>
      <w:r>
        <w:rPr>
          <w:rFonts w:ascii="Times New Roman" w:eastAsia="Times New Roman" w:hAnsi="Times New Roman" w:cs="Times New Roman"/>
          <w:color w:val="000000"/>
          <w:sz w:val="28"/>
          <w:szCs w:val="28"/>
          <w:lang w:eastAsia="ru-RU"/>
        </w:rPr>
        <w:t xml:space="preserve"> </w:t>
      </w:r>
      <w:r w:rsidRPr="00FF6C92">
        <w:rPr>
          <w:rFonts w:ascii="Times New Roman" w:eastAsia="Times New Roman" w:hAnsi="Times New Roman" w:cs="Times New Roman"/>
          <w:color w:val="000000"/>
          <w:sz w:val="28"/>
          <w:szCs w:val="28"/>
          <w:lang w:eastAsia="ru-RU"/>
        </w:rPr>
        <w:t xml:space="preserve">. </w:t>
      </w:r>
    </w:p>
    <w:p w:rsidR="002B4C08" w:rsidRDefault="002B4C08"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lastRenderedPageBreak/>
        <w:t xml:space="preserve">Адрес электронной почты: </w:t>
      </w:r>
      <w:hyperlink r:id="rId15" w:history="1">
        <w:r w:rsidRPr="000F73EC">
          <w:rPr>
            <w:rStyle w:val="a5"/>
            <w:rFonts w:ascii="Times New Roman" w:eastAsia="Times New Roman" w:hAnsi="Times New Roman" w:cs="Times New Roman"/>
            <w:sz w:val="28"/>
            <w:szCs w:val="28"/>
            <w:lang w:val="en-US" w:eastAsia="ru-RU"/>
          </w:rPr>
          <w:t>info</w:t>
        </w:r>
        <w:r w:rsidRPr="001F2B2F">
          <w:rPr>
            <w:rStyle w:val="a5"/>
            <w:rFonts w:ascii="Times New Roman" w:eastAsia="Times New Roman" w:hAnsi="Times New Roman" w:cs="Times New Roman"/>
            <w:sz w:val="28"/>
            <w:szCs w:val="28"/>
            <w:lang w:eastAsia="ru-RU"/>
          </w:rPr>
          <w:t>@</w:t>
        </w:r>
        <w:proofErr w:type="spellStart"/>
        <w:r w:rsidRPr="000F73EC">
          <w:rPr>
            <w:rStyle w:val="a5"/>
            <w:rFonts w:ascii="Times New Roman" w:eastAsia="Times New Roman" w:hAnsi="Times New Roman" w:cs="Times New Roman"/>
            <w:sz w:val="28"/>
            <w:szCs w:val="28"/>
            <w:lang w:val="en-US" w:eastAsia="ru-RU"/>
          </w:rPr>
          <w:t>lezhnevo</w:t>
        </w:r>
        <w:proofErr w:type="spellEnd"/>
        <w:r w:rsidRPr="001F2B2F">
          <w:rPr>
            <w:rStyle w:val="a5"/>
            <w:rFonts w:ascii="Times New Roman" w:eastAsia="Times New Roman" w:hAnsi="Times New Roman" w:cs="Times New Roman"/>
            <w:sz w:val="28"/>
            <w:szCs w:val="28"/>
            <w:lang w:eastAsia="ru-RU"/>
          </w:rPr>
          <w:t>.</w:t>
        </w:r>
        <w:proofErr w:type="spellStart"/>
        <w:r w:rsidRPr="000F73EC">
          <w:rPr>
            <w:rStyle w:val="a5"/>
            <w:rFonts w:ascii="Times New Roman" w:eastAsia="Times New Roman" w:hAnsi="Times New Roman" w:cs="Times New Roman"/>
            <w:sz w:val="28"/>
            <w:szCs w:val="28"/>
            <w:lang w:val="en-US" w:eastAsia="ru-RU"/>
          </w:rPr>
          <w:t>ru</w:t>
        </w:r>
        <w:proofErr w:type="spellEnd"/>
      </w:hyperlink>
      <w:proofErr w:type="gramStart"/>
      <w:r>
        <w:rPr>
          <w:rFonts w:ascii="Times New Roman" w:eastAsia="Times New Roman" w:hAnsi="Times New Roman" w:cs="Times New Roman"/>
          <w:color w:val="000000"/>
          <w:sz w:val="28"/>
          <w:szCs w:val="28"/>
          <w:lang w:eastAsia="ru-RU"/>
        </w:rPr>
        <w:t xml:space="preserve"> ;</w:t>
      </w:r>
      <w:proofErr w:type="gramEnd"/>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на информационном стенде в фойе уполномоченного органа.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44. Предметом жалобы являются действия (бездействие) уполномоченного органа, а также его должностных лиц, муниципальных служащих и принимаемые ими решения при предоставлении муниципальной услуги. Заявитель может обратиться с </w:t>
      </w:r>
      <w:proofErr w:type="gramStart"/>
      <w:r w:rsidRPr="00FF6C92">
        <w:rPr>
          <w:rFonts w:ascii="Times New Roman" w:eastAsia="Times New Roman" w:hAnsi="Times New Roman" w:cs="Times New Roman"/>
          <w:color w:val="000000"/>
          <w:sz w:val="28"/>
          <w:szCs w:val="28"/>
          <w:lang w:eastAsia="ru-RU"/>
        </w:rPr>
        <w:t>жалобой</w:t>
      </w:r>
      <w:proofErr w:type="gramEnd"/>
      <w:r w:rsidRPr="00FF6C92">
        <w:rPr>
          <w:rFonts w:ascii="Times New Roman" w:eastAsia="Times New Roman" w:hAnsi="Times New Roman" w:cs="Times New Roman"/>
          <w:color w:val="000000"/>
          <w:sz w:val="28"/>
          <w:szCs w:val="28"/>
          <w:lang w:eastAsia="ru-RU"/>
        </w:rPr>
        <w:t xml:space="preserve"> в том числе в следующих случаях: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нарушение срока регистрации запроса о предоставлении муниципальной услуги;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B4C08">
        <w:rPr>
          <w:rFonts w:ascii="Times New Roman" w:eastAsia="Times New Roman" w:hAnsi="Times New Roman" w:cs="Times New Roman"/>
          <w:color w:val="000000"/>
          <w:sz w:val="28"/>
          <w:szCs w:val="28"/>
          <w:lang w:eastAsia="ru-RU"/>
        </w:rPr>
        <w:t xml:space="preserve">Ивановской </w:t>
      </w:r>
      <w:r w:rsidRPr="00FF6C92">
        <w:rPr>
          <w:rFonts w:ascii="Times New Roman" w:eastAsia="Times New Roman" w:hAnsi="Times New Roman" w:cs="Times New Roman"/>
          <w:color w:val="000000"/>
          <w:sz w:val="28"/>
          <w:szCs w:val="28"/>
          <w:lang w:eastAsia="ru-RU"/>
        </w:rPr>
        <w:t xml:space="preserve"> области для предоставления муниципальной услуги, у заявителя;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B4C08">
        <w:rPr>
          <w:rFonts w:ascii="Times New Roman" w:eastAsia="Times New Roman" w:hAnsi="Times New Roman" w:cs="Times New Roman"/>
          <w:color w:val="000000"/>
          <w:sz w:val="28"/>
          <w:szCs w:val="28"/>
          <w:lang w:eastAsia="ru-RU"/>
        </w:rPr>
        <w:t>Ивановской</w:t>
      </w:r>
      <w:r w:rsidRPr="00FF6C92">
        <w:rPr>
          <w:rFonts w:ascii="Times New Roman" w:eastAsia="Times New Roman" w:hAnsi="Times New Roman" w:cs="Times New Roman"/>
          <w:color w:val="000000"/>
          <w:sz w:val="28"/>
          <w:szCs w:val="28"/>
          <w:lang w:eastAsia="ru-RU"/>
        </w:rPr>
        <w:t xml:space="preserve"> области; </w:t>
      </w:r>
      <w:proofErr w:type="gramEnd"/>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муниципального образования;</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w:t>
      </w:r>
      <w:proofErr w:type="gramStart"/>
      <w:r w:rsidRPr="00FF6C92">
        <w:rPr>
          <w:rFonts w:ascii="Times New Roman" w:eastAsia="Times New Roman" w:hAnsi="Times New Roman" w:cs="Times New Roman"/>
          <w:color w:val="000000"/>
          <w:sz w:val="28"/>
          <w:szCs w:val="28"/>
          <w:lang w:eastAsia="ru-RU"/>
        </w:rPr>
        <w:t xml:space="preserve">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8) нарушение срока или порядка выдачи документов по результатам предоставления муниципальной услуги;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20573">
        <w:rPr>
          <w:rFonts w:ascii="Times New Roman" w:eastAsia="Times New Roman" w:hAnsi="Times New Roman" w:cs="Times New Roman"/>
          <w:color w:val="000000"/>
          <w:sz w:val="28"/>
          <w:szCs w:val="28"/>
          <w:lang w:eastAsia="ru-RU"/>
        </w:rPr>
        <w:t>Ивановско</w:t>
      </w:r>
      <w:r w:rsidRPr="00FF6C92">
        <w:rPr>
          <w:rFonts w:ascii="Times New Roman" w:eastAsia="Times New Roman" w:hAnsi="Times New Roman" w:cs="Times New Roman"/>
          <w:color w:val="000000"/>
          <w:sz w:val="28"/>
          <w:szCs w:val="28"/>
          <w:lang w:eastAsia="ru-RU"/>
        </w:rPr>
        <w:t xml:space="preserve">й области; </w:t>
      </w:r>
      <w:proofErr w:type="gramEnd"/>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(далее именуется – многофункциональный центр), работника многофункционального центра, в </w:t>
      </w:r>
      <w:r w:rsidRPr="00FF6C92">
        <w:rPr>
          <w:rFonts w:ascii="Times New Roman" w:eastAsia="Times New Roman" w:hAnsi="Times New Roman" w:cs="Times New Roman"/>
          <w:color w:val="000000"/>
          <w:sz w:val="28"/>
          <w:szCs w:val="28"/>
          <w:lang w:eastAsia="ru-RU"/>
        </w:rPr>
        <w:lastRenderedPageBreak/>
        <w:t xml:space="preserve">случаях, указанных в настоящем пункте, не осуществляется в связи с тем, что многофункциональные центры не участвуют в предоставлении государственной услуги. </w:t>
      </w:r>
    </w:p>
    <w:p w:rsidR="002B4C08" w:rsidRDefault="00D64184" w:rsidP="002B4C08">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Досудебное (внесудебное) обжалование заявителем действий (бездействия)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работников и принимаемых ими решений при предоставлении муниципальной услуги в случаях, указанных в настоящем пункте, не осуществляется в связи с тем, что они не участвуют в предоставлении муниципальной услуги. </w:t>
      </w:r>
      <w:proofErr w:type="gramEnd"/>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45. Основанием для начала процедуры досудебного (внесудебного) обжалования является поступившая от заявителя жалоба. Жалоба подается в письменной форме на бумажном носителе, в электронной форме. Жалобы на решения и действия (бездействие) должностных лиц, муниципальных служащих подаются руководителю уполномоченного органа.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w:t>
      </w:r>
      <w:r w:rsidR="002B4C08">
        <w:rPr>
          <w:rFonts w:ascii="Times New Roman" w:eastAsia="Times New Roman" w:hAnsi="Times New Roman" w:cs="Times New Roman"/>
          <w:color w:val="000000"/>
          <w:sz w:val="28"/>
          <w:szCs w:val="28"/>
          <w:lang w:eastAsia="ru-RU"/>
        </w:rPr>
        <w:t>-</w:t>
      </w:r>
      <w:r w:rsidRPr="00FF6C92">
        <w:rPr>
          <w:rFonts w:ascii="Times New Roman" w:eastAsia="Times New Roman" w:hAnsi="Times New Roman" w:cs="Times New Roman"/>
          <w:color w:val="000000"/>
          <w:sz w:val="28"/>
          <w:szCs w:val="28"/>
          <w:lang w:eastAsia="ru-RU"/>
        </w:rPr>
        <w:t xml:space="preserve">телекоммуникационной сети Интернет, официального сайта уполномоченного органа, федерального портала, а также может быть принята при личном приеме заявителя. Личный прием заявителей в уполномоченном органе осуществляется адресу: </w:t>
      </w:r>
      <w:r w:rsidR="006F609E">
        <w:rPr>
          <w:rFonts w:ascii="Times New Roman" w:eastAsia="Times New Roman" w:hAnsi="Times New Roman" w:cs="Times New Roman"/>
          <w:color w:val="000000"/>
          <w:sz w:val="28"/>
          <w:szCs w:val="28"/>
          <w:lang w:eastAsia="ru-RU"/>
        </w:rPr>
        <w:t>155120, Ивановская область, Лежневский район, п. Лежнево, ул. Октябрьская, д. 32</w:t>
      </w:r>
      <w:r w:rsidRPr="00FF6C92">
        <w:rPr>
          <w:rFonts w:ascii="Times New Roman" w:eastAsia="Times New Roman" w:hAnsi="Times New Roman" w:cs="Times New Roman"/>
          <w:color w:val="000000"/>
          <w:sz w:val="28"/>
          <w:szCs w:val="28"/>
          <w:lang w:eastAsia="ru-RU"/>
        </w:rPr>
        <w:t xml:space="preserve">. Личный прием заявителей осуществляется по предварительной записи в соответствии с графиком, утвержденным правовым актом уполномоченного  органа.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Запись на личный прием заявителей осуществляется в уполномоченном органе при личном обращении или по телефону: </w:t>
      </w:r>
      <w:r w:rsidR="006F609E">
        <w:rPr>
          <w:rFonts w:ascii="Times New Roman" w:eastAsia="Times New Roman" w:hAnsi="Times New Roman" w:cs="Times New Roman"/>
          <w:color w:val="000000"/>
          <w:sz w:val="28"/>
          <w:szCs w:val="28"/>
          <w:lang w:eastAsia="ru-RU"/>
        </w:rPr>
        <w:t>+7(49357)21204</w:t>
      </w:r>
      <w:r w:rsidRPr="00FF6C92">
        <w:rPr>
          <w:rFonts w:ascii="Times New Roman" w:eastAsia="Times New Roman" w:hAnsi="Times New Roman" w:cs="Times New Roman"/>
          <w:color w:val="000000"/>
          <w:sz w:val="28"/>
          <w:szCs w:val="28"/>
          <w:lang w:eastAsia="ru-RU"/>
        </w:rPr>
        <w:t xml:space="preserve">.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Жалоба должна содержать: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1) наименование органа, предоставляющего муниципальную услугу, должностного лица уполномоченного органа, муниципального служащего, решения и действия (бездействие) которых обжалуются;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 В случае если документы, указанные в </w:t>
      </w:r>
      <w:r w:rsidRPr="00FF6C92">
        <w:rPr>
          <w:rFonts w:ascii="Times New Roman" w:eastAsia="Times New Roman" w:hAnsi="Times New Roman" w:cs="Times New Roman"/>
          <w:color w:val="000000"/>
          <w:sz w:val="28"/>
          <w:szCs w:val="28"/>
          <w:lang w:eastAsia="ru-RU"/>
        </w:rPr>
        <w:lastRenderedPageBreak/>
        <w:t xml:space="preserve">настоящем подпункте, находятся в распоряжении уполномоченного органа, заявитель имеет право на получение таких документов и информации, необходимых для обоснования и рассмотрения жалобы.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46. </w:t>
      </w:r>
      <w:proofErr w:type="gramStart"/>
      <w:r w:rsidRPr="00FF6C92">
        <w:rPr>
          <w:rFonts w:ascii="Times New Roman" w:eastAsia="Times New Roman" w:hAnsi="Times New Roman" w:cs="Times New Roman"/>
          <w:color w:val="000000"/>
          <w:sz w:val="28"/>
          <w:szCs w:val="28"/>
          <w:lang w:eastAsia="ru-RU"/>
        </w:rPr>
        <w:t xml:space="preserve">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обжалования отказа уполномоченного органа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47. По результатам рассмотрения жалобы принимается одно из следующих решений: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 </w:t>
      </w:r>
      <w:proofErr w:type="gramEnd"/>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48. Не позднее дня, следующего за днем принятия решения, указанного в пункте 47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49. В случае признания жалобы подлежащей удовлетворению в ответе заявителю, указанном в пункте 48 настоящего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FF6C92">
        <w:rPr>
          <w:rFonts w:ascii="Times New Roman" w:eastAsia="Times New Roman" w:hAnsi="Times New Roman" w:cs="Times New Roman"/>
          <w:color w:val="000000"/>
          <w:sz w:val="28"/>
          <w:szCs w:val="28"/>
          <w:lang w:eastAsia="ru-RU"/>
        </w:rPr>
        <w:t>неудобства</w:t>
      </w:r>
      <w:proofErr w:type="gramEnd"/>
      <w:r w:rsidRPr="00FF6C92">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50. В случае признания </w:t>
      </w:r>
      <w:proofErr w:type="gramStart"/>
      <w:r w:rsidRPr="00FF6C92">
        <w:rPr>
          <w:rFonts w:ascii="Times New Roman" w:eastAsia="Times New Roman" w:hAnsi="Times New Roman" w:cs="Times New Roman"/>
          <w:color w:val="000000"/>
          <w:sz w:val="28"/>
          <w:szCs w:val="28"/>
          <w:lang w:eastAsia="ru-RU"/>
        </w:rPr>
        <w:t>жалобы</w:t>
      </w:r>
      <w:proofErr w:type="gramEnd"/>
      <w:r w:rsidRPr="00FF6C92">
        <w:rPr>
          <w:rFonts w:ascii="Times New Roman" w:eastAsia="Times New Roman" w:hAnsi="Times New Roman" w:cs="Times New Roman"/>
          <w:color w:val="000000"/>
          <w:sz w:val="28"/>
          <w:szCs w:val="28"/>
          <w:lang w:eastAsia="ru-RU"/>
        </w:rPr>
        <w:t xml:space="preserve"> не подлежащей удовлетворению в ответе заявителю, указанном в пункте 48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609E" w:rsidRDefault="00D64184" w:rsidP="002B4C08">
      <w:pPr>
        <w:ind w:firstLine="567"/>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51. В случае установления в ходе или по результатам </w:t>
      </w:r>
      <w:proofErr w:type="gramStart"/>
      <w:r w:rsidRPr="00FF6C92">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FF6C92">
        <w:rPr>
          <w:rFonts w:ascii="Times New Roman" w:eastAsia="Times New Roman" w:hAnsi="Times New Roman" w:cs="Times New Roman"/>
          <w:color w:val="000000"/>
          <w:sz w:val="28"/>
          <w:szCs w:val="28"/>
          <w:lang w:eastAsia="ru-RU"/>
        </w:rPr>
        <w:t xml:space="preserve"> или преступления должностные лица, работники, наделенные полномочиями по рассмотрению жалоб в соответствии с абзацем вторым пункта 45 настоящего Административного регламента, незамедлительно направляют имеющиеся материалы в органы прокуратуры. </w:t>
      </w:r>
    </w:p>
    <w:p w:rsidR="006F609E" w:rsidRDefault="006F609E" w:rsidP="002B4C08">
      <w:pPr>
        <w:ind w:firstLine="567"/>
        <w:outlineLvl w:val="3"/>
        <w:rPr>
          <w:rFonts w:ascii="Times New Roman" w:eastAsia="Times New Roman" w:hAnsi="Times New Roman" w:cs="Times New Roman"/>
          <w:color w:val="000000"/>
          <w:sz w:val="28"/>
          <w:szCs w:val="28"/>
          <w:lang w:eastAsia="ru-RU"/>
        </w:rPr>
      </w:pPr>
    </w:p>
    <w:p w:rsidR="006F609E" w:rsidRDefault="006F609E" w:rsidP="002B4C08">
      <w:pPr>
        <w:ind w:firstLine="567"/>
        <w:outlineLvl w:val="3"/>
        <w:rPr>
          <w:rFonts w:ascii="Times New Roman" w:eastAsia="Times New Roman" w:hAnsi="Times New Roman" w:cs="Times New Roman"/>
          <w:color w:val="000000"/>
          <w:sz w:val="28"/>
          <w:szCs w:val="28"/>
          <w:lang w:eastAsia="ru-RU"/>
        </w:rPr>
      </w:pPr>
    </w:p>
    <w:p w:rsidR="006F609E" w:rsidRDefault="006F609E" w:rsidP="002B4C08">
      <w:pPr>
        <w:ind w:firstLine="567"/>
        <w:outlineLvl w:val="3"/>
        <w:rPr>
          <w:rFonts w:ascii="Times New Roman" w:eastAsia="Times New Roman" w:hAnsi="Times New Roman" w:cs="Times New Roman"/>
          <w:color w:val="000000"/>
          <w:sz w:val="28"/>
          <w:szCs w:val="28"/>
          <w:lang w:eastAsia="ru-RU"/>
        </w:rPr>
      </w:pPr>
    </w:p>
    <w:p w:rsidR="006F609E" w:rsidRDefault="006F609E" w:rsidP="002B4C08">
      <w:pPr>
        <w:ind w:firstLine="567"/>
        <w:outlineLvl w:val="3"/>
        <w:rPr>
          <w:rFonts w:ascii="Times New Roman" w:eastAsia="Times New Roman" w:hAnsi="Times New Roman" w:cs="Times New Roman"/>
          <w:color w:val="000000"/>
          <w:sz w:val="28"/>
          <w:szCs w:val="28"/>
          <w:lang w:eastAsia="ru-RU"/>
        </w:rPr>
      </w:pPr>
    </w:p>
    <w:p w:rsidR="006F609E" w:rsidRDefault="006F609E" w:rsidP="002B4C08">
      <w:pPr>
        <w:ind w:firstLine="567"/>
        <w:outlineLvl w:val="3"/>
        <w:rPr>
          <w:rFonts w:ascii="Times New Roman" w:eastAsia="Times New Roman" w:hAnsi="Times New Roman" w:cs="Times New Roman"/>
          <w:color w:val="000000"/>
          <w:sz w:val="28"/>
          <w:szCs w:val="28"/>
          <w:lang w:eastAsia="ru-RU"/>
        </w:rPr>
      </w:pP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Приложение 1 </w:t>
      </w: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к Административному регламенту </w:t>
      </w: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предоставления государственной услуги </w:t>
      </w: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«Предоставление недвижимого имущества, </w:t>
      </w: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proofErr w:type="gramStart"/>
      <w:r w:rsidRPr="00FF6C92">
        <w:rPr>
          <w:rFonts w:ascii="Times New Roman" w:eastAsia="Times New Roman" w:hAnsi="Times New Roman" w:cs="Times New Roman"/>
          <w:color w:val="000000"/>
          <w:sz w:val="28"/>
          <w:szCs w:val="28"/>
          <w:lang w:eastAsia="ru-RU"/>
        </w:rPr>
        <w:t>находящегося</w:t>
      </w:r>
      <w:proofErr w:type="gramEnd"/>
      <w:r w:rsidRPr="00FF6C92">
        <w:rPr>
          <w:rFonts w:ascii="Times New Roman" w:eastAsia="Times New Roman" w:hAnsi="Times New Roman" w:cs="Times New Roman"/>
          <w:color w:val="000000"/>
          <w:sz w:val="28"/>
          <w:szCs w:val="28"/>
          <w:lang w:eastAsia="ru-RU"/>
        </w:rPr>
        <w:t xml:space="preserve"> в муниципальной собственности,</w:t>
      </w: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арендуемого субъектами малого и среднего </w:t>
      </w: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предпринимательства при реализации ими </w:t>
      </w: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преимущественного права на приобретение</w:t>
      </w:r>
    </w:p>
    <w:p w:rsidR="006F609E" w:rsidRDefault="00D64184" w:rsidP="006F609E">
      <w:pPr>
        <w:ind w:firstLine="567"/>
        <w:jc w:val="right"/>
        <w:outlineLvl w:val="3"/>
        <w:rPr>
          <w:rFonts w:ascii="Times New Roman" w:eastAsia="Times New Roman" w:hAnsi="Times New Roman" w:cs="Times New Roman"/>
          <w:color w:val="000000"/>
          <w:sz w:val="28"/>
          <w:szCs w:val="28"/>
          <w:lang w:eastAsia="ru-RU"/>
        </w:rPr>
      </w:pPr>
      <w:r w:rsidRPr="00FF6C92">
        <w:rPr>
          <w:rFonts w:ascii="Times New Roman" w:eastAsia="Times New Roman" w:hAnsi="Times New Roman" w:cs="Times New Roman"/>
          <w:color w:val="000000"/>
          <w:sz w:val="28"/>
          <w:szCs w:val="28"/>
          <w:lang w:eastAsia="ru-RU"/>
        </w:rPr>
        <w:t xml:space="preserve"> арендуемого имущества, в собственность» </w:t>
      </w:r>
    </w:p>
    <w:p w:rsidR="006F609E" w:rsidRDefault="006F609E" w:rsidP="002B4C08">
      <w:pPr>
        <w:ind w:firstLine="567"/>
        <w:outlineLvl w:val="3"/>
        <w:rPr>
          <w:rFonts w:ascii="Times New Roman" w:eastAsia="Times New Roman" w:hAnsi="Times New Roman" w:cs="Times New Roman"/>
          <w:color w:val="000000"/>
          <w:sz w:val="28"/>
          <w:szCs w:val="28"/>
          <w:lang w:eastAsia="ru-RU"/>
        </w:rPr>
      </w:pPr>
    </w:p>
    <w:p w:rsidR="00B72204" w:rsidRDefault="006F609E" w:rsidP="006F609E">
      <w:pPr>
        <w:ind w:firstLine="0"/>
        <w:jc w:val="right"/>
        <w:rPr>
          <w:rFonts w:ascii="Times New Roman" w:eastAsia="Times New Roman" w:hAnsi="Times New Roman" w:cs="Times New Roman"/>
          <w:color w:val="333333"/>
          <w:sz w:val="28"/>
          <w:szCs w:val="28"/>
          <w:lang w:eastAsia="ru-RU"/>
        </w:rPr>
      </w:pPr>
      <w:r w:rsidRPr="00FF6C92">
        <w:rPr>
          <w:rFonts w:ascii="Times New Roman" w:eastAsia="Times New Roman" w:hAnsi="Times New Roman" w:cs="Times New Roman"/>
          <w:color w:val="333333"/>
          <w:sz w:val="28"/>
          <w:szCs w:val="28"/>
          <w:lang w:eastAsia="ru-RU"/>
        </w:rPr>
        <w:t>форма заявления</w:t>
      </w:r>
      <w:proofErr w:type="gramStart"/>
      <w:r w:rsidRPr="00FF6C92">
        <w:rPr>
          <w:rFonts w:ascii="Times New Roman" w:eastAsia="Times New Roman" w:hAnsi="Times New Roman" w:cs="Times New Roman"/>
          <w:color w:val="333333"/>
          <w:sz w:val="28"/>
          <w:szCs w:val="28"/>
          <w:lang w:eastAsia="ru-RU"/>
        </w:rPr>
        <w:br/>
      </w:r>
      <w:r w:rsidRPr="00FF6C92">
        <w:rPr>
          <w:rFonts w:ascii="Times New Roman" w:eastAsia="Times New Roman" w:hAnsi="Times New Roman" w:cs="Times New Roman"/>
          <w:color w:val="333333"/>
          <w:sz w:val="28"/>
          <w:szCs w:val="28"/>
          <w:lang w:eastAsia="ru-RU"/>
        </w:rPr>
        <w:br/>
        <w:t>В</w:t>
      </w:r>
      <w:proofErr w:type="gramEnd"/>
      <w:r w:rsidRPr="00FF6C92">
        <w:rPr>
          <w:rFonts w:ascii="Times New Roman" w:eastAsia="Times New Roman" w:hAnsi="Times New Roman" w:cs="Times New Roman"/>
          <w:color w:val="333333"/>
          <w:sz w:val="28"/>
          <w:szCs w:val="28"/>
          <w:lang w:eastAsia="ru-RU"/>
        </w:rPr>
        <w:t xml:space="preserve"> </w:t>
      </w:r>
      <w:r w:rsidR="00B72204">
        <w:rPr>
          <w:rFonts w:ascii="Times New Roman" w:eastAsia="Times New Roman" w:hAnsi="Times New Roman" w:cs="Times New Roman"/>
          <w:color w:val="333333"/>
          <w:sz w:val="28"/>
          <w:szCs w:val="28"/>
          <w:lang w:eastAsia="ru-RU"/>
        </w:rPr>
        <w:t>А</w:t>
      </w:r>
      <w:r w:rsidRPr="00FF6C92">
        <w:rPr>
          <w:rFonts w:ascii="Times New Roman" w:eastAsia="Times New Roman" w:hAnsi="Times New Roman" w:cs="Times New Roman"/>
          <w:color w:val="333333"/>
          <w:sz w:val="28"/>
          <w:szCs w:val="28"/>
          <w:lang w:eastAsia="ru-RU"/>
        </w:rPr>
        <w:t xml:space="preserve">дминистрацию </w:t>
      </w:r>
      <w:r w:rsidR="00B72204">
        <w:rPr>
          <w:rFonts w:ascii="Times New Roman" w:eastAsia="Times New Roman" w:hAnsi="Times New Roman" w:cs="Times New Roman"/>
          <w:color w:val="333333"/>
          <w:sz w:val="28"/>
          <w:szCs w:val="28"/>
          <w:lang w:eastAsia="ru-RU"/>
        </w:rPr>
        <w:t xml:space="preserve">Лежневского </w:t>
      </w:r>
    </w:p>
    <w:p w:rsidR="00B72204" w:rsidRDefault="00B72204" w:rsidP="006F609E">
      <w:pPr>
        <w:ind w:firstLine="0"/>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муниципального района Ивановской области</w:t>
      </w:r>
      <w:r w:rsidR="006F609E" w:rsidRPr="00FF6C92">
        <w:rPr>
          <w:rFonts w:ascii="Times New Roman" w:eastAsia="Times New Roman" w:hAnsi="Times New Roman" w:cs="Times New Roman"/>
          <w:color w:val="333333"/>
          <w:sz w:val="28"/>
          <w:szCs w:val="28"/>
          <w:lang w:eastAsia="ru-RU"/>
        </w:rPr>
        <w:t xml:space="preserve"> </w:t>
      </w:r>
    </w:p>
    <w:p w:rsidR="006F609E" w:rsidRDefault="006F609E" w:rsidP="006F609E">
      <w:pPr>
        <w:ind w:firstLine="0"/>
        <w:jc w:val="right"/>
        <w:rPr>
          <w:rFonts w:ascii="Times New Roman" w:eastAsia="Times New Roman" w:hAnsi="Times New Roman" w:cs="Times New Roman"/>
          <w:color w:val="333333"/>
          <w:sz w:val="28"/>
          <w:szCs w:val="28"/>
          <w:lang w:eastAsia="ru-RU"/>
        </w:rPr>
      </w:pPr>
      <w:proofErr w:type="gramStart"/>
      <w:r w:rsidRPr="00FF6C92">
        <w:rPr>
          <w:rFonts w:ascii="Times New Roman" w:eastAsia="Times New Roman" w:hAnsi="Times New Roman" w:cs="Times New Roman"/>
          <w:color w:val="333333"/>
          <w:sz w:val="28"/>
          <w:szCs w:val="28"/>
          <w:lang w:eastAsia="ru-RU"/>
        </w:rPr>
        <w:t>от ____________________________________________</w:t>
      </w:r>
      <w:r w:rsidRPr="00FF6C92">
        <w:rPr>
          <w:rFonts w:ascii="Times New Roman" w:eastAsia="Times New Roman" w:hAnsi="Times New Roman" w:cs="Times New Roman"/>
          <w:color w:val="333333"/>
          <w:sz w:val="28"/>
          <w:szCs w:val="28"/>
          <w:lang w:eastAsia="ru-RU"/>
        </w:rPr>
        <w:br/>
        <w:t>(наименование юридического лица,</w:t>
      </w:r>
      <w:r w:rsidRPr="00FF6C92">
        <w:rPr>
          <w:rFonts w:ascii="Times New Roman" w:eastAsia="Times New Roman" w:hAnsi="Times New Roman" w:cs="Times New Roman"/>
          <w:color w:val="333333"/>
          <w:sz w:val="28"/>
          <w:szCs w:val="28"/>
          <w:lang w:eastAsia="ru-RU"/>
        </w:rPr>
        <w:br/>
        <w:t>индивидуального предпринимателя)</w:t>
      </w:r>
      <w:r w:rsidRPr="00FF6C92">
        <w:rPr>
          <w:rFonts w:ascii="Times New Roman" w:eastAsia="Times New Roman" w:hAnsi="Times New Roman" w:cs="Times New Roman"/>
          <w:color w:val="333333"/>
          <w:sz w:val="28"/>
          <w:szCs w:val="28"/>
          <w:lang w:eastAsia="ru-RU"/>
        </w:rPr>
        <w:br/>
        <w:t>_______________________________________________</w:t>
      </w:r>
      <w:r w:rsidRPr="00FF6C92">
        <w:rPr>
          <w:rFonts w:ascii="Times New Roman" w:eastAsia="Times New Roman" w:hAnsi="Times New Roman" w:cs="Times New Roman"/>
          <w:color w:val="333333"/>
          <w:sz w:val="28"/>
          <w:szCs w:val="28"/>
          <w:lang w:eastAsia="ru-RU"/>
        </w:rPr>
        <w:br/>
        <w:t>(адрес, телефон (факс), электронная почта)</w:t>
      </w:r>
      <w:r w:rsidRPr="00FF6C92">
        <w:rPr>
          <w:rFonts w:ascii="Times New Roman" w:eastAsia="Times New Roman" w:hAnsi="Times New Roman" w:cs="Times New Roman"/>
          <w:color w:val="333333"/>
          <w:sz w:val="28"/>
          <w:szCs w:val="28"/>
          <w:lang w:eastAsia="ru-RU"/>
        </w:rPr>
        <w:br/>
      </w:r>
      <w:r w:rsidRPr="00FF6C92">
        <w:rPr>
          <w:rFonts w:ascii="Times New Roman" w:eastAsia="Times New Roman" w:hAnsi="Times New Roman" w:cs="Times New Roman"/>
          <w:color w:val="333333"/>
          <w:sz w:val="28"/>
          <w:szCs w:val="28"/>
          <w:lang w:eastAsia="ru-RU"/>
        </w:rPr>
        <w:br/>
      </w:r>
      <w:r w:rsidRPr="00FF6C92">
        <w:rPr>
          <w:rFonts w:ascii="Times New Roman" w:eastAsia="Times New Roman" w:hAnsi="Times New Roman" w:cs="Times New Roman"/>
          <w:color w:val="333333"/>
          <w:sz w:val="28"/>
          <w:szCs w:val="28"/>
          <w:lang w:eastAsia="ru-RU"/>
        </w:rPr>
        <w:br/>
      </w:r>
      <w:proofErr w:type="gramEnd"/>
    </w:p>
    <w:p w:rsidR="006F609E" w:rsidRDefault="006F609E" w:rsidP="006F609E">
      <w:pPr>
        <w:ind w:firstLine="0"/>
        <w:jc w:val="center"/>
        <w:rPr>
          <w:rFonts w:ascii="Times New Roman" w:eastAsia="Times New Roman" w:hAnsi="Times New Roman" w:cs="Times New Roman"/>
          <w:color w:val="333333"/>
          <w:sz w:val="28"/>
          <w:szCs w:val="28"/>
          <w:lang w:eastAsia="ru-RU"/>
        </w:rPr>
      </w:pPr>
      <w:r w:rsidRPr="00FF6C92">
        <w:rPr>
          <w:rFonts w:ascii="Times New Roman" w:eastAsia="Times New Roman" w:hAnsi="Times New Roman" w:cs="Times New Roman"/>
          <w:color w:val="333333"/>
          <w:sz w:val="28"/>
          <w:szCs w:val="28"/>
          <w:lang w:eastAsia="ru-RU"/>
        </w:rPr>
        <w:t>ЗАЯВЛЕНИЕ</w:t>
      </w:r>
      <w:r w:rsidRPr="00FF6C92">
        <w:rPr>
          <w:rFonts w:ascii="Times New Roman" w:eastAsia="Times New Roman" w:hAnsi="Times New Roman" w:cs="Times New Roman"/>
          <w:color w:val="333333"/>
          <w:sz w:val="28"/>
          <w:szCs w:val="28"/>
          <w:lang w:eastAsia="ru-RU"/>
        </w:rPr>
        <w:br/>
        <w:t>о реализации преимущественного права на приобретение</w:t>
      </w:r>
      <w:r w:rsidRPr="00FF6C92">
        <w:rPr>
          <w:rFonts w:ascii="Times New Roman" w:eastAsia="Times New Roman" w:hAnsi="Times New Roman" w:cs="Times New Roman"/>
          <w:color w:val="333333"/>
          <w:sz w:val="28"/>
          <w:szCs w:val="28"/>
          <w:lang w:eastAsia="ru-RU"/>
        </w:rPr>
        <w:br/>
        <w:t>арендуемого муниципального недвижимого имущества</w:t>
      </w:r>
      <w:r w:rsidRPr="00FF6C92">
        <w:rPr>
          <w:rFonts w:ascii="Times New Roman" w:eastAsia="Times New Roman" w:hAnsi="Times New Roman" w:cs="Times New Roman"/>
          <w:color w:val="333333"/>
          <w:sz w:val="28"/>
          <w:szCs w:val="28"/>
          <w:lang w:eastAsia="ru-RU"/>
        </w:rPr>
        <w:br/>
      </w:r>
      <w:r w:rsidRPr="00FF6C92">
        <w:rPr>
          <w:rFonts w:ascii="Times New Roman" w:eastAsia="Times New Roman" w:hAnsi="Times New Roman" w:cs="Times New Roman"/>
          <w:color w:val="333333"/>
          <w:sz w:val="28"/>
          <w:szCs w:val="28"/>
          <w:lang w:eastAsia="ru-RU"/>
        </w:rPr>
        <w:br/>
      </w:r>
    </w:p>
    <w:p w:rsidR="00B72204" w:rsidRDefault="006F609E" w:rsidP="006F609E">
      <w:pPr>
        <w:ind w:firstLine="0"/>
        <w:jc w:val="center"/>
        <w:rPr>
          <w:rFonts w:ascii="Times New Roman" w:eastAsia="Times New Roman" w:hAnsi="Times New Roman" w:cs="Times New Roman"/>
          <w:color w:val="333333"/>
          <w:sz w:val="28"/>
          <w:szCs w:val="28"/>
          <w:lang w:eastAsia="ru-RU"/>
        </w:rPr>
      </w:pPr>
      <w:proofErr w:type="gramStart"/>
      <w:r w:rsidRPr="00FF6C92">
        <w:rPr>
          <w:rFonts w:ascii="Times New Roman" w:eastAsia="Times New Roman" w:hAnsi="Times New Roman" w:cs="Times New Roman"/>
          <w:color w:val="333333"/>
          <w:sz w:val="28"/>
          <w:szCs w:val="28"/>
          <w:lang w:eastAsia="ru-RU"/>
        </w:rPr>
        <w:t>Заявитель __________________________________________________________________</w:t>
      </w:r>
      <w:r w:rsidRPr="00FF6C92">
        <w:rPr>
          <w:rFonts w:ascii="Times New Roman" w:eastAsia="Times New Roman" w:hAnsi="Times New Roman" w:cs="Times New Roman"/>
          <w:color w:val="333333"/>
          <w:sz w:val="28"/>
          <w:szCs w:val="28"/>
          <w:lang w:eastAsia="ru-RU"/>
        </w:rPr>
        <w:br/>
        <w:t>(для юридических лиц - полное наименование юридического лица,</w:t>
      </w:r>
      <w:r w:rsidRPr="00FF6C92">
        <w:rPr>
          <w:rFonts w:ascii="Times New Roman" w:eastAsia="Times New Roman" w:hAnsi="Times New Roman" w:cs="Times New Roman"/>
          <w:color w:val="333333"/>
          <w:sz w:val="28"/>
          <w:szCs w:val="28"/>
          <w:lang w:eastAsia="ru-RU"/>
        </w:rPr>
        <w:br/>
        <w:t>__________________________________________________________________</w:t>
      </w:r>
      <w:r w:rsidRPr="00FF6C92">
        <w:rPr>
          <w:rFonts w:ascii="Times New Roman" w:eastAsia="Times New Roman" w:hAnsi="Times New Roman" w:cs="Times New Roman"/>
          <w:color w:val="333333"/>
          <w:sz w:val="28"/>
          <w:szCs w:val="28"/>
          <w:lang w:eastAsia="ru-RU"/>
        </w:rPr>
        <w:br/>
        <w:t>для предпринимателей, осуществляющих свою деятельность без образования</w:t>
      </w:r>
      <w:r w:rsidRPr="00FF6C92">
        <w:rPr>
          <w:rFonts w:ascii="Times New Roman" w:eastAsia="Times New Roman" w:hAnsi="Times New Roman" w:cs="Times New Roman"/>
          <w:color w:val="333333"/>
          <w:sz w:val="28"/>
          <w:szCs w:val="28"/>
          <w:lang w:eastAsia="ru-RU"/>
        </w:rPr>
        <w:br/>
        <w:t>__________________________________________________________________юридического лица, - фамилия, имя, отчество, паспортные данные)</w:t>
      </w:r>
      <w:r w:rsidRPr="00FF6C92">
        <w:rPr>
          <w:rFonts w:ascii="Times New Roman" w:eastAsia="Times New Roman" w:hAnsi="Times New Roman" w:cs="Times New Roman"/>
          <w:color w:val="333333"/>
          <w:sz w:val="28"/>
          <w:szCs w:val="28"/>
          <w:lang w:eastAsia="ru-RU"/>
        </w:rPr>
        <w:br/>
        <w:t>в лице __________________________________________________________________</w:t>
      </w:r>
      <w:r w:rsidRPr="00FF6C92">
        <w:rPr>
          <w:rFonts w:ascii="Times New Roman" w:eastAsia="Times New Roman" w:hAnsi="Times New Roman" w:cs="Times New Roman"/>
          <w:color w:val="333333"/>
          <w:sz w:val="28"/>
          <w:szCs w:val="28"/>
          <w:lang w:eastAsia="ru-RU"/>
        </w:rPr>
        <w:br/>
        <w:t>заявляю о своем желании реализовать преимущ</w:t>
      </w:r>
      <w:r w:rsidR="00B72204">
        <w:rPr>
          <w:rFonts w:ascii="Times New Roman" w:eastAsia="Times New Roman" w:hAnsi="Times New Roman" w:cs="Times New Roman"/>
          <w:color w:val="333333"/>
          <w:sz w:val="28"/>
          <w:szCs w:val="28"/>
          <w:lang w:eastAsia="ru-RU"/>
        </w:rPr>
        <w:t xml:space="preserve">ественное право на приобретение </w:t>
      </w:r>
      <w:r w:rsidRPr="00FF6C92">
        <w:rPr>
          <w:rFonts w:ascii="Times New Roman" w:eastAsia="Times New Roman" w:hAnsi="Times New Roman" w:cs="Times New Roman"/>
          <w:color w:val="333333"/>
          <w:sz w:val="28"/>
          <w:szCs w:val="28"/>
          <w:lang w:eastAsia="ru-RU"/>
        </w:rPr>
        <w:t>по рыночной стоимости арендуемого муниципального имущества</w:t>
      </w:r>
      <w:r w:rsidRPr="00FF6C92">
        <w:rPr>
          <w:rFonts w:ascii="Times New Roman" w:eastAsia="Times New Roman" w:hAnsi="Times New Roman" w:cs="Times New Roman"/>
          <w:color w:val="333333"/>
          <w:sz w:val="28"/>
          <w:szCs w:val="28"/>
          <w:lang w:eastAsia="ru-RU"/>
        </w:rPr>
        <w:br/>
        <w:t>__________________________________________________________________,</w:t>
      </w:r>
      <w:r w:rsidRPr="00FF6C92">
        <w:rPr>
          <w:rFonts w:ascii="Times New Roman" w:eastAsia="Times New Roman" w:hAnsi="Times New Roman" w:cs="Times New Roman"/>
          <w:color w:val="333333"/>
          <w:sz w:val="28"/>
          <w:szCs w:val="28"/>
          <w:lang w:eastAsia="ru-RU"/>
        </w:rPr>
        <w:br/>
        <w:t>(наименование имущества, его основные характеристики)</w:t>
      </w:r>
      <w:r w:rsidRPr="00FF6C92">
        <w:rPr>
          <w:rFonts w:ascii="Times New Roman" w:eastAsia="Times New Roman" w:hAnsi="Times New Roman" w:cs="Times New Roman"/>
          <w:color w:val="333333"/>
          <w:sz w:val="28"/>
          <w:szCs w:val="28"/>
          <w:lang w:eastAsia="ru-RU"/>
        </w:rPr>
        <w:br/>
        <w:t>местонахождение: __________________________________________________________________,</w:t>
      </w:r>
      <w:r w:rsidRPr="00FF6C92">
        <w:rPr>
          <w:rFonts w:ascii="Times New Roman" w:eastAsia="Times New Roman" w:hAnsi="Times New Roman" w:cs="Times New Roman"/>
          <w:color w:val="333333"/>
          <w:sz w:val="28"/>
          <w:szCs w:val="28"/>
          <w:lang w:eastAsia="ru-RU"/>
        </w:rPr>
        <w:br/>
      </w:r>
      <w:r w:rsidRPr="00FF6C92">
        <w:rPr>
          <w:rFonts w:ascii="Times New Roman" w:eastAsia="Times New Roman" w:hAnsi="Times New Roman" w:cs="Times New Roman"/>
          <w:color w:val="333333"/>
          <w:sz w:val="28"/>
          <w:szCs w:val="28"/>
          <w:lang w:eastAsia="ru-RU"/>
        </w:rPr>
        <w:lastRenderedPageBreak/>
        <w:t>единовременно/в рассрочку сроком на _______ лет.</w:t>
      </w:r>
      <w:r w:rsidRPr="00FF6C92">
        <w:rPr>
          <w:rFonts w:ascii="Times New Roman" w:eastAsia="Times New Roman" w:hAnsi="Times New Roman" w:cs="Times New Roman"/>
          <w:color w:val="333333"/>
          <w:sz w:val="28"/>
          <w:szCs w:val="28"/>
          <w:lang w:eastAsia="ru-RU"/>
        </w:rPr>
        <w:br/>
      </w:r>
      <w:proofErr w:type="gramEnd"/>
    </w:p>
    <w:p w:rsidR="00B72204" w:rsidRDefault="006F609E" w:rsidP="006F609E">
      <w:pPr>
        <w:ind w:firstLine="0"/>
        <w:jc w:val="center"/>
        <w:rPr>
          <w:rFonts w:ascii="Times New Roman" w:eastAsia="Times New Roman" w:hAnsi="Times New Roman" w:cs="Times New Roman"/>
          <w:color w:val="333333"/>
          <w:sz w:val="28"/>
          <w:szCs w:val="28"/>
          <w:lang w:eastAsia="ru-RU"/>
        </w:rPr>
      </w:pPr>
      <w:r w:rsidRPr="00FF6C92">
        <w:rPr>
          <w:rFonts w:ascii="Times New Roman" w:eastAsia="Times New Roman" w:hAnsi="Times New Roman" w:cs="Times New Roman"/>
          <w:color w:val="333333"/>
          <w:sz w:val="28"/>
          <w:szCs w:val="28"/>
          <w:lang w:eastAsia="ru-RU"/>
        </w:rPr>
        <w:t>Сведения о предмете выкупа арендуемого муниципального имущества:</w:t>
      </w:r>
      <w:r w:rsidRPr="00FF6C92">
        <w:rPr>
          <w:rFonts w:ascii="Times New Roman" w:eastAsia="Times New Roman" w:hAnsi="Times New Roman" w:cs="Times New Roman"/>
          <w:color w:val="333333"/>
          <w:sz w:val="28"/>
          <w:szCs w:val="28"/>
          <w:lang w:eastAsia="ru-RU"/>
        </w:rPr>
        <w:br/>
        <w:t xml:space="preserve">1. </w:t>
      </w:r>
      <w:proofErr w:type="gramStart"/>
      <w:r w:rsidRPr="00FF6C92">
        <w:rPr>
          <w:rFonts w:ascii="Times New Roman" w:eastAsia="Times New Roman" w:hAnsi="Times New Roman" w:cs="Times New Roman"/>
          <w:color w:val="333333"/>
          <w:sz w:val="28"/>
          <w:szCs w:val="28"/>
          <w:lang w:eastAsia="ru-RU"/>
        </w:rPr>
        <w:t>Срок аренды (срок пользования муниципальным имуществом)</w:t>
      </w:r>
      <w:r w:rsidRPr="00FF6C92">
        <w:rPr>
          <w:rFonts w:ascii="Times New Roman" w:eastAsia="Times New Roman" w:hAnsi="Times New Roman" w:cs="Times New Roman"/>
          <w:color w:val="333333"/>
          <w:sz w:val="28"/>
          <w:szCs w:val="28"/>
          <w:lang w:eastAsia="ru-RU"/>
        </w:rPr>
        <w:br/>
        <w:t>__________________________________________________________________</w:t>
      </w:r>
      <w:r w:rsidRPr="00FF6C92">
        <w:rPr>
          <w:rFonts w:ascii="Times New Roman" w:eastAsia="Times New Roman" w:hAnsi="Times New Roman" w:cs="Times New Roman"/>
          <w:color w:val="333333"/>
          <w:sz w:val="28"/>
          <w:szCs w:val="28"/>
          <w:lang w:eastAsia="ru-RU"/>
        </w:rPr>
        <w:br/>
        <w:t>(дата, номер договора (договоров)</w:t>
      </w:r>
      <w:r w:rsidRPr="00FF6C92">
        <w:rPr>
          <w:rFonts w:ascii="Times New Roman" w:eastAsia="Times New Roman" w:hAnsi="Times New Roman" w:cs="Times New Roman"/>
          <w:color w:val="333333"/>
          <w:sz w:val="28"/>
          <w:szCs w:val="28"/>
          <w:lang w:eastAsia="ru-RU"/>
        </w:rPr>
        <w:br/>
        <w:t>2.</w:t>
      </w:r>
      <w:proofErr w:type="gramEnd"/>
      <w:r w:rsidRPr="00FF6C92">
        <w:rPr>
          <w:rFonts w:ascii="Times New Roman" w:eastAsia="Times New Roman" w:hAnsi="Times New Roman" w:cs="Times New Roman"/>
          <w:color w:val="333333"/>
          <w:sz w:val="28"/>
          <w:szCs w:val="28"/>
          <w:lang w:eastAsia="ru-RU"/>
        </w:rPr>
        <w:t xml:space="preserve"> Площадь арендуемого имущества __________________________________________________________________</w:t>
      </w:r>
      <w:r w:rsidRPr="00FF6C92">
        <w:rPr>
          <w:rFonts w:ascii="Times New Roman" w:eastAsia="Times New Roman" w:hAnsi="Times New Roman" w:cs="Times New Roman"/>
          <w:color w:val="333333"/>
          <w:sz w:val="28"/>
          <w:szCs w:val="28"/>
          <w:lang w:eastAsia="ru-RU"/>
        </w:rPr>
        <w:br/>
        <w:t>3. Банковские реквизиты</w:t>
      </w:r>
      <w:proofErr w:type="gramStart"/>
      <w:r w:rsidRPr="00FF6C92">
        <w:rPr>
          <w:rFonts w:ascii="Times New Roman" w:eastAsia="Times New Roman" w:hAnsi="Times New Roman" w:cs="Times New Roman"/>
          <w:color w:val="333333"/>
          <w:sz w:val="28"/>
          <w:szCs w:val="28"/>
          <w:lang w:eastAsia="ru-RU"/>
        </w:rPr>
        <w:t xml:space="preserve"> __________________________________________________________________</w:t>
      </w:r>
      <w:r w:rsidRPr="00FF6C92">
        <w:rPr>
          <w:rFonts w:ascii="Times New Roman" w:eastAsia="Times New Roman" w:hAnsi="Times New Roman" w:cs="Times New Roman"/>
          <w:color w:val="333333"/>
          <w:sz w:val="28"/>
          <w:szCs w:val="28"/>
          <w:lang w:eastAsia="ru-RU"/>
        </w:rPr>
        <w:br/>
        <w:t>__________________________________________________</w:t>
      </w:r>
      <w:r w:rsidR="00B72204">
        <w:rPr>
          <w:rFonts w:ascii="Times New Roman" w:eastAsia="Times New Roman" w:hAnsi="Times New Roman" w:cs="Times New Roman"/>
          <w:color w:val="333333"/>
          <w:sz w:val="28"/>
          <w:szCs w:val="28"/>
          <w:lang w:eastAsia="ru-RU"/>
        </w:rPr>
        <w:t>_____________</w:t>
      </w:r>
      <w:r w:rsidRPr="00FF6C92">
        <w:rPr>
          <w:rFonts w:ascii="Times New Roman" w:eastAsia="Times New Roman" w:hAnsi="Times New Roman" w:cs="Times New Roman"/>
          <w:color w:val="333333"/>
          <w:sz w:val="28"/>
          <w:szCs w:val="28"/>
          <w:lang w:eastAsia="ru-RU"/>
        </w:rPr>
        <w:br/>
        <w:t>К</w:t>
      </w:r>
      <w:proofErr w:type="gramEnd"/>
      <w:r w:rsidRPr="00FF6C92">
        <w:rPr>
          <w:rFonts w:ascii="Times New Roman" w:eastAsia="Times New Roman" w:hAnsi="Times New Roman" w:cs="Times New Roman"/>
          <w:color w:val="333333"/>
          <w:sz w:val="28"/>
          <w:szCs w:val="28"/>
          <w:lang w:eastAsia="ru-RU"/>
        </w:rPr>
        <w:t xml:space="preserve"> заявлению прилагаются документы:</w:t>
      </w:r>
      <w:r w:rsidRPr="00FF6C92">
        <w:rPr>
          <w:rFonts w:ascii="Times New Roman" w:eastAsia="Times New Roman" w:hAnsi="Times New Roman" w:cs="Times New Roman"/>
          <w:color w:val="333333"/>
          <w:sz w:val="28"/>
          <w:szCs w:val="28"/>
          <w:lang w:eastAsia="ru-RU"/>
        </w:rPr>
        <w:br/>
        <w:t>__________________________________________________________________</w:t>
      </w:r>
      <w:r w:rsidRPr="00FF6C92">
        <w:rPr>
          <w:rFonts w:ascii="Times New Roman" w:eastAsia="Times New Roman" w:hAnsi="Times New Roman" w:cs="Times New Roman"/>
          <w:color w:val="333333"/>
          <w:sz w:val="28"/>
          <w:szCs w:val="28"/>
          <w:lang w:eastAsia="ru-RU"/>
        </w:rPr>
        <w:br/>
        <w:t>__________________________________________________________________</w:t>
      </w:r>
      <w:r w:rsidRPr="00FF6C92">
        <w:rPr>
          <w:rFonts w:ascii="Times New Roman" w:eastAsia="Times New Roman" w:hAnsi="Times New Roman" w:cs="Times New Roman"/>
          <w:color w:val="333333"/>
          <w:sz w:val="28"/>
          <w:szCs w:val="28"/>
          <w:lang w:eastAsia="ru-RU"/>
        </w:rPr>
        <w:br/>
      </w:r>
      <w:r w:rsidRPr="00FF6C92">
        <w:rPr>
          <w:rFonts w:ascii="Times New Roman" w:eastAsia="Times New Roman" w:hAnsi="Times New Roman" w:cs="Times New Roman"/>
          <w:color w:val="333333"/>
          <w:sz w:val="28"/>
          <w:szCs w:val="28"/>
          <w:lang w:eastAsia="ru-RU"/>
        </w:rPr>
        <w:br/>
        <w:t>Подпись заявителя (его полномочного представителя)</w:t>
      </w:r>
    </w:p>
    <w:p w:rsidR="00B72204" w:rsidRDefault="006F609E" w:rsidP="00B72204">
      <w:pPr>
        <w:ind w:firstLine="0"/>
        <w:rPr>
          <w:rFonts w:ascii="Times New Roman" w:eastAsia="Times New Roman" w:hAnsi="Times New Roman" w:cs="Times New Roman"/>
          <w:color w:val="333333"/>
          <w:sz w:val="28"/>
          <w:szCs w:val="28"/>
          <w:lang w:eastAsia="ru-RU"/>
        </w:rPr>
      </w:pPr>
      <w:r w:rsidRPr="00FF6C92">
        <w:rPr>
          <w:rFonts w:ascii="Times New Roman" w:eastAsia="Times New Roman" w:hAnsi="Times New Roman" w:cs="Times New Roman"/>
          <w:color w:val="333333"/>
          <w:sz w:val="28"/>
          <w:szCs w:val="28"/>
          <w:lang w:eastAsia="ru-RU"/>
        </w:rPr>
        <w:t>____________________________________</w:t>
      </w:r>
      <w:r w:rsidRPr="00FF6C92">
        <w:rPr>
          <w:rFonts w:ascii="Times New Roman" w:eastAsia="Times New Roman" w:hAnsi="Times New Roman" w:cs="Times New Roman"/>
          <w:color w:val="333333"/>
          <w:sz w:val="28"/>
          <w:szCs w:val="28"/>
          <w:lang w:eastAsia="ru-RU"/>
        </w:rPr>
        <w:br/>
      </w:r>
      <w:r w:rsidRPr="00FF6C92">
        <w:rPr>
          <w:rFonts w:ascii="Times New Roman" w:eastAsia="Times New Roman" w:hAnsi="Times New Roman" w:cs="Times New Roman"/>
          <w:color w:val="333333"/>
          <w:sz w:val="28"/>
          <w:szCs w:val="28"/>
          <w:lang w:eastAsia="ru-RU"/>
        </w:rPr>
        <w:br/>
        <w:t>Результат муниципальной услуги выдать следующим способом:</w:t>
      </w:r>
    </w:p>
    <w:p w:rsidR="00B72204" w:rsidRDefault="00B72204" w:rsidP="00B72204">
      <w:pPr>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6F609E" w:rsidRPr="00FF6C92">
        <w:rPr>
          <w:rFonts w:ascii="Times New Roman" w:eastAsia="Times New Roman" w:hAnsi="Times New Roman" w:cs="Times New Roman"/>
          <w:color w:val="333333"/>
          <w:sz w:val="28"/>
          <w:szCs w:val="28"/>
          <w:lang w:eastAsia="ru-RU"/>
        </w:rPr>
        <w:t xml:space="preserve"> лично (на бумажном носителе);</w:t>
      </w:r>
    </w:p>
    <w:p w:rsidR="00B72204" w:rsidRDefault="00B72204" w:rsidP="00B72204">
      <w:pPr>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6F609E" w:rsidRPr="00FF6C92">
        <w:rPr>
          <w:rFonts w:ascii="Times New Roman" w:eastAsia="Times New Roman" w:hAnsi="Times New Roman" w:cs="Times New Roman"/>
          <w:color w:val="333333"/>
          <w:sz w:val="28"/>
          <w:szCs w:val="28"/>
          <w:lang w:eastAsia="ru-RU"/>
        </w:rPr>
        <w:t>почтовым отправлением на адрес, указанный в заявлении (на бумажном носителе);</w:t>
      </w:r>
      <w:proofErr w:type="gramStart"/>
      <w:r w:rsidR="006F609E" w:rsidRPr="00FF6C92">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w:t>
      </w:r>
      <w:proofErr w:type="gramEnd"/>
      <w:r w:rsidR="006F609E" w:rsidRPr="00FF6C92">
        <w:rPr>
          <w:rFonts w:ascii="Times New Roman" w:eastAsia="Times New Roman" w:hAnsi="Times New Roman" w:cs="Times New Roman"/>
          <w:color w:val="333333"/>
          <w:sz w:val="28"/>
          <w:szCs w:val="28"/>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B72204" w:rsidRDefault="006F609E" w:rsidP="00B72204">
      <w:pPr>
        <w:ind w:firstLine="0"/>
        <w:rPr>
          <w:rFonts w:ascii="Times New Roman" w:eastAsia="Times New Roman" w:hAnsi="Times New Roman" w:cs="Times New Roman"/>
          <w:color w:val="333333"/>
          <w:sz w:val="28"/>
          <w:szCs w:val="28"/>
          <w:lang w:eastAsia="ru-RU"/>
        </w:rPr>
      </w:pPr>
      <w:r w:rsidRPr="00FF6C92">
        <w:rPr>
          <w:rFonts w:ascii="Times New Roman" w:eastAsia="Times New Roman" w:hAnsi="Times New Roman" w:cs="Times New Roman"/>
          <w:color w:val="333333"/>
          <w:sz w:val="28"/>
          <w:szCs w:val="28"/>
          <w:lang w:eastAsia="ru-RU"/>
        </w:rPr>
        <w:b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B72204" w:rsidRDefault="006F609E" w:rsidP="00B72204">
      <w:pPr>
        <w:ind w:firstLine="0"/>
        <w:rPr>
          <w:rFonts w:ascii="Times New Roman" w:eastAsia="Times New Roman" w:hAnsi="Times New Roman" w:cs="Times New Roman"/>
          <w:color w:val="333333"/>
          <w:sz w:val="28"/>
          <w:szCs w:val="28"/>
          <w:lang w:eastAsia="ru-RU"/>
        </w:rPr>
      </w:pPr>
      <w:r w:rsidRPr="00FF6C92">
        <w:rPr>
          <w:rFonts w:ascii="Times New Roman" w:eastAsia="Times New Roman" w:hAnsi="Times New Roman" w:cs="Times New Roman"/>
          <w:color w:val="333333"/>
          <w:sz w:val="28"/>
          <w:szCs w:val="28"/>
          <w:lang w:eastAsia="ru-RU"/>
        </w:rPr>
        <w:br/>
      </w:r>
      <w:proofErr w:type="gramStart"/>
      <w:r w:rsidRPr="00FF6C92">
        <w:rPr>
          <w:rFonts w:ascii="Times New Roman" w:eastAsia="Times New Roman" w:hAnsi="Times New Roman" w:cs="Times New Roman"/>
          <w:color w:val="333333"/>
          <w:sz w:val="28"/>
          <w:szCs w:val="28"/>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r w:rsidRPr="00FF6C92">
        <w:rPr>
          <w:rFonts w:ascii="Times New Roman" w:eastAsia="Times New Roman" w:hAnsi="Times New Roman" w:cs="Times New Roman"/>
          <w:color w:val="333333"/>
          <w:sz w:val="28"/>
          <w:szCs w:val="28"/>
          <w:lang w:eastAsia="ru-RU"/>
        </w:rPr>
        <w:br/>
        <w:t>_____________ __________________________________________</w:t>
      </w:r>
      <w:r w:rsidRPr="00FF6C92">
        <w:rPr>
          <w:rFonts w:ascii="Times New Roman" w:eastAsia="Times New Roman" w:hAnsi="Times New Roman" w:cs="Times New Roman"/>
          <w:color w:val="333333"/>
          <w:sz w:val="28"/>
          <w:szCs w:val="28"/>
          <w:lang w:eastAsia="ru-RU"/>
        </w:rPr>
        <w:br/>
        <w:t>(подпись заявителя) (Ф.И.О. заявителя, полностью)</w:t>
      </w:r>
      <w:r w:rsidR="00B72204" w:rsidRPr="00B72204">
        <w:rPr>
          <w:rFonts w:ascii="Times New Roman" w:eastAsia="Times New Roman" w:hAnsi="Times New Roman" w:cs="Times New Roman"/>
          <w:color w:val="333333"/>
          <w:sz w:val="28"/>
          <w:szCs w:val="28"/>
          <w:lang w:eastAsia="ru-RU"/>
        </w:rPr>
        <w:t xml:space="preserve"> </w:t>
      </w:r>
      <w:proofErr w:type="gramEnd"/>
    </w:p>
    <w:p w:rsidR="00B72204" w:rsidRDefault="00B72204" w:rsidP="00B72204">
      <w:pPr>
        <w:ind w:firstLine="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Дата</w:t>
      </w:r>
      <w:r w:rsidRPr="00FF6C92">
        <w:rPr>
          <w:rFonts w:ascii="Times New Roman" w:eastAsia="Times New Roman" w:hAnsi="Times New Roman" w:cs="Times New Roman"/>
          <w:color w:val="333333"/>
          <w:sz w:val="28"/>
          <w:szCs w:val="28"/>
          <w:lang w:eastAsia="ru-RU"/>
        </w:rPr>
        <w:t>_____________</w:t>
      </w:r>
      <w:r w:rsidRPr="00FF6C92">
        <w:rPr>
          <w:rFonts w:ascii="Times New Roman" w:eastAsia="Times New Roman" w:hAnsi="Times New Roman" w:cs="Times New Roman"/>
          <w:color w:val="333333"/>
          <w:sz w:val="28"/>
          <w:szCs w:val="28"/>
          <w:lang w:eastAsia="ru-RU"/>
        </w:rPr>
        <w:br/>
      </w:r>
      <w:r w:rsidR="006F609E" w:rsidRPr="00FF6C92">
        <w:rPr>
          <w:rFonts w:ascii="Times New Roman" w:eastAsia="Times New Roman" w:hAnsi="Times New Roman" w:cs="Times New Roman"/>
          <w:color w:val="333333"/>
          <w:sz w:val="28"/>
          <w:szCs w:val="28"/>
          <w:lang w:eastAsia="ru-RU"/>
        </w:rPr>
        <w:br/>
      </w:r>
    </w:p>
    <w:sectPr w:rsidR="00B72204" w:rsidSect="00D32C4F">
      <w:headerReference w:type="even" r:id="rId16"/>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F7" w:rsidRDefault="008D59F7" w:rsidP="007467FA">
      <w:r>
        <w:separator/>
      </w:r>
    </w:p>
  </w:endnote>
  <w:endnote w:type="continuationSeparator" w:id="0">
    <w:p w:rsidR="008D59F7" w:rsidRDefault="008D59F7" w:rsidP="00746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F7" w:rsidRDefault="008D59F7" w:rsidP="007467FA">
      <w:r>
        <w:separator/>
      </w:r>
    </w:p>
  </w:footnote>
  <w:footnote w:type="continuationSeparator" w:id="0">
    <w:p w:rsidR="008D59F7" w:rsidRDefault="008D59F7" w:rsidP="00746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7467FA">
    <w:pPr>
      <w:rPr>
        <w:sz w:val="2"/>
        <w:szCs w:val="2"/>
      </w:rPr>
    </w:pPr>
    <w:r w:rsidRPr="007467FA">
      <w:rPr>
        <w:sz w:val="24"/>
        <w:szCs w:val="24"/>
        <w:lang w:bidi="ru-RU"/>
      </w:rPr>
      <w:pict>
        <v:shapetype id="_x0000_t202" coordsize="21600,21600" o:spt="202" path="m,l,21600r21600,l21600,xe">
          <v:stroke joinstyle="miter"/>
          <v:path gradientshapeok="t" o:connecttype="rect"/>
        </v:shapetype>
        <v:shape id="_x0000_s6145" type="#_x0000_t202" style="position:absolute;left:0;text-align:left;margin-left:227.6pt;margin-top:103.95pt;width:175.2pt;height:12.5pt;z-index:-251656192;mso-wrap-style:none;mso-wrap-distance-left:5pt;mso-wrap-distance-right:5pt;mso-position-horizontal-relative:page;mso-position-vertical-relative:page" wrapcoords="0 0" filled="f" stroked="f">
          <v:textbox style="mso-fit-shape-to-text:t" inset="0,0,0,0">
            <w:txbxContent>
              <w:p w:rsidR="00F63D65" w:rsidRPr="00BE4C02" w:rsidRDefault="008D59F7" w:rsidP="00BE4C0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D65" w:rsidRDefault="007467FA">
    <w:pPr>
      <w:rPr>
        <w:sz w:val="2"/>
        <w:szCs w:val="2"/>
      </w:rPr>
    </w:pPr>
    <w:r w:rsidRPr="007467FA">
      <w:rPr>
        <w:sz w:val="24"/>
        <w:szCs w:val="24"/>
        <w:lang w:bidi="ru-RU"/>
      </w:rPr>
      <w:pict>
        <v:shapetype id="_x0000_t202" coordsize="21600,21600" o:spt="202" path="m,l,21600r21600,l21600,xe">
          <v:stroke joinstyle="miter"/>
          <v:path gradientshapeok="t" o:connecttype="rect"/>
        </v:shapetype>
        <v:shape id="_x0000_s6146" type="#_x0000_t202" style="position:absolute;left:0;text-align:left;margin-left:227.6pt;margin-top:103.95pt;width:175.2pt;height:12.5pt;z-index:-251655168;mso-wrap-style:none;mso-wrap-distance-left:5pt;mso-wrap-distance-right:5pt;mso-position-horizontal-relative:page;mso-position-vertical-relative:page" wrapcoords="0 0" filled="f" stroked="f">
          <v:textbox style="mso-fit-shape-to-text:t" inset="0,0,0,0">
            <w:txbxContent>
              <w:p w:rsidR="00F63D65" w:rsidRDefault="008D59F7">
                <w:pPr>
                  <w:pStyle w:val="a7"/>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E9C"/>
    <w:multiLevelType w:val="multilevel"/>
    <w:tmpl w:val="615204A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363A8"/>
    <w:multiLevelType w:val="multilevel"/>
    <w:tmpl w:val="E1144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800B62"/>
    <w:multiLevelType w:val="multilevel"/>
    <w:tmpl w:val="9F6A48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D64184"/>
    <w:rsid w:val="000102F4"/>
    <w:rsid w:val="00094200"/>
    <w:rsid w:val="00094E95"/>
    <w:rsid w:val="000A67BD"/>
    <w:rsid w:val="00127091"/>
    <w:rsid w:val="001F2B2F"/>
    <w:rsid w:val="00206133"/>
    <w:rsid w:val="00260543"/>
    <w:rsid w:val="0026729D"/>
    <w:rsid w:val="002B4C08"/>
    <w:rsid w:val="002C235D"/>
    <w:rsid w:val="003779D6"/>
    <w:rsid w:val="00420573"/>
    <w:rsid w:val="0043047A"/>
    <w:rsid w:val="00435382"/>
    <w:rsid w:val="00443FFA"/>
    <w:rsid w:val="00480E57"/>
    <w:rsid w:val="00553B22"/>
    <w:rsid w:val="005D4CD9"/>
    <w:rsid w:val="00620284"/>
    <w:rsid w:val="006216A6"/>
    <w:rsid w:val="006E0737"/>
    <w:rsid w:val="006F1E70"/>
    <w:rsid w:val="006F609E"/>
    <w:rsid w:val="007467FA"/>
    <w:rsid w:val="00882263"/>
    <w:rsid w:val="00891820"/>
    <w:rsid w:val="008D59F7"/>
    <w:rsid w:val="00A02D89"/>
    <w:rsid w:val="00A23EB6"/>
    <w:rsid w:val="00A81241"/>
    <w:rsid w:val="00B151E1"/>
    <w:rsid w:val="00B72204"/>
    <w:rsid w:val="00BC07AC"/>
    <w:rsid w:val="00C2235F"/>
    <w:rsid w:val="00C92A88"/>
    <w:rsid w:val="00CF51CE"/>
    <w:rsid w:val="00D04725"/>
    <w:rsid w:val="00D304A3"/>
    <w:rsid w:val="00D32C4F"/>
    <w:rsid w:val="00D64184"/>
    <w:rsid w:val="00E52FCE"/>
    <w:rsid w:val="00FF6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4F"/>
  </w:style>
  <w:style w:type="paragraph" w:styleId="4">
    <w:name w:val="heading 4"/>
    <w:basedOn w:val="a"/>
    <w:link w:val="40"/>
    <w:uiPriority w:val="9"/>
    <w:qFormat/>
    <w:rsid w:val="00D64184"/>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64184"/>
    <w:rPr>
      <w:rFonts w:ascii="Times New Roman" w:eastAsia="Times New Roman" w:hAnsi="Times New Roman" w:cs="Times New Roman"/>
      <w:b/>
      <w:bCs/>
      <w:sz w:val="24"/>
      <w:szCs w:val="24"/>
      <w:lang w:eastAsia="ru-RU"/>
    </w:rPr>
  </w:style>
  <w:style w:type="paragraph" w:customStyle="1" w:styleId="ConsPlusNormal">
    <w:name w:val="ConsPlusNormal"/>
    <w:rsid w:val="005D4CD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5D4CD9"/>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a3">
    <w:name w:val="Subtitle"/>
    <w:basedOn w:val="a"/>
    <w:link w:val="a4"/>
    <w:qFormat/>
    <w:rsid w:val="005D4CD9"/>
    <w:pPr>
      <w:ind w:firstLine="0"/>
      <w:jc w:val="left"/>
    </w:pPr>
    <w:rPr>
      <w:rFonts w:ascii="Times New Roman" w:eastAsia="Times New Roman" w:hAnsi="Times New Roman" w:cs="Times New Roman"/>
      <w:b/>
      <w:bCs/>
      <w:sz w:val="28"/>
      <w:szCs w:val="28"/>
      <w:lang w:eastAsia="ru-RU"/>
    </w:rPr>
  </w:style>
  <w:style w:type="character" w:customStyle="1" w:styleId="a4">
    <w:name w:val="Подзаголовок Знак"/>
    <w:basedOn w:val="a0"/>
    <w:link w:val="a3"/>
    <w:rsid w:val="005D4CD9"/>
    <w:rPr>
      <w:rFonts w:ascii="Times New Roman" w:eastAsia="Times New Roman" w:hAnsi="Times New Roman" w:cs="Times New Roman"/>
      <w:b/>
      <w:bCs/>
      <w:sz w:val="28"/>
      <w:szCs w:val="28"/>
      <w:lang w:eastAsia="ru-RU"/>
    </w:rPr>
  </w:style>
  <w:style w:type="character" w:styleId="a5">
    <w:name w:val="Hyperlink"/>
    <w:basedOn w:val="a0"/>
    <w:uiPriority w:val="99"/>
    <w:unhideWhenUsed/>
    <w:rsid w:val="001F2B2F"/>
    <w:rPr>
      <w:color w:val="0000FF" w:themeColor="hyperlink"/>
      <w:u w:val="single"/>
    </w:rPr>
  </w:style>
  <w:style w:type="character" w:customStyle="1" w:styleId="a6">
    <w:name w:val="Колонтитул_"/>
    <w:basedOn w:val="a0"/>
    <w:link w:val="a7"/>
    <w:rsid w:val="00443FFA"/>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443FFA"/>
    <w:rPr>
      <w:rFonts w:ascii="Times New Roman" w:eastAsia="Times New Roman" w:hAnsi="Times New Roman" w:cs="Times New Roman"/>
      <w:b/>
      <w:bCs/>
      <w:sz w:val="28"/>
      <w:szCs w:val="28"/>
      <w:shd w:val="clear" w:color="auto" w:fill="FFFFFF"/>
    </w:rPr>
  </w:style>
  <w:style w:type="character" w:customStyle="1" w:styleId="14pt">
    <w:name w:val="Колонтитул + 14 pt"/>
    <w:basedOn w:val="a6"/>
    <w:rsid w:val="00443FFA"/>
    <w:rPr>
      <w:color w:val="000000"/>
      <w:spacing w:val="0"/>
      <w:w w:val="100"/>
      <w:position w:val="0"/>
      <w:sz w:val="28"/>
      <w:szCs w:val="28"/>
      <w:lang w:val="ru-RU" w:eastAsia="ru-RU" w:bidi="ru-RU"/>
    </w:rPr>
  </w:style>
  <w:style w:type="paragraph" w:customStyle="1" w:styleId="a7">
    <w:name w:val="Колонтитул"/>
    <w:basedOn w:val="a"/>
    <w:link w:val="a6"/>
    <w:rsid w:val="00443FFA"/>
    <w:pPr>
      <w:widowControl w:val="0"/>
      <w:shd w:val="clear" w:color="auto" w:fill="FFFFFF"/>
      <w:spacing w:line="0" w:lineRule="atLeast"/>
      <w:ind w:firstLine="0"/>
      <w:jc w:val="left"/>
    </w:pPr>
    <w:rPr>
      <w:rFonts w:ascii="Times New Roman" w:eastAsia="Times New Roman" w:hAnsi="Times New Roman" w:cs="Times New Roman"/>
      <w:b/>
      <w:bCs/>
      <w:sz w:val="26"/>
      <w:szCs w:val="26"/>
    </w:rPr>
  </w:style>
  <w:style w:type="paragraph" w:customStyle="1" w:styleId="10">
    <w:name w:val="Заголовок №1"/>
    <w:basedOn w:val="a"/>
    <w:link w:val="1"/>
    <w:rsid w:val="00443FFA"/>
    <w:pPr>
      <w:widowControl w:val="0"/>
      <w:shd w:val="clear" w:color="auto" w:fill="FFFFFF"/>
      <w:spacing w:before="300" w:after="420" w:line="0" w:lineRule="atLeast"/>
      <w:ind w:firstLine="0"/>
      <w:outlineLvl w:val="0"/>
    </w:pPr>
    <w:rPr>
      <w:rFonts w:ascii="Times New Roman" w:eastAsia="Times New Roman" w:hAnsi="Times New Roman" w:cs="Times New Roman"/>
      <w:b/>
      <w:bCs/>
      <w:sz w:val="28"/>
      <w:szCs w:val="28"/>
    </w:rPr>
  </w:style>
  <w:style w:type="character" w:customStyle="1" w:styleId="2">
    <w:name w:val="Основной текст (2)_"/>
    <w:basedOn w:val="a0"/>
    <w:link w:val="20"/>
    <w:rsid w:val="00A23EB6"/>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A23EB6"/>
    <w:rPr>
      <w:i/>
      <w:iCs/>
      <w:color w:val="000000"/>
      <w:spacing w:val="0"/>
      <w:w w:val="100"/>
      <w:position w:val="0"/>
      <w:lang w:val="ru-RU" w:eastAsia="ru-RU" w:bidi="ru-RU"/>
    </w:rPr>
  </w:style>
  <w:style w:type="paragraph" w:customStyle="1" w:styleId="20">
    <w:name w:val="Основной текст (2)"/>
    <w:basedOn w:val="a"/>
    <w:link w:val="2"/>
    <w:rsid w:val="00A23EB6"/>
    <w:pPr>
      <w:widowControl w:val="0"/>
      <w:shd w:val="clear" w:color="auto" w:fill="FFFFFF"/>
      <w:spacing w:before="600" w:line="360" w:lineRule="exact"/>
      <w:ind w:firstLine="0"/>
    </w:pPr>
    <w:rPr>
      <w:rFonts w:ascii="Times New Roman" w:eastAsia="Times New Roman" w:hAnsi="Times New Roman" w:cs="Times New Roman"/>
      <w:sz w:val="28"/>
      <w:szCs w:val="28"/>
    </w:rPr>
  </w:style>
  <w:style w:type="character" w:customStyle="1" w:styleId="3">
    <w:name w:val="Основной текст (3)_"/>
    <w:basedOn w:val="a0"/>
    <w:link w:val="30"/>
    <w:rsid w:val="00260543"/>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260543"/>
    <w:pPr>
      <w:widowControl w:val="0"/>
      <w:shd w:val="clear" w:color="auto" w:fill="FFFFFF"/>
      <w:spacing w:before="300" w:line="326" w:lineRule="exact"/>
      <w:ind w:firstLine="0"/>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909003408">
      <w:bodyDiv w:val="1"/>
      <w:marLeft w:val="0"/>
      <w:marRight w:val="0"/>
      <w:marTop w:val="0"/>
      <w:marBottom w:val="0"/>
      <w:divBdr>
        <w:top w:val="none" w:sz="0" w:space="0" w:color="auto"/>
        <w:left w:val="none" w:sz="0" w:space="0" w:color="auto"/>
        <w:bottom w:val="none" w:sz="0" w:space="0" w:color="auto"/>
        <w:right w:val="none" w:sz="0" w:space="0" w:color="auto"/>
      </w:divBdr>
      <w:divsChild>
        <w:div w:id="1726372639">
          <w:marLeft w:val="0"/>
          <w:marRight w:val="0"/>
          <w:marTop w:val="0"/>
          <w:marBottom w:val="0"/>
          <w:divBdr>
            <w:top w:val="none" w:sz="0" w:space="0" w:color="auto"/>
            <w:left w:val="none" w:sz="0" w:space="0" w:color="auto"/>
            <w:bottom w:val="none" w:sz="0" w:space="0" w:color="auto"/>
            <w:right w:val="none" w:sz="0" w:space="0" w:color="auto"/>
          </w:divBdr>
        </w:div>
        <w:div w:id="176641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lezhnevo.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zhnevo.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0A4AC6507DA87F9C28DC8723C28FD3A5801AC0E157A474857F7F10CD71E296C60ACD205C9F59E1231251TFh6M" TargetMode="External"/><Relationship Id="rId5" Type="http://schemas.openxmlformats.org/officeDocument/2006/relationships/footnotes" Target="footnotes.xml"/><Relationship Id="rId15" Type="http://schemas.openxmlformats.org/officeDocument/2006/relationships/hyperlink" Target="mailto:info@lezhnevo.ru" TargetMode="External"/><Relationship Id="rId10" Type="http://schemas.openxmlformats.org/officeDocument/2006/relationships/hyperlink" Target="consultantplus://offline/ref=070A4AC6507DA87F9C28DC8723C28FD3A5801AC0E157A474857F7F10CD71E296C60ACD205C9F59E1231251TFh6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70A4AC6507DA87F9C28C28A35AED3DCA08946CAE754A927DF20244D9A78E8C1814594611ET9h6M" TargetMode="External"/><Relationship Id="rId14" Type="http://schemas.openxmlformats.org/officeDocument/2006/relationships/hyperlink" Target="http://www.lezhn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23</Pages>
  <Words>8452</Words>
  <Characters>48180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2022-08-11T10:48:00Z</cp:lastPrinted>
  <dcterms:created xsi:type="dcterms:W3CDTF">2022-07-08T06:06:00Z</dcterms:created>
  <dcterms:modified xsi:type="dcterms:W3CDTF">2023-05-15T11:25:00Z</dcterms:modified>
</cp:coreProperties>
</file>