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209" w:tblpY="661"/>
        <w:tblW w:w="10275" w:type="dxa"/>
        <w:tblLayout w:type="fixed"/>
        <w:tblLook w:val="04A0"/>
      </w:tblPr>
      <w:tblGrid>
        <w:gridCol w:w="4069"/>
        <w:gridCol w:w="3103"/>
        <w:gridCol w:w="3103"/>
      </w:tblGrid>
      <w:tr w:rsidR="002D3F91" w:rsidTr="00752350">
        <w:trPr>
          <w:trHeight w:val="885"/>
        </w:trPr>
        <w:tc>
          <w:tcPr>
            <w:tcW w:w="4069" w:type="dxa"/>
          </w:tcPr>
          <w:p w:rsidR="002D3F91" w:rsidRDefault="002D3F91" w:rsidP="00F87013">
            <w:pPr>
              <w:pStyle w:val="a6"/>
              <w:tabs>
                <w:tab w:val="left" w:pos="3578"/>
              </w:tabs>
              <w:jc w:val="both"/>
              <w:rPr>
                <w:sz w:val="24"/>
                <w:szCs w:val="24"/>
              </w:rPr>
            </w:pPr>
          </w:p>
          <w:p w:rsidR="002D3F91" w:rsidRDefault="002D3F91" w:rsidP="00F87013">
            <w:pPr>
              <w:pStyle w:val="a6"/>
              <w:tabs>
                <w:tab w:val="left" w:pos="3578"/>
              </w:tabs>
              <w:jc w:val="both"/>
              <w:rPr>
                <w:sz w:val="24"/>
                <w:szCs w:val="24"/>
              </w:rPr>
            </w:pPr>
          </w:p>
          <w:p w:rsidR="002D3F91" w:rsidRDefault="002D3F91" w:rsidP="00F87013">
            <w:pPr>
              <w:pStyle w:val="a6"/>
              <w:tabs>
                <w:tab w:val="left" w:pos="3578"/>
              </w:tabs>
              <w:jc w:val="both"/>
              <w:rPr>
                <w:sz w:val="24"/>
                <w:szCs w:val="24"/>
              </w:rPr>
            </w:pPr>
          </w:p>
        </w:tc>
        <w:tc>
          <w:tcPr>
            <w:tcW w:w="3104" w:type="dxa"/>
          </w:tcPr>
          <w:p w:rsidR="002D3F91" w:rsidRDefault="002D3F91" w:rsidP="00F87013">
            <w:pPr>
              <w:tabs>
                <w:tab w:val="left" w:pos="3578"/>
              </w:tabs>
              <w:spacing w:after="0" w:line="240" w:lineRule="auto"/>
              <w:jc w:val="both"/>
              <w:rPr>
                <w:rFonts w:ascii="Times New Roman" w:hAnsi="Times New Roman" w:cs="Times New Roman"/>
              </w:rPr>
            </w:pPr>
          </w:p>
          <w:p w:rsidR="002D3F91" w:rsidRDefault="002D3F91" w:rsidP="00F87013">
            <w:pPr>
              <w:tabs>
                <w:tab w:val="left" w:pos="3578"/>
              </w:tabs>
              <w:spacing w:after="0" w:line="240" w:lineRule="auto"/>
              <w:jc w:val="both"/>
              <w:rPr>
                <w:rFonts w:ascii="Times New Roman" w:hAnsi="Times New Roman" w:cs="Times New Roman"/>
              </w:rPr>
            </w:pPr>
          </w:p>
          <w:p w:rsidR="002D3F91" w:rsidRDefault="002D3F91" w:rsidP="00F87013">
            <w:pPr>
              <w:tabs>
                <w:tab w:val="left" w:pos="3578"/>
              </w:tabs>
              <w:spacing w:after="0" w:line="240" w:lineRule="auto"/>
              <w:jc w:val="both"/>
              <w:rPr>
                <w:rFonts w:ascii="Times New Roman" w:hAnsi="Times New Roman" w:cs="Times New Roman"/>
              </w:rPr>
            </w:pPr>
          </w:p>
        </w:tc>
        <w:tc>
          <w:tcPr>
            <w:tcW w:w="3104" w:type="dxa"/>
          </w:tcPr>
          <w:p w:rsidR="002D3F91" w:rsidRDefault="002D3F91" w:rsidP="00F87013">
            <w:pPr>
              <w:pStyle w:val="a6"/>
              <w:tabs>
                <w:tab w:val="left" w:pos="3578"/>
              </w:tabs>
              <w:jc w:val="both"/>
              <w:rPr>
                <w:sz w:val="24"/>
                <w:szCs w:val="24"/>
              </w:rPr>
            </w:pPr>
          </w:p>
        </w:tc>
      </w:tr>
      <w:tr w:rsidR="002D3F91" w:rsidRPr="005A2FB1" w:rsidTr="00752350">
        <w:trPr>
          <w:trHeight w:val="1057"/>
        </w:trPr>
        <w:tc>
          <w:tcPr>
            <w:tcW w:w="10277" w:type="dxa"/>
            <w:gridSpan w:val="3"/>
          </w:tcPr>
          <w:p w:rsidR="002D3F91" w:rsidRPr="005A2FB1" w:rsidRDefault="002D3F91" w:rsidP="00F87013">
            <w:pPr>
              <w:pStyle w:val="3"/>
              <w:spacing w:before="0" w:after="0"/>
              <w:jc w:val="center"/>
              <w:rPr>
                <w:rFonts w:ascii="Times New Roman" w:hAnsi="Times New Roman" w:cs="Times New Roman"/>
                <w:sz w:val="24"/>
                <w:szCs w:val="24"/>
              </w:rPr>
            </w:pPr>
          </w:p>
          <w:p w:rsidR="00F87013" w:rsidRDefault="00F87013" w:rsidP="00F87013">
            <w:pPr>
              <w:pStyle w:val="3"/>
              <w:spacing w:before="0" w:after="0"/>
              <w:jc w:val="center"/>
              <w:rPr>
                <w:rFonts w:ascii="Times New Roman" w:hAnsi="Times New Roman" w:cs="Times New Roman"/>
                <w:sz w:val="24"/>
                <w:szCs w:val="24"/>
              </w:rPr>
            </w:pPr>
          </w:p>
          <w:p w:rsidR="00752350" w:rsidRDefault="002D3F91" w:rsidP="00F87013">
            <w:pPr>
              <w:pStyle w:val="3"/>
              <w:spacing w:before="0" w:after="0"/>
              <w:jc w:val="center"/>
              <w:rPr>
                <w:rFonts w:ascii="Times New Roman" w:hAnsi="Times New Roman" w:cs="Times New Roman"/>
                <w:sz w:val="24"/>
                <w:szCs w:val="24"/>
              </w:rPr>
            </w:pPr>
            <w:r w:rsidRPr="005A2FB1">
              <w:rPr>
                <w:rFonts w:ascii="Times New Roman" w:hAnsi="Times New Roman" w:cs="Times New Roman"/>
                <w:sz w:val="24"/>
                <w:szCs w:val="24"/>
              </w:rPr>
              <w:t>АДМИНИСТРАЦИЯ ЛЕЖНЕВСКОГО МУНИЦИПАЛЬНОГО РАЙОНА</w:t>
            </w:r>
          </w:p>
          <w:p w:rsidR="002D3F91" w:rsidRDefault="002D3F91" w:rsidP="00F87013">
            <w:pPr>
              <w:pStyle w:val="3"/>
              <w:spacing w:before="0" w:after="0"/>
              <w:jc w:val="center"/>
              <w:rPr>
                <w:rFonts w:ascii="Times New Roman" w:hAnsi="Times New Roman" w:cs="Times New Roman"/>
                <w:sz w:val="24"/>
                <w:szCs w:val="24"/>
              </w:rPr>
            </w:pPr>
            <w:r w:rsidRPr="005A2FB1">
              <w:rPr>
                <w:rFonts w:ascii="Times New Roman" w:hAnsi="Times New Roman" w:cs="Times New Roman"/>
                <w:sz w:val="24"/>
                <w:szCs w:val="24"/>
              </w:rPr>
              <w:t>ИВАНОВСКОЙ ОБЛАСТИ</w:t>
            </w:r>
          </w:p>
          <w:p w:rsidR="00752350" w:rsidRPr="00752350" w:rsidRDefault="00752350" w:rsidP="00F87013">
            <w:pPr>
              <w:spacing w:after="0" w:line="240" w:lineRule="auto"/>
              <w:jc w:val="center"/>
            </w:pPr>
          </w:p>
        </w:tc>
      </w:tr>
      <w:tr w:rsidR="002D3F91" w:rsidRPr="005A2FB1" w:rsidTr="00752350">
        <w:trPr>
          <w:trHeight w:val="455"/>
        </w:trPr>
        <w:tc>
          <w:tcPr>
            <w:tcW w:w="10277" w:type="dxa"/>
            <w:gridSpan w:val="3"/>
          </w:tcPr>
          <w:p w:rsidR="002D3F91" w:rsidRPr="005A2FB1" w:rsidRDefault="002D3F91" w:rsidP="00F87013">
            <w:pPr>
              <w:spacing w:after="0" w:line="240" w:lineRule="auto"/>
              <w:jc w:val="center"/>
              <w:rPr>
                <w:rFonts w:ascii="Times New Roman" w:hAnsi="Times New Roman" w:cs="Times New Roman"/>
                <w:b/>
                <w:sz w:val="24"/>
                <w:szCs w:val="24"/>
              </w:rPr>
            </w:pPr>
            <w:r w:rsidRPr="005A2FB1">
              <w:rPr>
                <w:rFonts w:ascii="Times New Roman" w:hAnsi="Times New Roman" w:cs="Times New Roman"/>
                <w:b/>
                <w:sz w:val="24"/>
                <w:szCs w:val="24"/>
              </w:rPr>
              <w:t>ПОСТАНОВЛЕНИЕ</w:t>
            </w:r>
          </w:p>
        </w:tc>
      </w:tr>
    </w:tbl>
    <w:p w:rsidR="002D3F91" w:rsidRDefault="00161714" w:rsidP="00F87013">
      <w:pPr>
        <w:pStyle w:val="21"/>
        <w:spacing w:after="0" w:line="240" w:lineRule="auto"/>
        <w:ind w:left="0" w:firstLine="709"/>
        <w:jc w:val="center"/>
      </w:pPr>
      <w:r w:rsidRPr="00F87013">
        <w:pict>
          <v:group id="_x0000_s1026" style="position:absolute;left:0;text-align:left;margin-left:210.75pt;margin-top:-30.3pt;width:49.2pt;height:63.4pt;z-index:251664384;mso-position-horizontal-relative:text;mso-position-vertical-relative:text" coordorigin="2411,851" coordsize="2760,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4;top:851;width:2757;height:3362">
              <v:imagedata r:id="rId8" o:title="кол"/>
            </v:shape>
            <v:group id="_x0000_s1028" style="position:absolute;left:2411;top:851;width:2760;height:4140" coordorigin="611,656" coordsize="3365,5774">
              <v:line id="_x0000_s1029" style="position:absolute;flip:y" from="611,671" to="611,5171" strokeweight="1.75pt"/>
              <v:line id="_x0000_s1030" style="position:absolute" from="611,671" to="3971,671" strokeweight="1.75pt"/>
              <v:line id="_x0000_s1031"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1666;top:4120;width:1260;height:3360;rotation:270" adj="1672,10279" strokeweight="1.5pt"/>
            </v:group>
            <v:shape id="_x0000_s1033" type="#_x0000_t75" style="position:absolute;left:2651;top:4091;width:2400;height:392">
              <v:imagedata r:id="rId9" o:title="ветк" gain="69719f"/>
            </v:shape>
          </v:group>
        </w:pict>
      </w:r>
      <w:r w:rsidR="000C655F" w:rsidRPr="00F87013">
        <w:t>19.10.2015г.</w:t>
      </w:r>
      <w:r w:rsidR="002D3F91" w:rsidRPr="00F87013">
        <w:t xml:space="preserve">                                                           </w:t>
      </w:r>
      <w:r w:rsidR="000C655F" w:rsidRPr="00F87013">
        <w:t xml:space="preserve">                        №  390</w:t>
      </w:r>
    </w:p>
    <w:p w:rsidR="00F87013" w:rsidRPr="00F87013" w:rsidRDefault="00F87013" w:rsidP="00F87013">
      <w:pPr>
        <w:pStyle w:val="21"/>
        <w:spacing w:after="0" w:line="240" w:lineRule="auto"/>
        <w:ind w:left="0" w:firstLine="709"/>
        <w:jc w:val="center"/>
      </w:pPr>
    </w:p>
    <w:p w:rsidR="002D3F91" w:rsidRPr="00F87013" w:rsidRDefault="002D3F91" w:rsidP="00F87013">
      <w:pPr>
        <w:pStyle w:val="ConsPlusTitle"/>
        <w:widowControl/>
        <w:ind w:firstLine="709"/>
        <w:jc w:val="center"/>
        <w:rPr>
          <w:rFonts w:ascii="Times New Roman" w:hAnsi="Times New Roman" w:cs="Times New Roman"/>
          <w:caps/>
          <w:sz w:val="24"/>
          <w:szCs w:val="24"/>
        </w:rPr>
      </w:pPr>
      <w:r w:rsidRPr="00F87013">
        <w:rPr>
          <w:rFonts w:ascii="Times New Roman" w:hAnsi="Times New Roman" w:cs="Times New Roman"/>
          <w:sz w:val="24"/>
          <w:szCs w:val="24"/>
        </w:rPr>
        <w:t xml:space="preserve">Об утверждении административного регламента Администрации Лежневского муниципального района исполнения муниципальной функции </w:t>
      </w:r>
      <w:r w:rsidRPr="00F87013">
        <w:rPr>
          <w:rFonts w:ascii="Times New Roman" w:hAnsi="Times New Roman" w:cs="Times New Roman"/>
          <w:caps/>
          <w:sz w:val="24"/>
          <w:szCs w:val="24"/>
        </w:rPr>
        <w:t>«</w:t>
      </w:r>
      <w:r w:rsidRPr="00F87013">
        <w:rPr>
          <w:rFonts w:ascii="Times New Roman" w:hAnsi="Times New Roman" w:cs="Times New Roman"/>
          <w:sz w:val="24"/>
          <w:szCs w:val="24"/>
        </w:rPr>
        <w:t>Осуществление муниципального контроля за сохранностью автомобильных дорог местного значения</w:t>
      </w:r>
      <w:r w:rsidRPr="00F87013">
        <w:rPr>
          <w:rFonts w:ascii="Times New Roman" w:hAnsi="Times New Roman" w:cs="Times New Roman"/>
          <w:b w:val="0"/>
          <w:bCs w:val="0"/>
          <w:sz w:val="24"/>
          <w:szCs w:val="24"/>
        </w:rPr>
        <w:t xml:space="preserve"> </w:t>
      </w:r>
      <w:r w:rsidRPr="00F87013">
        <w:rPr>
          <w:rFonts w:ascii="Times New Roman" w:hAnsi="Times New Roman" w:cs="Times New Roman"/>
          <w:bCs w:val="0"/>
          <w:sz w:val="24"/>
          <w:szCs w:val="24"/>
        </w:rPr>
        <w:t>в границах</w:t>
      </w:r>
      <w:r w:rsidRPr="00F87013">
        <w:rPr>
          <w:rFonts w:ascii="Times New Roman" w:hAnsi="Times New Roman" w:cs="Times New Roman"/>
          <w:b w:val="0"/>
          <w:bCs w:val="0"/>
          <w:sz w:val="24"/>
          <w:szCs w:val="24"/>
        </w:rPr>
        <w:t xml:space="preserve"> </w:t>
      </w:r>
      <w:r w:rsidRPr="00F87013">
        <w:rPr>
          <w:rFonts w:ascii="Times New Roman" w:hAnsi="Times New Roman" w:cs="Times New Roman"/>
          <w:sz w:val="24"/>
          <w:szCs w:val="24"/>
        </w:rPr>
        <w:t>Лежневского муниципального района</w:t>
      </w:r>
      <w:r w:rsidRPr="00F87013">
        <w:rPr>
          <w:rFonts w:ascii="Times New Roman" w:hAnsi="Times New Roman" w:cs="Times New Roman"/>
          <w:caps/>
          <w:sz w:val="24"/>
          <w:szCs w:val="24"/>
        </w:rPr>
        <w:t xml:space="preserve">» </w:t>
      </w:r>
      <w:r w:rsidR="00752350" w:rsidRPr="00F87013">
        <w:rPr>
          <w:rFonts w:ascii="Times New Roman" w:hAnsi="Times New Roman" w:cs="Times New Roman"/>
          <w:sz w:val="24"/>
          <w:szCs w:val="24"/>
        </w:rPr>
        <w:t>(в редакции постановлени</w:t>
      </w:r>
      <w:r w:rsidR="004A71EF" w:rsidRPr="00F87013">
        <w:rPr>
          <w:rFonts w:ascii="Times New Roman" w:hAnsi="Times New Roman" w:cs="Times New Roman"/>
          <w:sz w:val="24"/>
          <w:szCs w:val="24"/>
        </w:rPr>
        <w:t>й</w:t>
      </w:r>
      <w:r w:rsidR="00752350" w:rsidRPr="00F87013">
        <w:rPr>
          <w:rFonts w:ascii="Times New Roman" w:hAnsi="Times New Roman" w:cs="Times New Roman"/>
          <w:sz w:val="24"/>
          <w:szCs w:val="24"/>
        </w:rPr>
        <w:t xml:space="preserve"> от 11.08.2016 № 305</w:t>
      </w:r>
      <w:r w:rsidR="004A71EF" w:rsidRPr="00F87013">
        <w:rPr>
          <w:rFonts w:ascii="Times New Roman" w:hAnsi="Times New Roman" w:cs="Times New Roman"/>
          <w:sz w:val="24"/>
          <w:szCs w:val="24"/>
        </w:rPr>
        <w:t>, от 17.05.2017 № 299</w:t>
      </w:r>
      <w:r w:rsidR="00752350" w:rsidRPr="00F87013">
        <w:rPr>
          <w:rFonts w:ascii="Times New Roman" w:hAnsi="Times New Roman" w:cs="Times New Roman"/>
          <w:sz w:val="24"/>
          <w:szCs w:val="24"/>
        </w:rPr>
        <w:t>)</w:t>
      </w:r>
    </w:p>
    <w:p w:rsidR="002D3F91" w:rsidRPr="00F87013" w:rsidRDefault="002D3F91" w:rsidP="00F87013">
      <w:pPr>
        <w:pStyle w:val="ConsPlusTitle"/>
        <w:widowControl/>
        <w:ind w:firstLine="709"/>
        <w:jc w:val="both"/>
        <w:rPr>
          <w:rFonts w:ascii="Times New Roman" w:hAnsi="Times New Roman" w:cs="Times New Roman"/>
          <w:caps/>
          <w:sz w:val="24"/>
          <w:szCs w:val="24"/>
        </w:rPr>
      </w:pPr>
    </w:p>
    <w:p w:rsidR="002D3F91" w:rsidRPr="00F87013" w:rsidRDefault="002D3F91" w:rsidP="00F87013">
      <w:pPr>
        <w:pStyle w:val="ConsPlusNormal"/>
        <w:widowControl/>
        <w:ind w:firstLine="708"/>
        <w:jc w:val="both"/>
        <w:rPr>
          <w:rFonts w:ascii="Times New Roman" w:hAnsi="Times New Roman" w:cs="Times New Roman"/>
          <w:spacing w:val="30"/>
          <w:sz w:val="24"/>
          <w:szCs w:val="24"/>
        </w:rPr>
      </w:pPr>
      <w:r w:rsidRPr="00F87013">
        <w:rPr>
          <w:rFonts w:ascii="Times New Roman" w:hAnsi="Times New Roman" w:cs="Times New Roman"/>
          <w:sz w:val="24"/>
          <w:szCs w:val="24"/>
        </w:rPr>
        <w:t xml:space="preserve">В соответствии с пунктом 5 части 1 статьи 15 Федерального закона от 06.10.2003г. №131-ФЗ «Об общих принципах организации местного самоуправления в Российской Федерации», статьей 6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Федеральными законами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от 10.12.1995 года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в границах Лежневского муниципального района, Администрация Лежневского муниципального района </w:t>
      </w:r>
      <w:r w:rsidRPr="00F87013">
        <w:rPr>
          <w:rFonts w:ascii="Times New Roman" w:hAnsi="Times New Roman" w:cs="Times New Roman"/>
          <w:b/>
          <w:bCs/>
          <w:color w:val="000000"/>
          <w:spacing w:val="30"/>
          <w:sz w:val="24"/>
          <w:szCs w:val="24"/>
        </w:rPr>
        <w:t>постановляет:</w:t>
      </w:r>
    </w:p>
    <w:p w:rsidR="00F87013" w:rsidRDefault="00F87013" w:rsidP="00F87013">
      <w:pPr>
        <w:pStyle w:val="ConsPlusTitle"/>
        <w:widowControl/>
        <w:jc w:val="both"/>
        <w:rPr>
          <w:rFonts w:ascii="Times New Roman" w:hAnsi="Times New Roman" w:cs="Times New Roman"/>
          <w:b w:val="0"/>
          <w:bCs w:val="0"/>
          <w:sz w:val="24"/>
          <w:szCs w:val="24"/>
        </w:rPr>
      </w:pPr>
    </w:p>
    <w:p w:rsidR="002D3F91" w:rsidRPr="00F87013" w:rsidRDefault="002D3F91" w:rsidP="00F87013">
      <w:pPr>
        <w:pStyle w:val="ConsPlusTitle"/>
        <w:widowControl/>
        <w:ind w:firstLine="708"/>
        <w:jc w:val="both"/>
        <w:rPr>
          <w:rFonts w:ascii="Times New Roman" w:hAnsi="Times New Roman" w:cs="Times New Roman"/>
          <w:color w:val="000000"/>
          <w:sz w:val="24"/>
          <w:szCs w:val="24"/>
        </w:rPr>
      </w:pPr>
      <w:r w:rsidRPr="00F87013">
        <w:rPr>
          <w:rFonts w:ascii="Times New Roman" w:hAnsi="Times New Roman" w:cs="Times New Roman"/>
          <w:b w:val="0"/>
          <w:bCs w:val="0"/>
          <w:sz w:val="24"/>
          <w:szCs w:val="24"/>
        </w:rPr>
        <w:t xml:space="preserve">1. Утвердить административный регламент </w:t>
      </w:r>
      <w:r w:rsidRPr="00F87013">
        <w:rPr>
          <w:rFonts w:ascii="Times New Roman" w:hAnsi="Times New Roman" w:cs="Times New Roman"/>
          <w:b w:val="0"/>
          <w:bCs w:val="0"/>
          <w:caps/>
          <w:sz w:val="24"/>
          <w:szCs w:val="24"/>
        </w:rPr>
        <w:t>«</w:t>
      </w:r>
      <w:r w:rsidRPr="00F87013">
        <w:rPr>
          <w:rFonts w:ascii="Times New Roman" w:hAnsi="Times New Roman" w:cs="Times New Roman"/>
          <w:b w:val="0"/>
          <w:bCs w:val="0"/>
          <w:sz w:val="24"/>
          <w:szCs w:val="24"/>
        </w:rPr>
        <w:t>Осуществление муниципального контроля за обеспечением  сохранности автомобильных дорог местного значения в границах Лежневского муниципального района</w:t>
      </w:r>
      <w:r w:rsidRPr="00F87013">
        <w:rPr>
          <w:rFonts w:ascii="Times New Roman" w:hAnsi="Times New Roman" w:cs="Times New Roman"/>
          <w:b w:val="0"/>
          <w:bCs w:val="0"/>
          <w:caps/>
          <w:sz w:val="24"/>
          <w:szCs w:val="24"/>
        </w:rPr>
        <w:t>»</w:t>
      </w:r>
      <w:r w:rsidRPr="00F87013">
        <w:rPr>
          <w:rFonts w:ascii="Times New Roman" w:hAnsi="Times New Roman" w:cs="Times New Roman"/>
          <w:b w:val="0"/>
          <w:bCs w:val="0"/>
          <w:sz w:val="24"/>
          <w:szCs w:val="24"/>
        </w:rPr>
        <w:t xml:space="preserve"> (прилагается).</w:t>
      </w:r>
    </w:p>
    <w:p w:rsidR="002D3F91" w:rsidRPr="00F87013" w:rsidRDefault="002D3F91" w:rsidP="00F87013">
      <w:pPr>
        <w:spacing w:after="0" w:line="240" w:lineRule="auto"/>
        <w:ind w:firstLine="708"/>
        <w:jc w:val="both"/>
        <w:rPr>
          <w:rFonts w:ascii="Times New Roman" w:hAnsi="Times New Roman" w:cs="Times New Roman"/>
          <w:sz w:val="24"/>
          <w:szCs w:val="24"/>
        </w:rPr>
      </w:pPr>
      <w:r w:rsidRPr="00F87013">
        <w:rPr>
          <w:rFonts w:ascii="Times New Roman" w:hAnsi="Times New Roman" w:cs="Times New Roman"/>
          <w:sz w:val="24"/>
          <w:szCs w:val="24"/>
        </w:rPr>
        <w:t>2.   Контроль  за исполнением настоящего постановления возложить на заместителя Главы Администрации Лежневского муниципального района Колесникова П.Н..</w:t>
      </w:r>
    </w:p>
    <w:p w:rsidR="002D3F91" w:rsidRPr="00F87013" w:rsidRDefault="002D3F91" w:rsidP="00F87013">
      <w:pPr>
        <w:spacing w:after="0" w:line="240" w:lineRule="auto"/>
        <w:ind w:firstLine="708"/>
        <w:jc w:val="both"/>
        <w:rPr>
          <w:rFonts w:ascii="Times New Roman" w:hAnsi="Times New Roman" w:cs="Times New Roman"/>
          <w:sz w:val="24"/>
          <w:szCs w:val="24"/>
        </w:rPr>
      </w:pPr>
      <w:r w:rsidRPr="00F87013">
        <w:rPr>
          <w:rFonts w:ascii="Times New Roman" w:hAnsi="Times New Roman" w:cs="Times New Roman"/>
          <w:sz w:val="24"/>
          <w:szCs w:val="24"/>
        </w:rPr>
        <w:t>3. Разместить настоящее постановление на официальном сайте Администрации Лежневского муниципального района.</w:t>
      </w:r>
    </w:p>
    <w:p w:rsidR="002D3F91" w:rsidRPr="00F87013" w:rsidRDefault="002D3F91" w:rsidP="00F87013">
      <w:pPr>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4. Настоящее постановление вступает в силу после его официального опубликования.</w:t>
      </w:r>
    </w:p>
    <w:p w:rsidR="002D3F91" w:rsidRDefault="002D3F91" w:rsidP="00F87013">
      <w:pPr>
        <w:pStyle w:val="ConsPlusTitle"/>
        <w:widowControl/>
        <w:ind w:firstLine="709"/>
        <w:jc w:val="both"/>
        <w:rPr>
          <w:rFonts w:ascii="Times New Roman" w:hAnsi="Times New Roman" w:cs="Times New Roman"/>
          <w:sz w:val="24"/>
          <w:szCs w:val="24"/>
        </w:rPr>
      </w:pPr>
    </w:p>
    <w:p w:rsidR="00B769B6" w:rsidRDefault="00B769B6" w:rsidP="00F87013">
      <w:pPr>
        <w:pStyle w:val="ConsPlusTitle"/>
        <w:widowControl/>
        <w:ind w:firstLine="709"/>
        <w:jc w:val="both"/>
        <w:rPr>
          <w:rFonts w:ascii="Times New Roman" w:hAnsi="Times New Roman" w:cs="Times New Roman"/>
          <w:sz w:val="24"/>
          <w:szCs w:val="24"/>
        </w:rPr>
      </w:pPr>
    </w:p>
    <w:p w:rsidR="00B769B6" w:rsidRPr="00F87013" w:rsidRDefault="00B769B6" w:rsidP="00F87013">
      <w:pPr>
        <w:pStyle w:val="ConsPlusTitle"/>
        <w:widowControl/>
        <w:ind w:firstLine="709"/>
        <w:jc w:val="both"/>
        <w:rPr>
          <w:rFonts w:ascii="Times New Roman" w:hAnsi="Times New Roman" w:cs="Times New Roman"/>
          <w:sz w:val="24"/>
          <w:szCs w:val="24"/>
        </w:rPr>
      </w:pPr>
    </w:p>
    <w:tbl>
      <w:tblPr>
        <w:tblW w:w="10407"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0"/>
        <w:gridCol w:w="307"/>
        <w:gridCol w:w="3280"/>
      </w:tblGrid>
      <w:tr w:rsidR="002D3F91" w:rsidRPr="00F87013" w:rsidTr="002D3F91">
        <w:trPr>
          <w:trHeight w:val="936"/>
        </w:trPr>
        <w:tc>
          <w:tcPr>
            <w:tcW w:w="6820" w:type="dxa"/>
            <w:tcBorders>
              <w:top w:val="nil"/>
              <w:left w:val="nil"/>
              <w:bottom w:val="nil"/>
              <w:right w:val="nil"/>
            </w:tcBorders>
            <w:hideMark/>
          </w:tcPr>
          <w:p w:rsidR="002D3F91" w:rsidRPr="00F87013" w:rsidRDefault="002D3F91" w:rsidP="00F87013">
            <w:pPr>
              <w:shd w:val="clear" w:color="auto" w:fill="FFFFFF"/>
              <w:spacing w:after="0" w:line="240" w:lineRule="auto"/>
              <w:ind w:firstLine="709"/>
              <w:jc w:val="both"/>
              <w:rPr>
                <w:rFonts w:ascii="Times New Roman" w:hAnsi="Times New Roman" w:cs="Times New Roman"/>
                <w:b/>
                <w:color w:val="000000"/>
                <w:spacing w:val="-1"/>
                <w:sz w:val="24"/>
                <w:szCs w:val="24"/>
              </w:rPr>
            </w:pPr>
            <w:r w:rsidRPr="00F87013">
              <w:rPr>
                <w:rFonts w:ascii="Times New Roman" w:hAnsi="Times New Roman" w:cs="Times New Roman"/>
                <w:b/>
                <w:color w:val="000000"/>
                <w:spacing w:val="-1"/>
                <w:sz w:val="24"/>
                <w:szCs w:val="24"/>
              </w:rPr>
              <w:t xml:space="preserve">                 Глава Лежневского </w:t>
            </w:r>
          </w:p>
          <w:p w:rsidR="002D3F91" w:rsidRPr="00F87013" w:rsidRDefault="002D3F91" w:rsidP="00F87013">
            <w:pPr>
              <w:shd w:val="clear" w:color="auto" w:fill="FFFFFF"/>
              <w:spacing w:after="0" w:line="240" w:lineRule="auto"/>
              <w:ind w:firstLine="709"/>
              <w:jc w:val="both"/>
              <w:rPr>
                <w:rFonts w:ascii="Times New Roman" w:hAnsi="Times New Roman" w:cs="Times New Roman"/>
                <w:b/>
                <w:color w:val="000000"/>
                <w:spacing w:val="-1"/>
                <w:sz w:val="24"/>
                <w:szCs w:val="24"/>
              </w:rPr>
            </w:pPr>
            <w:r w:rsidRPr="00F87013">
              <w:rPr>
                <w:rFonts w:ascii="Times New Roman" w:hAnsi="Times New Roman" w:cs="Times New Roman"/>
                <w:b/>
                <w:color w:val="000000"/>
                <w:spacing w:val="-1"/>
                <w:sz w:val="24"/>
                <w:szCs w:val="24"/>
              </w:rPr>
              <w:t xml:space="preserve">                </w:t>
            </w:r>
            <w:r w:rsidRPr="00F87013">
              <w:rPr>
                <w:rFonts w:ascii="Times New Roman" w:hAnsi="Times New Roman" w:cs="Times New Roman"/>
                <w:b/>
                <w:color w:val="000000"/>
                <w:spacing w:val="-3"/>
                <w:sz w:val="24"/>
                <w:szCs w:val="24"/>
              </w:rPr>
              <w:t>муниципального  района</w:t>
            </w:r>
          </w:p>
        </w:tc>
        <w:tc>
          <w:tcPr>
            <w:tcW w:w="307" w:type="dxa"/>
            <w:tcBorders>
              <w:top w:val="nil"/>
              <w:left w:val="nil"/>
              <w:bottom w:val="nil"/>
              <w:right w:val="nil"/>
            </w:tcBorders>
          </w:tcPr>
          <w:p w:rsidR="002D3F91" w:rsidRPr="00F87013" w:rsidRDefault="002D3F91" w:rsidP="00F87013">
            <w:pPr>
              <w:spacing w:after="0" w:line="240" w:lineRule="auto"/>
              <w:ind w:firstLine="709"/>
              <w:jc w:val="both"/>
              <w:rPr>
                <w:rFonts w:ascii="Times New Roman" w:hAnsi="Times New Roman" w:cs="Times New Roman"/>
                <w:b/>
                <w:color w:val="000000"/>
                <w:spacing w:val="-1"/>
                <w:sz w:val="24"/>
                <w:szCs w:val="24"/>
              </w:rPr>
            </w:pPr>
          </w:p>
        </w:tc>
        <w:tc>
          <w:tcPr>
            <w:tcW w:w="3280" w:type="dxa"/>
            <w:tcBorders>
              <w:top w:val="nil"/>
              <w:left w:val="nil"/>
              <w:bottom w:val="nil"/>
              <w:right w:val="nil"/>
            </w:tcBorders>
          </w:tcPr>
          <w:p w:rsidR="002D3F91" w:rsidRPr="00F87013" w:rsidRDefault="002D3F91" w:rsidP="00F87013">
            <w:pPr>
              <w:spacing w:after="0" w:line="240" w:lineRule="auto"/>
              <w:ind w:firstLine="709"/>
              <w:jc w:val="both"/>
              <w:rPr>
                <w:rFonts w:ascii="Times New Roman" w:hAnsi="Times New Roman" w:cs="Times New Roman"/>
                <w:b/>
                <w:color w:val="000000"/>
                <w:spacing w:val="-4"/>
                <w:sz w:val="24"/>
                <w:szCs w:val="24"/>
              </w:rPr>
            </w:pPr>
          </w:p>
          <w:p w:rsidR="002D3F91" w:rsidRPr="00F87013" w:rsidRDefault="002D3F91" w:rsidP="00F87013">
            <w:pPr>
              <w:spacing w:after="0" w:line="240" w:lineRule="auto"/>
              <w:ind w:firstLine="709"/>
              <w:jc w:val="both"/>
              <w:rPr>
                <w:rFonts w:ascii="Times New Roman" w:hAnsi="Times New Roman" w:cs="Times New Roman"/>
                <w:b/>
                <w:color w:val="000000"/>
                <w:spacing w:val="-1"/>
                <w:sz w:val="24"/>
                <w:szCs w:val="24"/>
              </w:rPr>
            </w:pPr>
            <w:r w:rsidRPr="00F87013">
              <w:rPr>
                <w:rFonts w:ascii="Times New Roman" w:hAnsi="Times New Roman" w:cs="Times New Roman"/>
                <w:b/>
                <w:color w:val="000000"/>
                <w:spacing w:val="-4"/>
                <w:sz w:val="24"/>
                <w:szCs w:val="24"/>
              </w:rPr>
              <w:t xml:space="preserve">        О.С. Кузьмичева</w:t>
            </w:r>
          </w:p>
        </w:tc>
      </w:tr>
    </w:tbl>
    <w:p w:rsidR="002D3F91" w:rsidRPr="00F87013" w:rsidRDefault="002D3F91" w:rsidP="00F87013">
      <w:pPr>
        <w:spacing w:after="0" w:line="240" w:lineRule="auto"/>
        <w:ind w:firstLine="709"/>
        <w:jc w:val="both"/>
        <w:rPr>
          <w:rFonts w:ascii="Times New Roman" w:hAnsi="Times New Roman" w:cs="Times New Roman"/>
          <w:sz w:val="24"/>
          <w:szCs w:val="24"/>
        </w:rPr>
      </w:pPr>
    </w:p>
    <w:p w:rsidR="002D3F91" w:rsidRPr="00F87013" w:rsidRDefault="002D3F91" w:rsidP="00F87013">
      <w:pPr>
        <w:spacing w:after="0" w:line="240" w:lineRule="auto"/>
        <w:ind w:firstLine="709"/>
        <w:jc w:val="both"/>
        <w:rPr>
          <w:rFonts w:ascii="Times New Roman" w:hAnsi="Times New Roman" w:cs="Times New Roman"/>
          <w:sz w:val="24"/>
          <w:szCs w:val="24"/>
        </w:rPr>
      </w:pPr>
    </w:p>
    <w:p w:rsidR="004A71EF" w:rsidRPr="00F87013" w:rsidRDefault="004A71EF" w:rsidP="00F87013">
      <w:pPr>
        <w:spacing w:after="0" w:line="240" w:lineRule="auto"/>
        <w:ind w:firstLine="709"/>
        <w:jc w:val="both"/>
        <w:rPr>
          <w:rFonts w:ascii="Times New Roman" w:hAnsi="Times New Roman" w:cs="Times New Roman"/>
          <w:sz w:val="24"/>
          <w:szCs w:val="24"/>
        </w:rPr>
      </w:pPr>
    </w:p>
    <w:p w:rsidR="004A71EF" w:rsidRPr="00F87013" w:rsidRDefault="004A71EF" w:rsidP="00F87013">
      <w:pPr>
        <w:spacing w:after="0" w:line="240" w:lineRule="auto"/>
        <w:ind w:firstLine="709"/>
        <w:jc w:val="both"/>
        <w:rPr>
          <w:rFonts w:ascii="Times New Roman" w:hAnsi="Times New Roman" w:cs="Times New Roman"/>
          <w:sz w:val="24"/>
          <w:szCs w:val="24"/>
        </w:rPr>
      </w:pPr>
    </w:p>
    <w:p w:rsidR="004A71EF" w:rsidRDefault="004A71EF" w:rsidP="00F87013">
      <w:pPr>
        <w:spacing w:after="0" w:line="240" w:lineRule="auto"/>
        <w:ind w:firstLine="709"/>
        <w:jc w:val="both"/>
        <w:rPr>
          <w:rFonts w:ascii="Times New Roman" w:hAnsi="Times New Roman" w:cs="Times New Roman"/>
          <w:sz w:val="24"/>
          <w:szCs w:val="24"/>
        </w:rPr>
      </w:pPr>
    </w:p>
    <w:p w:rsidR="00B769B6" w:rsidRDefault="00B769B6" w:rsidP="00F87013">
      <w:pPr>
        <w:spacing w:after="0" w:line="240" w:lineRule="auto"/>
        <w:ind w:firstLine="709"/>
        <w:jc w:val="both"/>
        <w:rPr>
          <w:rFonts w:ascii="Times New Roman" w:hAnsi="Times New Roman" w:cs="Times New Roman"/>
          <w:sz w:val="24"/>
          <w:szCs w:val="24"/>
        </w:rPr>
      </w:pPr>
    </w:p>
    <w:p w:rsidR="00B769B6" w:rsidRPr="00F87013" w:rsidRDefault="00B769B6" w:rsidP="00F87013">
      <w:pPr>
        <w:spacing w:after="0" w:line="240" w:lineRule="auto"/>
        <w:ind w:firstLine="709"/>
        <w:jc w:val="both"/>
        <w:rPr>
          <w:rFonts w:ascii="Times New Roman" w:hAnsi="Times New Roman" w:cs="Times New Roman"/>
          <w:sz w:val="24"/>
          <w:szCs w:val="24"/>
        </w:rPr>
      </w:pPr>
    </w:p>
    <w:p w:rsidR="002D3F91" w:rsidRPr="00F87013" w:rsidRDefault="002D3F91" w:rsidP="00F87013">
      <w:pPr>
        <w:spacing w:after="0" w:line="240" w:lineRule="auto"/>
        <w:ind w:firstLine="709"/>
        <w:jc w:val="both"/>
        <w:rPr>
          <w:rFonts w:ascii="Times New Roman" w:hAnsi="Times New Roman" w:cs="Times New Roman"/>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B769B6" w:rsidTr="00B769B6">
        <w:tc>
          <w:tcPr>
            <w:tcW w:w="4927" w:type="dxa"/>
          </w:tcPr>
          <w:p w:rsidR="00B769B6" w:rsidRDefault="00B769B6" w:rsidP="00F87013">
            <w:pPr>
              <w:jc w:val="both"/>
              <w:rPr>
                <w:sz w:val="24"/>
                <w:szCs w:val="24"/>
              </w:rPr>
            </w:pPr>
          </w:p>
        </w:tc>
        <w:tc>
          <w:tcPr>
            <w:tcW w:w="4927" w:type="dxa"/>
          </w:tcPr>
          <w:p w:rsidR="00B769B6" w:rsidRPr="00F87013" w:rsidRDefault="00B769B6" w:rsidP="00B769B6">
            <w:pPr>
              <w:ind w:firstLine="709"/>
              <w:jc w:val="both"/>
              <w:rPr>
                <w:sz w:val="24"/>
                <w:szCs w:val="24"/>
              </w:rPr>
            </w:pPr>
            <w:r w:rsidRPr="00F87013">
              <w:rPr>
                <w:sz w:val="24"/>
                <w:szCs w:val="24"/>
              </w:rPr>
              <w:t>УТВЕРЖДЕН</w:t>
            </w:r>
          </w:p>
          <w:p w:rsidR="00B769B6" w:rsidRPr="00F87013" w:rsidRDefault="00B769B6" w:rsidP="00B769B6">
            <w:pPr>
              <w:ind w:firstLine="709"/>
              <w:jc w:val="both"/>
              <w:rPr>
                <w:sz w:val="24"/>
                <w:szCs w:val="24"/>
              </w:rPr>
            </w:pPr>
            <w:r w:rsidRPr="00F87013">
              <w:rPr>
                <w:sz w:val="24"/>
                <w:szCs w:val="24"/>
              </w:rPr>
              <w:t xml:space="preserve">постановлением Администрации </w:t>
            </w:r>
          </w:p>
          <w:p w:rsidR="00B769B6" w:rsidRPr="00F87013" w:rsidRDefault="00B769B6" w:rsidP="00B769B6">
            <w:pPr>
              <w:ind w:firstLine="709"/>
              <w:jc w:val="both"/>
              <w:rPr>
                <w:sz w:val="24"/>
                <w:szCs w:val="24"/>
              </w:rPr>
            </w:pPr>
            <w:r w:rsidRPr="00F87013">
              <w:rPr>
                <w:sz w:val="24"/>
                <w:szCs w:val="24"/>
              </w:rPr>
              <w:t>Лежневского муниципального района</w:t>
            </w:r>
          </w:p>
          <w:p w:rsidR="00B769B6" w:rsidRPr="00F87013" w:rsidRDefault="00B769B6" w:rsidP="00B769B6">
            <w:pPr>
              <w:ind w:firstLine="709"/>
              <w:jc w:val="both"/>
              <w:rPr>
                <w:sz w:val="24"/>
                <w:szCs w:val="24"/>
              </w:rPr>
            </w:pPr>
            <w:r w:rsidRPr="00F87013">
              <w:rPr>
                <w:sz w:val="24"/>
                <w:szCs w:val="24"/>
              </w:rPr>
              <w:t>от 19.10.2015г.№390</w:t>
            </w:r>
          </w:p>
          <w:p w:rsidR="00B769B6" w:rsidRDefault="00B769B6" w:rsidP="00F87013">
            <w:pPr>
              <w:jc w:val="both"/>
              <w:rPr>
                <w:sz w:val="24"/>
                <w:szCs w:val="24"/>
              </w:rPr>
            </w:pPr>
          </w:p>
        </w:tc>
      </w:tr>
    </w:tbl>
    <w:p w:rsidR="002D3F91" w:rsidRPr="00F87013" w:rsidRDefault="002D3F91" w:rsidP="00F87013">
      <w:pPr>
        <w:pStyle w:val="ConsPlusTitle"/>
        <w:widowControl/>
        <w:ind w:firstLine="709"/>
        <w:jc w:val="both"/>
        <w:rPr>
          <w:rFonts w:ascii="Times New Roman" w:hAnsi="Times New Roman" w:cs="Times New Roman"/>
          <w:sz w:val="24"/>
          <w:szCs w:val="24"/>
        </w:rPr>
      </w:pPr>
    </w:p>
    <w:p w:rsidR="002D3F91" w:rsidRPr="00F87013" w:rsidRDefault="002D3F91" w:rsidP="00B769B6">
      <w:pPr>
        <w:pStyle w:val="ConsPlusNormal"/>
        <w:widowControl/>
        <w:ind w:firstLine="0"/>
        <w:jc w:val="center"/>
        <w:rPr>
          <w:rFonts w:ascii="Times New Roman" w:hAnsi="Times New Roman" w:cs="Times New Roman"/>
          <w:b/>
          <w:sz w:val="24"/>
          <w:szCs w:val="24"/>
        </w:rPr>
      </w:pPr>
      <w:r w:rsidRPr="00F87013">
        <w:rPr>
          <w:rFonts w:ascii="Times New Roman" w:hAnsi="Times New Roman" w:cs="Times New Roman"/>
          <w:b/>
          <w:sz w:val="24"/>
          <w:szCs w:val="24"/>
        </w:rPr>
        <w:t>АДМИНИСТРАТИВНЫЙ РЕГЛАМЕНТ АДМИНИСТРАЦИИ ЛЕЖНЕВСКОГО МУНИЦИПАЛЬНОГО РАЙОНА ПО ИСПОЛНЕНИЮ МУНИЦИПАЛЬНОЙ ФУНКЦИИ «ОСУЩЕСТВЛЕНИЕ МУНИЦИПАЛЬНОГО КОНТРОЛЯ ЗА ОБЕСПЕЧЕНИЕМ СОХРАННОСТИ АВТОМОБИЛЬНЫХ ДОРОГ МЕСТНОГО ЗНАЧЕНИЯ В ГРАНИЦАХ ЛЕЖНЕВСКОГО МУНИЦИПАЛЬНОГО РАЙОНА»</w:t>
      </w:r>
    </w:p>
    <w:p w:rsidR="00752350" w:rsidRPr="00F87013" w:rsidRDefault="00752350" w:rsidP="00B769B6">
      <w:pPr>
        <w:pStyle w:val="ConsPlusTitle"/>
        <w:widowControl/>
        <w:jc w:val="center"/>
        <w:rPr>
          <w:rFonts w:ascii="Times New Roman" w:hAnsi="Times New Roman" w:cs="Times New Roman"/>
          <w:caps/>
          <w:sz w:val="24"/>
          <w:szCs w:val="24"/>
        </w:rPr>
      </w:pPr>
      <w:r w:rsidRPr="00F87013">
        <w:rPr>
          <w:rFonts w:ascii="Times New Roman" w:hAnsi="Times New Roman" w:cs="Times New Roman"/>
          <w:sz w:val="24"/>
          <w:szCs w:val="24"/>
        </w:rPr>
        <w:t>(в редакции постановлени</w:t>
      </w:r>
      <w:r w:rsidR="004A71EF" w:rsidRPr="00F87013">
        <w:rPr>
          <w:rFonts w:ascii="Times New Roman" w:hAnsi="Times New Roman" w:cs="Times New Roman"/>
          <w:sz w:val="24"/>
          <w:szCs w:val="24"/>
        </w:rPr>
        <w:t>й</w:t>
      </w:r>
      <w:r w:rsidRPr="00F87013">
        <w:rPr>
          <w:rFonts w:ascii="Times New Roman" w:hAnsi="Times New Roman" w:cs="Times New Roman"/>
          <w:sz w:val="24"/>
          <w:szCs w:val="24"/>
        </w:rPr>
        <w:t xml:space="preserve"> от 11.08.2016 № 305</w:t>
      </w:r>
      <w:r w:rsidR="004A71EF" w:rsidRPr="00F87013">
        <w:rPr>
          <w:rFonts w:ascii="Times New Roman" w:hAnsi="Times New Roman" w:cs="Times New Roman"/>
          <w:sz w:val="24"/>
          <w:szCs w:val="24"/>
        </w:rPr>
        <w:t>, от 17.05.2017 № 299</w:t>
      </w:r>
      <w:r w:rsidRPr="00F87013">
        <w:rPr>
          <w:rFonts w:ascii="Times New Roman" w:hAnsi="Times New Roman" w:cs="Times New Roman"/>
          <w:sz w:val="24"/>
          <w:szCs w:val="24"/>
        </w:rPr>
        <w:t>)</w:t>
      </w:r>
    </w:p>
    <w:p w:rsidR="002D3F91" w:rsidRPr="00F87013" w:rsidRDefault="002D3F91" w:rsidP="00F87013">
      <w:pPr>
        <w:pStyle w:val="ConsPlusNormal"/>
        <w:widowControl/>
        <w:ind w:firstLine="709"/>
        <w:jc w:val="both"/>
        <w:rPr>
          <w:rFonts w:ascii="Times New Roman" w:hAnsi="Times New Roman" w:cs="Times New Roman"/>
          <w:sz w:val="24"/>
          <w:szCs w:val="24"/>
        </w:rPr>
      </w:pPr>
    </w:p>
    <w:p w:rsidR="002D3F91" w:rsidRPr="00F87013" w:rsidRDefault="002D3F91" w:rsidP="00F87013">
      <w:pPr>
        <w:spacing w:after="0" w:line="240" w:lineRule="auto"/>
        <w:ind w:firstLine="709"/>
        <w:jc w:val="both"/>
        <w:rPr>
          <w:rFonts w:ascii="Times New Roman" w:hAnsi="Times New Roman" w:cs="Times New Roman"/>
          <w:b/>
          <w:sz w:val="24"/>
          <w:szCs w:val="24"/>
        </w:rPr>
      </w:pPr>
      <w:r w:rsidRPr="00F87013">
        <w:rPr>
          <w:rFonts w:ascii="Times New Roman" w:hAnsi="Times New Roman" w:cs="Times New Roman"/>
          <w:b/>
          <w:sz w:val="24"/>
          <w:szCs w:val="24"/>
        </w:rPr>
        <w:t xml:space="preserve">Раздел </w:t>
      </w:r>
      <w:r w:rsidRPr="00F87013">
        <w:rPr>
          <w:rFonts w:ascii="Times New Roman" w:hAnsi="Times New Roman" w:cs="Times New Roman"/>
          <w:b/>
          <w:sz w:val="24"/>
          <w:szCs w:val="24"/>
          <w:lang w:val="en-US"/>
        </w:rPr>
        <w:t>I</w:t>
      </w:r>
      <w:r w:rsidRPr="00F87013">
        <w:rPr>
          <w:rFonts w:ascii="Times New Roman" w:hAnsi="Times New Roman" w:cs="Times New Roman"/>
          <w:b/>
          <w:sz w:val="24"/>
          <w:szCs w:val="24"/>
        </w:rPr>
        <w:t>. ОБЩИЕ ПОЛОЖЕНИЯ</w:t>
      </w:r>
    </w:p>
    <w:p w:rsidR="002D3F91" w:rsidRPr="00F87013" w:rsidRDefault="002D3F91" w:rsidP="00F87013">
      <w:pPr>
        <w:pStyle w:val="ConsPlusNormal"/>
        <w:widowControl/>
        <w:numPr>
          <w:ilvl w:val="0"/>
          <w:numId w:val="2"/>
        </w:numPr>
        <w:ind w:left="0" w:firstLine="709"/>
        <w:jc w:val="both"/>
        <w:rPr>
          <w:rFonts w:ascii="Times New Roman" w:hAnsi="Times New Roman" w:cs="Times New Roman"/>
          <w:b/>
          <w:sz w:val="24"/>
          <w:szCs w:val="24"/>
        </w:rPr>
      </w:pPr>
      <w:r w:rsidRPr="00F87013">
        <w:rPr>
          <w:rFonts w:ascii="Times New Roman" w:hAnsi="Times New Roman" w:cs="Times New Roman"/>
          <w:b/>
          <w:sz w:val="24"/>
          <w:szCs w:val="24"/>
        </w:rPr>
        <w:t>Наименование муниципальной функции</w:t>
      </w:r>
    </w:p>
    <w:p w:rsidR="002D3F91" w:rsidRPr="00F87013" w:rsidRDefault="002D3F91" w:rsidP="00F87013">
      <w:pPr>
        <w:pStyle w:val="ConsPlusNormal"/>
        <w:widowControl/>
        <w:numPr>
          <w:ilvl w:val="1"/>
          <w:numId w:val="2"/>
        </w:numPr>
        <w:tabs>
          <w:tab w:val="left" w:pos="1276"/>
          <w:tab w:val="left" w:pos="9356"/>
        </w:tabs>
        <w:ind w:left="0" w:firstLine="709"/>
        <w:jc w:val="both"/>
        <w:rPr>
          <w:rFonts w:ascii="Times New Roman" w:hAnsi="Times New Roman" w:cs="Times New Roman"/>
          <w:sz w:val="24"/>
          <w:szCs w:val="24"/>
        </w:rPr>
      </w:pPr>
      <w:r w:rsidRPr="00F87013">
        <w:rPr>
          <w:rFonts w:ascii="Times New Roman" w:hAnsi="Times New Roman" w:cs="Times New Roman"/>
          <w:sz w:val="24"/>
          <w:szCs w:val="24"/>
        </w:rPr>
        <w:t>Наименование муниципальной функции – «Осуществление муниципального контроля за обеспечением сохранности автомобильных дорог местного значения в границах Лежневского муниципального района».</w:t>
      </w:r>
    </w:p>
    <w:p w:rsidR="002D3F91" w:rsidRPr="00F87013" w:rsidRDefault="002D3F91" w:rsidP="00F87013">
      <w:pPr>
        <w:pStyle w:val="ConsPlusNormal"/>
        <w:widowControl/>
        <w:tabs>
          <w:tab w:val="left" w:pos="1276"/>
        </w:tabs>
        <w:ind w:firstLine="709"/>
        <w:jc w:val="both"/>
        <w:rPr>
          <w:rFonts w:ascii="Times New Roman" w:hAnsi="Times New Roman" w:cs="Times New Roman"/>
          <w:sz w:val="24"/>
          <w:szCs w:val="24"/>
        </w:rPr>
      </w:pPr>
    </w:p>
    <w:p w:rsidR="002D3F91" w:rsidRPr="00F87013" w:rsidRDefault="002D3F91" w:rsidP="00F87013">
      <w:pPr>
        <w:pStyle w:val="ConsPlusNormal"/>
        <w:widowControl/>
        <w:numPr>
          <w:ilvl w:val="0"/>
          <w:numId w:val="2"/>
        </w:numPr>
        <w:tabs>
          <w:tab w:val="left" w:pos="1276"/>
        </w:tabs>
        <w:ind w:left="0" w:firstLine="709"/>
        <w:jc w:val="both"/>
        <w:rPr>
          <w:rFonts w:ascii="Times New Roman" w:hAnsi="Times New Roman" w:cs="Times New Roman"/>
          <w:b/>
          <w:sz w:val="24"/>
          <w:szCs w:val="24"/>
        </w:rPr>
      </w:pPr>
      <w:r w:rsidRPr="00F87013">
        <w:rPr>
          <w:rFonts w:ascii="Times New Roman" w:hAnsi="Times New Roman" w:cs="Times New Roman"/>
          <w:b/>
          <w:sz w:val="24"/>
          <w:szCs w:val="24"/>
        </w:rPr>
        <w:t>Наименование органа, исполняющего муниципальную функцию</w:t>
      </w:r>
    </w:p>
    <w:p w:rsidR="002D3F91" w:rsidRPr="00F87013" w:rsidRDefault="002D3F91" w:rsidP="00F87013">
      <w:pPr>
        <w:tabs>
          <w:tab w:val="num" w:pos="0"/>
        </w:tabs>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2.1. Осуществление муниципального  контроля  за сохранностью автомобильных дорог местного значения Лежневского муниципального района, осуществляется отделом муниципального контроля и информатизации (далее - отдел) Администрации Лежневского муниципального района (далее – уполномоченный орган).</w:t>
      </w:r>
    </w:p>
    <w:p w:rsidR="004A71EF" w:rsidRPr="00F87013" w:rsidRDefault="004A71EF" w:rsidP="00F87013">
      <w:pPr>
        <w:tabs>
          <w:tab w:val="num" w:pos="0"/>
        </w:tabs>
        <w:spacing w:after="0" w:line="240" w:lineRule="auto"/>
        <w:ind w:firstLine="709"/>
        <w:jc w:val="both"/>
        <w:rPr>
          <w:rFonts w:ascii="Times New Roman" w:hAnsi="Times New Roman" w:cs="Times New Roman"/>
          <w:sz w:val="24"/>
          <w:szCs w:val="24"/>
        </w:rPr>
      </w:pPr>
    </w:p>
    <w:p w:rsidR="002D3F91" w:rsidRPr="00F87013" w:rsidRDefault="002D3F91" w:rsidP="00F87013">
      <w:pPr>
        <w:numPr>
          <w:ilvl w:val="0"/>
          <w:numId w:val="2"/>
        </w:numPr>
        <w:spacing w:after="0" w:line="240" w:lineRule="auto"/>
        <w:ind w:left="0" w:firstLine="709"/>
        <w:jc w:val="both"/>
        <w:rPr>
          <w:rFonts w:ascii="Times New Roman" w:hAnsi="Times New Roman" w:cs="Times New Roman"/>
          <w:b/>
          <w:sz w:val="24"/>
          <w:szCs w:val="24"/>
        </w:rPr>
      </w:pPr>
      <w:r w:rsidRPr="00F87013">
        <w:rPr>
          <w:rFonts w:ascii="Times New Roman" w:hAnsi="Times New Roman" w:cs="Times New Roman"/>
          <w:b/>
          <w:sz w:val="24"/>
          <w:szCs w:val="24"/>
        </w:rPr>
        <w:t>Исчерпывающий перечень нормативных правовых актов, непосредственно регулирующих осуществление муниципального контроля</w:t>
      </w:r>
    </w:p>
    <w:p w:rsidR="002D3F91" w:rsidRPr="00F87013" w:rsidRDefault="002D3F91" w:rsidP="00F87013">
      <w:pPr>
        <w:pStyle w:val="ConsPlusNormal"/>
        <w:widowControl/>
        <w:ind w:firstLine="709"/>
        <w:jc w:val="both"/>
        <w:rPr>
          <w:rFonts w:ascii="Times New Roman" w:eastAsiaTheme="minorEastAsia" w:hAnsi="Times New Roman" w:cs="Times New Roman"/>
          <w:sz w:val="24"/>
          <w:szCs w:val="24"/>
        </w:rPr>
      </w:pPr>
      <w:r w:rsidRPr="00F87013">
        <w:rPr>
          <w:rFonts w:ascii="Times New Roman" w:hAnsi="Times New Roman" w:cs="Times New Roman"/>
          <w:sz w:val="24"/>
          <w:szCs w:val="24"/>
        </w:rPr>
        <w:t xml:space="preserve">3.1.Конституция Российской Федерации. (Официальный текст с внесенными в нее поправками от 21.07.2014 опубликован на Официальном инернет-портале правовой информации </w:t>
      </w:r>
      <w:r w:rsidRPr="00F87013">
        <w:rPr>
          <w:rFonts w:ascii="Times New Roman" w:eastAsiaTheme="minorEastAsia" w:hAnsi="Times New Roman" w:cs="Times New Roman"/>
          <w:sz w:val="24"/>
          <w:szCs w:val="24"/>
        </w:rPr>
        <w:t>http://www.pravo.gov.ru, 01.08.2014</w:t>
      </w:r>
      <w:r w:rsidRPr="00F87013">
        <w:rPr>
          <w:rFonts w:ascii="Times New Roman" w:hAnsi="Times New Roman" w:cs="Times New Roman"/>
          <w:sz w:val="24"/>
          <w:szCs w:val="24"/>
        </w:rPr>
        <w:t>;</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3.2.   Федеральный </w:t>
      </w:r>
      <w:hyperlink r:id="rId10" w:history="1">
        <w:r w:rsidRPr="00F87013">
          <w:rPr>
            <w:rStyle w:val="a3"/>
            <w:rFonts w:ascii="Times New Roman" w:hAnsi="Times New Roman" w:cs="Times New Roman"/>
            <w:sz w:val="24"/>
            <w:szCs w:val="24"/>
          </w:rPr>
          <w:t>закон</w:t>
        </w:r>
      </w:hyperlink>
      <w:r w:rsidRPr="00F87013">
        <w:rPr>
          <w:rFonts w:ascii="Times New Roman" w:hAnsi="Times New Roman" w:cs="Times New Roman"/>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«Российская газета», № 266, 30.12.2008, «Собрание законодательства РФ», 29.12.2008, № 52 (ч. 1), ст. 6249, «Парламентская газета», № 90, 31.12.2008);</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3.3.  Федеральный закон от 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(Опубликован: «Собрание законодательства РФ», 12.11.2007, № 46, ст. 5553, «Парламентская газета», № 156-157, 14.11.2007, «Российская газета», № 254, 14.11.2007);</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3.4. Федеральный </w:t>
      </w:r>
      <w:hyperlink r:id="rId11" w:history="1">
        <w:r w:rsidRPr="00F87013">
          <w:rPr>
            <w:rStyle w:val="a3"/>
            <w:rFonts w:ascii="Times New Roman" w:hAnsi="Times New Roman" w:cs="Times New Roman"/>
            <w:sz w:val="24"/>
            <w:szCs w:val="24"/>
          </w:rPr>
          <w:t>закон</w:t>
        </w:r>
      </w:hyperlink>
      <w:r w:rsidRPr="00F87013">
        <w:rPr>
          <w:rFonts w:ascii="Times New Roman" w:hAnsi="Times New Roman" w:cs="Times New Roman"/>
          <w:sz w:val="24"/>
          <w:szCs w:val="24"/>
        </w:rPr>
        <w:t xml:space="preserve"> от 10.12.1995 года N 196-ФЗ "О безопасности дорожного движения" («Собрание законодательства РФ», 11.12.1995, №50, ст.4873, «Российская газета», №245, 26.12.1995);</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3.5. Федеральный </w:t>
      </w:r>
      <w:hyperlink r:id="rId12" w:history="1">
        <w:r w:rsidRPr="00F87013">
          <w:rPr>
            <w:rStyle w:val="a3"/>
            <w:rFonts w:ascii="Times New Roman" w:hAnsi="Times New Roman" w:cs="Times New Roman"/>
            <w:sz w:val="24"/>
            <w:szCs w:val="24"/>
          </w:rPr>
          <w:t>закон</w:t>
        </w:r>
      </w:hyperlink>
      <w:r w:rsidRPr="00F87013">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(«Собрание законодательства РФ», 06.10.2003, №40, ст.3822, «Парламентская газета», №186, 08.10.2003, «Российская газета», №202, 08.10.2003);</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3.6. </w:t>
      </w:r>
      <w:hyperlink r:id="rId13" w:history="1">
        <w:r w:rsidRPr="00F87013">
          <w:rPr>
            <w:rStyle w:val="a3"/>
            <w:rFonts w:ascii="Times New Roman" w:hAnsi="Times New Roman" w:cs="Times New Roman"/>
            <w:sz w:val="24"/>
            <w:szCs w:val="24"/>
          </w:rPr>
          <w:t>Устав</w:t>
        </w:r>
      </w:hyperlink>
      <w:r w:rsidRPr="00F87013">
        <w:rPr>
          <w:rFonts w:ascii="Times New Roman" w:hAnsi="Times New Roman" w:cs="Times New Roman"/>
          <w:sz w:val="24"/>
          <w:szCs w:val="24"/>
        </w:rPr>
        <w:t xml:space="preserve"> Лежневского муниципального района;</w:t>
      </w:r>
    </w:p>
    <w:p w:rsidR="002D3F91" w:rsidRPr="00F87013" w:rsidRDefault="002D3F91" w:rsidP="00F87013">
      <w:pPr>
        <w:pStyle w:val="consplusnormal0"/>
        <w:shd w:val="clear" w:color="auto" w:fill="FFFFFF"/>
        <w:spacing w:before="0" w:beforeAutospacing="0" w:after="0" w:afterAutospacing="0"/>
        <w:ind w:firstLine="709"/>
        <w:jc w:val="both"/>
        <w:rPr>
          <w:color w:val="222222"/>
        </w:rPr>
      </w:pPr>
      <w:r w:rsidRPr="00F87013">
        <w:t>3.7. Постановление Правительства Ивановской области от 09.11.2011 № 403-п «Об утверждении порядка разработки и принятия административных регламентов осуществления муниципального контроля в муниципальных образованиях Ивановской области</w:t>
      </w:r>
      <w:r w:rsidRPr="00F87013">
        <w:rPr>
          <w:color w:val="222222"/>
        </w:rPr>
        <w:t>» («Собрание законодательства РФ», 22.11.2011, №45 (564));</w:t>
      </w:r>
    </w:p>
    <w:p w:rsidR="002D3F91" w:rsidRPr="00F87013" w:rsidRDefault="002D3F91" w:rsidP="00F87013">
      <w:pPr>
        <w:pStyle w:val="consplusnormal0"/>
        <w:shd w:val="clear" w:color="auto" w:fill="FFFFFF"/>
        <w:spacing w:before="0" w:beforeAutospacing="0" w:after="0" w:afterAutospacing="0"/>
        <w:ind w:firstLine="709"/>
        <w:jc w:val="both"/>
      </w:pPr>
      <w:r w:rsidRPr="00F87013">
        <w:lastRenderedPageBreak/>
        <w:t>3.8. Приказ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контроля"(«Российская газета», №85, 14.05.2009);</w:t>
      </w:r>
    </w:p>
    <w:p w:rsidR="002D3F91" w:rsidRPr="00F87013" w:rsidRDefault="002D3F91" w:rsidP="00F87013">
      <w:pPr>
        <w:pStyle w:val="consplusnormal0"/>
        <w:shd w:val="clear" w:color="auto" w:fill="FFFFFF"/>
        <w:spacing w:before="0" w:beforeAutospacing="0" w:after="0" w:afterAutospacing="0"/>
        <w:ind w:firstLine="709"/>
        <w:jc w:val="both"/>
        <w:rPr>
          <w:color w:val="222222"/>
        </w:rPr>
      </w:pPr>
      <w:r w:rsidRPr="00F87013">
        <w:t>3.9. Настоящий Административный регламент.</w:t>
      </w:r>
    </w:p>
    <w:p w:rsidR="002D3F91" w:rsidRPr="00F87013" w:rsidRDefault="002D3F91" w:rsidP="00F87013">
      <w:pPr>
        <w:pStyle w:val="ConsPlusNormal"/>
        <w:widowControl/>
        <w:ind w:firstLine="709"/>
        <w:jc w:val="both"/>
        <w:rPr>
          <w:rFonts w:ascii="Times New Roman" w:hAnsi="Times New Roman" w:cs="Times New Roman"/>
          <w:sz w:val="24"/>
          <w:szCs w:val="24"/>
        </w:rPr>
      </w:pPr>
    </w:p>
    <w:p w:rsidR="002D3F91" w:rsidRPr="00F87013" w:rsidRDefault="002D3F91" w:rsidP="00F87013">
      <w:pPr>
        <w:pStyle w:val="ConsPlusNormal"/>
        <w:widowControl/>
        <w:numPr>
          <w:ilvl w:val="0"/>
          <w:numId w:val="4"/>
        </w:numPr>
        <w:ind w:left="0" w:firstLine="709"/>
        <w:jc w:val="both"/>
        <w:rPr>
          <w:rFonts w:ascii="Times New Roman" w:hAnsi="Times New Roman" w:cs="Times New Roman"/>
          <w:b/>
          <w:sz w:val="24"/>
          <w:szCs w:val="24"/>
        </w:rPr>
      </w:pPr>
      <w:r w:rsidRPr="00F87013">
        <w:rPr>
          <w:rFonts w:ascii="Times New Roman" w:hAnsi="Times New Roman" w:cs="Times New Roman"/>
          <w:b/>
          <w:sz w:val="24"/>
          <w:szCs w:val="24"/>
        </w:rPr>
        <w:t>Перечень должностных лиц органа муниципального контроля уполномоченных на осуществление муниципальной функции</w:t>
      </w:r>
    </w:p>
    <w:p w:rsidR="002D3F91" w:rsidRPr="00F87013" w:rsidRDefault="002D3F91" w:rsidP="00F87013">
      <w:pPr>
        <w:pStyle w:val="ConsPlusNormal"/>
        <w:widowControl/>
        <w:ind w:firstLine="709"/>
        <w:jc w:val="both"/>
        <w:rPr>
          <w:rFonts w:ascii="Times New Roman" w:hAnsi="Times New Roman" w:cs="Times New Roman"/>
          <w:sz w:val="24"/>
          <w:szCs w:val="24"/>
        </w:rPr>
      </w:pPr>
      <w:r w:rsidRPr="00F87013">
        <w:rPr>
          <w:rFonts w:ascii="Times New Roman" w:hAnsi="Times New Roman" w:cs="Times New Roman"/>
          <w:sz w:val="24"/>
          <w:szCs w:val="24"/>
        </w:rPr>
        <w:t>4.1. Должностными лицами Администрации Лежневского муниципального района  Ивановской области, уполномоченными на осуществление муниципальной функции «Осуществление муниципального контроля за обеспечением сохранности автомобильных дорог местного значения в границах Лежневского муниципального района» являются:</w:t>
      </w:r>
    </w:p>
    <w:p w:rsidR="002D3F91" w:rsidRPr="00F87013" w:rsidRDefault="002D3F91" w:rsidP="00F87013">
      <w:pPr>
        <w:pStyle w:val="ConsPlusNormal"/>
        <w:widowControl/>
        <w:ind w:firstLine="709"/>
        <w:jc w:val="both"/>
        <w:rPr>
          <w:rFonts w:ascii="Times New Roman" w:hAnsi="Times New Roman" w:cs="Times New Roman"/>
          <w:sz w:val="24"/>
          <w:szCs w:val="24"/>
        </w:rPr>
      </w:pPr>
      <w:r w:rsidRPr="00F87013">
        <w:rPr>
          <w:rFonts w:ascii="Times New Roman" w:hAnsi="Times New Roman" w:cs="Times New Roman"/>
          <w:sz w:val="24"/>
          <w:szCs w:val="24"/>
        </w:rPr>
        <w:t>-начальник отдела муниципального контроля и информатизации Администрации Лежневского муниципального района – главный муниципальный инспектор;</w:t>
      </w:r>
    </w:p>
    <w:p w:rsidR="002D3F91" w:rsidRPr="00F87013" w:rsidRDefault="002D3F91" w:rsidP="00F87013">
      <w:pPr>
        <w:pStyle w:val="ConsPlusNormal"/>
        <w:widowControl/>
        <w:ind w:firstLine="709"/>
        <w:jc w:val="both"/>
        <w:rPr>
          <w:rFonts w:ascii="Times New Roman" w:hAnsi="Times New Roman" w:cs="Times New Roman"/>
          <w:sz w:val="24"/>
          <w:szCs w:val="24"/>
        </w:rPr>
      </w:pPr>
      <w:r w:rsidRPr="00F87013">
        <w:rPr>
          <w:rFonts w:ascii="Times New Roman" w:hAnsi="Times New Roman" w:cs="Times New Roman"/>
          <w:sz w:val="24"/>
          <w:szCs w:val="24"/>
        </w:rPr>
        <w:t>-ведущие специалисты  отдела муниципального контроля и информатизации Администрации Лежневского муниципального района – муниципальные инспектора.</w:t>
      </w:r>
    </w:p>
    <w:p w:rsidR="002D3F91" w:rsidRPr="00F87013" w:rsidRDefault="002D3F91" w:rsidP="00F87013">
      <w:pPr>
        <w:pStyle w:val="ConsPlusNormal"/>
        <w:widowControl/>
        <w:ind w:firstLine="709"/>
        <w:jc w:val="both"/>
        <w:rPr>
          <w:rFonts w:ascii="Times New Roman" w:hAnsi="Times New Roman" w:cs="Times New Roman"/>
          <w:sz w:val="24"/>
          <w:szCs w:val="24"/>
        </w:rPr>
      </w:pPr>
    </w:p>
    <w:p w:rsidR="002D3F91" w:rsidRPr="00F87013" w:rsidRDefault="002D3F91" w:rsidP="00F87013">
      <w:pPr>
        <w:pStyle w:val="ConsPlusNormal"/>
        <w:widowControl/>
        <w:numPr>
          <w:ilvl w:val="0"/>
          <w:numId w:val="4"/>
        </w:numPr>
        <w:ind w:left="0" w:firstLine="709"/>
        <w:jc w:val="both"/>
        <w:rPr>
          <w:rFonts w:ascii="Times New Roman" w:hAnsi="Times New Roman" w:cs="Times New Roman"/>
          <w:sz w:val="24"/>
          <w:szCs w:val="24"/>
        </w:rPr>
      </w:pPr>
      <w:r w:rsidRPr="00F87013">
        <w:rPr>
          <w:rFonts w:ascii="Times New Roman" w:hAnsi="Times New Roman" w:cs="Times New Roman"/>
          <w:b/>
          <w:sz w:val="24"/>
          <w:szCs w:val="24"/>
        </w:rPr>
        <w:t>Предмет муниципального контроля</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5.1. Предметом муниципального контроля за обеспечением сохранности автомобильных дорог местного значения в границах Лежневского муниципального района является соблюдение юридическими лицами, индивидуальными предпринимателями, гражданами требований к сохранности автомобильных дорог, установленных федеральными законами, законами Ивановской области, муниципальными правовыми актами Лежневского муниципального района.</w:t>
      </w: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5.2.  Муниципальный контроль осуществляется в отношении автомобильных дорог общего пользования местного значения в границах населенных пунктов сельских поселений Лежневского муниципального района, Лежневского городского поселения и автомобильных дорог общего пользования местного значения вне границ населенных пунктов в границах Лежневского муниципального района.</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p>
    <w:p w:rsidR="002D3F91" w:rsidRPr="00F87013" w:rsidRDefault="002D3F91" w:rsidP="00F87013">
      <w:pPr>
        <w:spacing w:after="0" w:line="240" w:lineRule="auto"/>
        <w:ind w:firstLine="709"/>
        <w:jc w:val="both"/>
        <w:rPr>
          <w:rFonts w:ascii="Times New Roman" w:hAnsi="Times New Roman" w:cs="Times New Roman"/>
          <w:b/>
          <w:sz w:val="24"/>
          <w:szCs w:val="24"/>
        </w:rPr>
      </w:pPr>
      <w:r w:rsidRPr="00F87013">
        <w:rPr>
          <w:rFonts w:ascii="Times New Roman" w:hAnsi="Times New Roman" w:cs="Times New Roman"/>
          <w:b/>
          <w:sz w:val="24"/>
          <w:szCs w:val="24"/>
        </w:rPr>
        <w:t>6.Исчерпывающий перечень видов документов, которые могут быть истребованы от юридических лиц, индивидуальных предпринимателей  в ходе осуществления муниципального  контроля.</w:t>
      </w:r>
    </w:p>
    <w:p w:rsidR="002D3F91" w:rsidRPr="00F87013" w:rsidRDefault="002D3F91" w:rsidP="00F87013">
      <w:pPr>
        <w:pStyle w:val="af5"/>
        <w:widowControl/>
        <w:ind w:left="0" w:firstLine="709"/>
        <w:jc w:val="both"/>
        <w:rPr>
          <w:sz w:val="24"/>
          <w:szCs w:val="24"/>
        </w:rPr>
      </w:pPr>
      <w:r w:rsidRPr="00F87013">
        <w:rPr>
          <w:sz w:val="24"/>
          <w:szCs w:val="24"/>
        </w:rPr>
        <w:t xml:space="preserve">6.1.В ходе осуществления муниципального  контроля от юридических лиц, индивидуальных предпринимателей могут быть истребованы следующие документы: </w:t>
      </w:r>
    </w:p>
    <w:p w:rsidR="002D3F91" w:rsidRPr="00F87013" w:rsidRDefault="002D3F91" w:rsidP="00F87013">
      <w:pPr>
        <w:pStyle w:val="af5"/>
        <w:widowControl/>
        <w:ind w:left="0" w:firstLine="709"/>
        <w:jc w:val="both"/>
        <w:rPr>
          <w:sz w:val="24"/>
          <w:szCs w:val="24"/>
        </w:rPr>
      </w:pPr>
      <w:r w:rsidRPr="00F87013">
        <w:rPr>
          <w:sz w:val="24"/>
          <w:szCs w:val="24"/>
        </w:rPr>
        <w:t>- документы юридического лица, индивидуального предпринимателя, устанавливающие их организационно-правовую форму, документы, удостоверяющие личность (для граждан);</w:t>
      </w:r>
    </w:p>
    <w:p w:rsidR="002D3F91" w:rsidRPr="00F87013" w:rsidRDefault="002D3F91" w:rsidP="00F87013">
      <w:pPr>
        <w:pStyle w:val="af5"/>
        <w:widowControl/>
        <w:ind w:left="0" w:firstLine="709"/>
        <w:jc w:val="both"/>
        <w:rPr>
          <w:sz w:val="24"/>
          <w:szCs w:val="24"/>
        </w:rPr>
      </w:pPr>
      <w:r w:rsidRPr="00F87013">
        <w:rPr>
          <w:sz w:val="24"/>
          <w:szCs w:val="24"/>
        </w:rPr>
        <w:t>- документы юридического лица, индивидуального предпринимателя, используемые при осуществлении их деятельности и связанные с исполнением ими обязательных требований и (или) требований, установленных муниципальными правовыми актами по обеспечению сохранности автомобильных дорог местного значения в границах Лежневского муниципального района.</w:t>
      </w:r>
    </w:p>
    <w:p w:rsidR="00752350" w:rsidRPr="00F87013" w:rsidRDefault="00752350" w:rsidP="00F87013">
      <w:pPr>
        <w:pStyle w:val="af5"/>
        <w:widowControl/>
        <w:ind w:left="0" w:firstLine="709"/>
        <w:jc w:val="both"/>
        <w:rPr>
          <w:sz w:val="24"/>
          <w:szCs w:val="24"/>
        </w:rPr>
      </w:pPr>
      <w:r w:rsidRPr="00F87013">
        <w:rPr>
          <w:sz w:val="24"/>
          <w:szCs w:val="24"/>
        </w:rPr>
        <w:t xml:space="preserve">6.2.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4" w:history="1">
        <w:r w:rsidRPr="00F87013">
          <w:rPr>
            <w:sz w:val="24"/>
            <w:szCs w:val="24"/>
          </w:rPr>
          <w:t>перечень</w:t>
        </w:r>
      </w:hyperlink>
      <w:r w:rsidRPr="00F87013">
        <w:rPr>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5" w:history="1">
        <w:r w:rsidRPr="00F87013">
          <w:rPr>
            <w:sz w:val="24"/>
            <w:szCs w:val="24"/>
          </w:rPr>
          <w:t>порядке</w:t>
        </w:r>
      </w:hyperlink>
      <w:r w:rsidRPr="00F87013">
        <w:rPr>
          <w:sz w:val="24"/>
          <w:szCs w:val="24"/>
        </w:rPr>
        <w:t>, которые установлены Правительством Российской Федерации.</w:t>
      </w:r>
    </w:p>
    <w:p w:rsidR="002D3F91" w:rsidRPr="00F87013" w:rsidRDefault="002D3F91" w:rsidP="00F87013">
      <w:pPr>
        <w:spacing w:after="0" w:line="240" w:lineRule="auto"/>
        <w:ind w:firstLine="709"/>
        <w:jc w:val="both"/>
        <w:rPr>
          <w:rFonts w:ascii="Times New Roman" w:hAnsi="Times New Roman" w:cs="Times New Roman"/>
          <w:sz w:val="24"/>
          <w:szCs w:val="24"/>
        </w:rPr>
      </w:pPr>
    </w:p>
    <w:p w:rsidR="002D3F91" w:rsidRPr="00F87013" w:rsidRDefault="002D3F91" w:rsidP="00F87013">
      <w:pPr>
        <w:pStyle w:val="ConsPlusNormal"/>
        <w:widowControl/>
        <w:ind w:firstLine="709"/>
        <w:jc w:val="both"/>
        <w:rPr>
          <w:rFonts w:ascii="Times New Roman" w:hAnsi="Times New Roman" w:cs="Times New Roman"/>
          <w:b/>
          <w:sz w:val="24"/>
          <w:szCs w:val="24"/>
        </w:rPr>
      </w:pPr>
      <w:r w:rsidRPr="00F87013">
        <w:rPr>
          <w:rFonts w:ascii="Times New Roman" w:hAnsi="Times New Roman" w:cs="Times New Roman"/>
          <w:b/>
          <w:sz w:val="24"/>
          <w:szCs w:val="24"/>
        </w:rPr>
        <w:lastRenderedPageBreak/>
        <w:t>7.Права и обязанности должностных лиц при осуществлении муниципального контроля</w:t>
      </w:r>
    </w:p>
    <w:p w:rsidR="002D3F91" w:rsidRPr="00F87013" w:rsidRDefault="002D3F91" w:rsidP="00F87013">
      <w:pPr>
        <w:shd w:val="clear" w:color="auto" w:fill="FFFFFF"/>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color w:val="000000"/>
          <w:sz w:val="24"/>
          <w:szCs w:val="24"/>
        </w:rPr>
        <w:t>7.1.Должностные лица уполномоченного органа, осуществляющие муниципальный контроль за обеспечением сохранности автомобильных дорог местного значения в границах Лежневского муниципального района, обладают полномочиями:</w:t>
      </w:r>
    </w:p>
    <w:p w:rsidR="002D3F91" w:rsidRPr="00F87013" w:rsidRDefault="002D3F91" w:rsidP="00F87013">
      <w:pPr>
        <w:shd w:val="clear" w:color="auto" w:fill="FFFFFF"/>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color w:val="000000"/>
          <w:sz w:val="24"/>
          <w:szCs w:val="24"/>
        </w:rPr>
        <w:t>7.1.1.Привлекать при проведении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D3F91" w:rsidRPr="00F87013" w:rsidRDefault="002D3F91" w:rsidP="00F87013">
      <w:pPr>
        <w:shd w:val="clear" w:color="auto" w:fill="FFFFFF"/>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color w:val="000000"/>
          <w:sz w:val="24"/>
          <w:szCs w:val="24"/>
        </w:rPr>
        <w:t>7.1.2.Получать от юридических лиц, индивидуальных предпринимателей сведения и материалы о состоянии сохранности автомобильных дорог, необходимые для осуществления муниципального контроля за обеспечением сохранности автомобильных дорог местного значения в границах Лежневского муниципального района;</w:t>
      </w:r>
    </w:p>
    <w:p w:rsidR="002D3F91" w:rsidRPr="00F87013" w:rsidRDefault="002D3F91" w:rsidP="00F87013">
      <w:pPr>
        <w:shd w:val="clear" w:color="auto" w:fill="FFFFFF"/>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color w:val="000000"/>
          <w:sz w:val="24"/>
          <w:szCs w:val="24"/>
        </w:rPr>
        <w:t>7.1.3.Обращаться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установленных федеральными законами Российской Федерации, законами Ивановской области, муниципальными правовыми актами Лежневского муниципального района, либо препятствующих осуществлению муниципального контроля за обеспечением сохранности автомобильных дорог местного значения Лежневского муниципального района, а также в установлении личности гражданина, юридического лица, индивидуального предпринимателя, в чьих действиях имеются явные признаки нарушения законодательства в сфере сохранности автомобильных дорог;</w:t>
      </w:r>
    </w:p>
    <w:p w:rsidR="002D3F91" w:rsidRPr="00F87013" w:rsidRDefault="002D3F91" w:rsidP="00F87013">
      <w:pPr>
        <w:shd w:val="clear" w:color="auto" w:fill="FFFFFF"/>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color w:val="000000"/>
          <w:sz w:val="24"/>
          <w:szCs w:val="24"/>
        </w:rPr>
        <w:t>7.1.4.Информировать население о состоянии автомобильных дорог, принимаемых мерах по сохранности автомобильных дорог;</w:t>
      </w:r>
    </w:p>
    <w:p w:rsidR="002D3F91" w:rsidRPr="00F87013" w:rsidRDefault="002D3F91" w:rsidP="00F87013">
      <w:pPr>
        <w:shd w:val="clear" w:color="auto" w:fill="FFFFFF"/>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color w:val="000000"/>
          <w:sz w:val="24"/>
          <w:szCs w:val="24"/>
        </w:rPr>
        <w:t>7.1.5.Участвовать в подготовке муниципальных правовых актов Лежневского муниципального района, регулирующих вопросы сохранности автомобильных дорог;</w:t>
      </w:r>
    </w:p>
    <w:p w:rsidR="002D3F91" w:rsidRPr="00F87013" w:rsidRDefault="002D3F91" w:rsidP="00F87013">
      <w:pPr>
        <w:shd w:val="clear" w:color="auto" w:fill="FFFFFF"/>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color w:val="000000"/>
          <w:sz w:val="24"/>
          <w:szCs w:val="24"/>
        </w:rPr>
        <w:t>7.1.6.При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2D3F91" w:rsidRPr="00F87013" w:rsidRDefault="002D3F91" w:rsidP="00F87013">
      <w:pPr>
        <w:shd w:val="clear" w:color="auto" w:fill="FFFFFF"/>
        <w:spacing w:after="0" w:line="240" w:lineRule="auto"/>
        <w:ind w:firstLine="709"/>
        <w:jc w:val="both"/>
        <w:rPr>
          <w:rFonts w:ascii="Times New Roman" w:hAnsi="Times New Roman" w:cs="Times New Roman"/>
          <w:i/>
          <w:sz w:val="24"/>
          <w:szCs w:val="24"/>
        </w:rPr>
      </w:pPr>
      <w:r w:rsidRPr="00F87013">
        <w:rPr>
          <w:rFonts w:ascii="Times New Roman" w:hAnsi="Times New Roman" w:cs="Times New Roman"/>
          <w:color w:val="000000"/>
          <w:sz w:val="24"/>
          <w:szCs w:val="24"/>
        </w:rPr>
        <w:t>7.1.7.Осуществлять иные полномочия, предусмотренные действующим законодательством.</w:t>
      </w:r>
    </w:p>
    <w:p w:rsidR="002D3F91" w:rsidRPr="00F87013" w:rsidRDefault="002D3F91" w:rsidP="00F87013">
      <w:pPr>
        <w:shd w:val="clear" w:color="auto" w:fill="FFFFFF"/>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color w:val="000000"/>
          <w:sz w:val="24"/>
          <w:szCs w:val="24"/>
        </w:rPr>
        <w:t>7.2.Должностные лица уполномоченного органа, осуществляющие муниципальный контроль за обеспечением сохранности автомобильных дорог местного значения в границах Лежневского муниципального района, обязаны:</w:t>
      </w:r>
    </w:p>
    <w:p w:rsidR="002D3F91" w:rsidRPr="00F87013" w:rsidRDefault="002D3F91" w:rsidP="00F87013">
      <w:pPr>
        <w:shd w:val="clear" w:color="auto" w:fill="FFFFFF"/>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color w:val="000000"/>
          <w:sz w:val="24"/>
          <w:szCs w:val="24"/>
        </w:rPr>
        <w:t>7.2.1.Своевременно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Федеральными законами, законами Ивановской области, муниципальными правовыми актами Лежневского муниципального района к сохранности автомобильных дорог;</w:t>
      </w:r>
    </w:p>
    <w:p w:rsidR="002D3F91" w:rsidRPr="00F87013" w:rsidRDefault="002D3F91" w:rsidP="00F87013">
      <w:pPr>
        <w:shd w:val="clear" w:color="auto" w:fill="FFFFFF"/>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color w:val="000000"/>
          <w:sz w:val="24"/>
          <w:szCs w:val="24"/>
        </w:rPr>
        <w:t>7.2.2.Соблюдать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2D3F91" w:rsidRPr="00F87013" w:rsidRDefault="002D3F91" w:rsidP="00F87013">
      <w:pPr>
        <w:shd w:val="clear" w:color="auto" w:fill="FFFFFF"/>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color w:val="000000"/>
          <w:sz w:val="24"/>
          <w:szCs w:val="24"/>
        </w:rPr>
        <w:t>7.2.3.Проводить проверку на основании распоряжения Администрации о проведении в соответствии с ее назначением;</w:t>
      </w:r>
    </w:p>
    <w:p w:rsidR="002D3F91" w:rsidRPr="00F87013" w:rsidRDefault="002D3F91" w:rsidP="00F87013">
      <w:pPr>
        <w:shd w:val="clear" w:color="auto" w:fill="FFFFFF"/>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color w:val="000000"/>
          <w:sz w:val="24"/>
          <w:szCs w:val="24"/>
        </w:rPr>
        <w:t xml:space="preserve">7.2.4.Проводить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о проведении проверки и в случае, предусмотренном подпунктами «а» и «б» подпункта 4.1.2. пункта 4 раздела </w:t>
      </w:r>
      <w:r w:rsidRPr="00F87013">
        <w:rPr>
          <w:rFonts w:ascii="Times New Roman" w:hAnsi="Times New Roman" w:cs="Times New Roman"/>
          <w:color w:val="000000"/>
          <w:sz w:val="24"/>
          <w:szCs w:val="24"/>
          <w:lang w:val="en-US"/>
        </w:rPr>
        <w:t>II</w:t>
      </w:r>
      <w:r w:rsidRPr="00F87013">
        <w:rPr>
          <w:rFonts w:ascii="Times New Roman" w:hAnsi="Times New Roman" w:cs="Times New Roman"/>
          <w:color w:val="000000"/>
          <w:sz w:val="24"/>
          <w:szCs w:val="24"/>
        </w:rPr>
        <w:t xml:space="preserve"> настоящего административного регламента, копии документа о согласовании проведения проверки;</w:t>
      </w:r>
    </w:p>
    <w:p w:rsidR="002D3F91" w:rsidRPr="00F87013" w:rsidRDefault="002D3F91" w:rsidP="00F87013">
      <w:pPr>
        <w:shd w:val="clear" w:color="auto" w:fill="FFFFFF"/>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color w:val="000000"/>
          <w:sz w:val="24"/>
          <w:szCs w:val="24"/>
        </w:rPr>
        <w:lastRenderedPageBreak/>
        <w:t>7.2.5.Не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D3F91" w:rsidRPr="00F87013" w:rsidRDefault="002D3F91" w:rsidP="00F87013">
      <w:pPr>
        <w:shd w:val="clear" w:color="auto" w:fill="FFFFFF"/>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color w:val="000000"/>
          <w:sz w:val="24"/>
          <w:szCs w:val="24"/>
        </w:rPr>
        <w:t>7.2.6.Предоставлять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D3F91" w:rsidRPr="00F87013" w:rsidRDefault="002D3F91" w:rsidP="00F87013">
      <w:pPr>
        <w:shd w:val="clear" w:color="auto" w:fill="FFFFFF"/>
        <w:spacing w:after="0" w:line="240" w:lineRule="auto"/>
        <w:ind w:firstLine="709"/>
        <w:jc w:val="both"/>
        <w:rPr>
          <w:rFonts w:ascii="Times New Roman" w:hAnsi="Times New Roman" w:cs="Times New Roman"/>
          <w:color w:val="000000"/>
          <w:sz w:val="24"/>
          <w:szCs w:val="24"/>
        </w:rPr>
      </w:pPr>
      <w:r w:rsidRPr="00F87013">
        <w:rPr>
          <w:rFonts w:ascii="Times New Roman" w:hAnsi="Times New Roman" w:cs="Times New Roman"/>
          <w:color w:val="000000"/>
          <w:sz w:val="24"/>
          <w:szCs w:val="24"/>
        </w:rPr>
        <w:t>7.2.7.Знакомить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52350" w:rsidRPr="00F87013" w:rsidRDefault="00752350" w:rsidP="00F87013">
      <w:pPr>
        <w:shd w:val="clear" w:color="auto" w:fill="FFFFFF"/>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7.2.7.1.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D3F91" w:rsidRPr="00F87013" w:rsidRDefault="002D3F91" w:rsidP="00F87013">
      <w:pPr>
        <w:shd w:val="clear" w:color="auto" w:fill="FFFFFF"/>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color w:val="000000"/>
          <w:sz w:val="24"/>
          <w:szCs w:val="24"/>
        </w:rPr>
        <w:t>7.2.8.Учитывать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D3F91" w:rsidRPr="00F87013" w:rsidRDefault="002D3F91" w:rsidP="00F87013">
      <w:pPr>
        <w:shd w:val="clear" w:color="auto" w:fill="FFFFFF"/>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color w:val="000000"/>
          <w:sz w:val="24"/>
          <w:szCs w:val="24"/>
        </w:rPr>
        <w:t>7.2.9.Доказывать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w:t>
      </w:r>
    </w:p>
    <w:p w:rsidR="002D3F91" w:rsidRPr="00F87013" w:rsidRDefault="002D3F91" w:rsidP="00F87013">
      <w:pPr>
        <w:shd w:val="clear" w:color="auto" w:fill="FFFFFF"/>
        <w:tabs>
          <w:tab w:val="left" w:pos="1701"/>
        </w:tabs>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color w:val="000000"/>
          <w:sz w:val="24"/>
          <w:szCs w:val="24"/>
        </w:rPr>
        <w:t>7.2.10.Соблюдать сроки проведения проверки, установленные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3F91" w:rsidRPr="00F87013" w:rsidRDefault="002D3F91" w:rsidP="00F87013">
      <w:pPr>
        <w:shd w:val="clear" w:color="auto" w:fill="FFFFFF"/>
        <w:tabs>
          <w:tab w:val="left" w:pos="1701"/>
        </w:tabs>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color w:val="000000"/>
          <w:sz w:val="24"/>
          <w:szCs w:val="24"/>
        </w:rPr>
        <w:t>7.2.11.Не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D3F91" w:rsidRPr="00F87013" w:rsidRDefault="002D3F91" w:rsidP="00F87013">
      <w:pPr>
        <w:shd w:val="clear" w:color="auto" w:fill="FFFFFF"/>
        <w:tabs>
          <w:tab w:val="left" w:pos="1701"/>
        </w:tabs>
        <w:spacing w:after="0" w:line="240" w:lineRule="auto"/>
        <w:ind w:firstLine="709"/>
        <w:jc w:val="both"/>
        <w:rPr>
          <w:rFonts w:ascii="Times New Roman" w:hAnsi="Times New Roman" w:cs="Times New Roman"/>
          <w:color w:val="000000"/>
          <w:sz w:val="24"/>
          <w:szCs w:val="24"/>
        </w:rPr>
      </w:pPr>
      <w:r w:rsidRPr="00F87013">
        <w:rPr>
          <w:rFonts w:ascii="Times New Roman" w:hAnsi="Times New Roman" w:cs="Times New Roman"/>
          <w:color w:val="000000"/>
          <w:sz w:val="24"/>
          <w:szCs w:val="24"/>
        </w:rPr>
        <w:t>7.2.12.Перед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2D3F91" w:rsidRPr="00F87013" w:rsidRDefault="002D3F91" w:rsidP="00F87013">
      <w:pPr>
        <w:shd w:val="clear" w:color="auto" w:fill="FFFFFF"/>
        <w:tabs>
          <w:tab w:val="left" w:pos="1701"/>
        </w:tabs>
        <w:spacing w:after="0" w:line="240" w:lineRule="auto"/>
        <w:ind w:firstLine="709"/>
        <w:jc w:val="both"/>
        <w:rPr>
          <w:rFonts w:ascii="Times New Roman" w:hAnsi="Times New Roman" w:cs="Times New Roman"/>
          <w:color w:val="000000"/>
          <w:sz w:val="24"/>
          <w:szCs w:val="24"/>
        </w:rPr>
      </w:pPr>
      <w:r w:rsidRPr="00F87013">
        <w:rPr>
          <w:rFonts w:ascii="Times New Roman" w:hAnsi="Times New Roman" w:cs="Times New Roman"/>
          <w:color w:val="000000"/>
          <w:sz w:val="24"/>
          <w:szCs w:val="24"/>
        </w:rPr>
        <w:t>7.2.13.Осуществлять запись о проведенной проверке в журнале учета проверок (при его наличии).</w:t>
      </w:r>
    </w:p>
    <w:p w:rsidR="002D3F91" w:rsidRPr="00F87013" w:rsidRDefault="002D3F91" w:rsidP="00F87013">
      <w:pPr>
        <w:spacing w:after="0" w:line="240" w:lineRule="auto"/>
        <w:ind w:firstLine="709"/>
        <w:jc w:val="both"/>
        <w:rPr>
          <w:rFonts w:ascii="Times New Roman" w:hAnsi="Times New Roman" w:cs="Times New Roman"/>
          <w:color w:val="000000"/>
          <w:sz w:val="24"/>
          <w:szCs w:val="24"/>
        </w:rPr>
      </w:pPr>
      <w:r w:rsidRPr="00F87013">
        <w:rPr>
          <w:rFonts w:ascii="Times New Roman" w:hAnsi="Times New Roman" w:cs="Times New Roman"/>
          <w:color w:val="000000"/>
          <w:sz w:val="24"/>
          <w:szCs w:val="24"/>
        </w:rPr>
        <w:t>7.3.Должностные лица уполномоченного органа, осуществляющие муниципальный контроль за обеспечением сохранности автомобильных дорог местного значения в границах Лежневского муниципального района, не вправе:</w:t>
      </w:r>
    </w:p>
    <w:p w:rsidR="002D3F91" w:rsidRPr="00F87013" w:rsidRDefault="002D3F91" w:rsidP="00F87013">
      <w:pPr>
        <w:shd w:val="clear" w:color="auto" w:fill="FFFFFF"/>
        <w:spacing w:after="0" w:line="240" w:lineRule="auto"/>
        <w:ind w:firstLine="709"/>
        <w:jc w:val="both"/>
        <w:rPr>
          <w:rFonts w:ascii="Times New Roman" w:hAnsi="Times New Roman" w:cs="Times New Roman"/>
          <w:color w:val="000000"/>
          <w:sz w:val="24"/>
          <w:szCs w:val="24"/>
        </w:rPr>
      </w:pPr>
      <w:r w:rsidRPr="00F87013">
        <w:rPr>
          <w:rFonts w:ascii="Times New Roman" w:hAnsi="Times New Roman" w:cs="Times New Roman"/>
          <w:color w:val="000000"/>
          <w:sz w:val="24"/>
          <w:szCs w:val="24"/>
        </w:rPr>
        <w:t>7.3.1.проверять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уполномоченного органа, от имени которого действуют эти должностные лица;</w:t>
      </w:r>
    </w:p>
    <w:p w:rsidR="002D3F91" w:rsidRPr="00F87013" w:rsidRDefault="002D3F91" w:rsidP="00F87013">
      <w:pPr>
        <w:shd w:val="clear" w:color="auto" w:fill="FFFFFF"/>
        <w:spacing w:after="0" w:line="240" w:lineRule="auto"/>
        <w:ind w:firstLine="709"/>
        <w:jc w:val="both"/>
        <w:rPr>
          <w:rFonts w:ascii="Times New Roman" w:hAnsi="Times New Roman" w:cs="Times New Roman"/>
          <w:color w:val="000000"/>
          <w:sz w:val="24"/>
          <w:szCs w:val="24"/>
        </w:rPr>
      </w:pPr>
      <w:r w:rsidRPr="00F87013">
        <w:rPr>
          <w:rFonts w:ascii="Times New Roman" w:hAnsi="Times New Roman" w:cs="Times New Roman"/>
          <w:color w:val="000000"/>
          <w:sz w:val="24"/>
          <w:szCs w:val="24"/>
        </w:rPr>
        <w:t xml:space="preserve">7.3.2.осуществлять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абзацем 3 подпункта 4.1.2. пункта 4 раздела </w:t>
      </w:r>
      <w:r w:rsidRPr="00F87013">
        <w:rPr>
          <w:rFonts w:ascii="Times New Roman" w:hAnsi="Times New Roman" w:cs="Times New Roman"/>
          <w:color w:val="000000"/>
          <w:sz w:val="24"/>
          <w:szCs w:val="24"/>
          <w:lang w:val="en-US"/>
        </w:rPr>
        <w:t>II</w:t>
      </w:r>
      <w:r w:rsidRPr="00F87013">
        <w:rPr>
          <w:rFonts w:ascii="Times New Roman" w:hAnsi="Times New Roman" w:cs="Times New Roman"/>
          <w:color w:val="000000"/>
          <w:sz w:val="24"/>
          <w:szCs w:val="24"/>
        </w:rPr>
        <w:t xml:space="preserve"> настоящего административного регламента;</w:t>
      </w:r>
    </w:p>
    <w:p w:rsidR="002D3F91" w:rsidRPr="00F87013" w:rsidRDefault="002D3F91" w:rsidP="00F87013">
      <w:pPr>
        <w:shd w:val="clear" w:color="auto" w:fill="FFFFFF"/>
        <w:spacing w:after="0" w:line="240" w:lineRule="auto"/>
        <w:ind w:firstLine="709"/>
        <w:jc w:val="both"/>
        <w:rPr>
          <w:rFonts w:ascii="Times New Roman" w:hAnsi="Times New Roman" w:cs="Times New Roman"/>
          <w:color w:val="000000"/>
          <w:sz w:val="24"/>
          <w:szCs w:val="24"/>
        </w:rPr>
      </w:pPr>
      <w:r w:rsidRPr="00F87013">
        <w:rPr>
          <w:rFonts w:ascii="Times New Roman" w:hAnsi="Times New Roman" w:cs="Times New Roman"/>
          <w:color w:val="000000"/>
          <w:sz w:val="24"/>
          <w:szCs w:val="24"/>
        </w:rPr>
        <w:t xml:space="preserve">7.3.3.требовать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w:t>
      </w:r>
      <w:r w:rsidRPr="00F87013">
        <w:rPr>
          <w:rFonts w:ascii="Times New Roman" w:hAnsi="Times New Roman" w:cs="Times New Roman"/>
          <w:color w:val="000000"/>
          <w:sz w:val="24"/>
          <w:szCs w:val="24"/>
        </w:rPr>
        <w:lastRenderedPageBreak/>
        <w:t>являются объектами проверки или не относятся к предмету проверки, а также изымать оригиналы таких документов;</w:t>
      </w:r>
    </w:p>
    <w:p w:rsidR="002D3F91" w:rsidRPr="00F87013" w:rsidRDefault="002D3F91" w:rsidP="00F87013">
      <w:pPr>
        <w:shd w:val="clear" w:color="auto" w:fill="FFFFFF"/>
        <w:spacing w:after="0" w:line="240" w:lineRule="auto"/>
        <w:ind w:firstLine="709"/>
        <w:jc w:val="both"/>
        <w:rPr>
          <w:rFonts w:ascii="Times New Roman" w:hAnsi="Times New Roman" w:cs="Times New Roman"/>
          <w:color w:val="000000"/>
          <w:sz w:val="24"/>
          <w:szCs w:val="24"/>
        </w:rPr>
      </w:pPr>
      <w:r w:rsidRPr="00F87013">
        <w:rPr>
          <w:rFonts w:ascii="Times New Roman" w:hAnsi="Times New Roman" w:cs="Times New Roman"/>
          <w:color w:val="000000"/>
          <w:sz w:val="24"/>
          <w:szCs w:val="24"/>
        </w:rPr>
        <w:t>7.3.4.отбирать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D3F91" w:rsidRPr="00F87013" w:rsidRDefault="002D3F91" w:rsidP="00F87013">
      <w:pPr>
        <w:shd w:val="clear" w:color="auto" w:fill="FFFFFF"/>
        <w:spacing w:after="0" w:line="240" w:lineRule="auto"/>
        <w:ind w:firstLine="709"/>
        <w:jc w:val="both"/>
        <w:rPr>
          <w:rFonts w:ascii="Times New Roman" w:hAnsi="Times New Roman" w:cs="Times New Roman"/>
          <w:color w:val="000000"/>
          <w:sz w:val="24"/>
          <w:szCs w:val="24"/>
        </w:rPr>
      </w:pPr>
      <w:r w:rsidRPr="00F87013">
        <w:rPr>
          <w:rFonts w:ascii="Times New Roman" w:hAnsi="Times New Roman" w:cs="Times New Roman"/>
          <w:color w:val="000000"/>
          <w:sz w:val="24"/>
          <w:szCs w:val="24"/>
        </w:rPr>
        <w:t>7.3.5.распространять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D3F91" w:rsidRPr="00F87013" w:rsidRDefault="002D3F91" w:rsidP="00F87013">
      <w:pPr>
        <w:shd w:val="clear" w:color="auto" w:fill="FFFFFF"/>
        <w:spacing w:after="0" w:line="240" w:lineRule="auto"/>
        <w:ind w:firstLine="709"/>
        <w:jc w:val="both"/>
        <w:rPr>
          <w:rFonts w:ascii="Times New Roman" w:hAnsi="Times New Roman" w:cs="Times New Roman"/>
          <w:color w:val="000000"/>
          <w:sz w:val="24"/>
          <w:szCs w:val="24"/>
        </w:rPr>
      </w:pPr>
      <w:r w:rsidRPr="00F87013">
        <w:rPr>
          <w:rFonts w:ascii="Times New Roman" w:hAnsi="Times New Roman" w:cs="Times New Roman"/>
          <w:color w:val="000000"/>
          <w:sz w:val="24"/>
          <w:szCs w:val="24"/>
        </w:rPr>
        <w:t>7.3.6.превышать установленные сроки проведения проверки;</w:t>
      </w:r>
    </w:p>
    <w:p w:rsidR="002D3F91" w:rsidRPr="00F87013" w:rsidRDefault="002D3F91" w:rsidP="00F87013">
      <w:pPr>
        <w:shd w:val="clear" w:color="auto" w:fill="FFFFFF"/>
        <w:spacing w:after="0" w:line="240" w:lineRule="auto"/>
        <w:ind w:firstLine="709"/>
        <w:jc w:val="both"/>
        <w:rPr>
          <w:rFonts w:ascii="Times New Roman" w:hAnsi="Times New Roman" w:cs="Times New Roman"/>
          <w:color w:val="000000"/>
          <w:sz w:val="24"/>
          <w:szCs w:val="24"/>
        </w:rPr>
      </w:pPr>
      <w:r w:rsidRPr="00F87013">
        <w:rPr>
          <w:rFonts w:ascii="Times New Roman" w:hAnsi="Times New Roman" w:cs="Times New Roman"/>
          <w:color w:val="000000"/>
          <w:sz w:val="24"/>
          <w:szCs w:val="24"/>
        </w:rPr>
        <w:t>7.3.7.осуществлять выдачу юридическим лицам, индивидуальным предпринимателям предписаний или предложений о проведении за их счет мероприятий</w:t>
      </w:r>
      <w:r w:rsidR="00752350" w:rsidRPr="00F87013">
        <w:rPr>
          <w:rFonts w:ascii="Times New Roman" w:hAnsi="Times New Roman" w:cs="Times New Roman"/>
          <w:color w:val="000000"/>
          <w:sz w:val="24"/>
          <w:szCs w:val="24"/>
        </w:rPr>
        <w:t xml:space="preserve"> по контролю;</w:t>
      </w:r>
    </w:p>
    <w:p w:rsidR="00752350" w:rsidRPr="00F87013" w:rsidRDefault="00752350" w:rsidP="00F87013">
      <w:pPr>
        <w:pStyle w:val="ConsPlusNormal"/>
        <w:widowControl/>
        <w:ind w:firstLine="709"/>
        <w:jc w:val="both"/>
        <w:rPr>
          <w:rFonts w:ascii="Times New Roman" w:hAnsi="Times New Roman" w:cs="Times New Roman"/>
          <w:sz w:val="24"/>
          <w:szCs w:val="24"/>
        </w:rPr>
      </w:pPr>
      <w:r w:rsidRPr="00F87013">
        <w:rPr>
          <w:rFonts w:ascii="Times New Roman" w:hAnsi="Times New Roman" w:cs="Times New Roman"/>
          <w:sz w:val="24"/>
          <w:szCs w:val="24"/>
        </w:rPr>
        <w:t>7.3.8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752350" w:rsidRPr="00F87013" w:rsidRDefault="00752350" w:rsidP="00F87013">
      <w:pPr>
        <w:pStyle w:val="ConsPlusNormal"/>
        <w:widowControl/>
        <w:ind w:firstLine="709"/>
        <w:jc w:val="both"/>
        <w:rPr>
          <w:rFonts w:ascii="Times New Roman" w:hAnsi="Times New Roman" w:cs="Times New Roman"/>
          <w:sz w:val="24"/>
          <w:szCs w:val="24"/>
        </w:rPr>
      </w:pPr>
      <w:r w:rsidRPr="00F87013">
        <w:rPr>
          <w:rFonts w:ascii="Times New Roman" w:hAnsi="Times New Roman" w:cs="Times New Roman"/>
          <w:sz w:val="24"/>
          <w:szCs w:val="24"/>
        </w:rPr>
        <w:t>(положения подпункта 7.3.8 применяются  с 01 июля 2017 года если иной срок не установлен Законом Ивановской области)</w:t>
      </w:r>
    </w:p>
    <w:p w:rsidR="00752350" w:rsidRPr="00F87013" w:rsidRDefault="00752350" w:rsidP="00F87013">
      <w:pPr>
        <w:shd w:val="clear" w:color="auto" w:fill="FFFFFF"/>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7.3.9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52350" w:rsidRPr="00F87013" w:rsidRDefault="00752350" w:rsidP="00F87013">
      <w:pPr>
        <w:pStyle w:val="ConsPlusNormal"/>
        <w:widowControl/>
        <w:ind w:firstLine="709"/>
        <w:jc w:val="both"/>
        <w:rPr>
          <w:rFonts w:ascii="Times New Roman" w:hAnsi="Times New Roman" w:cs="Times New Roman"/>
          <w:sz w:val="24"/>
          <w:szCs w:val="24"/>
        </w:rPr>
      </w:pPr>
      <w:r w:rsidRPr="00F87013">
        <w:rPr>
          <w:rFonts w:ascii="Times New Roman" w:hAnsi="Times New Roman" w:cs="Times New Roman"/>
          <w:sz w:val="24"/>
          <w:szCs w:val="24"/>
        </w:rPr>
        <w:t>(положения подпункта 7.3.9 применяются  с 01 июля 2017 года если иной срок не установлен Законом Ивановской области)</w:t>
      </w:r>
    </w:p>
    <w:p w:rsidR="002D3F91" w:rsidRPr="00F87013" w:rsidRDefault="002D3F91" w:rsidP="00F87013">
      <w:pPr>
        <w:shd w:val="clear" w:color="auto" w:fill="FFFFFF"/>
        <w:spacing w:after="0" w:line="240" w:lineRule="auto"/>
        <w:ind w:firstLine="709"/>
        <w:jc w:val="both"/>
        <w:rPr>
          <w:rFonts w:ascii="Times New Roman" w:hAnsi="Times New Roman" w:cs="Times New Roman"/>
          <w:color w:val="000000"/>
          <w:sz w:val="24"/>
          <w:szCs w:val="24"/>
        </w:rPr>
      </w:pPr>
    </w:p>
    <w:p w:rsidR="002D3F91" w:rsidRPr="00F87013" w:rsidRDefault="002D3F91" w:rsidP="00F87013">
      <w:pPr>
        <w:spacing w:after="0" w:line="240" w:lineRule="auto"/>
        <w:ind w:firstLine="709"/>
        <w:jc w:val="both"/>
        <w:rPr>
          <w:rFonts w:ascii="Times New Roman" w:hAnsi="Times New Roman" w:cs="Times New Roman"/>
          <w:b/>
          <w:color w:val="000000"/>
          <w:sz w:val="24"/>
          <w:szCs w:val="24"/>
        </w:rPr>
      </w:pPr>
      <w:r w:rsidRPr="00F87013">
        <w:rPr>
          <w:rFonts w:ascii="Times New Roman" w:hAnsi="Times New Roman" w:cs="Times New Roman"/>
          <w:b/>
          <w:color w:val="000000"/>
          <w:sz w:val="24"/>
          <w:szCs w:val="24"/>
        </w:rPr>
        <w:t>8.Права и обязанности лиц, в отношении которых осуществляются мероприятия по контролю</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8.1.Руководитель,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имеют право:</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8.1.1.непосредственно присутствовать при проведении проверки, давать объяснения по вопросам, относящимся к предмету проверки;</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8.1.2.получать от уполномоченного органа,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752350" w:rsidRPr="00F87013" w:rsidRDefault="00752350" w:rsidP="00F87013">
      <w:pPr>
        <w:pStyle w:val="ConsPlusNormal"/>
        <w:widowControl/>
        <w:ind w:firstLine="709"/>
        <w:jc w:val="both"/>
        <w:rPr>
          <w:rFonts w:ascii="Times New Roman" w:hAnsi="Times New Roman" w:cs="Times New Roman"/>
          <w:sz w:val="24"/>
          <w:szCs w:val="24"/>
        </w:rPr>
      </w:pPr>
      <w:r w:rsidRPr="00F87013">
        <w:rPr>
          <w:rFonts w:ascii="Times New Roman" w:hAnsi="Times New Roman" w:cs="Times New Roman"/>
          <w:sz w:val="24"/>
          <w:szCs w:val="24"/>
        </w:rPr>
        <w:t>8.1.2.1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52350" w:rsidRPr="00F87013" w:rsidRDefault="00752350"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8.1.2.2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lastRenderedPageBreak/>
        <w:t>8.1.3.знакомиться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8.1.4.обжаловать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8.1.5.Привлекать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8.2.Юридические лица, индивидуальные предприниматели обязаны:</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8.2.1.</w:t>
      </w:r>
      <w:r w:rsidR="00752350" w:rsidRPr="00F87013">
        <w:rPr>
          <w:rFonts w:ascii="Times New Roman" w:hAnsi="Times New Roman" w:cs="Times New Roman"/>
          <w:sz w:val="24"/>
          <w:szCs w:val="24"/>
        </w:rPr>
        <w:t xml:space="preserve"> ислючен</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8.2.2.При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52350" w:rsidRPr="00F87013" w:rsidRDefault="00752350"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8.3. Юридические лица, индивидуальные предприниматели вправе вести журнал учета проверок по </w:t>
      </w:r>
      <w:hyperlink r:id="rId16" w:history="1">
        <w:r w:rsidRPr="00F87013">
          <w:rPr>
            <w:rFonts w:ascii="Times New Roman" w:hAnsi="Times New Roman" w:cs="Times New Roman"/>
            <w:sz w:val="24"/>
            <w:szCs w:val="24"/>
          </w:rPr>
          <w:t>типовой форме</w:t>
        </w:r>
      </w:hyperlink>
      <w:r w:rsidRPr="00F87013">
        <w:rPr>
          <w:rFonts w:ascii="Times New Roman" w:hAnsi="Times New Roman" w:cs="Times New Roman"/>
          <w:sz w:val="24"/>
          <w:szCs w:val="24"/>
        </w:rPr>
        <w:t>, установленной федеральным органом исполнительной власти, уполномоченным Правительством Российской Федерации.</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p>
    <w:p w:rsidR="002D3F91" w:rsidRPr="00F87013" w:rsidRDefault="002D3F91" w:rsidP="00F87013">
      <w:pPr>
        <w:spacing w:after="0" w:line="240" w:lineRule="auto"/>
        <w:ind w:firstLine="709"/>
        <w:jc w:val="both"/>
        <w:rPr>
          <w:rFonts w:ascii="Times New Roman" w:hAnsi="Times New Roman" w:cs="Times New Roman"/>
          <w:b/>
          <w:color w:val="000000"/>
          <w:sz w:val="24"/>
          <w:szCs w:val="24"/>
        </w:rPr>
      </w:pPr>
      <w:r w:rsidRPr="00F87013">
        <w:rPr>
          <w:rFonts w:ascii="Times New Roman" w:hAnsi="Times New Roman" w:cs="Times New Roman"/>
          <w:b/>
          <w:color w:val="000000"/>
          <w:sz w:val="24"/>
          <w:szCs w:val="24"/>
        </w:rPr>
        <w:t>9.Результат исполнения муниципальной функции</w:t>
      </w:r>
    </w:p>
    <w:p w:rsidR="002D3F91" w:rsidRPr="00F87013" w:rsidRDefault="002D3F91" w:rsidP="00F87013">
      <w:pPr>
        <w:pStyle w:val="ConsPlusNormal"/>
        <w:widowControl/>
        <w:ind w:firstLine="709"/>
        <w:jc w:val="both"/>
        <w:rPr>
          <w:rFonts w:ascii="Times New Roman" w:hAnsi="Times New Roman" w:cs="Times New Roman"/>
          <w:sz w:val="24"/>
          <w:szCs w:val="24"/>
        </w:rPr>
      </w:pPr>
      <w:r w:rsidRPr="00F87013">
        <w:rPr>
          <w:rFonts w:ascii="Times New Roman" w:hAnsi="Times New Roman" w:cs="Times New Roman"/>
          <w:sz w:val="24"/>
          <w:szCs w:val="24"/>
        </w:rPr>
        <w:t>9.1.Результатом исполнения муниципальной функции является составление акта проверки и принятие в соответствии со ст.17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мер при выявлении нарушений в деятельности юридических лиц, индивидуальных предпринимателей и граждан.</w:t>
      </w:r>
    </w:p>
    <w:p w:rsidR="002D3F91" w:rsidRPr="00F87013" w:rsidRDefault="002D3F91" w:rsidP="00F87013">
      <w:pPr>
        <w:spacing w:after="0" w:line="240" w:lineRule="auto"/>
        <w:ind w:firstLine="709"/>
        <w:jc w:val="both"/>
        <w:rPr>
          <w:rFonts w:ascii="Times New Roman" w:hAnsi="Times New Roman" w:cs="Times New Roman"/>
          <w:b/>
          <w:sz w:val="24"/>
          <w:szCs w:val="24"/>
        </w:rPr>
      </w:pPr>
    </w:p>
    <w:p w:rsidR="002D3F91" w:rsidRPr="00F87013" w:rsidRDefault="002D3F91" w:rsidP="00F87013">
      <w:pPr>
        <w:spacing w:after="0" w:line="240" w:lineRule="auto"/>
        <w:ind w:firstLine="709"/>
        <w:jc w:val="both"/>
        <w:rPr>
          <w:rFonts w:ascii="Times New Roman" w:hAnsi="Times New Roman" w:cs="Times New Roman"/>
          <w:b/>
          <w:sz w:val="24"/>
          <w:szCs w:val="24"/>
        </w:rPr>
      </w:pPr>
      <w:r w:rsidRPr="00F87013">
        <w:rPr>
          <w:rFonts w:ascii="Times New Roman" w:hAnsi="Times New Roman" w:cs="Times New Roman"/>
          <w:b/>
          <w:sz w:val="24"/>
          <w:szCs w:val="24"/>
        </w:rPr>
        <w:t>10.Порядок информирования об исполнении муниципальной функции</w:t>
      </w:r>
    </w:p>
    <w:p w:rsidR="002D3F91" w:rsidRPr="00F87013" w:rsidRDefault="002D3F91" w:rsidP="00F87013">
      <w:pPr>
        <w:tabs>
          <w:tab w:val="left" w:pos="1276"/>
          <w:tab w:val="left" w:pos="1418"/>
        </w:tabs>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10.1.Сведения о местоположении и контактный телефон уполномоченного органа, ответственного за осуществление муниципального контроля за обеспечением сохранности автомобильных дорог местного значения в границах Лежневского муниципального района: 155120, Лежневский район, п.Лежнево, ул.Октябрьская, д.32, каб.18, контактный телефон 8(49357)2-12-04. Режим работы: понедельник - пятница с 8-00 до 17-00. Обеденный перерыв: с 12-00 до 13-00.</w:t>
      </w:r>
    </w:p>
    <w:p w:rsidR="002D3F91" w:rsidRPr="00F87013" w:rsidRDefault="002D3F91" w:rsidP="00F87013">
      <w:pPr>
        <w:tabs>
          <w:tab w:val="left" w:pos="1276"/>
          <w:tab w:val="left" w:pos="1418"/>
        </w:tabs>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10.2.Информация об осуществлении муниципального контроля за обеспечением сохранности автомобильных дорог местного значения Лежневского муниципального района, об адресах электронной почты, контактных телефонах и графике работы уполномоченного органа, ответственного за осуществление муниципального контроля, содержится на официальном сайте </w:t>
      </w:r>
      <w:hyperlink r:id="rId17" w:history="1">
        <w:r w:rsidRPr="00F87013">
          <w:rPr>
            <w:rStyle w:val="a3"/>
            <w:rFonts w:ascii="Times New Roman" w:hAnsi="Times New Roman" w:cs="Times New Roman"/>
            <w:sz w:val="24"/>
            <w:szCs w:val="24"/>
            <w:lang w:val="en-US"/>
          </w:rPr>
          <w:t>www</w:t>
        </w:r>
        <w:r w:rsidRPr="00F87013">
          <w:rPr>
            <w:rStyle w:val="a3"/>
            <w:rFonts w:ascii="Times New Roman" w:hAnsi="Times New Roman" w:cs="Times New Roman"/>
            <w:sz w:val="24"/>
            <w:szCs w:val="24"/>
          </w:rPr>
          <w:t>.</w:t>
        </w:r>
        <w:r w:rsidRPr="00F87013">
          <w:rPr>
            <w:rStyle w:val="a3"/>
            <w:rFonts w:ascii="Times New Roman" w:hAnsi="Times New Roman" w:cs="Times New Roman"/>
            <w:sz w:val="24"/>
            <w:szCs w:val="24"/>
            <w:lang w:val="en-US"/>
          </w:rPr>
          <w:t>lezhnevo</w:t>
        </w:r>
        <w:r w:rsidRPr="00F87013">
          <w:rPr>
            <w:rStyle w:val="a3"/>
            <w:rFonts w:ascii="Times New Roman" w:hAnsi="Times New Roman" w:cs="Times New Roman"/>
            <w:sz w:val="24"/>
            <w:szCs w:val="24"/>
          </w:rPr>
          <w:t>.</w:t>
        </w:r>
        <w:r w:rsidRPr="00F87013">
          <w:rPr>
            <w:rStyle w:val="a3"/>
            <w:rFonts w:ascii="Times New Roman" w:hAnsi="Times New Roman" w:cs="Times New Roman"/>
            <w:sz w:val="24"/>
            <w:szCs w:val="24"/>
            <w:lang w:val="en-US"/>
          </w:rPr>
          <w:t>ru</w:t>
        </w:r>
      </w:hyperlink>
      <w:r w:rsidRPr="00F87013">
        <w:rPr>
          <w:rFonts w:ascii="Times New Roman" w:hAnsi="Times New Roman" w:cs="Times New Roman"/>
          <w:sz w:val="24"/>
          <w:szCs w:val="24"/>
          <w:lang w:eastAsia="ar-SA"/>
        </w:rPr>
        <w:t>. Адрес электронной почты:</w:t>
      </w:r>
      <w:r w:rsidRPr="00F87013">
        <w:rPr>
          <w:rFonts w:ascii="Times New Roman" w:hAnsi="Times New Roman" w:cs="Times New Roman"/>
          <w:sz w:val="24"/>
          <w:szCs w:val="24"/>
          <w:lang w:val="en-US" w:eastAsia="ar-SA"/>
        </w:rPr>
        <w:t>mk</w:t>
      </w:r>
      <w:r w:rsidRPr="00F87013">
        <w:rPr>
          <w:rFonts w:ascii="Times New Roman" w:hAnsi="Times New Roman" w:cs="Times New Roman"/>
          <w:sz w:val="24"/>
          <w:szCs w:val="24"/>
          <w:lang w:eastAsia="ar-SA"/>
        </w:rPr>
        <w:t>@</w:t>
      </w:r>
      <w:r w:rsidRPr="00F87013">
        <w:rPr>
          <w:rFonts w:ascii="Times New Roman" w:hAnsi="Times New Roman" w:cs="Times New Roman"/>
          <w:sz w:val="24"/>
          <w:szCs w:val="24"/>
          <w:lang w:val="en-US" w:eastAsia="ar-SA"/>
        </w:rPr>
        <w:t>lezhnevo</w:t>
      </w:r>
      <w:r w:rsidRPr="00F87013">
        <w:rPr>
          <w:rFonts w:ascii="Times New Roman" w:hAnsi="Times New Roman" w:cs="Times New Roman"/>
          <w:sz w:val="24"/>
          <w:szCs w:val="24"/>
          <w:lang w:eastAsia="ar-SA"/>
        </w:rPr>
        <w:t>.</w:t>
      </w:r>
      <w:r w:rsidRPr="00F87013">
        <w:rPr>
          <w:rFonts w:ascii="Times New Roman" w:hAnsi="Times New Roman" w:cs="Times New Roman"/>
          <w:sz w:val="24"/>
          <w:szCs w:val="24"/>
          <w:lang w:val="en-US" w:eastAsia="ar-SA"/>
        </w:rPr>
        <w:t>ru</w:t>
      </w:r>
      <w:r w:rsidRPr="00F87013">
        <w:rPr>
          <w:rFonts w:ascii="Times New Roman" w:hAnsi="Times New Roman" w:cs="Times New Roman"/>
          <w:sz w:val="24"/>
          <w:szCs w:val="24"/>
          <w:lang w:eastAsia="ar-SA"/>
        </w:rPr>
        <w:t>.</w:t>
      </w:r>
    </w:p>
    <w:p w:rsidR="002D3F91" w:rsidRPr="00F87013" w:rsidRDefault="002D3F91" w:rsidP="00F87013">
      <w:pPr>
        <w:tabs>
          <w:tab w:val="left" w:pos="1276"/>
          <w:tab w:val="left" w:pos="1418"/>
        </w:tabs>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10.3.Предоставление заявителям информации по вопросам осуществления муниципальной функции осуществляется должностными лицами уполномоченного органа:</w:t>
      </w:r>
    </w:p>
    <w:p w:rsidR="002D3F91" w:rsidRPr="00F87013" w:rsidRDefault="002D3F91" w:rsidP="00F87013">
      <w:pPr>
        <w:tabs>
          <w:tab w:val="left" w:pos="1276"/>
          <w:tab w:val="left" w:pos="1418"/>
        </w:tabs>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по устным обращениям заявителей;</w:t>
      </w:r>
    </w:p>
    <w:p w:rsidR="002D3F91" w:rsidRPr="00F87013" w:rsidRDefault="002D3F91" w:rsidP="00F87013">
      <w:pPr>
        <w:tabs>
          <w:tab w:val="left" w:pos="1276"/>
          <w:tab w:val="left" w:pos="1418"/>
        </w:tabs>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по письменным обращениям;</w:t>
      </w:r>
    </w:p>
    <w:p w:rsidR="002D3F91" w:rsidRPr="00F87013" w:rsidRDefault="002D3F91" w:rsidP="00F87013">
      <w:pPr>
        <w:tabs>
          <w:tab w:val="left" w:pos="1276"/>
          <w:tab w:val="left" w:pos="1418"/>
        </w:tabs>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по электронной почте.</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10.3.1.При обращении заявителя посредством телефонной связи должностное лицо уполномоченного органа подробно,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уполномоченного органа, фамилии, имени, отчестве и должности лица уполномоченного органа, принявшего телефонный звонок.</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lastRenderedPageBreak/>
        <w:t>10.3.2.Должностное лицо уполномоченного органа предоставляет информацию по следующим вопросам:</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о порядке исполнения муниципальной функции;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о ходе исполнения муниципальной функции.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10.3.3.При письменном обращении заявителей, в том числе, в случае направления заявителем заявления посредством электронной почты в адрес уполномоченного органа, информирование осуществляется письменно.</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10.3.4.Письменные заявления, в том числе поступившие посредством электронной почты в адрес уполномоченного органа, подлежат регистрации в журнале обращений должностным лицом уполномоченного органа в течение 1 дня с момента их поступления в уполномоченный орган.</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10.3.5.Заявление рассматривается в течение 30 дней со дня его регистрации в уполномоченном органе.</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10.3.6.Ответ на заявление направляется посредством почтовой либо электронной связям, в зависимости от способа обращения, по адресу заявителя, указанному в поданном им заявлении.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p>
    <w:p w:rsidR="002D3F91" w:rsidRPr="00F87013" w:rsidRDefault="002D3F91" w:rsidP="00F87013">
      <w:pPr>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b/>
          <w:sz w:val="24"/>
          <w:szCs w:val="24"/>
        </w:rPr>
        <w:t>11.Размер платы, взимаемой с лица, в отношении которого проводятся мероприятия по осуществлению муниципального контроля за обеспечением сохранности автомобильных дорог местного значения в границах Лежневского муниципального района</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11.1.Плата за исполнение муниципальной функции не взимается.</w:t>
      </w:r>
    </w:p>
    <w:p w:rsidR="004A71EF" w:rsidRPr="00F87013" w:rsidRDefault="004A71EF"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b/>
          <w:sz w:val="24"/>
          <w:szCs w:val="24"/>
        </w:rPr>
        <w:t>12.  Организация и проведение мероприятий, направленных на профилактику нарушений обязательных требований</w:t>
      </w: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b/>
          <w:sz w:val="24"/>
          <w:szCs w:val="24"/>
        </w:rPr>
      </w:pPr>
      <w:r w:rsidRPr="00F87013">
        <w:rPr>
          <w:rFonts w:ascii="Times New Roman" w:hAnsi="Times New Roman" w:cs="Times New Roman"/>
          <w:sz w:val="24"/>
          <w:szCs w:val="24"/>
        </w:rPr>
        <w:t>12.1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В целях профилактики нарушений обязательных требований отдел муниципального контроля и информатизации:</w:t>
      </w: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1) обеспечивает размещение на официальном сайте Администрации Лежневского муниципального района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Лежневского муниципального района в сети "Интернет" соответствующих обобщений, в том числе с указанием наиболее часто </w:t>
      </w:r>
      <w:r w:rsidRPr="00F87013">
        <w:rPr>
          <w:rFonts w:ascii="Times New Roman" w:hAnsi="Times New Roman" w:cs="Times New Roman"/>
          <w:sz w:val="24"/>
          <w:szCs w:val="24"/>
        </w:rPr>
        <w:lastRenderedPageBreak/>
        <w:t>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4) выдает предостережения о недопустимости нарушения обязательных требований  в соответствии с абзацами 7-8 настоящего подпункта, если иной порядок не установлен федеральным законом.</w:t>
      </w: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sz w:val="24"/>
          <w:szCs w:val="24"/>
        </w:rPr>
      </w:pPr>
      <w:bookmarkStart w:id="0" w:name="Par12"/>
      <w:bookmarkEnd w:id="0"/>
      <w:r w:rsidRPr="00F87013">
        <w:rPr>
          <w:rFonts w:ascii="Times New Roman" w:hAnsi="Times New Roman" w:cs="Times New Roman"/>
          <w:sz w:val="24"/>
          <w:szCs w:val="24"/>
        </w:rPr>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отдел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уполномоченный орган.</w:t>
      </w: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sz w:val="24"/>
          <w:szCs w:val="24"/>
        </w:rPr>
      </w:pPr>
      <w:bookmarkStart w:id="1" w:name="Par14"/>
      <w:bookmarkEnd w:id="1"/>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b/>
          <w:sz w:val="24"/>
          <w:szCs w:val="24"/>
        </w:rPr>
      </w:pPr>
      <w:r w:rsidRPr="00F87013">
        <w:rPr>
          <w:rFonts w:ascii="Times New Roman" w:hAnsi="Times New Roman" w:cs="Times New Roman"/>
          <w:b/>
          <w:sz w:val="24"/>
          <w:szCs w:val="24"/>
        </w:rPr>
        <w:t>13. Организация и проведение мероприятий по контролю без взаимодействия с юридическими лицами, индивидуальными предпринимателями</w:t>
      </w: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b/>
          <w:sz w:val="24"/>
          <w:szCs w:val="24"/>
        </w:rPr>
      </w:pPr>
      <w:r w:rsidRPr="00F87013">
        <w:rPr>
          <w:rFonts w:ascii="Times New Roman" w:hAnsi="Times New Roman" w:cs="Times New Roman"/>
          <w:sz w:val="24"/>
          <w:szCs w:val="24"/>
        </w:rPr>
        <w:t xml:space="preserve">13.1 </w:t>
      </w:r>
      <w:bookmarkStart w:id="2" w:name="Par20"/>
      <w:bookmarkEnd w:id="2"/>
      <w:r w:rsidRPr="00F87013">
        <w:rPr>
          <w:rFonts w:ascii="Times New Roman" w:hAnsi="Times New Roman" w:cs="Times New Roman"/>
          <w:sz w:val="24"/>
          <w:szCs w:val="24"/>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1) плановые (рейдовые) осмотры (обследования) территорий, акваторий, транспортных средств в соответствии со статьей 13.2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2) административные обследования объектов земельных отношений;</w:t>
      </w: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3) наблюдение за соблюдением обязательных требований при распространении рекламы;</w:t>
      </w: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4) другие виды и формы мероприятий по контролю, установленные федеральными законами.</w:t>
      </w: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sz w:val="24"/>
          <w:szCs w:val="24"/>
        </w:rPr>
      </w:pPr>
      <w:bookmarkStart w:id="3" w:name="Par29"/>
      <w:bookmarkEnd w:id="3"/>
      <w:r w:rsidRPr="00F87013">
        <w:rPr>
          <w:rFonts w:ascii="Times New Roman" w:hAnsi="Times New Roman" w:cs="Times New Roman"/>
          <w:sz w:val="24"/>
          <w:szCs w:val="24"/>
        </w:rPr>
        <w:t xml:space="preserve">Мероприятия по контролю без взаимодействия с юридическими лицами, индивидуальными предпринимателями проводятся уполномоченными должностными </w:t>
      </w:r>
      <w:r w:rsidRPr="00F87013">
        <w:rPr>
          <w:rFonts w:ascii="Times New Roman" w:hAnsi="Times New Roman" w:cs="Times New Roman"/>
          <w:sz w:val="24"/>
          <w:szCs w:val="24"/>
        </w:rPr>
        <w:lastRenderedPageBreak/>
        <w:t>лицами  органа муниципального контроля в пределах своей компетенции на основании заданий на проведение таких мероприятий, утверждаемых Главой Лежневского муниципального района.</w:t>
      </w: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 В случае выявления при проведении мероприятий по контролю, указанных в настоящем пункте,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Лежневского муниципального района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w:t>
      </w:r>
      <w:r w:rsidRPr="00F87013">
        <w:rPr>
          <w:rFonts w:ascii="Times New Roman" w:hAnsi="Times New Roman" w:cs="Times New Roman"/>
          <w:color w:val="FF0000"/>
          <w:sz w:val="24"/>
          <w:szCs w:val="24"/>
        </w:rPr>
        <w:t xml:space="preserve">  </w:t>
      </w:r>
      <w:r w:rsidRPr="00F87013">
        <w:rPr>
          <w:rFonts w:ascii="Times New Roman" w:hAnsi="Times New Roman" w:cs="Times New Roman"/>
          <w:sz w:val="24"/>
          <w:szCs w:val="24"/>
        </w:rPr>
        <w:t>в</w:t>
      </w:r>
      <w:r w:rsidRPr="00F87013">
        <w:rPr>
          <w:rFonts w:ascii="Times New Roman" w:hAnsi="Times New Roman" w:cs="Times New Roman"/>
          <w:color w:val="FF0000"/>
          <w:sz w:val="24"/>
          <w:szCs w:val="24"/>
        </w:rPr>
        <w:t xml:space="preserve"> </w:t>
      </w:r>
      <w:r w:rsidRPr="00F87013">
        <w:rPr>
          <w:rFonts w:ascii="Times New Roman" w:hAnsi="Times New Roman" w:cs="Times New Roman"/>
          <w:sz w:val="24"/>
          <w:szCs w:val="24"/>
        </w:rPr>
        <w:t>пункте 4.1.2 раздела 2 настоящего Административного регламента.</w:t>
      </w:r>
    </w:p>
    <w:p w:rsidR="004A71EF" w:rsidRPr="00F87013" w:rsidRDefault="004A71EF"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абзаце 7-8 подпункта 12.1 пункта 12 раздела 1 настоящего Административного регламента,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2D3F91" w:rsidRPr="00F87013" w:rsidRDefault="002D3F91" w:rsidP="00F87013">
      <w:pPr>
        <w:spacing w:after="0" w:line="240" w:lineRule="auto"/>
        <w:ind w:firstLine="709"/>
        <w:jc w:val="both"/>
        <w:rPr>
          <w:rFonts w:ascii="Times New Roman" w:hAnsi="Times New Roman" w:cs="Times New Roman"/>
          <w:b/>
          <w:sz w:val="24"/>
          <w:szCs w:val="24"/>
        </w:rPr>
      </w:pPr>
    </w:p>
    <w:p w:rsidR="002D3F91" w:rsidRDefault="002D3F91" w:rsidP="00F87013">
      <w:pPr>
        <w:spacing w:after="0" w:line="240" w:lineRule="auto"/>
        <w:ind w:firstLine="709"/>
        <w:jc w:val="both"/>
        <w:rPr>
          <w:rFonts w:ascii="Times New Roman" w:hAnsi="Times New Roman" w:cs="Times New Roman"/>
          <w:b/>
          <w:sz w:val="24"/>
          <w:szCs w:val="24"/>
        </w:rPr>
      </w:pPr>
      <w:r w:rsidRPr="00F87013">
        <w:rPr>
          <w:rFonts w:ascii="Times New Roman" w:hAnsi="Times New Roman" w:cs="Times New Roman"/>
          <w:b/>
          <w:sz w:val="24"/>
          <w:szCs w:val="24"/>
        </w:rPr>
        <w:t xml:space="preserve">Раздел </w:t>
      </w:r>
      <w:r w:rsidRPr="00F87013">
        <w:rPr>
          <w:rFonts w:ascii="Times New Roman" w:hAnsi="Times New Roman" w:cs="Times New Roman"/>
          <w:b/>
          <w:sz w:val="24"/>
          <w:szCs w:val="24"/>
          <w:lang w:val="en-US"/>
        </w:rPr>
        <w:t>II</w:t>
      </w:r>
      <w:r w:rsidRPr="00F87013">
        <w:rPr>
          <w:rFonts w:ascii="Times New Roman" w:hAnsi="Times New Roman" w:cs="Times New Roman"/>
          <w:b/>
          <w:sz w:val="24"/>
          <w:szCs w:val="24"/>
        </w:rPr>
        <w:t>. АДМИНИСТРАТИВНЫЕ ПРОЦЕДУРЫ</w:t>
      </w:r>
    </w:p>
    <w:p w:rsidR="00B769B6" w:rsidRPr="00F87013" w:rsidRDefault="00B769B6" w:rsidP="00F87013">
      <w:pPr>
        <w:spacing w:after="0" w:line="240" w:lineRule="auto"/>
        <w:ind w:firstLine="709"/>
        <w:jc w:val="both"/>
        <w:rPr>
          <w:rFonts w:ascii="Times New Roman" w:hAnsi="Times New Roman" w:cs="Times New Roman"/>
          <w:b/>
          <w:sz w:val="24"/>
          <w:szCs w:val="24"/>
        </w:rPr>
      </w:pP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b/>
          <w:sz w:val="24"/>
          <w:szCs w:val="24"/>
        </w:rPr>
      </w:pPr>
      <w:r w:rsidRPr="00F87013">
        <w:rPr>
          <w:rFonts w:ascii="Times New Roman" w:hAnsi="Times New Roman" w:cs="Times New Roman"/>
          <w:b/>
          <w:sz w:val="24"/>
          <w:szCs w:val="24"/>
        </w:rPr>
        <w:t>1. Состав, последовательность административных процедур (действий) при исполнении муниципальной функции</w:t>
      </w:r>
    </w:p>
    <w:p w:rsidR="002D3F91" w:rsidRPr="00F87013" w:rsidRDefault="002D3F91" w:rsidP="00F87013">
      <w:pPr>
        <w:numPr>
          <w:ilvl w:val="1"/>
          <w:numId w:val="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Исполнение муниципальной функции включает в себя следующие административные процедуры:</w:t>
      </w:r>
    </w:p>
    <w:p w:rsidR="002D3F91" w:rsidRPr="00F87013" w:rsidRDefault="002D3F91" w:rsidP="00F87013">
      <w:pPr>
        <w:pStyle w:val="ConsPlusNormal"/>
        <w:widowControl/>
        <w:tabs>
          <w:tab w:val="left" w:pos="1134"/>
        </w:tabs>
        <w:ind w:firstLine="709"/>
        <w:jc w:val="both"/>
        <w:rPr>
          <w:rFonts w:ascii="Times New Roman" w:hAnsi="Times New Roman" w:cs="Times New Roman"/>
          <w:sz w:val="24"/>
          <w:szCs w:val="24"/>
        </w:rPr>
      </w:pPr>
      <w:r w:rsidRPr="00F87013">
        <w:rPr>
          <w:rFonts w:ascii="Times New Roman" w:hAnsi="Times New Roman" w:cs="Times New Roman"/>
          <w:sz w:val="24"/>
          <w:szCs w:val="24"/>
        </w:rPr>
        <w:t>-Организация  проверки;</w:t>
      </w:r>
    </w:p>
    <w:p w:rsidR="002D3F91" w:rsidRPr="00F87013" w:rsidRDefault="002D3F91" w:rsidP="00F87013">
      <w:pPr>
        <w:pStyle w:val="ConsPlusNormal"/>
        <w:widowControl/>
        <w:tabs>
          <w:tab w:val="left" w:pos="1134"/>
        </w:tabs>
        <w:ind w:firstLine="709"/>
        <w:jc w:val="both"/>
        <w:rPr>
          <w:rFonts w:ascii="Times New Roman" w:hAnsi="Times New Roman" w:cs="Times New Roman"/>
          <w:sz w:val="24"/>
          <w:szCs w:val="24"/>
        </w:rPr>
      </w:pPr>
      <w:r w:rsidRPr="00F87013">
        <w:rPr>
          <w:rFonts w:ascii="Times New Roman" w:hAnsi="Times New Roman" w:cs="Times New Roman"/>
          <w:sz w:val="24"/>
          <w:szCs w:val="24"/>
        </w:rPr>
        <w:t>-Проведение плановой проверки;</w:t>
      </w:r>
    </w:p>
    <w:p w:rsidR="002D3F91" w:rsidRPr="00F87013" w:rsidRDefault="002D3F91" w:rsidP="00F87013">
      <w:pPr>
        <w:pStyle w:val="ConsPlusNormal"/>
        <w:widowControl/>
        <w:tabs>
          <w:tab w:val="left" w:pos="1134"/>
        </w:tabs>
        <w:ind w:firstLine="709"/>
        <w:jc w:val="both"/>
        <w:rPr>
          <w:rFonts w:ascii="Times New Roman" w:hAnsi="Times New Roman" w:cs="Times New Roman"/>
          <w:sz w:val="24"/>
          <w:szCs w:val="24"/>
        </w:rPr>
      </w:pPr>
      <w:r w:rsidRPr="00F87013">
        <w:rPr>
          <w:rFonts w:ascii="Times New Roman" w:hAnsi="Times New Roman" w:cs="Times New Roman"/>
          <w:sz w:val="24"/>
          <w:szCs w:val="24"/>
        </w:rPr>
        <w:t>-Проведение внеплановой проверки;</w:t>
      </w:r>
    </w:p>
    <w:p w:rsidR="002D3F91" w:rsidRPr="00F87013" w:rsidRDefault="002D3F91" w:rsidP="00F87013">
      <w:pPr>
        <w:pStyle w:val="ConsPlusNormal"/>
        <w:widowControl/>
        <w:tabs>
          <w:tab w:val="left" w:pos="1134"/>
        </w:tabs>
        <w:ind w:firstLine="709"/>
        <w:jc w:val="both"/>
        <w:rPr>
          <w:rFonts w:ascii="Times New Roman" w:hAnsi="Times New Roman" w:cs="Times New Roman"/>
          <w:sz w:val="24"/>
          <w:szCs w:val="24"/>
        </w:rPr>
      </w:pPr>
      <w:r w:rsidRPr="00F87013">
        <w:rPr>
          <w:rFonts w:ascii="Times New Roman" w:hAnsi="Times New Roman" w:cs="Times New Roman"/>
          <w:sz w:val="24"/>
          <w:szCs w:val="24"/>
        </w:rPr>
        <w:t>-Проведение документарной проверки;</w:t>
      </w:r>
    </w:p>
    <w:p w:rsidR="002D3F91" w:rsidRPr="00F87013" w:rsidRDefault="002D3F91" w:rsidP="00F87013">
      <w:pPr>
        <w:pStyle w:val="ConsPlusNormal"/>
        <w:widowControl/>
        <w:tabs>
          <w:tab w:val="left" w:pos="1134"/>
        </w:tabs>
        <w:ind w:firstLine="709"/>
        <w:jc w:val="both"/>
        <w:rPr>
          <w:rFonts w:ascii="Times New Roman" w:hAnsi="Times New Roman" w:cs="Times New Roman"/>
          <w:sz w:val="24"/>
          <w:szCs w:val="24"/>
        </w:rPr>
      </w:pPr>
      <w:r w:rsidRPr="00F87013">
        <w:rPr>
          <w:rFonts w:ascii="Times New Roman" w:hAnsi="Times New Roman" w:cs="Times New Roman"/>
          <w:sz w:val="24"/>
          <w:szCs w:val="24"/>
        </w:rPr>
        <w:t>-Проведение выездной проверки;</w:t>
      </w:r>
    </w:p>
    <w:p w:rsidR="002D3F91" w:rsidRPr="00F87013" w:rsidRDefault="002D3F91" w:rsidP="00F87013">
      <w:pPr>
        <w:pStyle w:val="ConsPlusNormal"/>
        <w:widowControl/>
        <w:tabs>
          <w:tab w:val="left" w:pos="1134"/>
        </w:tabs>
        <w:ind w:firstLine="709"/>
        <w:jc w:val="both"/>
        <w:rPr>
          <w:rFonts w:ascii="Times New Roman" w:hAnsi="Times New Roman" w:cs="Times New Roman"/>
          <w:sz w:val="24"/>
          <w:szCs w:val="24"/>
        </w:rPr>
      </w:pPr>
      <w:r w:rsidRPr="00F87013">
        <w:rPr>
          <w:rFonts w:ascii="Times New Roman" w:hAnsi="Times New Roman" w:cs="Times New Roman"/>
          <w:sz w:val="24"/>
          <w:szCs w:val="24"/>
        </w:rPr>
        <w:t>-Оформление результатов проверки;</w:t>
      </w:r>
    </w:p>
    <w:p w:rsidR="002D3F91" w:rsidRPr="00F87013" w:rsidRDefault="002D3F91" w:rsidP="00F87013">
      <w:pPr>
        <w:pStyle w:val="ConsPlusNormal"/>
        <w:widowControl/>
        <w:tabs>
          <w:tab w:val="left" w:pos="1134"/>
        </w:tabs>
        <w:ind w:firstLine="709"/>
        <w:jc w:val="both"/>
        <w:rPr>
          <w:rFonts w:ascii="Times New Roman" w:hAnsi="Times New Roman" w:cs="Times New Roman"/>
          <w:sz w:val="24"/>
          <w:szCs w:val="24"/>
        </w:rPr>
      </w:pPr>
      <w:r w:rsidRPr="00F87013">
        <w:rPr>
          <w:rFonts w:ascii="Times New Roman" w:hAnsi="Times New Roman" w:cs="Times New Roman"/>
          <w:sz w:val="24"/>
          <w:szCs w:val="24"/>
        </w:rPr>
        <w:t>-Принятие мер в отношении фактов нарушений выявленных при проведении проверки.</w:t>
      </w:r>
    </w:p>
    <w:p w:rsidR="002D3F91" w:rsidRDefault="002D3F91" w:rsidP="00F87013">
      <w:pPr>
        <w:pStyle w:val="ConsPlusNormal"/>
        <w:widowControl/>
        <w:ind w:firstLine="709"/>
        <w:jc w:val="both"/>
        <w:rPr>
          <w:rFonts w:ascii="Times New Roman" w:hAnsi="Times New Roman" w:cs="Times New Roman"/>
          <w:sz w:val="24"/>
          <w:szCs w:val="24"/>
        </w:rPr>
      </w:pPr>
      <w:r w:rsidRPr="00F87013">
        <w:rPr>
          <w:rFonts w:ascii="Times New Roman" w:hAnsi="Times New Roman" w:cs="Times New Roman"/>
          <w:sz w:val="24"/>
          <w:szCs w:val="24"/>
        </w:rPr>
        <w:t>1.2.Блок-схема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Лежневского муниципального района» приведена в Приложении № 1 к настоящему административному регламенту.</w:t>
      </w:r>
    </w:p>
    <w:p w:rsidR="00B769B6" w:rsidRPr="00F87013" w:rsidRDefault="00B769B6" w:rsidP="00F87013">
      <w:pPr>
        <w:pStyle w:val="ConsPlusNormal"/>
        <w:widowControl/>
        <w:ind w:firstLine="709"/>
        <w:jc w:val="both"/>
        <w:rPr>
          <w:rFonts w:ascii="Times New Roman" w:hAnsi="Times New Roman" w:cs="Times New Roman"/>
          <w:sz w:val="24"/>
          <w:szCs w:val="24"/>
        </w:rPr>
      </w:pPr>
    </w:p>
    <w:p w:rsidR="002D3F91" w:rsidRPr="00F87013" w:rsidRDefault="002D3F91" w:rsidP="00F87013">
      <w:pPr>
        <w:numPr>
          <w:ilvl w:val="0"/>
          <w:numId w:val="6"/>
        </w:numPr>
        <w:tabs>
          <w:tab w:val="left" w:pos="1418"/>
        </w:tabs>
        <w:autoSpaceDE w:val="0"/>
        <w:autoSpaceDN w:val="0"/>
        <w:adjustRightInd w:val="0"/>
        <w:spacing w:after="0" w:line="240" w:lineRule="auto"/>
        <w:ind w:left="0" w:firstLine="709"/>
        <w:jc w:val="both"/>
        <w:rPr>
          <w:rFonts w:ascii="Times New Roman" w:hAnsi="Times New Roman" w:cs="Times New Roman"/>
          <w:b/>
          <w:sz w:val="24"/>
          <w:szCs w:val="24"/>
        </w:rPr>
      </w:pPr>
      <w:r w:rsidRPr="00F87013">
        <w:rPr>
          <w:rFonts w:ascii="Times New Roman" w:hAnsi="Times New Roman" w:cs="Times New Roman"/>
          <w:b/>
          <w:sz w:val="24"/>
          <w:szCs w:val="24"/>
        </w:rPr>
        <w:t>Организация  проверки</w:t>
      </w:r>
    </w:p>
    <w:p w:rsidR="002D3F91" w:rsidRPr="00F87013" w:rsidRDefault="002D3F91" w:rsidP="00F87013">
      <w:pPr>
        <w:numPr>
          <w:ilvl w:val="1"/>
          <w:numId w:val="6"/>
        </w:numPr>
        <w:tabs>
          <w:tab w:val="left" w:pos="0"/>
          <w:tab w:val="left" w:pos="567"/>
          <w:tab w:val="left" w:pos="709"/>
          <w:tab w:val="left" w:pos="851"/>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Основанием для начала административной процедуры является:</w:t>
      </w:r>
    </w:p>
    <w:p w:rsidR="002D3F91" w:rsidRPr="00F87013" w:rsidRDefault="002D3F91" w:rsidP="00F87013">
      <w:pPr>
        <w:numPr>
          <w:ilvl w:val="2"/>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ежегодный план проведения плановых проверок;</w:t>
      </w:r>
    </w:p>
    <w:p w:rsidR="002D3F91" w:rsidRPr="00F87013" w:rsidRDefault="002D3F91" w:rsidP="00F87013">
      <w:pPr>
        <w:numPr>
          <w:ilvl w:val="2"/>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наличие одного или нескольких оснований для проведения внеплановой проверки:</w:t>
      </w:r>
    </w:p>
    <w:p w:rsidR="002D3F91" w:rsidRPr="00F87013" w:rsidRDefault="002D3F91" w:rsidP="00F87013">
      <w:pPr>
        <w:numPr>
          <w:ilvl w:val="3"/>
          <w:numId w:val="6"/>
        </w:numPr>
        <w:tabs>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требований к сохранности автомобильных дорог, установленных законодательством Российской Федерации, нормативными правовыми актами Ивановской области, муниципальными правовыми актами Лежневского муниципального района;</w:t>
      </w:r>
    </w:p>
    <w:p w:rsidR="004A71EF" w:rsidRPr="00F87013" w:rsidRDefault="004A71EF"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2.1.2.2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Pr="00F87013">
        <w:rPr>
          <w:rFonts w:ascii="Times New Roman" w:hAnsi="Times New Roman" w:cs="Times New Roman"/>
          <w:sz w:val="24"/>
          <w:szCs w:val="24"/>
        </w:rPr>
        <w:lastRenderedPageBreak/>
        <w:t>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w:t>
      </w:r>
      <w:r w:rsidR="004A71EF" w:rsidRPr="00F87013">
        <w:rPr>
          <w:rFonts w:ascii="Times New Roman" w:hAnsi="Times New Roman" w:cs="Times New Roman"/>
          <w:sz w:val="24"/>
          <w:szCs w:val="24"/>
        </w:rPr>
        <w:t>одного и техногенного характера.</w:t>
      </w:r>
    </w:p>
    <w:p w:rsidR="002D3F91" w:rsidRPr="00F87013" w:rsidRDefault="002D3F91" w:rsidP="00F87013">
      <w:pPr>
        <w:numPr>
          <w:ilvl w:val="1"/>
          <w:numId w:val="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Сведения о должностных лицах, ответственных за осуществление муниципального контроля за обеспечением сохранности автомобильных дорог местного значения в границах Лежневского муниципального района содержатся в распоряжении Администрации об осуществлении проверки.</w:t>
      </w:r>
    </w:p>
    <w:p w:rsidR="002D3F91" w:rsidRPr="00F87013" w:rsidRDefault="002D3F91" w:rsidP="00F87013">
      <w:pPr>
        <w:numPr>
          <w:ilvl w:val="1"/>
          <w:numId w:val="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При наличии оснований, предусмотренных подпунктом 2.1. пункта 2 раздела </w:t>
      </w:r>
      <w:r w:rsidRPr="00F87013">
        <w:rPr>
          <w:rFonts w:ascii="Times New Roman" w:hAnsi="Times New Roman" w:cs="Times New Roman"/>
          <w:sz w:val="24"/>
          <w:szCs w:val="24"/>
          <w:lang w:val="en-US"/>
        </w:rPr>
        <w:t>II</w:t>
      </w:r>
      <w:r w:rsidRPr="00F87013">
        <w:rPr>
          <w:rFonts w:ascii="Times New Roman" w:hAnsi="Times New Roman" w:cs="Times New Roman"/>
          <w:sz w:val="24"/>
          <w:szCs w:val="24"/>
        </w:rPr>
        <w:t xml:space="preserve"> настоящего административного регламента, должностное лицо уполномоченного органа в течение 3 рабочих дней до начала проведения проверки подготавливает проект распоряжения Администрации о проведении проверки по форме,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 к Административному регламенту) и обеспечивают его подписание Главой Администрации.</w:t>
      </w:r>
    </w:p>
    <w:p w:rsidR="002D3F91" w:rsidRPr="00F87013" w:rsidRDefault="002D3F91" w:rsidP="00F87013">
      <w:pPr>
        <w:numPr>
          <w:ilvl w:val="1"/>
          <w:numId w:val="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В распоряжении Администрации указываются:</w:t>
      </w:r>
    </w:p>
    <w:p w:rsidR="002D3F91" w:rsidRPr="00F87013" w:rsidRDefault="002D3F91" w:rsidP="00F87013">
      <w:pPr>
        <w:numPr>
          <w:ilvl w:val="2"/>
          <w:numId w:val="6"/>
        </w:numPr>
        <w:tabs>
          <w:tab w:val="left" w:pos="1276"/>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наименование уполномоченного органа</w:t>
      </w:r>
      <w:r w:rsidR="004A71EF" w:rsidRPr="00F87013">
        <w:rPr>
          <w:rFonts w:ascii="Times New Roman" w:hAnsi="Times New Roman" w:cs="Times New Roman"/>
          <w:sz w:val="24"/>
          <w:szCs w:val="24"/>
        </w:rPr>
        <w:t>, а так же вид муниципального контроля;</w:t>
      </w:r>
    </w:p>
    <w:p w:rsidR="002D3F91" w:rsidRPr="00F87013" w:rsidRDefault="002D3F91" w:rsidP="00F87013">
      <w:pPr>
        <w:numPr>
          <w:ilvl w:val="2"/>
          <w:numId w:val="6"/>
        </w:numPr>
        <w:tabs>
          <w:tab w:val="left" w:pos="1276"/>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D3F91" w:rsidRPr="00F87013" w:rsidRDefault="002D3F91" w:rsidP="00F87013">
      <w:pPr>
        <w:numPr>
          <w:ilvl w:val="2"/>
          <w:numId w:val="6"/>
        </w:numPr>
        <w:tabs>
          <w:tab w:val="left" w:pos="1276"/>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p>
    <w:p w:rsidR="004A71EF" w:rsidRPr="00F87013" w:rsidRDefault="002D3F91" w:rsidP="00F87013">
      <w:pPr>
        <w:numPr>
          <w:ilvl w:val="2"/>
          <w:numId w:val="6"/>
        </w:numPr>
        <w:tabs>
          <w:tab w:val="left" w:pos="1276"/>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цели, задачи, предмет проверки и срок ее проведения;</w:t>
      </w:r>
    </w:p>
    <w:p w:rsidR="004A71EF" w:rsidRPr="00F87013" w:rsidRDefault="004A71EF" w:rsidP="00F87013">
      <w:pPr>
        <w:numPr>
          <w:ilvl w:val="2"/>
          <w:numId w:val="6"/>
        </w:numPr>
        <w:tabs>
          <w:tab w:val="left" w:pos="1276"/>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 правовые основания проведения проверки;</w:t>
      </w:r>
    </w:p>
    <w:p w:rsidR="004A71EF" w:rsidRPr="00F87013" w:rsidRDefault="004A71EF" w:rsidP="00F87013">
      <w:pPr>
        <w:tabs>
          <w:tab w:val="left" w:pos="1276"/>
          <w:tab w:val="left" w:pos="1843"/>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2.4.5.1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D3F91" w:rsidRPr="00F87013" w:rsidRDefault="002D3F91" w:rsidP="00F87013">
      <w:pPr>
        <w:numPr>
          <w:ilvl w:val="2"/>
          <w:numId w:val="6"/>
        </w:numPr>
        <w:tabs>
          <w:tab w:val="left" w:pos="1276"/>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сроки проведения и перечень мероприятий по контролю, необходимых для достижения целей и задач проведения проверки;</w:t>
      </w:r>
    </w:p>
    <w:p w:rsidR="002D3F91" w:rsidRPr="00F87013" w:rsidRDefault="002D3F91" w:rsidP="00F87013">
      <w:pPr>
        <w:numPr>
          <w:ilvl w:val="2"/>
          <w:numId w:val="6"/>
        </w:numPr>
        <w:tabs>
          <w:tab w:val="left" w:pos="1276"/>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реквизиты административного регламента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Лежневского муниципального района;</w:t>
      </w:r>
    </w:p>
    <w:p w:rsidR="002D3F91" w:rsidRPr="00F87013" w:rsidRDefault="002D3F91" w:rsidP="00F87013">
      <w:pPr>
        <w:numPr>
          <w:ilvl w:val="2"/>
          <w:numId w:val="6"/>
        </w:numPr>
        <w:tabs>
          <w:tab w:val="left" w:pos="1276"/>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D3F91" w:rsidRPr="00F87013" w:rsidRDefault="002D3F91" w:rsidP="00F87013">
      <w:pPr>
        <w:numPr>
          <w:ilvl w:val="2"/>
          <w:numId w:val="6"/>
        </w:numPr>
        <w:tabs>
          <w:tab w:val="left" w:pos="1276"/>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даты начала </w:t>
      </w:r>
      <w:r w:rsidR="00F87013" w:rsidRPr="00F87013">
        <w:rPr>
          <w:rFonts w:ascii="Times New Roman" w:hAnsi="Times New Roman" w:cs="Times New Roman"/>
          <w:sz w:val="24"/>
          <w:szCs w:val="24"/>
        </w:rPr>
        <w:t>и окончания проведения проверки;</w:t>
      </w:r>
    </w:p>
    <w:p w:rsidR="00F87013" w:rsidRPr="00F87013" w:rsidRDefault="00F87013" w:rsidP="00F87013">
      <w:pPr>
        <w:numPr>
          <w:ilvl w:val="2"/>
          <w:numId w:val="6"/>
        </w:numPr>
        <w:tabs>
          <w:tab w:val="left" w:pos="1276"/>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иные сведения, если это предусмотрено типовой формой распоряжения органа муниципального контроля.</w:t>
      </w:r>
    </w:p>
    <w:p w:rsidR="002D3F91" w:rsidRPr="00F87013" w:rsidRDefault="002D3F91" w:rsidP="00F87013">
      <w:pPr>
        <w:pStyle w:val="ConsPlusNormal"/>
        <w:widowControl/>
        <w:ind w:firstLine="709"/>
        <w:jc w:val="both"/>
        <w:rPr>
          <w:rFonts w:ascii="Times New Roman" w:eastAsiaTheme="minorEastAsia" w:hAnsi="Times New Roman" w:cs="Times New Roman"/>
          <w:sz w:val="24"/>
          <w:szCs w:val="24"/>
        </w:rPr>
      </w:pPr>
      <w:r w:rsidRPr="00F87013">
        <w:rPr>
          <w:rFonts w:ascii="Times New Roman" w:hAnsi="Times New Roman" w:cs="Times New Roman"/>
          <w:sz w:val="24"/>
          <w:szCs w:val="24"/>
        </w:rPr>
        <w:t xml:space="preserve">2.5. </w:t>
      </w:r>
      <w:r w:rsidRPr="00F87013">
        <w:rPr>
          <w:rFonts w:ascii="Times New Roman" w:eastAsiaTheme="minorEastAsia" w:hAnsi="Times New Roman" w:cs="Times New Roman"/>
          <w:sz w:val="24"/>
          <w:szCs w:val="24"/>
        </w:rPr>
        <w:t xml:space="preserve"> Плановые проверки проводятся на основании разрабат</w:t>
      </w:r>
      <w:r w:rsidR="00F87013" w:rsidRPr="00F87013">
        <w:rPr>
          <w:rFonts w:ascii="Times New Roman" w:eastAsiaTheme="minorEastAsia" w:hAnsi="Times New Roman" w:cs="Times New Roman"/>
          <w:sz w:val="24"/>
          <w:szCs w:val="24"/>
        </w:rPr>
        <w:t>ываемых и утверждаемых уполномоченными органа</w:t>
      </w:r>
      <w:r w:rsidRPr="00F87013">
        <w:rPr>
          <w:rFonts w:ascii="Times New Roman" w:eastAsiaTheme="minorEastAsia" w:hAnsi="Times New Roman" w:cs="Times New Roman"/>
          <w:sz w:val="24"/>
          <w:szCs w:val="24"/>
        </w:rPr>
        <w:t>ми в соответствии с их полномочиями ежегодных планов.</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bookmarkStart w:id="4" w:name="Par1"/>
      <w:bookmarkEnd w:id="4"/>
      <w:r w:rsidRPr="00F87013">
        <w:rPr>
          <w:rFonts w:ascii="Times New Roman" w:hAnsi="Times New Roman" w:cs="Times New Roman"/>
          <w:sz w:val="24"/>
          <w:szCs w:val="24"/>
        </w:rPr>
        <w:lastRenderedPageBreak/>
        <w:t>2.5.1.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2) цель и основание проведения каждой плановой проверки;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3) дата начала и сроки проведения каждой плановой проверки;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4) наименование уполномоченного органа, осуществляющего конкретную плановую проверку;</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2.6. Утвержденный Администрацией ежегодный план проведения плановых проверок доводится до сведения заинтересованных лиц посредством его размещения на официальном сайте  в сети "Интернет";</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2.7. В срок до 1 сентября года, предшествующего году проведения плановых проверок, уполномоченный орган Администрации направляет проект ежегодного плана проведения плановых проверок в  прокуратуру;</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2.8. </w:t>
      </w:r>
      <w:r w:rsidR="00F87013" w:rsidRPr="00F87013">
        <w:rPr>
          <w:rFonts w:ascii="Times New Roman" w:hAnsi="Times New Roman" w:cs="Times New Roman"/>
          <w:sz w:val="24"/>
          <w:szCs w:val="24"/>
        </w:rPr>
        <w:t>отменен.</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2.9. Уполномоченный орган Администрации рассматривает предложения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ежегодный план проведения плановых проверок;</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2.10. </w:t>
      </w:r>
      <w:hyperlink r:id="rId18" w:history="1">
        <w:r w:rsidRPr="00F87013">
          <w:rPr>
            <w:rStyle w:val="a3"/>
            <w:rFonts w:ascii="Times New Roman" w:hAnsi="Times New Roman" w:cs="Times New Roman"/>
            <w:sz w:val="24"/>
            <w:szCs w:val="24"/>
          </w:rPr>
          <w:t>Порядок</w:t>
        </w:r>
      </w:hyperlink>
      <w:r w:rsidRPr="00F87013">
        <w:rPr>
          <w:rFonts w:ascii="Times New Roman" w:hAnsi="Times New Roman" w:cs="Times New Roman"/>
          <w:sz w:val="24"/>
          <w:szCs w:val="24"/>
        </w:rPr>
        <w:t xml:space="preserve"> подготовки ежегодного плана проведения плановых проверок, его представления в органы прокуратуры и согласования, а также </w:t>
      </w:r>
      <w:hyperlink r:id="rId19" w:history="1">
        <w:r w:rsidRPr="00F87013">
          <w:rPr>
            <w:rStyle w:val="a3"/>
            <w:rFonts w:ascii="Times New Roman" w:hAnsi="Times New Roman" w:cs="Times New Roman"/>
            <w:sz w:val="24"/>
            <w:szCs w:val="24"/>
          </w:rPr>
          <w:t>типовая форма</w:t>
        </w:r>
      </w:hyperlink>
      <w:r w:rsidRPr="00F87013">
        <w:rPr>
          <w:rFonts w:ascii="Times New Roman" w:hAnsi="Times New Roman" w:cs="Times New Roman"/>
          <w:sz w:val="24"/>
          <w:szCs w:val="24"/>
        </w:rPr>
        <w:t xml:space="preserve"> ежегодного плана проведения плановых проверок устанавливается Правительством Российской Федерации;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bookmarkStart w:id="5" w:name="Par22"/>
      <w:bookmarkEnd w:id="5"/>
      <w:r w:rsidRPr="00F87013">
        <w:rPr>
          <w:rFonts w:ascii="Times New Roman" w:hAnsi="Times New Roman" w:cs="Times New Roman"/>
          <w:sz w:val="24"/>
          <w:szCs w:val="24"/>
        </w:rPr>
        <w:t>2.11. Основанием для включения плановой проверки в ежегодный план проведения плановых проверок является истечение трех лет со дня:</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1) государственной регистрации юридического лица, индивидуального предпринимателя;</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2.12.Срок организации проверки не может превышать 5 рабочих дней.</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2.13.Результатом административной процедуры является Распоряжение Администрации о проведении проверки.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p>
    <w:p w:rsidR="002D3F91" w:rsidRPr="00F87013" w:rsidRDefault="002D3F91" w:rsidP="00F87013">
      <w:pPr>
        <w:numPr>
          <w:ilvl w:val="0"/>
          <w:numId w:val="6"/>
        </w:numPr>
        <w:spacing w:after="0" w:line="240" w:lineRule="auto"/>
        <w:ind w:left="0" w:firstLine="709"/>
        <w:jc w:val="both"/>
        <w:rPr>
          <w:rFonts w:ascii="Times New Roman" w:hAnsi="Times New Roman" w:cs="Times New Roman"/>
          <w:b/>
          <w:sz w:val="24"/>
          <w:szCs w:val="24"/>
        </w:rPr>
      </w:pPr>
      <w:r w:rsidRPr="00F87013">
        <w:rPr>
          <w:rFonts w:ascii="Times New Roman" w:hAnsi="Times New Roman" w:cs="Times New Roman"/>
          <w:b/>
          <w:sz w:val="24"/>
          <w:szCs w:val="24"/>
        </w:rPr>
        <w:t xml:space="preserve">Проведение плановой проверки </w:t>
      </w:r>
    </w:p>
    <w:p w:rsidR="002D3F91" w:rsidRPr="00F87013" w:rsidRDefault="002D3F91" w:rsidP="00F87013">
      <w:pPr>
        <w:numPr>
          <w:ilvl w:val="1"/>
          <w:numId w:val="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Основанием для начала административной процедуры является утвержденный  Администрацией  план проверок.</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3.2.Предметом плановой проверки является соблюдение юридическим лицом, индивидуальным предпринимателем, физическим лицом в процессе осуществления деятельности требований к сохранности автомобильных дорог, установленных законодательством Российской Федерации, нормативными правовыми актами Ивановской  области, муниципальными правовыми актами Лежневского муниципального района.</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lastRenderedPageBreak/>
        <w:t>3.3.Сведения о должностных лицах, ответственных за осуществление муниципального контроля за обеспечением сохранности автомобильных дорог местного значения в границах Лежневского муниципального района содержатся в распоряжении Администрации об осуществлении проверки.</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3.4.Плановые проверки проводятся не чаще одного раза в три года.</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3.5.Плановые проверки проводятся на основании разрабатываемых уполномоченным органом ежегодных планов проведения плановых проверок. Ежегодные планы проведения плановых проверок утверждаются  Администрацией по согласованию с прокуратурой Лежневского муниципального района в установленном законодательством порядке и размещаются на официальном сайте органов местного самоуправления Лежневского муниципального района в информационно-телекоммуникационной сети «Интернет» либо иным доступным способом.</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3.6.Плановая проверка проводится в форме документарной проверки и (или) выездной проверки.</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3.7.</w:t>
      </w:r>
      <w:r w:rsidR="00F87013" w:rsidRPr="00F87013">
        <w:rPr>
          <w:rFonts w:ascii="Times New Roman" w:hAnsi="Times New Roman" w:cs="Times New Roman"/>
          <w:bCs/>
          <w:sz w:val="24"/>
          <w:szCs w:val="24"/>
        </w:rPr>
        <w:t xml:space="preserve">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(Приложение №5 к Административному регламенту).</w:t>
      </w:r>
    </w:p>
    <w:p w:rsidR="002D3F91" w:rsidRPr="00F87013" w:rsidRDefault="002D3F91" w:rsidP="00F87013">
      <w:pPr>
        <w:pStyle w:val="ConsPlusNormal"/>
        <w:widowControl/>
        <w:ind w:firstLine="709"/>
        <w:jc w:val="both"/>
        <w:rPr>
          <w:rFonts w:ascii="Times New Roman" w:eastAsiaTheme="minorEastAsia" w:hAnsi="Times New Roman" w:cs="Times New Roman"/>
          <w:sz w:val="24"/>
          <w:szCs w:val="24"/>
        </w:rPr>
      </w:pPr>
      <w:r w:rsidRPr="00F87013">
        <w:rPr>
          <w:rFonts w:ascii="Times New Roman" w:hAnsi="Times New Roman" w:cs="Times New Roman"/>
          <w:sz w:val="24"/>
          <w:szCs w:val="24"/>
        </w:rPr>
        <w:t xml:space="preserve">3.8. </w:t>
      </w:r>
      <w:r w:rsidRPr="00F87013">
        <w:rPr>
          <w:rFonts w:ascii="Times New Roman" w:eastAsiaTheme="minorEastAsia" w:hAnsi="Times New Roman" w:cs="Times New Roman"/>
          <w:sz w:val="24"/>
          <w:szCs w:val="24"/>
        </w:rPr>
        <w:t>Срок проведения проверки не может превышать двадцать рабочих дней.</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3.9.По результатам проверки должностными лицами Администрации проводящими проверку, составляется акт по установленной форме в двух экземплярах (Приложение №3и4 к Административному регламенту).</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p>
    <w:p w:rsidR="002D3F91" w:rsidRPr="00F87013" w:rsidRDefault="002D3F91" w:rsidP="00F87013">
      <w:pPr>
        <w:pStyle w:val="af5"/>
        <w:widowControl/>
        <w:tabs>
          <w:tab w:val="left" w:pos="1418"/>
        </w:tabs>
        <w:ind w:left="0" w:firstLine="709"/>
        <w:jc w:val="both"/>
        <w:rPr>
          <w:b/>
          <w:sz w:val="24"/>
          <w:szCs w:val="24"/>
        </w:rPr>
      </w:pPr>
      <w:r w:rsidRPr="00F87013">
        <w:rPr>
          <w:b/>
          <w:sz w:val="24"/>
          <w:szCs w:val="24"/>
        </w:rPr>
        <w:t>4.Проведение внеплановой проверки</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4.1.Основанием для начала административной процедуры  является:</w:t>
      </w:r>
    </w:p>
    <w:p w:rsidR="002D3F91" w:rsidRPr="00F87013" w:rsidRDefault="002D3F91" w:rsidP="00F87013">
      <w:pPr>
        <w:tabs>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4.1.1.истечение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требований к сохранности автомобильных дорог, установленных законодательством Российской Федерации, нормативными правовыми актами Ивановской области, муниципальными правовыми актами Лежневского муниципального района;</w:t>
      </w:r>
    </w:p>
    <w:p w:rsidR="002D3F91" w:rsidRPr="00F87013" w:rsidRDefault="002D3F91" w:rsidP="00F87013">
      <w:pPr>
        <w:tabs>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4.1.2. </w:t>
      </w:r>
      <w:r w:rsidR="00F87013" w:rsidRPr="00F87013">
        <w:rPr>
          <w:rFonts w:ascii="Times New Roman" w:hAnsi="Times New Roman" w:cs="Times New Roman"/>
          <w:sz w:val="24"/>
          <w:szCs w:val="24"/>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w:t>
      </w:r>
      <w:r w:rsidR="00F87013" w:rsidRPr="00F87013">
        <w:rPr>
          <w:rFonts w:ascii="Times New Roman" w:hAnsi="Times New Roman" w:cs="Times New Roman"/>
          <w:sz w:val="24"/>
          <w:szCs w:val="24"/>
        </w:rPr>
        <w:t>одного и техногенного характера.</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4.2.Предметом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к сохранности автомобильных дорог, установленных законодательством Российской Федерации, нормативными правовыми актами Ивановской области, муниципальными правовыми актами Лежневского муниципального района,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4.3. Сведения о должностных лицах, ответственных за осуществление муниципального контроля за обеспечением сохранности автомобильных дорог местного значения в границах Лежневского муниципального района содержатся в распоряжении Администрации об осуществлении проверки.</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4.4.</w:t>
      </w:r>
      <w:r w:rsidR="00F87013" w:rsidRPr="00F87013">
        <w:rPr>
          <w:rFonts w:ascii="Times New Roman" w:hAnsi="Times New Roman" w:cs="Times New Roman"/>
          <w:bCs/>
          <w:sz w:val="24"/>
          <w:szCs w:val="24"/>
        </w:rPr>
        <w:t xml:space="preserve"> В случае, если изложенная в обращении или заявлении информация может в соответствии с пунктом 4.1 пункта 4 раздела </w:t>
      </w:r>
      <w:r w:rsidR="00F87013" w:rsidRPr="00F87013">
        <w:rPr>
          <w:rFonts w:ascii="Times New Roman" w:hAnsi="Times New Roman" w:cs="Times New Roman"/>
          <w:bCs/>
          <w:sz w:val="24"/>
          <w:szCs w:val="24"/>
          <w:lang w:val="en-US"/>
        </w:rPr>
        <w:t>II</w:t>
      </w:r>
      <w:r w:rsidR="00F87013" w:rsidRPr="00F87013">
        <w:rPr>
          <w:rFonts w:ascii="Times New Roman" w:hAnsi="Times New Roman" w:cs="Times New Roman"/>
          <w:bCs/>
          <w:sz w:val="24"/>
          <w:szCs w:val="24"/>
        </w:rPr>
        <w:t xml:space="preserve">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4.5.Внеплановая проверка проводится в форме документарной проверки и (или) выездной проверки.</w:t>
      </w:r>
    </w:p>
    <w:p w:rsidR="002D3F91" w:rsidRPr="00F87013" w:rsidRDefault="002D3F91" w:rsidP="00F87013">
      <w:pPr>
        <w:pStyle w:val="ConsPlusNormal"/>
        <w:widowControl/>
        <w:ind w:firstLine="709"/>
        <w:jc w:val="both"/>
        <w:rPr>
          <w:rFonts w:ascii="Times New Roman" w:eastAsiaTheme="minorEastAsia" w:hAnsi="Times New Roman" w:cs="Times New Roman"/>
          <w:sz w:val="24"/>
          <w:szCs w:val="24"/>
        </w:rPr>
      </w:pPr>
      <w:r w:rsidRPr="00F87013">
        <w:rPr>
          <w:rFonts w:ascii="Times New Roman" w:hAnsi="Times New Roman" w:cs="Times New Roman"/>
          <w:sz w:val="24"/>
          <w:szCs w:val="24"/>
        </w:rPr>
        <w:t>4.6.</w:t>
      </w:r>
      <w:r w:rsidRPr="00F87013">
        <w:rPr>
          <w:rFonts w:ascii="Times New Roman" w:eastAsiaTheme="minorEastAsia" w:hAnsi="Times New Roman" w:cs="Times New Roman"/>
          <w:sz w:val="24"/>
          <w:szCs w:val="24"/>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правовыми актами Лежневского муниципального района, в момент совершения таких нарушений в связи с необходимостью принятия неотложных мер должностные лица органов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 4.7.О проведении внеплановой выездной проверки, за исключением внеплановой выездной проверки, основания проведения которой указаны в подпункте 4.1.2 пункта 4 раздела </w:t>
      </w:r>
      <w:r w:rsidRPr="00F87013">
        <w:rPr>
          <w:rFonts w:ascii="Times New Roman" w:hAnsi="Times New Roman" w:cs="Times New Roman"/>
          <w:sz w:val="24"/>
          <w:szCs w:val="24"/>
          <w:lang w:val="en-US"/>
        </w:rPr>
        <w:t>II</w:t>
      </w:r>
      <w:r w:rsidRPr="00F87013">
        <w:rPr>
          <w:rFonts w:ascii="Times New Roman" w:hAnsi="Times New Roman" w:cs="Times New Roman"/>
          <w:sz w:val="24"/>
          <w:szCs w:val="24"/>
        </w:rPr>
        <w:t xml:space="preserve">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w:t>
      </w:r>
      <w:r w:rsidR="00F87013" w:rsidRPr="00F87013">
        <w:rPr>
          <w:rFonts w:ascii="Times New Roman" w:hAnsi="Times New Roman" w:cs="Times New Roman"/>
          <w:bCs/>
          <w:sz w:val="24"/>
          <w:szCs w:val="24"/>
        </w:rPr>
        <w:t>«,</w:t>
      </w:r>
      <w:r w:rsidR="00F87013" w:rsidRPr="00F87013">
        <w:rPr>
          <w:rFonts w:ascii="Times New Roman" w:hAnsi="Times New Roman" w:cs="Times New Roman"/>
          <w:sz w:val="24"/>
          <w:szCs w:val="24"/>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lastRenderedPageBreak/>
        <w:t>4.8.В случае если в результате деятельности юридического лица, индивидуального предпринимателя, физического лица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4.9.В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уполномоченным органом Администрации предписания.</w:t>
      </w:r>
    </w:p>
    <w:p w:rsidR="002D3F91" w:rsidRPr="00F87013" w:rsidRDefault="002D3F91" w:rsidP="00F87013">
      <w:pPr>
        <w:pStyle w:val="ConsPlusNormal"/>
        <w:widowControl/>
        <w:ind w:firstLine="709"/>
        <w:jc w:val="both"/>
        <w:rPr>
          <w:rFonts w:ascii="Times New Roman" w:eastAsiaTheme="minorEastAsia" w:hAnsi="Times New Roman" w:cs="Times New Roman"/>
          <w:sz w:val="24"/>
          <w:szCs w:val="24"/>
        </w:rPr>
      </w:pPr>
      <w:r w:rsidRPr="00F87013">
        <w:rPr>
          <w:rFonts w:ascii="Times New Roman" w:hAnsi="Times New Roman" w:cs="Times New Roman"/>
          <w:sz w:val="24"/>
          <w:szCs w:val="24"/>
        </w:rPr>
        <w:t>4.10.</w:t>
      </w:r>
      <w:r w:rsidRPr="00F87013">
        <w:rPr>
          <w:rFonts w:ascii="Times New Roman" w:eastAsiaTheme="minorEastAsia" w:hAnsi="Times New Roman" w:cs="Times New Roman"/>
          <w:sz w:val="24"/>
          <w:szCs w:val="24"/>
        </w:rPr>
        <w:t xml:space="preserve"> Срок проведения  проверки не может превышать двадцать рабочих дней.</w:t>
      </w:r>
    </w:p>
    <w:p w:rsidR="002D3F91" w:rsidRPr="00F87013" w:rsidRDefault="002D3F91" w:rsidP="00F87013">
      <w:pPr>
        <w:pStyle w:val="ConsPlusNormal"/>
        <w:widowControl/>
        <w:ind w:firstLine="709"/>
        <w:jc w:val="both"/>
        <w:rPr>
          <w:rFonts w:ascii="Times New Roman" w:eastAsiaTheme="minorEastAsia" w:hAnsi="Times New Roman" w:cs="Times New Roman"/>
          <w:sz w:val="24"/>
          <w:szCs w:val="24"/>
        </w:rPr>
      </w:pPr>
      <w:r w:rsidRPr="00F87013">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r w:rsidRPr="00F87013">
        <w:rPr>
          <w:rFonts w:ascii="Times New Roman" w:eastAsiaTheme="minorEastAsia" w:hAnsi="Times New Roman" w:cs="Times New Roman"/>
          <w:sz w:val="24"/>
          <w:szCs w:val="24"/>
        </w:rPr>
        <w:t>микропредприятия в год.</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4.11. По результатам проверки должностными лицами Администрации проводящими проверку, составляется акт по установленной форме в двух экземплярах.</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p>
    <w:p w:rsidR="002D3F91" w:rsidRPr="00F87013" w:rsidRDefault="002D3F91" w:rsidP="00F87013">
      <w:pPr>
        <w:tabs>
          <w:tab w:val="left" w:pos="1276"/>
        </w:tabs>
        <w:spacing w:after="0" w:line="240" w:lineRule="auto"/>
        <w:ind w:firstLine="709"/>
        <w:jc w:val="both"/>
        <w:rPr>
          <w:rFonts w:ascii="Times New Roman" w:hAnsi="Times New Roman" w:cs="Times New Roman"/>
          <w:b/>
          <w:sz w:val="24"/>
          <w:szCs w:val="24"/>
        </w:rPr>
      </w:pPr>
      <w:r w:rsidRPr="00F87013">
        <w:rPr>
          <w:rFonts w:ascii="Times New Roman" w:hAnsi="Times New Roman" w:cs="Times New Roman"/>
          <w:b/>
          <w:sz w:val="24"/>
          <w:szCs w:val="24"/>
        </w:rPr>
        <w:t>5.Проведение документарной проверки</w:t>
      </w:r>
    </w:p>
    <w:p w:rsidR="002D3F91" w:rsidRPr="00F87013" w:rsidRDefault="002D3F91" w:rsidP="00B769B6">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5.1. Основанием для начала административной процедуры является:</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5.1.1.ежегодный план проведения плановых проверок;</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5.1.2.наличие одного или нескольких оснований для проведения внеплановой проверки:</w:t>
      </w:r>
    </w:p>
    <w:p w:rsidR="002D3F91" w:rsidRPr="00F87013" w:rsidRDefault="002D3F91" w:rsidP="00F87013">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5.1.2.1.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требований к сохранности автомобильных дорог, установленных законодательством Российской Федерации, нормативными правовыми актами Ивановской области, муниципальными правовыми актами Лежневского муниципального района;</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5.1.2.2. </w:t>
      </w:r>
      <w:r w:rsidR="00F87013" w:rsidRPr="00F87013">
        <w:rPr>
          <w:rFonts w:ascii="Times New Roman" w:hAnsi="Times New Roman" w:cs="Times New Roman"/>
          <w:sz w:val="24"/>
          <w:szCs w:val="24"/>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00F87013" w:rsidRPr="00F87013">
        <w:rPr>
          <w:rFonts w:ascii="Times New Roman" w:hAnsi="Times New Roman" w:cs="Times New Roman"/>
          <w:sz w:val="24"/>
          <w:szCs w:val="24"/>
        </w:rPr>
        <w:t>.</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5.2.Предметом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к сохранности автомобильных дорог, установленных законодательством Российской Федерации, нормативными правовыми актами Ивановской области, муниципальными правовыми актами Лежневского муниципального района, исполнением предписаний уполномоченного органа.</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lastRenderedPageBreak/>
        <w:t>5.3.Сведения о должностных лицах, ответственных за осуществление муниципального контроля за обеспечением сохранности автомобильных дорог местного значения в границах Лежневского муниципального района содержатся в распоряжении Администрации об осуществлении проверки.</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5.4.Организация документарной проверки (как плановой, так и внеплановой) осуществляется в порядке установленном в пункте 2 раздела </w:t>
      </w:r>
      <w:r w:rsidRPr="00F87013">
        <w:rPr>
          <w:rFonts w:ascii="Times New Roman" w:hAnsi="Times New Roman" w:cs="Times New Roman"/>
          <w:sz w:val="24"/>
          <w:szCs w:val="24"/>
          <w:lang w:val="en-US"/>
        </w:rPr>
        <w:t>II</w:t>
      </w:r>
      <w:r w:rsidRPr="00F87013">
        <w:rPr>
          <w:rFonts w:ascii="Times New Roman" w:hAnsi="Times New Roman" w:cs="Times New Roman"/>
          <w:sz w:val="24"/>
          <w:szCs w:val="24"/>
        </w:rPr>
        <w:t xml:space="preserve"> настоящего Административного регламента и проводится по месту нахождения уполномоченного органа.</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5.5.В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Администрации.</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5.6.В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к сохранности автомобильных дорог, установленных законодательством Российской Федерации, нормативными правовыми актами Ивановской  области, муниципальными правовыми актами Лежневского муниципального района, уполномоченный орган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5.7.В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2D3F91" w:rsidRPr="00F87013" w:rsidRDefault="002D3F91" w:rsidP="00F8701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5.8.Указанные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5.9.Юридическое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5.10.Не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5.11.В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и (или) полученным в ходе осуществления муниципального контроля за сохранностью автомобильных дорог местного значения в границах Лежневского муниципального района,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5.12.Юридическое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подпункте 5.11 пункта 5 раздела </w:t>
      </w:r>
      <w:r w:rsidRPr="00F87013">
        <w:rPr>
          <w:rFonts w:ascii="Times New Roman" w:hAnsi="Times New Roman" w:cs="Times New Roman"/>
          <w:sz w:val="24"/>
          <w:szCs w:val="24"/>
          <w:lang w:val="en-US"/>
        </w:rPr>
        <w:t>II</w:t>
      </w:r>
      <w:r w:rsidRPr="00F87013">
        <w:rPr>
          <w:rFonts w:ascii="Times New Roman" w:hAnsi="Times New Roman" w:cs="Times New Roman"/>
          <w:sz w:val="24"/>
          <w:szCs w:val="24"/>
        </w:rPr>
        <w:t xml:space="preserve"> настоящего Административного регламента сведений, вправе представить дополнительно в уполномоченный орган документы, подтверждающие достоверность ранее представленных документов.</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5.13.Должностное лицо, которое проводит документарную проверку, обязано рассмотреть представленные руководителем или иным должностным лицом юридического </w:t>
      </w:r>
      <w:r w:rsidRPr="00F87013">
        <w:rPr>
          <w:rFonts w:ascii="Times New Roman" w:hAnsi="Times New Roman" w:cs="Times New Roman"/>
          <w:sz w:val="24"/>
          <w:szCs w:val="24"/>
        </w:rPr>
        <w:lastRenderedPageBreak/>
        <w:t>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требований к сохранности автомобильных дорог или требований, установленных муниципальными правовыми актами Лежневского муниципального района, должностные лица уполномоченного органа вправе провести выездную проверку.</w:t>
      </w:r>
    </w:p>
    <w:p w:rsidR="00F87013" w:rsidRPr="00F87013" w:rsidRDefault="00F87013"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bCs/>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D3F91" w:rsidRPr="00F87013" w:rsidRDefault="002D3F91" w:rsidP="00F87013">
      <w:pPr>
        <w:tabs>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5.14. При поведении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5.15.Срок проведения документарной проверки, не может превышать двадцать рабочих дней.</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5.16.По результатам проверки должностными лицами Администрации проводящими проверку, составляется акт по установленной форме в двух экземплярах.</w:t>
      </w:r>
    </w:p>
    <w:p w:rsidR="002D3F91" w:rsidRPr="00F87013" w:rsidRDefault="002D3F91" w:rsidP="00F87013">
      <w:pPr>
        <w:tabs>
          <w:tab w:val="left" w:pos="1560"/>
        </w:tabs>
        <w:autoSpaceDE w:val="0"/>
        <w:autoSpaceDN w:val="0"/>
        <w:adjustRightInd w:val="0"/>
        <w:spacing w:after="0" w:line="240" w:lineRule="auto"/>
        <w:ind w:firstLine="709"/>
        <w:jc w:val="both"/>
        <w:rPr>
          <w:rFonts w:ascii="Times New Roman" w:hAnsi="Times New Roman" w:cs="Times New Roman"/>
          <w:sz w:val="24"/>
          <w:szCs w:val="24"/>
        </w:rPr>
      </w:pPr>
    </w:p>
    <w:p w:rsidR="002D3F91" w:rsidRPr="00F87013" w:rsidRDefault="002D3F91" w:rsidP="00F87013">
      <w:pPr>
        <w:tabs>
          <w:tab w:val="left" w:pos="284"/>
          <w:tab w:val="left" w:pos="1276"/>
        </w:tabs>
        <w:autoSpaceDE w:val="0"/>
        <w:autoSpaceDN w:val="0"/>
        <w:adjustRightInd w:val="0"/>
        <w:spacing w:after="0" w:line="240" w:lineRule="auto"/>
        <w:ind w:firstLine="709"/>
        <w:jc w:val="both"/>
        <w:rPr>
          <w:rFonts w:ascii="Times New Roman" w:hAnsi="Times New Roman" w:cs="Times New Roman"/>
          <w:b/>
          <w:sz w:val="24"/>
          <w:szCs w:val="24"/>
        </w:rPr>
      </w:pPr>
      <w:r w:rsidRPr="00F87013">
        <w:rPr>
          <w:rFonts w:ascii="Times New Roman" w:hAnsi="Times New Roman" w:cs="Times New Roman"/>
          <w:b/>
          <w:sz w:val="24"/>
          <w:szCs w:val="24"/>
        </w:rPr>
        <w:t>6.Проведение выездной проверки</w:t>
      </w:r>
    </w:p>
    <w:p w:rsidR="002D3F91" w:rsidRPr="00F87013" w:rsidRDefault="002D3F91" w:rsidP="00F87013">
      <w:pPr>
        <w:tabs>
          <w:tab w:val="left" w:pos="0"/>
          <w:tab w:val="left" w:pos="567"/>
          <w:tab w:val="left" w:pos="709"/>
          <w:tab w:val="left" w:pos="851"/>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6.1.</w:t>
      </w:r>
      <w:r w:rsidRPr="00F87013">
        <w:rPr>
          <w:rFonts w:ascii="Times New Roman" w:hAnsi="Times New Roman" w:cs="Times New Roman"/>
          <w:b/>
          <w:sz w:val="24"/>
          <w:szCs w:val="24"/>
        </w:rPr>
        <w:tab/>
      </w:r>
      <w:r w:rsidRPr="00F87013">
        <w:rPr>
          <w:rFonts w:ascii="Times New Roman" w:hAnsi="Times New Roman" w:cs="Times New Roman"/>
          <w:b/>
          <w:sz w:val="24"/>
          <w:szCs w:val="24"/>
        </w:rPr>
        <w:tab/>
      </w:r>
      <w:r w:rsidRPr="00F87013">
        <w:rPr>
          <w:rFonts w:ascii="Times New Roman" w:hAnsi="Times New Roman" w:cs="Times New Roman"/>
          <w:sz w:val="24"/>
          <w:szCs w:val="24"/>
        </w:rPr>
        <w:t>Основанием для начала административной процедуры является:</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6.1.1.ежегодный план проведения плановых проверок;</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6.1.2.наличие одного или нескольких оснований для проведения внеплановой проверки: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6.1.2.1.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требований к сохранности автомобильных дорог, установленных законодательством Российской Федерации, нормативными правовыми актами Ивановской области, муниципальными правовыми актами Лежневского муниципального района;</w:t>
      </w:r>
    </w:p>
    <w:p w:rsidR="002D3F91" w:rsidRPr="00F87013" w:rsidRDefault="002D3F91" w:rsidP="00F87013">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6.1.2.2. </w:t>
      </w:r>
      <w:r w:rsidR="00F87013" w:rsidRPr="00F87013">
        <w:rPr>
          <w:rFonts w:ascii="Times New Roman" w:hAnsi="Times New Roman" w:cs="Times New Roman"/>
          <w:sz w:val="24"/>
          <w:szCs w:val="24"/>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00F87013" w:rsidRPr="00F87013">
        <w:rPr>
          <w:rFonts w:ascii="Times New Roman" w:hAnsi="Times New Roman" w:cs="Times New Roman"/>
          <w:sz w:val="24"/>
          <w:szCs w:val="24"/>
        </w:rPr>
        <w:t>.</w:t>
      </w:r>
    </w:p>
    <w:p w:rsidR="002D3F91" w:rsidRPr="00F87013" w:rsidRDefault="002D3F91" w:rsidP="00F87013">
      <w:pPr>
        <w:tabs>
          <w:tab w:val="left" w:pos="28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6.2.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к сохранности автомобильных дорог, установленных законодательством Российской Федерации, нормативными правовыми актами Ивановской  области, муниципальными правовыми актами Лежневского муниципального района.</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lastRenderedPageBreak/>
        <w:t>6.3.Сведения о должностных лицах, ответственных за осуществление муниципального контроля за обеспечением сохранности автомобильных дорог местного значения в границах Лежневского муниципального района содержатся в распоряжении Администрации об осуществлении проверки.</w:t>
      </w:r>
    </w:p>
    <w:p w:rsidR="002D3F91" w:rsidRPr="00F87013" w:rsidRDefault="00B769B6" w:rsidP="00B769B6">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D3F91" w:rsidRPr="00F87013">
        <w:rPr>
          <w:rFonts w:ascii="Times New Roman" w:hAnsi="Times New Roman" w:cs="Times New Roman"/>
          <w:sz w:val="24"/>
          <w:szCs w:val="24"/>
        </w:rPr>
        <w:t>6.4.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D3F91" w:rsidRPr="00F87013" w:rsidRDefault="002D3F91" w:rsidP="00B769B6">
      <w:pPr>
        <w:tabs>
          <w:tab w:val="left" w:pos="284"/>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6.5.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или требованиям, установленным правовыми актами Лежневского муниципального района, без проведения соответствующего мероприятия по контролю.</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6.6. 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D3F91" w:rsidRPr="00F87013" w:rsidRDefault="00B769B6" w:rsidP="00F8701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D3F91" w:rsidRPr="00F87013">
        <w:rPr>
          <w:rFonts w:ascii="Times New Roman" w:hAnsi="Times New Roman" w:cs="Times New Roman"/>
          <w:sz w:val="24"/>
          <w:szCs w:val="24"/>
        </w:rPr>
        <w:t>6.7.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подобным объектам.</w:t>
      </w:r>
    </w:p>
    <w:p w:rsidR="002D3F91" w:rsidRPr="00F87013" w:rsidRDefault="00B769B6" w:rsidP="00B769B6">
      <w:pPr>
        <w:tabs>
          <w:tab w:val="left" w:pos="709"/>
          <w:tab w:val="left" w:pos="141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D3F91" w:rsidRPr="00F87013">
        <w:rPr>
          <w:rFonts w:ascii="Times New Roman" w:hAnsi="Times New Roman" w:cs="Times New Roman"/>
          <w:sz w:val="24"/>
          <w:szCs w:val="24"/>
        </w:rPr>
        <w:t>6.8.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настоящим административным регламентом.</w:t>
      </w:r>
    </w:p>
    <w:p w:rsidR="002D3F91" w:rsidRPr="00F87013" w:rsidRDefault="002D3F91" w:rsidP="00B769B6">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6.9.  Все проверки осуществляются должностными лицами уполномоченного органа. </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6.10. Срок проведения выездной проверки, не может превышать двадцать рабочих дней.</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6.11.По результатам проверки должностными лицами Администрации проводящими проверку, составляется акт по установленной форме в двух экземплярах.</w:t>
      </w:r>
    </w:p>
    <w:p w:rsidR="00F87013" w:rsidRPr="00F87013" w:rsidRDefault="00F87013"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6.12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w:t>
      </w:r>
      <w:r w:rsidRPr="00F87013">
        <w:rPr>
          <w:rFonts w:ascii="Times New Roman" w:hAnsi="Times New Roman" w:cs="Times New Roman"/>
          <w:sz w:val="24"/>
          <w:szCs w:val="24"/>
        </w:rPr>
        <w:lastRenderedPageBreak/>
        <w:t>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p>
    <w:p w:rsidR="002D3F91" w:rsidRPr="00F87013" w:rsidRDefault="002D3F91" w:rsidP="00F87013">
      <w:pPr>
        <w:spacing w:after="0" w:line="240" w:lineRule="auto"/>
        <w:ind w:firstLine="709"/>
        <w:jc w:val="both"/>
        <w:rPr>
          <w:rFonts w:ascii="Times New Roman" w:hAnsi="Times New Roman" w:cs="Times New Roman"/>
          <w:b/>
          <w:sz w:val="24"/>
          <w:szCs w:val="24"/>
        </w:rPr>
      </w:pPr>
      <w:r w:rsidRPr="00F87013">
        <w:rPr>
          <w:rFonts w:ascii="Times New Roman" w:hAnsi="Times New Roman" w:cs="Times New Roman"/>
          <w:b/>
          <w:sz w:val="24"/>
          <w:szCs w:val="24"/>
        </w:rPr>
        <w:t>7.Составление акта проверки и ознакомление с ним</w:t>
      </w:r>
      <w:r w:rsidRPr="00F87013">
        <w:rPr>
          <w:rFonts w:ascii="Times New Roman" w:hAnsi="Times New Roman" w:cs="Times New Roman"/>
          <w:sz w:val="24"/>
          <w:szCs w:val="24"/>
        </w:rPr>
        <w:t xml:space="preserve"> </w:t>
      </w:r>
      <w:r w:rsidRPr="00F87013">
        <w:rPr>
          <w:rFonts w:ascii="Times New Roman" w:hAnsi="Times New Roman" w:cs="Times New Roman"/>
          <w:b/>
          <w:sz w:val="24"/>
          <w:szCs w:val="24"/>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7.1.Основанием для начала административной процедуры является завершение проверки.</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7.2.Сведения о должностных лицах, ответственных за осуществление муниципального контроля за обеспечением сохранности автомобильных дорог местного значения в границах Лежневского муниципального района содержатся в распоряжении Администрации об осуществлении проверки.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7.3.По результатам завершения проверки должностными лицами уполномоченного органа составляется акт в двух экземплярах по </w:t>
      </w:r>
      <w:hyperlink r:id="rId20" w:history="1">
        <w:r w:rsidRPr="00F87013">
          <w:rPr>
            <w:rStyle w:val="a3"/>
            <w:rFonts w:ascii="Times New Roman" w:hAnsi="Times New Roman" w:cs="Times New Roman"/>
            <w:sz w:val="24"/>
            <w:szCs w:val="24"/>
          </w:rPr>
          <w:t>форме</w:t>
        </w:r>
      </w:hyperlink>
      <w:r w:rsidRPr="00F87013">
        <w:rPr>
          <w:rFonts w:ascii="Times New Roman" w:hAnsi="Times New Roman" w:cs="Times New Roman"/>
          <w:sz w:val="24"/>
          <w:szCs w:val="24"/>
        </w:rPr>
        <w:t>,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контроля»(Приложение №3и4 к Административному регламенту).</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7.4.В акте проверки указываются:</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1) дата, время и место составления акта проверки;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2) наименование уполномоченного органа;</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3) дата и номер распоряжения Администрации;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6) дата, время, продолжительность и место проведения проверки;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федеральными законами и законами Ивановской области, нормативно-правовыми актами Лежневского муниципального района об их характере и о лицах, допустивших указанные нарушения;</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9) подписи должностного лица или должностных лиц, проводивших проверку.</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7.5.К акту проверки прилагаются протоколы или заключения проведенных экспертиз, исследований, испытаний,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(или) требований, установленных муниципальными правовыми актами Лежневского муниципального района к сохранности автомобильных дорог, предписания об устранении выявленных нарушений и иные связанные с результатами проверки документы или их копии.</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lastRenderedPageBreak/>
        <w:t>7.6.Акт проверки оформляется в последний день проверки в соответствии со сроками, указанными в распоряжении  Администрации о ее проведении,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7.7.В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в срок, не превышающий трех рабочих дней после завершения мероприятий по контролю,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7.8.В случае если для проведения внеплановой выездной проверки требуется согласование ее проведения с прокуратурой, копия акта проверки направляется в прокуратуру, которой принято решение о согласовании проведения проверки, в течение пяти рабочих дней со дня составления акта проверки.</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7.9.Результаты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7.10.Результатом исполнения административной процедуры является составление акта проверки и ознакомление с ним юридического лица, индивидуального предпринимателя, его уполномоченного представителя.</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b/>
          <w:sz w:val="24"/>
          <w:szCs w:val="24"/>
        </w:rPr>
      </w:pPr>
      <w:r w:rsidRPr="00F87013">
        <w:rPr>
          <w:rFonts w:ascii="Times New Roman" w:hAnsi="Times New Roman" w:cs="Times New Roman"/>
          <w:b/>
          <w:sz w:val="24"/>
          <w:szCs w:val="24"/>
        </w:rPr>
        <w:t>8.Принятие мер в отношении фактов нарушений, выявленных при проведении проверки</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8.1. Основанием для начала административной процедуры является нарушение юридическим лицом, индивидуальным предпринимателем, физическим лицом выявленное в ходе осуществления муниципального контроля.</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8.2.Сведения о должностных лицах, ответственных за осуществление муниципального контроля за обеспечением сохранности автомобильных дорог местного значения в границах Лежневского муниципального района содержатся в распоряжении Администрации об осуществлении проверки.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bCs/>
          <w:sz w:val="24"/>
          <w:szCs w:val="24"/>
        </w:rPr>
      </w:pPr>
      <w:r w:rsidRPr="00F87013">
        <w:rPr>
          <w:rFonts w:ascii="Times New Roman" w:hAnsi="Times New Roman" w:cs="Times New Roman"/>
          <w:bCs/>
          <w:sz w:val="24"/>
          <w:szCs w:val="24"/>
        </w:rPr>
        <w:t>8.3.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уполномоченного органа Администрации, проводившие проверку, в пределах полномочий, предусмотренных законодательством Российской Федерации, обязаны:</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bCs/>
          <w:sz w:val="24"/>
          <w:szCs w:val="24"/>
        </w:rPr>
      </w:pPr>
      <w:r w:rsidRPr="00F87013">
        <w:rPr>
          <w:rFonts w:ascii="Times New Roman" w:hAnsi="Times New Roman" w:cs="Times New Roman"/>
          <w:bCs/>
          <w:sz w:val="24"/>
          <w:szCs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w:t>
      </w:r>
      <w:r w:rsidRPr="00F87013">
        <w:rPr>
          <w:rFonts w:ascii="Times New Roman" w:hAnsi="Times New Roman" w:cs="Times New Roman"/>
          <w:bCs/>
          <w:sz w:val="24"/>
          <w:szCs w:val="24"/>
        </w:rPr>
        <w:lastRenderedPageBreak/>
        <w:t>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законами(Приложение №6и7 к Административному регламенту);</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bCs/>
          <w:sz w:val="24"/>
          <w:szCs w:val="24"/>
        </w:rPr>
      </w:pPr>
      <w:r w:rsidRPr="00F87013">
        <w:rPr>
          <w:rFonts w:ascii="Times New Roman" w:hAnsi="Times New Roman" w:cs="Times New Roman"/>
          <w:bCs/>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bCs/>
          <w:sz w:val="24"/>
          <w:szCs w:val="24"/>
        </w:rPr>
      </w:pPr>
      <w:r w:rsidRPr="00F87013">
        <w:rPr>
          <w:rFonts w:ascii="Times New Roman" w:hAnsi="Times New Roman" w:cs="Times New Roman"/>
          <w:bCs/>
          <w:sz w:val="24"/>
          <w:szCs w:val="24"/>
        </w:rPr>
        <w:t xml:space="preserve">8.4.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уполномоченный орган Администрации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1" w:history="1">
        <w:r w:rsidRPr="00F87013">
          <w:rPr>
            <w:rStyle w:val="a3"/>
            <w:rFonts w:ascii="Times New Roman" w:hAnsi="Times New Roman" w:cs="Times New Roman"/>
            <w:bCs/>
            <w:sz w:val="24"/>
            <w:szCs w:val="24"/>
          </w:rPr>
          <w:t>Кодексом</w:t>
        </w:r>
      </w:hyperlink>
      <w:r w:rsidRPr="00F87013">
        <w:rPr>
          <w:rFonts w:ascii="Times New Roman" w:hAnsi="Times New Roman" w:cs="Times New Roman"/>
          <w:bCs/>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D3F91" w:rsidRPr="00F87013" w:rsidRDefault="00B769B6" w:rsidP="00B769B6">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D3F91" w:rsidRPr="00F87013">
        <w:rPr>
          <w:rFonts w:ascii="Times New Roman" w:hAnsi="Times New Roman" w:cs="Times New Roman"/>
          <w:sz w:val="24"/>
          <w:szCs w:val="24"/>
        </w:rPr>
        <w:t>8.5.   Результатом исполнения административной процедуры является оформление предписания об устранении выявленных нарушений.</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bCs/>
          <w:sz w:val="24"/>
          <w:szCs w:val="24"/>
        </w:rPr>
      </w:pP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b/>
          <w:sz w:val="24"/>
          <w:szCs w:val="24"/>
        </w:rPr>
      </w:pPr>
      <w:r w:rsidRPr="00F87013">
        <w:rPr>
          <w:rFonts w:ascii="Times New Roman" w:hAnsi="Times New Roman" w:cs="Times New Roman"/>
          <w:b/>
          <w:sz w:val="24"/>
          <w:szCs w:val="24"/>
        </w:rPr>
        <w:t>9.</w:t>
      </w:r>
      <w:r w:rsidRPr="00F87013">
        <w:rPr>
          <w:rFonts w:ascii="Times New Roman" w:hAnsi="Times New Roman" w:cs="Times New Roman"/>
          <w:sz w:val="24"/>
          <w:szCs w:val="24"/>
        </w:rPr>
        <w:t xml:space="preserve"> </w:t>
      </w:r>
      <w:r w:rsidRPr="00F87013">
        <w:rPr>
          <w:rFonts w:ascii="Times New Roman" w:hAnsi="Times New Roman" w:cs="Times New Roman"/>
          <w:b/>
          <w:sz w:val="24"/>
          <w:szCs w:val="24"/>
        </w:rPr>
        <w:t>Ответственность должностных лиц уполномоченного органа за решения, действия (бездействие), принимаемые (осуществляемые) в ходе исполнения муниципальной функции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9.1. Должностные лица уполномоченного органа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2" w:history="1">
        <w:r w:rsidRPr="00F87013">
          <w:rPr>
            <w:rStyle w:val="a3"/>
            <w:rFonts w:ascii="Times New Roman" w:hAnsi="Times New Roman" w:cs="Times New Roman"/>
            <w:sz w:val="24"/>
            <w:szCs w:val="24"/>
          </w:rPr>
          <w:t>законодательством</w:t>
        </w:r>
      </w:hyperlink>
      <w:r w:rsidRPr="00F87013">
        <w:rPr>
          <w:rFonts w:ascii="Times New Roman" w:hAnsi="Times New Roman" w:cs="Times New Roman"/>
          <w:sz w:val="24"/>
          <w:szCs w:val="24"/>
        </w:rPr>
        <w:t xml:space="preserve"> Российской Федерации.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bCs/>
          <w:sz w:val="24"/>
          <w:szCs w:val="24"/>
        </w:rPr>
      </w:pP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b/>
          <w:sz w:val="24"/>
          <w:szCs w:val="24"/>
        </w:rPr>
      </w:pPr>
      <w:r w:rsidRPr="00F87013">
        <w:rPr>
          <w:rFonts w:ascii="Times New Roman" w:hAnsi="Times New Roman" w:cs="Times New Roman"/>
          <w:b/>
          <w:sz w:val="24"/>
          <w:szCs w:val="24"/>
        </w:rPr>
        <w:t xml:space="preserve">Раздел </w:t>
      </w:r>
      <w:r w:rsidRPr="00F87013">
        <w:rPr>
          <w:rFonts w:ascii="Times New Roman" w:hAnsi="Times New Roman" w:cs="Times New Roman"/>
          <w:b/>
          <w:sz w:val="24"/>
          <w:szCs w:val="24"/>
          <w:lang w:val="en-US"/>
        </w:rPr>
        <w:t>III</w:t>
      </w:r>
      <w:r w:rsidRPr="00F87013">
        <w:rPr>
          <w:rFonts w:ascii="Times New Roman" w:hAnsi="Times New Roman" w:cs="Times New Roman"/>
          <w:b/>
          <w:sz w:val="24"/>
          <w:szCs w:val="24"/>
        </w:rPr>
        <w:t>.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p>
    <w:p w:rsidR="002D3F91" w:rsidRPr="00F87013" w:rsidRDefault="002D3F91" w:rsidP="00F87013">
      <w:pPr>
        <w:numPr>
          <w:ilvl w:val="0"/>
          <w:numId w:val="8"/>
        </w:numPr>
        <w:autoSpaceDE w:val="0"/>
        <w:autoSpaceDN w:val="0"/>
        <w:adjustRightInd w:val="0"/>
        <w:spacing w:after="0" w:line="240" w:lineRule="auto"/>
        <w:ind w:left="0" w:firstLine="709"/>
        <w:jc w:val="both"/>
        <w:rPr>
          <w:rFonts w:ascii="Times New Roman" w:hAnsi="Times New Roman" w:cs="Times New Roman"/>
          <w:b/>
          <w:sz w:val="24"/>
          <w:szCs w:val="24"/>
        </w:rPr>
      </w:pPr>
      <w:r w:rsidRPr="00F87013">
        <w:rPr>
          <w:rFonts w:ascii="Times New Roman" w:hAnsi="Times New Roman" w:cs="Times New Roman"/>
          <w:b/>
          <w:sz w:val="24"/>
          <w:szCs w:val="24"/>
        </w:rPr>
        <w:t>Право заявителя на досудебное (внесудебное) обжалование решений и действий (бездействия) уполномоченного органа</w:t>
      </w:r>
    </w:p>
    <w:p w:rsidR="002D3F91" w:rsidRPr="00F87013" w:rsidRDefault="002D3F91" w:rsidP="00F87013">
      <w:pPr>
        <w:numPr>
          <w:ilvl w:val="1"/>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Заявители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при проведении проверки.</w:t>
      </w:r>
    </w:p>
    <w:p w:rsidR="002D3F91" w:rsidRPr="00F87013" w:rsidRDefault="002D3F91" w:rsidP="00F87013">
      <w:pPr>
        <w:numPr>
          <w:ilvl w:val="1"/>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 xml:space="preserve">Юридическое лицо, индивидуальный предприниматель и граждане,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w:t>
      </w:r>
      <w:r w:rsidRPr="00F87013">
        <w:rPr>
          <w:rFonts w:ascii="Times New Roman" w:hAnsi="Times New Roman" w:cs="Times New Roman"/>
          <w:sz w:val="24"/>
          <w:szCs w:val="24"/>
        </w:rPr>
        <w:lastRenderedPageBreak/>
        <w:t>нарушений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и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p>
    <w:p w:rsidR="002D3F91" w:rsidRPr="00F87013" w:rsidRDefault="002D3F91" w:rsidP="00F87013">
      <w:pPr>
        <w:numPr>
          <w:ilvl w:val="0"/>
          <w:numId w:val="8"/>
        </w:numPr>
        <w:autoSpaceDE w:val="0"/>
        <w:autoSpaceDN w:val="0"/>
        <w:adjustRightInd w:val="0"/>
        <w:spacing w:after="0" w:line="240" w:lineRule="auto"/>
        <w:ind w:left="0" w:firstLine="709"/>
        <w:jc w:val="both"/>
        <w:rPr>
          <w:rFonts w:ascii="Times New Roman" w:hAnsi="Times New Roman" w:cs="Times New Roman"/>
          <w:b/>
          <w:sz w:val="24"/>
          <w:szCs w:val="24"/>
        </w:rPr>
      </w:pPr>
      <w:r w:rsidRPr="00F87013">
        <w:rPr>
          <w:rFonts w:ascii="Times New Roman" w:hAnsi="Times New Roman" w:cs="Times New Roman"/>
          <w:b/>
          <w:sz w:val="24"/>
          <w:szCs w:val="24"/>
        </w:rPr>
        <w:t>Предмет досудебного (внесудебного) обжалования</w:t>
      </w:r>
    </w:p>
    <w:p w:rsidR="002D3F91" w:rsidRPr="00F87013" w:rsidRDefault="002D3F91" w:rsidP="00F87013">
      <w:pPr>
        <w:numPr>
          <w:ilvl w:val="1"/>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Предметом досудебного (внесудебного) обжалования являются решения и действия (бездействие) уполномоченного органа, должностных лиц уполномоченного органа, принятые (осуществленные) в ходе исполнения муниципальной функции.</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p>
    <w:p w:rsidR="002D3F91" w:rsidRPr="00F87013" w:rsidRDefault="002D3F91" w:rsidP="00F87013">
      <w:pPr>
        <w:numPr>
          <w:ilvl w:val="0"/>
          <w:numId w:val="8"/>
        </w:numPr>
        <w:autoSpaceDE w:val="0"/>
        <w:autoSpaceDN w:val="0"/>
        <w:adjustRightInd w:val="0"/>
        <w:spacing w:after="0" w:line="240" w:lineRule="auto"/>
        <w:ind w:left="0" w:firstLine="709"/>
        <w:jc w:val="both"/>
        <w:rPr>
          <w:rFonts w:ascii="Times New Roman" w:hAnsi="Times New Roman" w:cs="Times New Roman"/>
          <w:b/>
          <w:sz w:val="24"/>
          <w:szCs w:val="24"/>
        </w:rPr>
      </w:pPr>
      <w:r w:rsidRPr="00F87013">
        <w:rPr>
          <w:rFonts w:ascii="Times New Roman" w:hAnsi="Times New Roman" w:cs="Times New Roman"/>
          <w:b/>
          <w:sz w:val="24"/>
          <w:szCs w:val="24"/>
        </w:rPr>
        <w:t>Основания для начала процедуры досудебного (внесудебного) обжалования</w:t>
      </w:r>
    </w:p>
    <w:p w:rsidR="002D3F91" w:rsidRPr="00F87013" w:rsidRDefault="002D3F91" w:rsidP="00F87013">
      <w:pPr>
        <w:numPr>
          <w:ilvl w:val="1"/>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Основанием для начала процедуры досудебного (внесудебного) обжалования является жалоба заявителя в Администрацию Лежневского муниципального района на обжалование решений, действий (бездействия) уполномоченного органа, должностных лиц уполномоченного органа.</w:t>
      </w:r>
    </w:p>
    <w:p w:rsidR="002D3F91" w:rsidRPr="00F87013" w:rsidRDefault="002D3F91" w:rsidP="00F87013">
      <w:pPr>
        <w:numPr>
          <w:ilvl w:val="1"/>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В письменной жалобе заявителя  в обязательном порядке указывается либо наименование уполномоченного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(юридический) адрес, по которому должны быть направлены ответ, уведомление о переадресации обращения, излагается суть жалобы, ставится личная подпись и дата.</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p>
    <w:p w:rsidR="002D3F91" w:rsidRPr="00F87013" w:rsidRDefault="002D3F91" w:rsidP="00F87013">
      <w:pPr>
        <w:numPr>
          <w:ilvl w:val="0"/>
          <w:numId w:val="8"/>
        </w:numPr>
        <w:autoSpaceDE w:val="0"/>
        <w:autoSpaceDN w:val="0"/>
        <w:adjustRightInd w:val="0"/>
        <w:spacing w:after="0" w:line="240" w:lineRule="auto"/>
        <w:ind w:left="0" w:firstLine="709"/>
        <w:jc w:val="both"/>
        <w:rPr>
          <w:rFonts w:ascii="Times New Roman" w:hAnsi="Times New Roman" w:cs="Times New Roman"/>
          <w:b/>
          <w:sz w:val="24"/>
          <w:szCs w:val="24"/>
        </w:rPr>
      </w:pPr>
      <w:r w:rsidRPr="00F87013">
        <w:rPr>
          <w:rFonts w:ascii="Times New Roman" w:hAnsi="Times New Roman" w:cs="Times New Roman"/>
          <w:b/>
          <w:sz w:val="24"/>
          <w:szCs w:val="24"/>
        </w:rPr>
        <w:t>Права заявителя на получение информации и документов, необходимых для обоснования и рассмотрения жалобы</w:t>
      </w:r>
    </w:p>
    <w:p w:rsidR="002D3F91" w:rsidRPr="00F87013" w:rsidRDefault="002D3F91" w:rsidP="00F87013">
      <w:pPr>
        <w:numPr>
          <w:ilvl w:val="1"/>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87013">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p>
    <w:p w:rsidR="002D3F91" w:rsidRPr="00F87013" w:rsidRDefault="002D3F91" w:rsidP="00F87013">
      <w:pPr>
        <w:spacing w:after="0" w:line="240" w:lineRule="auto"/>
        <w:ind w:firstLine="709"/>
        <w:jc w:val="both"/>
        <w:rPr>
          <w:rFonts w:ascii="Times New Roman" w:hAnsi="Times New Roman" w:cs="Times New Roman"/>
          <w:b/>
          <w:sz w:val="24"/>
          <w:szCs w:val="24"/>
        </w:rPr>
      </w:pPr>
      <w:r w:rsidRPr="00F87013">
        <w:rPr>
          <w:rFonts w:ascii="Times New Roman" w:hAnsi="Times New Roman" w:cs="Times New Roman"/>
          <w:b/>
          <w:sz w:val="24"/>
          <w:szCs w:val="24"/>
        </w:rPr>
        <w:t>5. Органы местного самоуправления, должностные лица, которым может быть адресована жалоба заявителя в досудебном (внесудебном) порядке</w:t>
      </w:r>
    </w:p>
    <w:p w:rsidR="002D3F91" w:rsidRPr="00F87013" w:rsidRDefault="002D3F91" w:rsidP="00F87013">
      <w:pPr>
        <w:spacing w:after="0" w:line="240" w:lineRule="auto"/>
        <w:ind w:firstLine="709"/>
        <w:jc w:val="both"/>
        <w:rPr>
          <w:rFonts w:ascii="Times New Roman" w:hAnsi="Times New Roman" w:cs="Times New Roman"/>
          <w:color w:val="000000"/>
          <w:sz w:val="24"/>
          <w:szCs w:val="24"/>
        </w:rPr>
      </w:pPr>
      <w:r w:rsidRPr="00F87013">
        <w:rPr>
          <w:rFonts w:ascii="Times New Roman" w:hAnsi="Times New Roman" w:cs="Times New Roman"/>
          <w:color w:val="000000"/>
          <w:sz w:val="24"/>
          <w:szCs w:val="24"/>
        </w:rPr>
        <w:t>5.1.Органом местного самоуправления, рассматривающим и принимающим решения по жалобам является администрация Лежневского муниципального района, находящаяся по адресу: 155120, Ивановская область, Лежневский  район, п. Лежнево, ул. Октябрьская, д.32</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b/>
          <w:sz w:val="24"/>
          <w:szCs w:val="24"/>
        </w:rPr>
      </w:pPr>
      <w:r w:rsidRPr="00F87013">
        <w:rPr>
          <w:rFonts w:ascii="Times New Roman" w:hAnsi="Times New Roman" w:cs="Times New Roman"/>
          <w:b/>
          <w:sz w:val="24"/>
          <w:szCs w:val="24"/>
        </w:rPr>
        <w:t>6.Сроки рассмотрения жалобы</w:t>
      </w:r>
    </w:p>
    <w:p w:rsidR="002D3F91" w:rsidRPr="00F87013" w:rsidRDefault="002D3F91" w:rsidP="00F87013">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6.1.Письменная жалоба рассматривается в течение 30 дней со дня регистрации жалобы.</w:t>
      </w: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sz w:val="24"/>
          <w:szCs w:val="24"/>
        </w:rPr>
      </w:pPr>
    </w:p>
    <w:p w:rsidR="002D3F91" w:rsidRPr="00F87013" w:rsidRDefault="002D3F91" w:rsidP="00F87013">
      <w:pPr>
        <w:autoSpaceDE w:val="0"/>
        <w:autoSpaceDN w:val="0"/>
        <w:adjustRightInd w:val="0"/>
        <w:spacing w:after="0" w:line="240" w:lineRule="auto"/>
        <w:ind w:firstLine="709"/>
        <w:jc w:val="both"/>
        <w:rPr>
          <w:rFonts w:ascii="Times New Roman" w:hAnsi="Times New Roman" w:cs="Times New Roman"/>
          <w:b/>
          <w:sz w:val="24"/>
          <w:szCs w:val="24"/>
        </w:rPr>
      </w:pPr>
      <w:r w:rsidRPr="00F87013">
        <w:rPr>
          <w:rFonts w:ascii="Times New Roman" w:hAnsi="Times New Roman" w:cs="Times New Roman"/>
          <w:b/>
          <w:sz w:val="24"/>
          <w:szCs w:val="24"/>
        </w:rPr>
        <w:t>7.Результат досудебного (внесудебного) обжалования</w:t>
      </w:r>
    </w:p>
    <w:p w:rsidR="002D3F91" w:rsidRPr="00F87013" w:rsidRDefault="002D3F91" w:rsidP="00F87013">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F87013">
        <w:rPr>
          <w:rFonts w:ascii="Times New Roman" w:hAnsi="Times New Roman" w:cs="Times New Roman"/>
          <w:sz w:val="24"/>
          <w:szCs w:val="24"/>
        </w:rPr>
        <w:t>7.1.По результатам рассмотрения жалобы принимается одно из следующих решений:</w:t>
      </w:r>
    </w:p>
    <w:p w:rsidR="002D3F91" w:rsidRPr="00F87013" w:rsidRDefault="002D3F91" w:rsidP="00F87013">
      <w:pPr>
        <w:pStyle w:val="af5"/>
        <w:widowControl/>
        <w:numPr>
          <w:ilvl w:val="0"/>
          <w:numId w:val="10"/>
        </w:numPr>
        <w:tabs>
          <w:tab w:val="left" w:pos="0"/>
        </w:tabs>
        <w:ind w:left="0" w:firstLine="709"/>
        <w:jc w:val="both"/>
        <w:rPr>
          <w:sz w:val="24"/>
          <w:szCs w:val="24"/>
        </w:rPr>
      </w:pPr>
      <w:r w:rsidRPr="00F87013">
        <w:rPr>
          <w:sz w:val="24"/>
          <w:szCs w:val="24"/>
        </w:rPr>
        <w:t>Об удовлетворении жалобы;</w:t>
      </w:r>
    </w:p>
    <w:p w:rsidR="002D3F91" w:rsidRPr="00F87013" w:rsidRDefault="002D3F91" w:rsidP="00F87013">
      <w:pPr>
        <w:pStyle w:val="af5"/>
        <w:widowControl/>
        <w:numPr>
          <w:ilvl w:val="0"/>
          <w:numId w:val="10"/>
        </w:numPr>
        <w:tabs>
          <w:tab w:val="left" w:pos="0"/>
        </w:tabs>
        <w:ind w:left="0" w:firstLine="709"/>
        <w:jc w:val="both"/>
        <w:rPr>
          <w:sz w:val="24"/>
          <w:szCs w:val="24"/>
        </w:rPr>
      </w:pPr>
      <w:r w:rsidRPr="00F87013">
        <w:rPr>
          <w:sz w:val="24"/>
          <w:szCs w:val="24"/>
        </w:rPr>
        <w:t xml:space="preserve">Об отказе в удовлетворении жалобы с указанием причин отказа. </w:t>
      </w:r>
    </w:p>
    <w:p w:rsidR="002D3F91" w:rsidRPr="005A2FB1" w:rsidRDefault="002D3F91" w:rsidP="002D3F91">
      <w:pPr>
        <w:tabs>
          <w:tab w:val="left" w:pos="0"/>
        </w:tabs>
        <w:autoSpaceDE w:val="0"/>
        <w:autoSpaceDN w:val="0"/>
        <w:adjustRightInd w:val="0"/>
        <w:spacing w:after="0" w:line="240" w:lineRule="auto"/>
        <w:ind w:left="568" w:right="141"/>
        <w:jc w:val="both"/>
        <w:outlineLvl w:val="2"/>
        <w:rPr>
          <w:rFonts w:ascii="Times New Roman" w:hAnsi="Times New Roman" w:cs="Times New Roman"/>
          <w:sz w:val="24"/>
          <w:szCs w:val="24"/>
        </w:rPr>
      </w:pPr>
    </w:p>
    <w:p w:rsidR="007D3EBD" w:rsidRDefault="007D3EBD" w:rsidP="007D3EBD">
      <w:pPr>
        <w:tabs>
          <w:tab w:val="left" w:pos="0"/>
        </w:tabs>
        <w:autoSpaceDE w:val="0"/>
        <w:autoSpaceDN w:val="0"/>
        <w:adjustRightInd w:val="0"/>
        <w:spacing w:after="0" w:line="240" w:lineRule="auto"/>
        <w:ind w:left="709" w:right="141"/>
        <w:jc w:val="both"/>
        <w:outlineLvl w:val="2"/>
        <w:rPr>
          <w:rFonts w:ascii="Times New Roman" w:hAnsi="Times New Roman" w:cs="Times New Roman"/>
        </w:rPr>
      </w:pPr>
      <w:r>
        <w:rPr>
          <w:rFonts w:ascii="Times New Roman" w:hAnsi="Times New Roman" w:cs="Times New Roman"/>
        </w:rPr>
        <w:lastRenderedPageBreak/>
        <w:t xml:space="preserve">                                                                                                                               </w:t>
      </w:r>
      <w:r w:rsidRPr="001350E1">
        <w:rPr>
          <w:rFonts w:ascii="Times New Roman" w:hAnsi="Times New Roman" w:cs="Times New Roman"/>
        </w:rPr>
        <w:t>Приложение  1</w:t>
      </w:r>
    </w:p>
    <w:p w:rsidR="007D3EBD" w:rsidRPr="005A2FB1" w:rsidRDefault="007D3EBD" w:rsidP="007D3EBD">
      <w:pPr>
        <w:jc w:val="center"/>
        <w:outlineLvl w:val="2"/>
        <w:rPr>
          <w:rFonts w:ascii="Times New Roman" w:hAnsi="Times New Roman" w:cs="Times New Roman"/>
          <w:sz w:val="24"/>
          <w:szCs w:val="24"/>
        </w:rPr>
      </w:pPr>
    </w:p>
    <w:p w:rsidR="007D3EBD" w:rsidRPr="005A2FB1" w:rsidRDefault="007D3EBD" w:rsidP="007D3EBD">
      <w:pPr>
        <w:spacing w:after="0" w:line="240" w:lineRule="auto"/>
        <w:jc w:val="center"/>
        <w:outlineLvl w:val="2"/>
        <w:rPr>
          <w:rFonts w:ascii="Times New Roman" w:hAnsi="Times New Roman" w:cs="Times New Roman"/>
          <w:sz w:val="24"/>
          <w:szCs w:val="24"/>
        </w:rPr>
      </w:pPr>
      <w:r w:rsidRPr="005A2FB1">
        <w:rPr>
          <w:rFonts w:ascii="Times New Roman" w:hAnsi="Times New Roman" w:cs="Times New Roman"/>
          <w:sz w:val="24"/>
          <w:szCs w:val="24"/>
        </w:rPr>
        <w:t>Блок-схема</w:t>
      </w:r>
    </w:p>
    <w:p w:rsidR="007D3EBD" w:rsidRPr="005A2FB1" w:rsidRDefault="007D3EBD" w:rsidP="007D3EBD">
      <w:pP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Административного регламента Администрации Лежневского муниципального района по исполнению муниципальной функции « Осуществление муниципального контроля за обеспечением сохранности автомобильных дорог местного значения Лежневского муниципального района»</w:t>
      </w: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0" type="#_x0000_t176" style="position:absolute;left:0;text-align:left;margin-left:262.6pt;margin-top:2.5pt;width:169.25pt;height:54.95pt;z-index:251692032;mso-wrap-distance-left:9.05pt;mso-wrap-distance-right:9.05pt" strokeweight=".5pt">
            <v:fill color2="black"/>
            <v:textbox inset="7.45pt,3.85pt,7.45pt,3.85pt">
              <w:txbxContent>
                <w:p w:rsidR="004A71EF" w:rsidRDefault="004A71EF" w:rsidP="007D3EBD">
                  <w:pPr>
                    <w:jc w:val="center"/>
                    <w:rPr>
                      <w:b/>
                      <w:bCs/>
                    </w:rPr>
                  </w:pPr>
                  <w:r>
                    <w:rPr>
                      <w:b/>
                      <w:bCs/>
                    </w:rPr>
                    <w:t>Обращения, заявления о фактах возникновения угрозы причинения вреда окружающей среде</w:t>
                  </w:r>
                </w:p>
                <w:p w:rsidR="004A71EF" w:rsidRDefault="004A71EF" w:rsidP="007D3EBD">
                  <w:pPr>
                    <w:jc w:val="center"/>
                    <w:rPr>
                      <w:b/>
                      <w:bCs/>
                    </w:rPr>
                  </w:pPr>
                </w:p>
              </w:txbxContent>
            </v:textbox>
          </v:shape>
        </w:pict>
      </w:r>
      <w:r w:rsidRPr="00161714">
        <w:rPr>
          <w:rFonts w:ascii="Times New Roman" w:hAnsi="Times New Roman" w:cs="Times New Roman"/>
          <w:sz w:val="20"/>
          <w:szCs w:val="20"/>
        </w:rPr>
        <w:pict>
          <v:shape id="_x0000_s1145" type="#_x0000_t176" style="position:absolute;left:0;text-align:left;margin-left:18.2pt;margin-top:2.9pt;width:225.35pt;height:45.95pt;z-index:251697152;mso-wrap-distance-left:9.05pt;mso-wrap-distance-right:9.05pt" strokeweight=".5pt">
            <v:fill color2="black"/>
            <v:textbox inset="7.45pt,3.85pt,7.45pt,3.85pt">
              <w:txbxContent>
                <w:p w:rsidR="004A71EF" w:rsidRDefault="004A71EF" w:rsidP="007D3EBD">
                  <w:pPr>
                    <w:jc w:val="center"/>
                    <w:rPr>
                      <w:b/>
                      <w:bCs/>
                    </w:rPr>
                  </w:pPr>
                  <w:r>
                    <w:rPr>
                      <w:b/>
                      <w:bCs/>
                    </w:rPr>
                    <w:t xml:space="preserve">Составление ежегодного плана </w:t>
                  </w:r>
                </w:p>
                <w:p w:rsidR="004A71EF" w:rsidRDefault="004A71EF" w:rsidP="007D3EBD">
                  <w:pPr>
                    <w:jc w:val="center"/>
                    <w:rPr>
                      <w:b/>
                      <w:bCs/>
                    </w:rPr>
                  </w:pPr>
                  <w:r>
                    <w:rPr>
                      <w:b/>
                      <w:bCs/>
                    </w:rPr>
                    <w:t>проведения проверок</w:t>
                  </w:r>
                </w:p>
              </w:txbxContent>
            </v:textbox>
          </v:shape>
        </w:pict>
      </w: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Default="007D3EBD" w:rsidP="007D3EBD">
      <w:pPr>
        <w:spacing w:after="0" w:line="240" w:lineRule="auto"/>
        <w:ind w:firstLine="540"/>
        <w:jc w:val="right"/>
        <w:rPr>
          <w:rFonts w:ascii="Times New Roman" w:hAnsi="Times New Roman" w:cs="Times New Roman"/>
          <w:sz w:val="28"/>
          <w:szCs w:val="28"/>
        </w:rPr>
      </w:pP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line id="_x0000_s1157" style="position:absolute;left:0;text-align:left;z-index:251709440" from="345.45pt,9.15pt" to="345.45pt,187.45pt" strokeweight=".26mm">
            <v:stroke endarrow="block" joinstyle="miter"/>
          </v:line>
        </w:pict>
      </w:r>
      <w:r w:rsidRPr="00161714">
        <w:rPr>
          <w:rFonts w:ascii="Times New Roman" w:hAnsi="Times New Roman" w:cs="Times New Roman"/>
          <w:sz w:val="20"/>
          <w:szCs w:val="20"/>
        </w:rPr>
        <w:pict>
          <v:line id="_x0000_s1153" style="position:absolute;left:0;text-align:left;z-index:251705344" from="130.9pt,.15pt" to="130.9pt,18.15pt" strokeweight=".26mm">
            <v:stroke endarrow="block" joinstyle="miter"/>
          </v:line>
        </w:pict>
      </w: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shapetype id="_x0000_t202" coordsize="21600,21600" o:spt="202" path="m,l,21600r21600,l21600,xe">
            <v:stroke joinstyle="miter"/>
            <v:path gradientshapeok="t" o:connecttype="rect"/>
          </v:shapetype>
          <v:shape id="_x0000_s1141" type="#_x0000_t202" style="position:absolute;left:0;text-align:left;margin-left:27.55pt;margin-top:1.55pt;width:206.65pt;height:36.25pt;z-index:251693056;mso-wrap-distance-left:9.05pt;mso-wrap-distance-right:9.05pt" strokeweight=".5pt">
            <v:fill color2="black"/>
            <v:textbox inset="7.45pt,3.85pt,7.45pt,3.85pt">
              <w:txbxContent>
                <w:p w:rsidR="004A71EF" w:rsidRDefault="004A71EF" w:rsidP="007D3EBD">
                  <w:pPr>
                    <w:jc w:val="center"/>
                    <w:rPr>
                      <w:b/>
                      <w:bCs/>
                    </w:rPr>
                  </w:pPr>
                  <w:r>
                    <w:rPr>
                      <w:b/>
                      <w:bCs/>
                    </w:rPr>
                    <w:t>Распоряжение об утверждении плана проведения  проверок</w:t>
                  </w:r>
                </w:p>
              </w:txbxContent>
            </v:textbox>
          </v:shape>
        </w:pict>
      </w: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line id="_x0000_s1154" style="position:absolute;left:0;text-align:left;z-index:251706368" from="130.9pt,6.75pt" to="130.9pt,24.75pt" strokeweight=".26mm">
            <v:stroke endarrow="block" joinstyle="miter"/>
          </v:line>
        </w:pict>
      </w:r>
    </w:p>
    <w:p w:rsidR="007D3EBD" w:rsidRDefault="007D3EBD" w:rsidP="007D3EBD">
      <w:pPr>
        <w:spacing w:after="0" w:line="240" w:lineRule="auto"/>
        <w:ind w:firstLine="540"/>
        <w:jc w:val="right"/>
        <w:rPr>
          <w:rFonts w:ascii="Times New Roman" w:hAnsi="Times New Roman" w:cs="Times New Roman"/>
          <w:sz w:val="28"/>
          <w:szCs w:val="28"/>
        </w:rPr>
      </w:pP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shape id="_x0000_s1143" type="#_x0000_t202" style="position:absolute;left:0;text-align:left;margin-left:55.6pt;margin-top:8.65pt;width:159.9pt;height:36.75pt;z-index:251695104;mso-wrap-distance-left:9.05pt;mso-wrap-distance-right:9.05pt" strokeweight=".5pt">
            <v:fill color2="black"/>
            <v:textbox inset="7.45pt,3.85pt,7.45pt,3.85pt">
              <w:txbxContent>
                <w:p w:rsidR="004A71EF" w:rsidRDefault="004A71EF" w:rsidP="007D3EBD">
                  <w:pPr>
                    <w:jc w:val="center"/>
                    <w:rPr>
                      <w:b/>
                      <w:bCs/>
                    </w:rPr>
                  </w:pPr>
                  <w:r>
                    <w:rPr>
                      <w:b/>
                      <w:bCs/>
                    </w:rPr>
                    <w:t>Согласование плана проверок с органами прокуратуры</w:t>
                  </w:r>
                </w:p>
              </w:txbxContent>
            </v:textbox>
          </v:shape>
        </w:pict>
      </w: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line id="_x0000_s1155" style="position:absolute;left:0;text-align:left;z-index:251707392" from="130.9pt,13.2pt" to="130.9pt,31.2pt" strokeweight=".26mm">
            <v:stroke endarrow="block" joinstyle="miter"/>
          </v:line>
        </w:pict>
      </w:r>
    </w:p>
    <w:p w:rsidR="007D3EBD" w:rsidRDefault="007D3EBD" w:rsidP="007D3EBD">
      <w:pPr>
        <w:spacing w:after="0" w:line="240" w:lineRule="auto"/>
        <w:ind w:firstLine="540"/>
        <w:jc w:val="right"/>
        <w:rPr>
          <w:rFonts w:ascii="Times New Roman" w:hAnsi="Times New Roman" w:cs="Times New Roman"/>
          <w:sz w:val="28"/>
          <w:szCs w:val="28"/>
        </w:rPr>
      </w:pP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shape id="_x0000_s1144" type="#_x0000_t202" style="position:absolute;left:0;text-align:left;margin-left:66pt;margin-top:15.1pt;width:141.2pt;height:37.35pt;z-index:251696128;mso-wrap-distance-left:9.05pt;mso-wrap-distance-right:9.05pt" strokeweight=".5pt">
            <v:fill color2="black"/>
            <v:textbox inset="7.45pt,3.85pt,7.45pt,3.85pt">
              <w:txbxContent>
                <w:p w:rsidR="004A71EF" w:rsidRDefault="004A71EF" w:rsidP="007D3EBD">
                  <w:pPr>
                    <w:jc w:val="center"/>
                    <w:rPr>
                      <w:b/>
                      <w:bCs/>
                    </w:rPr>
                  </w:pPr>
                  <w:r>
                    <w:rPr>
                      <w:b/>
                      <w:bCs/>
                    </w:rPr>
                    <w:t xml:space="preserve">Размещение плана проверок на сайте </w:t>
                  </w:r>
                </w:p>
              </w:txbxContent>
            </v:textbox>
          </v:shape>
        </w:pict>
      </w: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Default="007D3EBD" w:rsidP="007D3EBD">
      <w:pPr>
        <w:spacing w:after="0" w:line="240" w:lineRule="auto"/>
        <w:ind w:firstLine="540"/>
        <w:jc w:val="right"/>
        <w:rPr>
          <w:rFonts w:ascii="Times New Roman" w:hAnsi="Times New Roman" w:cs="Times New Roman"/>
          <w:sz w:val="28"/>
          <w:szCs w:val="28"/>
        </w:rPr>
      </w:pP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line id="_x0000_s1156" style="position:absolute;left:0;text-align:left;z-index:251708416" from="130.9pt,4.2pt" to="130.9pt,26.5pt" strokeweight=".26mm">
            <v:stroke endarrow="block" joinstyle="miter"/>
          </v:line>
        </w:pict>
      </w: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shape id="_x0000_s1142" type="#_x0000_t202" style="position:absolute;left:0;text-align:left;margin-left:55.6pt;margin-top:10.4pt;width:356.25pt;height:27.95pt;z-index:251694080;mso-wrap-distance-left:9.05pt;mso-wrap-distance-right:9.05pt" strokeweight=".5pt">
            <v:fill color2="black"/>
            <v:textbox inset="7.45pt,3.85pt,7.45pt,3.85pt">
              <w:txbxContent>
                <w:p w:rsidR="004A71EF" w:rsidRDefault="004A71EF" w:rsidP="007D3EBD">
                  <w:pPr>
                    <w:jc w:val="center"/>
                    <w:rPr>
                      <w:b/>
                      <w:bCs/>
                    </w:rPr>
                  </w:pPr>
                  <w:r>
                    <w:rPr>
                      <w:b/>
                      <w:bCs/>
                    </w:rPr>
                    <w:t>Подготовка решения о проведении проверки</w:t>
                  </w:r>
                </w:p>
              </w:txbxContent>
            </v:textbox>
          </v:shape>
        </w:pict>
      </w:r>
    </w:p>
    <w:p w:rsidR="007D3EBD" w:rsidRDefault="007D3EBD" w:rsidP="007D3EBD">
      <w:pPr>
        <w:spacing w:after="0" w:line="240" w:lineRule="auto"/>
        <w:ind w:firstLine="540"/>
        <w:jc w:val="right"/>
        <w:rPr>
          <w:rFonts w:ascii="Times New Roman" w:hAnsi="Times New Roman" w:cs="Times New Roman"/>
          <w:sz w:val="28"/>
          <w:szCs w:val="28"/>
        </w:rPr>
      </w:pP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noProof/>
          <w:sz w:val="20"/>
          <w:szCs w:val="20"/>
        </w:rPr>
        <w:pict>
          <v:line id="_x0000_s1183" style="position:absolute;left:0;text-align:left;z-index:251736064" from="345.45pt,6.15pt" to="345.45pt,24.15pt" strokeweight=".26mm">
            <v:stroke endarrow="block" joinstyle="miter"/>
          </v:line>
        </w:pict>
      </w:r>
      <w:r w:rsidRPr="00161714">
        <w:rPr>
          <w:rFonts w:ascii="Times New Roman" w:hAnsi="Times New Roman" w:cs="Times New Roman"/>
          <w:noProof/>
          <w:sz w:val="20"/>
          <w:szCs w:val="20"/>
        </w:rPr>
        <w:pict>
          <v:line id="_x0000_s1182" style="position:absolute;left:0;text-align:left;z-index:251735040" from="141.3pt,6.15pt" to="141.3pt,24.15pt" strokeweight=".26mm">
            <v:stroke endarrow="block" joinstyle="miter"/>
          </v:line>
        </w:pict>
      </w:r>
    </w:p>
    <w:p w:rsidR="007D3EBD" w:rsidRPr="001350E1" w:rsidRDefault="00161714" w:rsidP="007D3EBD">
      <w:pPr>
        <w:spacing w:after="0" w:line="240" w:lineRule="auto"/>
        <w:ind w:firstLine="540"/>
        <w:jc w:val="right"/>
        <w:rPr>
          <w:rFonts w:ascii="Times New Roman" w:hAnsi="Times New Roman" w:cs="Times New Roman"/>
          <w:sz w:val="28"/>
          <w:szCs w:val="28"/>
        </w:rPr>
      </w:pPr>
      <w:r>
        <w:rPr>
          <w:rFonts w:ascii="Times New Roman" w:hAnsi="Times New Roman" w:cs="Times New Roman"/>
          <w:noProof/>
          <w:sz w:val="28"/>
          <w:szCs w:val="28"/>
        </w:rPr>
        <w:pict>
          <v:shape id="_x0000_s1181" type="#_x0000_t202" style="position:absolute;left:0;text-align:left;margin-left:271.7pt;margin-top:8.05pt;width:150.55pt;height:39.4pt;z-index:251734016;mso-wrap-distance-left:9.05pt;mso-wrap-distance-right:9.05pt" strokeweight=".5pt">
            <v:fill color2="black"/>
            <v:textbox inset="7.45pt,3.85pt,7.45pt,3.85pt">
              <w:txbxContent>
                <w:p w:rsidR="004A71EF" w:rsidRDefault="004A71EF" w:rsidP="007D3EBD">
                  <w:pPr>
                    <w:jc w:val="center"/>
                    <w:rPr>
                      <w:b/>
                    </w:rPr>
                  </w:pPr>
                  <w:r>
                    <w:rPr>
                      <w:b/>
                    </w:rPr>
                    <w:t>о проведении внеплановой проверки</w:t>
                  </w:r>
                </w:p>
              </w:txbxContent>
            </v:textbox>
          </v:shape>
        </w:pict>
      </w:r>
      <w:r>
        <w:rPr>
          <w:rFonts w:ascii="Times New Roman" w:hAnsi="Times New Roman" w:cs="Times New Roman"/>
          <w:noProof/>
          <w:sz w:val="28"/>
          <w:szCs w:val="28"/>
        </w:rPr>
        <w:pict>
          <v:shape id="_x0000_s1180" type="#_x0000_t202" style="position:absolute;left:0;text-align:left;margin-left:66pt;margin-top:7.55pt;width:151.6pt;height:39.9pt;z-index:251732992;mso-wrap-distance-left:9.05pt;mso-wrap-distance-right:9.05pt" strokeweight=".5pt">
            <v:fill color2="black"/>
            <v:textbox inset="7.45pt,3.85pt,7.45pt,3.85pt">
              <w:txbxContent>
                <w:p w:rsidR="004A71EF" w:rsidRDefault="004A71EF" w:rsidP="007D3EBD">
                  <w:pPr>
                    <w:jc w:val="center"/>
                    <w:rPr>
                      <w:b/>
                    </w:rPr>
                  </w:pPr>
                  <w:r>
                    <w:rPr>
                      <w:b/>
                    </w:rPr>
                    <w:t>о проведении плановой проверки</w:t>
                  </w:r>
                </w:p>
              </w:txbxContent>
            </v:textbox>
          </v:shape>
        </w:pict>
      </w:r>
    </w:p>
    <w:p w:rsidR="007D3EBD" w:rsidRPr="001350E1" w:rsidRDefault="00161714" w:rsidP="007D3EBD">
      <w:pPr>
        <w:spacing w:after="0" w:line="240" w:lineRule="auto"/>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188" style="position:absolute;left:0;text-align:left;z-index:251741184" from="141.3pt,15.25pt" to="141.3pt,106.55pt" strokeweight=".26mm">
            <v:stroke endarrow="block" joinstyle="miter"/>
          </v:line>
        </w:pict>
      </w:r>
    </w:p>
    <w:p w:rsidR="007D3EBD" w:rsidRDefault="00B769B6" w:rsidP="007D3EBD">
      <w:pPr>
        <w:spacing w:after="0" w:line="240" w:lineRule="auto"/>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187" style="position:absolute;left:0;text-align:left;z-index:251740160" from="384.4pt,15.25pt" to="384.4pt,23.9pt" strokeweight=".26mm">
            <v:stroke endarrow="block" joinstyle="miter"/>
          </v:line>
        </w:pict>
      </w:r>
      <w:r>
        <w:rPr>
          <w:rFonts w:ascii="Times New Roman" w:hAnsi="Times New Roman" w:cs="Times New Roman"/>
          <w:noProof/>
          <w:sz w:val="28"/>
          <w:szCs w:val="28"/>
        </w:rPr>
        <w:pict>
          <v:line id="_x0000_s1186" style="position:absolute;left:0;text-align:left;z-index:251739136" from="281.55pt,15.25pt" to="281.55pt,25.55pt" strokeweight=".26mm">
            <v:stroke endarrow="block" joinstyle="miter"/>
          </v:line>
        </w:pict>
      </w:r>
    </w:p>
    <w:p w:rsidR="007D3EBD" w:rsidRPr="001350E1" w:rsidRDefault="00161714" w:rsidP="007D3EBD">
      <w:pPr>
        <w:spacing w:after="0" w:line="240" w:lineRule="auto"/>
        <w:ind w:firstLine="540"/>
        <w:jc w:val="right"/>
        <w:rPr>
          <w:rFonts w:ascii="Times New Roman" w:hAnsi="Times New Roman" w:cs="Times New Roman"/>
          <w:sz w:val="28"/>
          <w:szCs w:val="28"/>
        </w:rPr>
      </w:pPr>
      <w:r>
        <w:rPr>
          <w:rFonts w:ascii="Times New Roman" w:hAnsi="Times New Roman" w:cs="Times New Roman"/>
          <w:noProof/>
          <w:sz w:val="28"/>
          <w:szCs w:val="28"/>
        </w:rPr>
        <w:pict>
          <v:shape id="_x0000_s1185" type="#_x0000_t202" style="position:absolute;left:0;text-align:left;margin-left:345.45pt;margin-top:9.45pt;width:86.4pt;height:54.95pt;z-index:251738112;mso-wrap-distance-left:9.05pt;mso-wrap-distance-right:9.05pt" strokeweight=".5pt">
            <v:fill color2="black"/>
            <v:textbox inset="7.45pt,3.85pt,7.45pt,3.85pt">
              <w:txbxContent>
                <w:p w:rsidR="004A71EF" w:rsidRDefault="004A71EF" w:rsidP="007D3EBD">
                  <w:pPr>
                    <w:jc w:val="center"/>
                    <w:rPr>
                      <w:b/>
                    </w:rPr>
                  </w:pPr>
                  <w:r>
                    <w:rPr>
                      <w:b/>
                    </w:rPr>
                    <w:t>проверка по обращению, заявлению граждан</w:t>
                  </w:r>
                </w:p>
              </w:txbxContent>
            </v:textbox>
          </v:shape>
        </w:pict>
      </w:r>
      <w:r>
        <w:rPr>
          <w:rFonts w:ascii="Times New Roman" w:hAnsi="Times New Roman" w:cs="Times New Roman"/>
          <w:noProof/>
          <w:sz w:val="28"/>
          <w:szCs w:val="28"/>
        </w:rPr>
        <w:pict>
          <v:shape id="_x0000_s1184" type="#_x0000_t202" style="position:absolute;left:0;text-align:left;margin-left:234.2pt;margin-top:9.45pt;width:94.45pt;height:54.95pt;z-index:251737088;mso-wrap-distance-left:9.05pt;mso-wrap-distance-right:9.05pt" strokeweight=".5pt">
            <v:fill color2="black"/>
            <v:textbox inset="7.45pt,3.85pt,7.45pt,3.85pt">
              <w:txbxContent>
                <w:p w:rsidR="004A71EF" w:rsidRDefault="004A71EF" w:rsidP="007D3EBD">
                  <w:pPr>
                    <w:jc w:val="center"/>
                    <w:rPr>
                      <w:b/>
                    </w:rPr>
                  </w:pPr>
                  <w:r>
                    <w:rPr>
                      <w:b/>
                    </w:rPr>
                    <w:t>проверка исполнения предписания</w:t>
                  </w:r>
                </w:p>
              </w:txbxContent>
            </v:textbox>
          </v:shape>
        </w:pict>
      </w: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7D3EBD" w:rsidP="007D3EBD">
      <w:pPr>
        <w:spacing w:after="0" w:line="240" w:lineRule="auto"/>
        <w:ind w:firstLine="540"/>
        <w:jc w:val="both"/>
        <w:rPr>
          <w:rFonts w:ascii="Times New Roman" w:hAnsi="Times New Roman" w:cs="Times New Roman"/>
          <w:sz w:val="28"/>
          <w:szCs w:val="28"/>
        </w:rPr>
      </w:pP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B769B6" w:rsidP="007D3EBD">
      <w:pPr>
        <w:spacing w:after="0" w:line="240" w:lineRule="auto"/>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190" style="position:absolute;left:0;text-align:left;z-index:251743232" from="384.4pt,0" to="384.4pt,10.9pt" strokeweight=".26mm">
            <v:stroke endarrow="block" joinstyle="miter"/>
          </v:line>
        </w:pict>
      </w:r>
      <w:r>
        <w:rPr>
          <w:rFonts w:ascii="Times New Roman" w:hAnsi="Times New Roman" w:cs="Times New Roman"/>
          <w:noProof/>
          <w:sz w:val="28"/>
          <w:szCs w:val="28"/>
        </w:rPr>
        <w:pict>
          <v:line id="_x0000_s1189" style="position:absolute;left:0;text-align:left;z-index:251742208" from="281.55pt,0" to="281.55pt,10.9pt" strokeweight=".26mm">
            <v:stroke endarrow="block" joinstyle="miter"/>
          </v:line>
        </w:pict>
      </w:r>
      <w:r w:rsidR="00161714">
        <w:rPr>
          <w:rFonts w:ascii="Times New Roman" w:hAnsi="Times New Roman" w:cs="Times New Roman"/>
          <w:noProof/>
          <w:sz w:val="28"/>
          <w:szCs w:val="28"/>
        </w:rPr>
        <w:pict>
          <v:shape id="_x0000_s1178" type="#_x0000_t202" style="position:absolute;left:0;text-align:left;margin-left:75.6pt;margin-top:9.95pt;width:356.25pt;height:27.95pt;z-index:251730944;mso-wrap-distance-left:9.05pt;mso-wrap-distance-right:9.05pt" strokeweight=".5pt">
            <v:fill color2="black"/>
            <v:textbox style="mso-next-textbox:#_x0000_s1178" inset="7.45pt,3.85pt,7.45pt,3.85pt">
              <w:txbxContent>
                <w:p w:rsidR="004A71EF" w:rsidRDefault="004A71EF" w:rsidP="007D3EBD">
                  <w:pPr>
                    <w:jc w:val="center"/>
                    <w:rPr>
                      <w:b/>
                      <w:bCs/>
                    </w:rPr>
                  </w:pPr>
                  <w:r>
                    <w:rPr>
                      <w:b/>
                      <w:bCs/>
                    </w:rPr>
                    <w:t>Распоряжение о проведении проверки</w:t>
                  </w:r>
                </w:p>
              </w:txbxContent>
            </v:textbox>
          </v:shape>
        </w:pict>
      </w: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161714" w:rsidP="007D3EBD">
      <w:pPr>
        <w:spacing w:after="0" w:line="240" w:lineRule="auto"/>
        <w:ind w:firstLine="540"/>
        <w:jc w:val="right"/>
        <w:rPr>
          <w:rFonts w:ascii="Times New Roman" w:hAnsi="Times New Roman" w:cs="Times New Roman"/>
          <w:sz w:val="28"/>
          <w:szCs w:val="28"/>
        </w:rPr>
      </w:pPr>
      <w:r>
        <w:rPr>
          <w:rFonts w:ascii="Times New Roman" w:hAnsi="Times New Roman" w:cs="Times New Roman"/>
          <w:noProof/>
          <w:sz w:val="28"/>
          <w:szCs w:val="28"/>
        </w:rPr>
        <w:pict>
          <v:line id="_x0000_s1192" style="position:absolute;left:0;text-align:left;z-index:251745280" from="141.3pt,5.7pt" to="141.3pt,41.7pt" strokeweight=".26mm">
            <v:stroke endarrow="block" joinstyle="miter"/>
          </v:line>
        </w:pict>
      </w:r>
      <w:r>
        <w:rPr>
          <w:rFonts w:ascii="Times New Roman" w:hAnsi="Times New Roman" w:cs="Times New Roman"/>
          <w:noProof/>
          <w:sz w:val="28"/>
          <w:szCs w:val="28"/>
        </w:rPr>
        <w:pict>
          <v:line id="_x0000_s1193" style="position:absolute;left:0;text-align:left;z-index:251746304" from="322.25pt,5.7pt" to="322.25pt,41.7pt" strokeweight=".26mm">
            <v:stroke endarrow="block" joinstyle="miter"/>
          </v:line>
        </w:pict>
      </w:r>
    </w:p>
    <w:p w:rsidR="007D3EBD" w:rsidRDefault="007D3EBD" w:rsidP="007D3EBD">
      <w:pPr>
        <w:spacing w:after="0" w:line="240" w:lineRule="auto"/>
        <w:ind w:firstLine="540"/>
        <w:jc w:val="right"/>
        <w:rPr>
          <w:rFonts w:ascii="Times New Roman" w:hAnsi="Times New Roman" w:cs="Times New Roman"/>
          <w:sz w:val="28"/>
          <w:szCs w:val="28"/>
        </w:rPr>
      </w:pPr>
    </w:p>
    <w:p w:rsidR="007D3EBD" w:rsidRPr="001350E1" w:rsidRDefault="00161714" w:rsidP="007D3EBD">
      <w:pPr>
        <w:spacing w:after="0" w:line="240" w:lineRule="auto"/>
        <w:ind w:firstLine="540"/>
        <w:jc w:val="right"/>
        <w:rPr>
          <w:rFonts w:ascii="Times New Roman" w:hAnsi="Times New Roman" w:cs="Times New Roman"/>
          <w:sz w:val="28"/>
          <w:szCs w:val="28"/>
        </w:rPr>
      </w:pPr>
      <w:r>
        <w:rPr>
          <w:rFonts w:ascii="Times New Roman" w:hAnsi="Times New Roman" w:cs="Times New Roman"/>
          <w:noProof/>
          <w:sz w:val="28"/>
          <w:szCs w:val="28"/>
        </w:rPr>
        <w:pict>
          <v:shape id="_x0000_s1191" type="#_x0000_t202" style="position:absolute;left:0;text-align:left;margin-left:75.6pt;margin-top:11.6pt;width:127.35pt;height:56.55pt;z-index:251744256;mso-wrap-distance-left:9.05pt;mso-wrap-distance-right:9.05pt" strokeweight=".5pt">
            <v:fill color2="black"/>
            <v:textbox inset="7.45pt,3.85pt,7.45pt,3.85pt">
              <w:txbxContent>
                <w:p w:rsidR="004A71EF" w:rsidRDefault="004A71EF" w:rsidP="007D3EBD">
                  <w:pPr>
                    <w:jc w:val="center"/>
                    <w:rPr>
                      <w:b/>
                    </w:rPr>
                  </w:pPr>
                  <w:r>
                    <w:rPr>
                      <w:b/>
                    </w:rPr>
                    <w:t>уведомление о проведении плановой проверки</w:t>
                  </w:r>
                </w:p>
              </w:txbxContent>
            </v:textbox>
          </v:shape>
        </w:pict>
      </w:r>
      <w:r>
        <w:rPr>
          <w:rFonts w:ascii="Times New Roman" w:hAnsi="Times New Roman" w:cs="Times New Roman"/>
          <w:noProof/>
          <w:sz w:val="28"/>
          <w:szCs w:val="28"/>
        </w:rPr>
        <w:pict>
          <v:shape id="_x0000_s1179" type="#_x0000_t202" style="position:absolute;left:0;text-align:left;margin-left:217.6pt;margin-top:11.6pt;width:226.85pt;height:56.55pt;z-index:251731968;mso-wrap-distance-left:9.05pt;mso-wrap-distance-right:9.05pt" strokeweight=".5pt">
            <v:fill color2="black"/>
            <v:textbox inset="7.45pt,3.85pt,7.45pt,3.85pt">
              <w:txbxContent>
                <w:p w:rsidR="004A71EF" w:rsidRDefault="004A71EF" w:rsidP="007D3EBD">
                  <w:pPr>
                    <w:jc w:val="center"/>
                    <w:rPr>
                      <w:b/>
                      <w:bCs/>
                    </w:rPr>
                  </w:pPr>
                  <w:r>
                    <w:rPr>
                      <w:b/>
                      <w:bCs/>
                    </w:rPr>
                    <w:t>Заявление о согласовании проведения внеплановой выездной проверки с органами прокуратуры</w:t>
                  </w:r>
                </w:p>
              </w:txbxContent>
            </v:textbox>
          </v:shape>
        </w:pict>
      </w: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Default="00B769B6"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line id="_x0000_s1160" style="position:absolute;left:0;text-align:left;z-index:251712512" from="141.3pt,3.75pt" to="141.3pt,126.6pt" strokeweight=".26mm">
            <v:stroke endarrow="block" joinstyle="miter"/>
          </v:line>
        </w:pict>
      </w:r>
      <w:r>
        <w:rPr>
          <w:rFonts w:ascii="Times New Roman" w:hAnsi="Times New Roman" w:cs="Times New Roman"/>
          <w:noProof/>
          <w:sz w:val="28"/>
          <w:szCs w:val="28"/>
        </w:rPr>
        <w:pict>
          <v:line id="_x0000_s1194" style="position:absolute;left:0;text-align:left;z-index:251747328" from="243.55pt,3.75pt" to="243.55pt,25.55pt" strokeweight=".26mm">
            <v:stroke endarrow="block" joinstyle="miter"/>
          </v:line>
        </w:pict>
      </w:r>
      <w:r>
        <w:rPr>
          <w:rFonts w:ascii="Times New Roman" w:hAnsi="Times New Roman" w:cs="Times New Roman"/>
          <w:noProof/>
          <w:sz w:val="28"/>
          <w:szCs w:val="28"/>
        </w:rPr>
        <w:pict>
          <v:line id="_x0000_s1195" style="position:absolute;left:0;text-align:left;z-index:251748352" from="411.85pt,3.75pt" to="411.85pt,25.55pt" strokeweight=".26mm">
            <v:stroke endarrow="block" joinstyle="miter"/>
          </v:line>
        </w:pict>
      </w: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shape id="_x0000_s1158" type="#_x0000_t202" style="position:absolute;left:0;text-align:left;margin-left:365.1pt;margin-top:6.75pt;width:128.1pt;height:83.95pt;z-index:251710464;mso-wrap-distance-left:9.05pt;mso-wrap-distance-right:9.05pt" strokeweight=".5pt">
            <v:fill color2="black"/>
            <v:textbox inset="7.45pt,3.85pt,7.45pt,3.85pt">
              <w:txbxContent>
                <w:p w:rsidR="004A71EF" w:rsidRDefault="004A71EF" w:rsidP="007D3EBD">
                  <w:pPr>
                    <w:jc w:val="center"/>
                    <w:rPr>
                      <w:b/>
                    </w:rPr>
                  </w:pPr>
                  <w:r>
                    <w:rPr>
                      <w:b/>
                    </w:rPr>
                    <w:t>Решение об отказе в проведении внеплановой выездной проверки</w:t>
                  </w:r>
                </w:p>
              </w:txbxContent>
            </v:textbox>
          </v:shape>
        </w:pict>
      </w:r>
      <w:r w:rsidRPr="00161714">
        <w:rPr>
          <w:rFonts w:ascii="Times New Roman" w:hAnsi="Times New Roman" w:cs="Times New Roman"/>
          <w:sz w:val="20"/>
          <w:szCs w:val="20"/>
        </w:rPr>
        <w:pict>
          <v:shape id="_x0000_s1146" type="#_x0000_t202" style="position:absolute;left:0;text-align:left;margin-left:196.8pt;margin-top:6.75pt;width:142.65pt;height:83.95pt;z-index:251698176;mso-wrap-distance-left:9.05pt;mso-wrap-distance-right:9.05pt" strokeweight=".5pt">
            <v:fill color2="black"/>
            <v:textbox inset="7.45pt,3.85pt,7.45pt,3.85pt">
              <w:txbxContent>
                <w:p w:rsidR="004A71EF" w:rsidRDefault="004A71EF" w:rsidP="007D3EBD">
                  <w:pPr>
                    <w:jc w:val="center"/>
                    <w:rPr>
                      <w:b/>
                      <w:bCs/>
                    </w:rPr>
                  </w:pPr>
                  <w:r>
                    <w:rPr>
                      <w:b/>
                      <w:bCs/>
                    </w:rPr>
                    <w:t>Разрешение органов прокуратуры о проведении внеплановой выездной проверки</w:t>
                  </w:r>
                </w:p>
              </w:txbxContent>
            </v:textbox>
          </v:shape>
        </w:pict>
      </w: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Default="00B769B6"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line id="_x0000_s1162" style="position:absolute;left:0;text-align:left;z-index:251714560" from="430.1pt,42.4pt" to="430.1pt,73.4pt" strokeweight=".26mm">
            <v:stroke endarrow="block" joinstyle="miter"/>
          </v:line>
        </w:pict>
      </w:r>
      <w:r w:rsidRPr="00161714">
        <w:rPr>
          <w:rFonts w:ascii="Times New Roman" w:hAnsi="Times New Roman" w:cs="Times New Roman"/>
          <w:sz w:val="20"/>
          <w:szCs w:val="20"/>
        </w:rPr>
        <w:pict>
          <v:line id="_x0000_s1161" style="position:absolute;left:0;text-align:left;z-index:251713536" from="262.6pt,42.4pt" to="262.6pt,68.9pt" strokeweight=".26mm">
            <v:stroke endarrow="block" joinstyle="miter"/>
          </v:line>
        </w:pict>
      </w: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shape id="_x0000_s1147" type="#_x0000_t202" style="position:absolute;left:0;text-align:left;margin-left:8.85pt;margin-top:.8pt;width:346.9pt;height:27.95pt;z-index:251699200;mso-wrap-distance-left:9.05pt;mso-wrap-distance-right:9.05pt" strokeweight=".5pt">
            <v:fill color2="black"/>
            <v:textbox inset="7.45pt,3.85pt,7.45pt,3.85pt">
              <w:txbxContent>
                <w:p w:rsidR="004A71EF" w:rsidRDefault="004A71EF" w:rsidP="007D3EBD">
                  <w:pPr>
                    <w:jc w:val="center"/>
                    <w:rPr>
                      <w:b/>
                      <w:bCs/>
                    </w:rPr>
                  </w:pPr>
                  <w:r>
                    <w:rPr>
                      <w:b/>
                      <w:bCs/>
                    </w:rPr>
                    <w:t>Проведение проверки</w:t>
                  </w:r>
                </w:p>
              </w:txbxContent>
            </v:textbox>
          </v:shape>
        </w:pict>
      </w:r>
      <w:r w:rsidRPr="00161714">
        <w:rPr>
          <w:rFonts w:ascii="Times New Roman" w:hAnsi="Times New Roman" w:cs="Times New Roman"/>
          <w:sz w:val="20"/>
          <w:szCs w:val="20"/>
        </w:rPr>
        <w:pict>
          <v:shape id="_x0000_s1159" type="#_x0000_t202" style="position:absolute;left:0;text-align:left;margin-left:386.7pt;margin-top:.8pt;width:86pt;height:33.45pt;z-index:251711488;mso-wrap-distance-left:9.05pt;mso-wrap-distance-right:9.05pt" strokeweight=".5pt">
            <v:fill color2="black"/>
            <v:textbox inset="7.45pt,3.85pt,7.45pt,3.85pt">
              <w:txbxContent>
                <w:p w:rsidR="004A71EF" w:rsidRDefault="004A71EF" w:rsidP="007D3EBD">
                  <w:pPr>
                    <w:jc w:val="center"/>
                    <w:rPr>
                      <w:b/>
                    </w:rPr>
                  </w:pPr>
                  <w:r>
                    <w:rPr>
                      <w:b/>
                    </w:rPr>
                    <w:t>Проверка не проводится</w:t>
                  </w:r>
                </w:p>
              </w:txbxContent>
            </v:textbox>
          </v:shape>
        </w:pict>
      </w:r>
    </w:p>
    <w:p w:rsidR="007D3EBD" w:rsidRPr="001350E1" w:rsidRDefault="00161714" w:rsidP="007D3EBD">
      <w:pPr>
        <w:spacing w:after="0" w:line="240" w:lineRule="auto"/>
        <w:ind w:firstLine="540"/>
        <w:jc w:val="center"/>
        <w:rPr>
          <w:rFonts w:ascii="Times New Roman" w:hAnsi="Times New Roman" w:cs="Times New Roman"/>
          <w:sz w:val="28"/>
          <w:szCs w:val="28"/>
        </w:rPr>
      </w:pPr>
      <w:r w:rsidRPr="00161714">
        <w:rPr>
          <w:rFonts w:ascii="Times New Roman" w:hAnsi="Times New Roman" w:cs="Times New Roman"/>
          <w:sz w:val="20"/>
          <w:szCs w:val="20"/>
        </w:rPr>
        <w:pict>
          <v:line id="_x0000_s1164" style="position:absolute;left:0;text-align:left;z-index:251716608" from="84.15pt,12.65pt" to="84.15pt,53.65pt" strokeweight=".26mm">
            <v:stroke endarrow="block" joinstyle="miter"/>
          </v:line>
        </w:pict>
      </w:r>
      <w:r w:rsidRPr="00161714">
        <w:rPr>
          <w:rFonts w:ascii="Times New Roman" w:hAnsi="Times New Roman" w:cs="Times New Roman"/>
          <w:sz w:val="20"/>
          <w:szCs w:val="20"/>
        </w:rPr>
        <w:pict>
          <v:line id="_x0000_s1165" style="position:absolute;left:0;text-align:left;z-index:251717632" from="289.85pt,12.65pt" to="289.85pt,53.65pt" strokeweight=".26mm">
            <v:stroke endarrow="block" joinstyle="miter"/>
          </v:line>
        </w:pict>
      </w: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shape id="_x0000_s1148" type="#_x0000_t202" style="position:absolute;left:0;text-align:left;margin-left:18.2pt;margin-top:5.35pt;width:141.2pt;height:45.95pt;z-index:251700224;mso-wrap-distance-left:9.05pt;mso-wrap-distance-right:9.05pt" strokeweight=".5pt">
            <v:fill color2="black"/>
            <v:textbox inset="7.45pt,3.85pt,7.45pt,3.85pt">
              <w:txbxContent>
                <w:p w:rsidR="004A71EF" w:rsidRDefault="004A71EF" w:rsidP="007D3EBD">
                  <w:pPr>
                    <w:jc w:val="center"/>
                    <w:rPr>
                      <w:b/>
                      <w:bCs/>
                    </w:rPr>
                  </w:pPr>
                  <w:r>
                    <w:rPr>
                      <w:b/>
                      <w:bCs/>
                    </w:rPr>
                    <w:t>Проведение документарной проверки</w:t>
                  </w:r>
                </w:p>
              </w:txbxContent>
            </v:textbox>
          </v:shape>
        </w:pict>
      </w:r>
      <w:r w:rsidRPr="00161714">
        <w:rPr>
          <w:rFonts w:ascii="Times New Roman" w:hAnsi="Times New Roman" w:cs="Times New Roman"/>
          <w:sz w:val="20"/>
          <w:szCs w:val="20"/>
        </w:rPr>
        <w:pict>
          <v:shape id="_x0000_s1163" type="#_x0000_t202" style="position:absolute;left:0;text-align:left;margin-left:195.85pt;margin-top:5.35pt;width:150.55pt;height:45.95pt;z-index:251715584;mso-wrap-distance-left:9.05pt;mso-wrap-distance-right:9.05pt" strokeweight=".5pt">
            <v:fill color2="black"/>
            <v:textbox inset="7.45pt,3.85pt,7.45pt,3.85pt">
              <w:txbxContent>
                <w:p w:rsidR="004A71EF" w:rsidRDefault="004A71EF" w:rsidP="007D3EBD">
                  <w:pPr>
                    <w:jc w:val="center"/>
                    <w:rPr>
                      <w:b/>
                    </w:rPr>
                  </w:pPr>
                  <w:r>
                    <w:rPr>
                      <w:b/>
                    </w:rPr>
                    <w:t>Проведение выездной проверки</w:t>
                  </w:r>
                </w:p>
              </w:txbxContent>
            </v:textbox>
          </v:shape>
        </w:pict>
      </w: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line id="_x0000_s1166" style="position:absolute;left:0;text-align:left;z-index:251718656" from="158.95pt,.65pt" to="196.35pt,.65pt" strokeweight=".26mm">
            <v:stroke endarrow="block" joinstyle="miter"/>
          </v:line>
        </w:pict>
      </w: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line id="_x0000_s1167" style="position:absolute;left:0;text-align:left;z-index:251719680" from="84.15pt,3pt" to="84.15pt,48pt" strokeweight=".26mm">
            <v:stroke endarrow="block" joinstyle="miter"/>
          </v:line>
        </w:pict>
      </w:r>
      <w:r w:rsidRPr="00161714">
        <w:rPr>
          <w:rFonts w:ascii="Times New Roman" w:hAnsi="Times New Roman" w:cs="Times New Roman"/>
          <w:sz w:val="20"/>
          <w:szCs w:val="20"/>
        </w:rPr>
        <w:pict>
          <v:line id="_x0000_s1168" style="position:absolute;left:0;text-align:left;z-index:251720704" from="289.85pt,3pt" to="289.85pt,48pt" strokeweight=".26mm">
            <v:stroke endarrow="block" joinstyle="miter"/>
          </v:line>
        </w:pict>
      </w: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shape id="_x0000_s1149" type="#_x0000_t202" style="position:absolute;left:0;text-align:left;margin-left:18.2pt;margin-top:14.85pt;width:346.9pt;height:27.95pt;z-index:251701248;mso-wrap-distance-left:9.05pt;mso-wrap-distance-right:9.05pt" strokeweight=".5pt">
            <v:fill color2="black"/>
            <v:textbox inset="7.45pt,3.85pt,7.45pt,3.85pt">
              <w:txbxContent>
                <w:p w:rsidR="004A71EF" w:rsidRDefault="004A71EF" w:rsidP="007D3EBD">
                  <w:pPr>
                    <w:jc w:val="center"/>
                    <w:rPr>
                      <w:b/>
                      <w:bCs/>
                    </w:rPr>
                  </w:pPr>
                  <w:r>
                    <w:rPr>
                      <w:b/>
                      <w:bCs/>
                    </w:rPr>
                    <w:t>Оформление результатов проверки</w:t>
                  </w:r>
                </w:p>
              </w:txbxContent>
            </v:textbox>
          </v:shape>
        </w:pict>
      </w: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line id="_x0000_s1172" style="position:absolute;left:0;text-align:left;z-index:251724800" from="140.25pt,10.15pt" to="140.25pt,28.15pt" strokeweight=".26mm">
            <v:stroke endarrow="block" joinstyle="miter"/>
          </v:line>
        </w:pict>
      </w: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shape id="_x0000_s1171" type="#_x0000_t202" style="position:absolute;left:0;text-align:left;margin-left:233.25pt;margin-top:11.55pt;width:159.9pt;height:36.5pt;z-index:251723776;mso-wrap-distance-left:9.05pt;mso-wrap-distance-right:9.05pt" strokeweight=".5pt">
            <v:fill color2="black"/>
            <v:textbox inset="7.45pt,3.85pt,7.45pt,3.85pt">
              <w:txbxContent>
                <w:p w:rsidR="004A71EF" w:rsidRDefault="004A71EF" w:rsidP="007D3EBD">
                  <w:pPr>
                    <w:jc w:val="center"/>
                    <w:rPr>
                      <w:b/>
                    </w:rPr>
                  </w:pPr>
                  <w:r>
                    <w:rPr>
                      <w:b/>
                    </w:rPr>
                    <w:t>Предписание – в случае если выявлены нарушения</w:t>
                  </w:r>
                </w:p>
              </w:txbxContent>
            </v:textbox>
          </v:shape>
        </w:pict>
      </w:r>
      <w:r w:rsidRPr="00161714">
        <w:rPr>
          <w:rFonts w:ascii="Times New Roman" w:hAnsi="Times New Roman" w:cs="Times New Roman"/>
          <w:sz w:val="20"/>
          <w:szCs w:val="20"/>
        </w:rPr>
        <w:pict>
          <v:shape id="_x0000_s1170" type="#_x0000_t202" style="position:absolute;left:0;text-align:left;margin-left:18.2pt;margin-top:11.55pt;width:178.6pt;height:36.95pt;z-index:251722752;mso-wrap-distance-left:9.05pt;mso-wrap-distance-right:9.05pt" strokeweight=".5pt">
            <v:fill color2="black"/>
            <v:textbox inset="7.45pt,3.85pt,7.45pt,3.85pt">
              <w:txbxContent>
                <w:p w:rsidR="004A71EF" w:rsidRDefault="004A71EF" w:rsidP="007D3EBD">
                  <w:pPr>
                    <w:jc w:val="center"/>
                    <w:rPr>
                      <w:b/>
                    </w:rPr>
                  </w:pPr>
                  <w:r>
                    <w:rPr>
                      <w:b/>
                    </w:rPr>
                    <w:t>Акт проверки</w:t>
                  </w:r>
                </w:p>
              </w:txbxContent>
            </v:textbox>
          </v:shape>
        </w:pict>
      </w: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line id="_x0000_s1175" style="position:absolute;left:0;text-align:left;z-index:251727872" from="196.35pt,15.85pt" to="233.75pt,15.85pt" strokeweight=".26mm">
            <v:stroke endarrow="block" joinstyle="miter"/>
          </v:line>
        </w:pict>
      </w: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line id="_x0000_s1173" style="position:absolute;left:0;text-align:left;z-index:251725824" from="168.3pt,15.85pt" to="168.3pt,51.85pt" strokeweight=".26mm">
            <v:stroke endarrow="block" joinstyle="miter"/>
          </v:line>
        </w:pict>
      </w:r>
      <w:r w:rsidRPr="00161714">
        <w:rPr>
          <w:rFonts w:ascii="Times New Roman" w:hAnsi="Times New Roman" w:cs="Times New Roman"/>
          <w:sz w:val="20"/>
          <w:szCs w:val="20"/>
        </w:rPr>
        <w:pict>
          <v:line id="_x0000_s1174" style="position:absolute;left:0;text-align:left;z-index:251726848" from="56.1pt,15.85pt" to="56.1pt,177.85pt" strokeweight=".26mm">
            <v:stroke endarrow="block" joinstyle="miter"/>
          </v:line>
        </w:pict>
      </w: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shape id="_x0000_s1150" type="#_x0000_t202" style="position:absolute;left:0;text-align:left;margin-left:102.35pt;margin-top:3.05pt;width:309.5pt;height:36.95pt;z-index:251702272;mso-wrap-distance-left:9.05pt;mso-wrap-distance-right:9.05pt" strokeweight=".5pt">
            <v:fill color2="black"/>
            <v:textbox inset="7.45pt,3.85pt,7.45pt,3.85pt">
              <w:txbxContent>
                <w:p w:rsidR="004A71EF" w:rsidRDefault="004A71EF" w:rsidP="007D3EBD">
                  <w:pPr>
                    <w:jc w:val="center"/>
                    <w:rPr>
                      <w:b/>
                      <w:bCs/>
                    </w:rPr>
                  </w:pPr>
                  <w:r>
                    <w:rPr>
                      <w:b/>
                      <w:bCs/>
                    </w:rPr>
                    <w:t>Уведомление субъекта проверки о результатах проверки</w:t>
                  </w:r>
                </w:p>
              </w:txbxContent>
            </v:textbox>
          </v:shape>
        </w:pict>
      </w: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line id="_x0000_s1177" style="position:absolute;left:0;text-align:left;z-index:251729920" from="262.25pt,6.85pt" to="327.7pt,24.85pt" strokeweight=".26mm">
            <v:stroke endarrow="block" joinstyle="miter"/>
          </v:line>
        </w:pict>
      </w:r>
      <w:r w:rsidRPr="00161714">
        <w:rPr>
          <w:rFonts w:ascii="Times New Roman" w:hAnsi="Times New Roman" w:cs="Times New Roman"/>
          <w:sz w:val="20"/>
          <w:szCs w:val="20"/>
        </w:rPr>
        <w:pict>
          <v:line id="_x0000_s1176" style="position:absolute;left:0;text-align:left;flip:x;z-index:251728896" from="178.1pt,6.85pt" to="262.25pt,24.85pt" strokeweight=".26mm">
            <v:stroke endarrow="block" joinstyle="miter"/>
          </v:line>
        </w:pict>
      </w:r>
    </w:p>
    <w:p w:rsidR="007D3EBD" w:rsidRPr="001350E1" w:rsidRDefault="00161714" w:rsidP="007D3EBD">
      <w:pPr>
        <w:spacing w:after="0" w:line="240" w:lineRule="auto"/>
        <w:ind w:firstLine="540"/>
        <w:jc w:val="right"/>
        <w:rPr>
          <w:rFonts w:ascii="Times New Roman" w:hAnsi="Times New Roman" w:cs="Times New Roman"/>
          <w:sz w:val="28"/>
          <w:szCs w:val="28"/>
        </w:rPr>
      </w:pPr>
      <w:r w:rsidRPr="00161714">
        <w:rPr>
          <w:rFonts w:ascii="Times New Roman" w:hAnsi="Times New Roman" w:cs="Times New Roman"/>
          <w:sz w:val="20"/>
          <w:szCs w:val="20"/>
        </w:rPr>
        <w:pict>
          <v:shape id="_x0000_s1151" type="#_x0000_t202" style="position:absolute;left:0;text-align:left;margin-left:102.35pt;margin-top:8.75pt;width:159.9pt;height:54.95pt;z-index:251703296;mso-wrap-distance-left:9.05pt;mso-wrap-distance-right:9.05pt" strokeweight=".5pt">
            <v:fill color2="black"/>
            <v:textbox inset="7.45pt,3.85pt,7.45pt,3.85pt">
              <w:txbxContent>
                <w:p w:rsidR="004A71EF" w:rsidRDefault="004A71EF" w:rsidP="007D3EBD">
                  <w:pPr>
                    <w:jc w:val="center"/>
                    <w:rPr>
                      <w:b/>
                      <w:bCs/>
                    </w:rPr>
                  </w:pPr>
                  <w:r>
                    <w:rPr>
                      <w:b/>
                      <w:bCs/>
                    </w:rPr>
                    <w:t xml:space="preserve">Вручение под роспись </w:t>
                  </w:r>
                </w:p>
                <w:p w:rsidR="004A71EF" w:rsidRDefault="004A71EF" w:rsidP="007D3EBD">
                  <w:pPr>
                    <w:jc w:val="center"/>
                    <w:rPr>
                      <w:b/>
                      <w:bCs/>
                    </w:rPr>
                  </w:pPr>
                  <w:r>
                    <w:rPr>
                      <w:b/>
                      <w:bCs/>
                    </w:rPr>
                    <w:t xml:space="preserve">акта проверки, предписания </w:t>
                  </w:r>
                </w:p>
                <w:p w:rsidR="004A71EF" w:rsidRDefault="004A71EF" w:rsidP="007D3EBD">
                  <w:pPr>
                    <w:jc w:val="center"/>
                    <w:rPr>
                      <w:b/>
                      <w:bCs/>
                    </w:rPr>
                  </w:pPr>
                </w:p>
                <w:p w:rsidR="004A71EF" w:rsidRDefault="004A71EF" w:rsidP="007D3EBD">
                  <w:pPr>
                    <w:jc w:val="center"/>
                    <w:rPr>
                      <w:b/>
                      <w:bCs/>
                      <w:sz w:val="28"/>
                      <w:szCs w:val="28"/>
                    </w:rPr>
                  </w:pPr>
                </w:p>
                <w:p w:rsidR="004A71EF" w:rsidRDefault="004A71EF" w:rsidP="007D3EBD">
                  <w:pPr>
                    <w:jc w:val="center"/>
                    <w:rPr>
                      <w:b/>
                      <w:bCs/>
                    </w:rPr>
                  </w:pPr>
                </w:p>
                <w:p w:rsidR="004A71EF" w:rsidRDefault="004A71EF" w:rsidP="007D3EBD">
                  <w:pPr>
                    <w:jc w:val="center"/>
                    <w:rPr>
                      <w:b/>
                      <w:bCs/>
                    </w:rPr>
                  </w:pPr>
                </w:p>
              </w:txbxContent>
            </v:textbox>
          </v:shape>
        </w:pict>
      </w:r>
      <w:r w:rsidRPr="00161714">
        <w:rPr>
          <w:rFonts w:ascii="Times New Roman" w:hAnsi="Times New Roman" w:cs="Times New Roman"/>
          <w:sz w:val="20"/>
          <w:szCs w:val="20"/>
        </w:rPr>
        <w:pict>
          <v:shape id="_x0000_s1152" type="#_x0000_t202" style="position:absolute;left:0;text-align:left;margin-left:270.65pt;margin-top:8.75pt;width:141.2pt;height:54.95pt;z-index:251704320;mso-wrap-distance-left:9.05pt;mso-wrap-distance-right:9.05pt" strokeweight=".5pt">
            <v:fill color2="black"/>
            <v:textbox inset="7.45pt,3.85pt,7.45pt,3.85pt">
              <w:txbxContent>
                <w:p w:rsidR="004A71EF" w:rsidRDefault="004A71EF" w:rsidP="007D3EBD">
                  <w:pPr>
                    <w:jc w:val="center"/>
                    <w:rPr>
                      <w:b/>
                      <w:bCs/>
                    </w:rPr>
                  </w:pPr>
                  <w:r>
                    <w:rPr>
                      <w:b/>
                      <w:bCs/>
                    </w:rPr>
                    <w:t>Направление акта проверки, предписания почтой</w:t>
                  </w:r>
                </w:p>
              </w:txbxContent>
            </v:textbox>
          </v:shape>
        </w:pict>
      </w: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7D3EBD" w:rsidP="007D3EBD">
      <w:pPr>
        <w:spacing w:after="0" w:line="240" w:lineRule="auto"/>
        <w:ind w:firstLine="540"/>
        <w:jc w:val="right"/>
        <w:rPr>
          <w:rFonts w:ascii="Times New Roman" w:hAnsi="Times New Roman" w:cs="Times New Roman"/>
          <w:sz w:val="28"/>
          <w:szCs w:val="28"/>
        </w:rPr>
      </w:pPr>
    </w:p>
    <w:p w:rsidR="007D3EBD" w:rsidRPr="001350E1" w:rsidRDefault="007D3EBD" w:rsidP="007D3EBD">
      <w:pPr>
        <w:spacing w:after="0" w:line="240" w:lineRule="auto"/>
        <w:ind w:firstLine="540"/>
        <w:jc w:val="right"/>
        <w:rPr>
          <w:rFonts w:ascii="Times New Roman" w:hAnsi="Times New Roman" w:cs="Times New Roman"/>
          <w:sz w:val="28"/>
          <w:szCs w:val="28"/>
        </w:rPr>
      </w:pPr>
    </w:p>
    <w:p w:rsidR="002D3F91" w:rsidRDefault="00161714" w:rsidP="007D3EBD">
      <w:pPr>
        <w:tabs>
          <w:tab w:val="left" w:pos="0"/>
        </w:tabs>
        <w:autoSpaceDE w:val="0"/>
        <w:autoSpaceDN w:val="0"/>
        <w:adjustRightInd w:val="0"/>
        <w:spacing w:after="0" w:line="240" w:lineRule="auto"/>
        <w:ind w:left="709" w:right="141"/>
        <w:jc w:val="both"/>
        <w:outlineLvl w:val="2"/>
        <w:rPr>
          <w:rFonts w:ascii="Times New Roman" w:hAnsi="Times New Roman" w:cs="Times New Roman"/>
        </w:rPr>
      </w:pPr>
      <w:r w:rsidRPr="00161714">
        <w:rPr>
          <w:rFonts w:ascii="Times New Roman" w:hAnsi="Times New Roman" w:cs="Times New Roman"/>
          <w:sz w:val="20"/>
          <w:szCs w:val="20"/>
        </w:rPr>
        <w:pict>
          <v:shape id="_x0000_s1169" type="#_x0000_t202" style="position:absolute;left:0;text-align:left;margin-left:-.5pt;margin-top:.25pt;width:262.75pt;height:73.7pt;z-index:251721728;mso-wrap-distance-left:9.05pt;mso-wrap-distance-right:9.05pt" strokeweight=".5pt">
            <v:fill color2="black"/>
            <v:textbox style="mso-next-textbox:#_x0000_s1169" inset="7.45pt,3.85pt,7.45pt,3.85pt">
              <w:txbxContent>
                <w:p w:rsidR="004A71EF" w:rsidRDefault="004A71EF" w:rsidP="007D3EBD">
                  <w:pPr>
                    <w:jc w:val="center"/>
                    <w:rPr>
                      <w:b/>
                    </w:rPr>
                  </w:pPr>
                  <w:r>
                    <w:rPr>
                      <w:b/>
                    </w:rPr>
                    <w:t>Направление копии акта проверки в органы прокуратуры,  если ранее было получено решение о проведении внеплановой выездной проверке</w:t>
                  </w:r>
                </w:p>
              </w:txbxContent>
            </v:textbox>
          </v:shape>
        </w:pict>
      </w:r>
    </w:p>
    <w:p w:rsidR="002D3F91" w:rsidRDefault="002D3F91" w:rsidP="002D3F91">
      <w:pPr>
        <w:tabs>
          <w:tab w:val="left" w:pos="0"/>
        </w:tabs>
        <w:autoSpaceDE w:val="0"/>
        <w:autoSpaceDN w:val="0"/>
        <w:adjustRightInd w:val="0"/>
        <w:spacing w:after="0" w:line="240" w:lineRule="auto"/>
        <w:ind w:left="709" w:right="141"/>
        <w:jc w:val="both"/>
        <w:outlineLvl w:val="2"/>
        <w:rPr>
          <w:rFonts w:ascii="Times New Roman" w:hAnsi="Times New Roman" w:cs="Times New Roman"/>
        </w:rPr>
      </w:pPr>
    </w:p>
    <w:p w:rsidR="002D3F91" w:rsidRDefault="002D3F91" w:rsidP="002D3F91">
      <w:pPr>
        <w:tabs>
          <w:tab w:val="left" w:pos="0"/>
        </w:tabs>
        <w:autoSpaceDE w:val="0"/>
        <w:autoSpaceDN w:val="0"/>
        <w:adjustRightInd w:val="0"/>
        <w:spacing w:after="0" w:line="240" w:lineRule="auto"/>
        <w:ind w:left="709" w:right="141"/>
        <w:jc w:val="both"/>
        <w:outlineLvl w:val="2"/>
        <w:rPr>
          <w:rFonts w:ascii="Times New Roman" w:hAnsi="Times New Roman" w:cs="Times New Roman"/>
        </w:rPr>
      </w:pPr>
    </w:p>
    <w:p w:rsidR="002D3F91" w:rsidRDefault="002D3F91" w:rsidP="002D3F91">
      <w:pPr>
        <w:tabs>
          <w:tab w:val="left" w:pos="0"/>
        </w:tabs>
        <w:autoSpaceDE w:val="0"/>
        <w:autoSpaceDN w:val="0"/>
        <w:adjustRightInd w:val="0"/>
        <w:spacing w:after="0" w:line="240" w:lineRule="auto"/>
        <w:ind w:left="709" w:right="141"/>
        <w:jc w:val="both"/>
        <w:outlineLvl w:val="2"/>
        <w:rPr>
          <w:rFonts w:ascii="Times New Roman" w:hAnsi="Times New Roman" w:cs="Times New Roman"/>
        </w:rPr>
      </w:pPr>
    </w:p>
    <w:p w:rsidR="002D3F91" w:rsidRDefault="002D3F91" w:rsidP="002D3F91">
      <w:pPr>
        <w:tabs>
          <w:tab w:val="left" w:pos="0"/>
        </w:tabs>
        <w:autoSpaceDE w:val="0"/>
        <w:autoSpaceDN w:val="0"/>
        <w:adjustRightInd w:val="0"/>
        <w:spacing w:after="0" w:line="240" w:lineRule="auto"/>
        <w:ind w:left="709" w:right="141"/>
        <w:jc w:val="both"/>
        <w:outlineLvl w:val="2"/>
        <w:rPr>
          <w:rFonts w:ascii="Times New Roman" w:hAnsi="Times New Roman" w:cs="Times New Roman"/>
        </w:rPr>
      </w:pPr>
    </w:p>
    <w:p w:rsidR="002D3F91" w:rsidRDefault="002D3F91" w:rsidP="002D3F91">
      <w:pPr>
        <w:tabs>
          <w:tab w:val="left" w:pos="0"/>
        </w:tabs>
        <w:autoSpaceDE w:val="0"/>
        <w:autoSpaceDN w:val="0"/>
        <w:adjustRightInd w:val="0"/>
        <w:spacing w:after="0" w:line="240" w:lineRule="auto"/>
        <w:ind w:left="709" w:right="141"/>
        <w:jc w:val="both"/>
        <w:outlineLvl w:val="2"/>
        <w:rPr>
          <w:rFonts w:ascii="Times New Roman" w:hAnsi="Times New Roman" w:cs="Times New Roman"/>
        </w:rPr>
      </w:pPr>
    </w:p>
    <w:p w:rsidR="002D3F91" w:rsidRDefault="002D3F91" w:rsidP="002D3F91">
      <w:pPr>
        <w:tabs>
          <w:tab w:val="left" w:pos="0"/>
        </w:tabs>
        <w:autoSpaceDE w:val="0"/>
        <w:autoSpaceDN w:val="0"/>
        <w:adjustRightInd w:val="0"/>
        <w:spacing w:after="0" w:line="240" w:lineRule="auto"/>
        <w:ind w:left="709" w:right="141"/>
        <w:jc w:val="both"/>
        <w:outlineLvl w:val="2"/>
        <w:rPr>
          <w:rFonts w:ascii="Times New Roman" w:hAnsi="Times New Roman" w:cs="Times New Roman"/>
        </w:rPr>
      </w:pPr>
    </w:p>
    <w:p w:rsidR="002D3F91" w:rsidRDefault="002D3F91" w:rsidP="002D3F91">
      <w:pPr>
        <w:tabs>
          <w:tab w:val="left" w:pos="0"/>
        </w:tabs>
        <w:autoSpaceDE w:val="0"/>
        <w:autoSpaceDN w:val="0"/>
        <w:adjustRightInd w:val="0"/>
        <w:spacing w:after="0" w:line="240" w:lineRule="auto"/>
        <w:ind w:left="709" w:right="141"/>
        <w:jc w:val="both"/>
        <w:outlineLvl w:val="2"/>
        <w:rPr>
          <w:rFonts w:ascii="Times New Roman" w:hAnsi="Times New Roman" w:cs="Times New Roman"/>
        </w:rPr>
      </w:pPr>
    </w:p>
    <w:p w:rsidR="002D3F91" w:rsidRDefault="002D3F91" w:rsidP="002D3F91">
      <w:pPr>
        <w:tabs>
          <w:tab w:val="left" w:pos="0"/>
        </w:tabs>
        <w:autoSpaceDE w:val="0"/>
        <w:autoSpaceDN w:val="0"/>
        <w:adjustRightInd w:val="0"/>
        <w:spacing w:after="0" w:line="240" w:lineRule="auto"/>
        <w:ind w:left="709" w:right="141"/>
        <w:jc w:val="both"/>
        <w:outlineLvl w:val="2"/>
        <w:rPr>
          <w:rFonts w:ascii="Times New Roman" w:hAnsi="Times New Roman" w:cs="Times New Roman"/>
        </w:rPr>
      </w:pPr>
    </w:p>
    <w:p w:rsidR="002D3F91" w:rsidRDefault="002D3F91" w:rsidP="002D3F91">
      <w:pPr>
        <w:tabs>
          <w:tab w:val="left" w:pos="0"/>
        </w:tabs>
        <w:autoSpaceDE w:val="0"/>
        <w:autoSpaceDN w:val="0"/>
        <w:adjustRightInd w:val="0"/>
        <w:spacing w:after="0" w:line="240" w:lineRule="auto"/>
        <w:ind w:left="709" w:right="141"/>
        <w:jc w:val="both"/>
        <w:outlineLvl w:val="2"/>
        <w:rPr>
          <w:rFonts w:ascii="Times New Roman" w:hAnsi="Times New Roman" w:cs="Times New Roman"/>
        </w:rPr>
      </w:pPr>
    </w:p>
    <w:p w:rsidR="002D3F91" w:rsidRPr="007D3EBD" w:rsidRDefault="002D3F91" w:rsidP="007D3EBD">
      <w:pPr>
        <w:tabs>
          <w:tab w:val="left" w:pos="0"/>
        </w:tabs>
        <w:autoSpaceDE w:val="0"/>
        <w:autoSpaceDN w:val="0"/>
        <w:adjustRightInd w:val="0"/>
        <w:spacing w:after="0" w:line="240" w:lineRule="auto"/>
        <w:ind w:left="709" w:right="141"/>
        <w:jc w:val="both"/>
        <w:outlineLvl w:val="2"/>
        <w:rPr>
          <w:rFonts w:ascii="Times New Roman" w:hAnsi="Times New Roman" w:cs="Times New Roman"/>
        </w:rPr>
        <w:sectPr w:rsidR="002D3F91" w:rsidRPr="007D3EBD" w:rsidSect="005A2FB1">
          <w:footerReference w:type="default" r:id="rId23"/>
          <w:pgSz w:w="11906" w:h="16838"/>
          <w:pgMar w:top="1134" w:right="567" w:bottom="1134" w:left="1701" w:header="720" w:footer="720" w:gutter="0"/>
          <w:cols w:space="720"/>
        </w:sectPr>
      </w:pPr>
    </w:p>
    <w:p w:rsidR="002D3F91" w:rsidRPr="005A2FB1" w:rsidRDefault="007D3EBD" w:rsidP="005A2FB1">
      <w:pPr>
        <w:tabs>
          <w:tab w:val="left" w:pos="1050"/>
          <w:tab w:val="right" w:pos="9752"/>
        </w:tabs>
        <w:jc w:val="right"/>
        <w:rPr>
          <w:rFonts w:ascii="Times New Roman" w:hAnsi="Times New Roman" w:cs="Times New Roman"/>
          <w:sz w:val="24"/>
          <w:szCs w:val="24"/>
        </w:rPr>
      </w:pPr>
      <w:r w:rsidRPr="005A2FB1">
        <w:rPr>
          <w:rFonts w:ascii="Times New Roman" w:hAnsi="Times New Roman" w:cs="Times New Roman"/>
          <w:sz w:val="24"/>
          <w:szCs w:val="24"/>
        </w:rPr>
        <w:lastRenderedPageBreak/>
        <w:t xml:space="preserve">                                                                                                                                                </w:t>
      </w:r>
      <w:r w:rsidR="002D3F91" w:rsidRPr="005A2FB1">
        <w:rPr>
          <w:rFonts w:ascii="Times New Roman" w:hAnsi="Times New Roman" w:cs="Times New Roman"/>
          <w:sz w:val="24"/>
          <w:szCs w:val="24"/>
        </w:rPr>
        <w:t xml:space="preserve"> </w:t>
      </w:r>
      <w:r w:rsidR="005A2FB1">
        <w:rPr>
          <w:rFonts w:ascii="Times New Roman" w:hAnsi="Times New Roman" w:cs="Times New Roman"/>
          <w:sz w:val="24"/>
          <w:szCs w:val="24"/>
        </w:rPr>
        <w:t xml:space="preserve">             </w:t>
      </w:r>
      <w:r w:rsidR="002D3F91" w:rsidRPr="005A2FB1">
        <w:rPr>
          <w:rFonts w:ascii="Times New Roman" w:hAnsi="Times New Roman" w:cs="Times New Roman"/>
          <w:sz w:val="24"/>
          <w:szCs w:val="24"/>
        </w:rPr>
        <w:t>Приложение 2</w:t>
      </w:r>
    </w:p>
    <w:tbl>
      <w:tblPr>
        <w:tblW w:w="9600" w:type="dxa"/>
        <w:tblInd w:w="2" w:type="dxa"/>
        <w:tblLayout w:type="fixed"/>
        <w:tblLook w:val="04A0"/>
      </w:tblPr>
      <w:tblGrid>
        <w:gridCol w:w="9588"/>
        <w:gridCol w:w="12"/>
      </w:tblGrid>
      <w:tr w:rsidR="002D3F91" w:rsidRPr="005A2FB1" w:rsidTr="002D3F91">
        <w:trPr>
          <w:gridAfter w:val="1"/>
          <w:wAfter w:w="12" w:type="dxa"/>
          <w:trHeight w:val="1331"/>
        </w:trPr>
        <w:tc>
          <w:tcPr>
            <w:tcW w:w="9594" w:type="dxa"/>
            <w:hideMark/>
          </w:tcPr>
          <w:p w:rsidR="002D3F91" w:rsidRPr="005A2FB1" w:rsidRDefault="00161714">
            <w:pPr>
              <w:tabs>
                <w:tab w:val="left" w:pos="3578"/>
              </w:tabs>
              <w:jc w:val="center"/>
              <w:rPr>
                <w:rFonts w:ascii="Times New Roman" w:hAnsi="Times New Roman" w:cs="Times New Roman"/>
                <w:sz w:val="24"/>
                <w:szCs w:val="24"/>
              </w:rPr>
            </w:pPr>
            <w:r>
              <w:rPr>
                <w:rFonts w:ascii="Times New Roman" w:hAnsi="Times New Roman" w:cs="Times New Roman"/>
                <w:sz w:val="24"/>
                <w:szCs w:val="24"/>
              </w:rPr>
              <w:pict>
                <v:group id="_x0000_s1034" style="position:absolute;left:0;text-align:left;margin-left:205.1pt;margin-top:1.45pt;width:49.2pt;height:63.4pt;z-index:251684864" coordorigin="2411,851" coordsize="2760,4140">
                  <v:shape id="_x0000_s1035" type="#_x0000_t75" style="position:absolute;left:2414;top:851;width:2757;height:3362">
                    <v:imagedata r:id="rId8" o:title=""/>
                  </v:shape>
                  <v:group id="_x0000_s1036" style="position:absolute;left:2411;top:851;width:2760;height:4140" coordorigin="611,656" coordsize="3365,5774">
                    <v:line id="_x0000_s1037" style="position:absolute;flip:y" from="611,671" to="611,5171" strokeweight="1.75pt"/>
                    <v:line id="_x0000_s1038" style="position:absolute" from="611,671" to="3971,671" strokeweight="1.75pt"/>
                    <v:line id="_x0000_s1039" style="position:absolute" from="3971,656" to="3971,5171" strokeweight="1.5pt"/>
                    <v:shape id="_x0000_s1040" type="#_x0000_t87" style="position:absolute;left:1666;top:4120;width:1260;height:3360;rotation:270" adj="1672,10279" strokeweight="1.5pt"/>
                  </v:group>
                  <v:shape id="_x0000_s1041" type="#_x0000_t75" style="position:absolute;left:2651;top:4091;width:2400;height:392">
                    <v:imagedata r:id="rId9" o:title="" gain="69719f"/>
                  </v:shape>
                </v:group>
              </w:pict>
            </w:r>
          </w:p>
        </w:tc>
      </w:tr>
      <w:tr w:rsidR="002D3F91" w:rsidRPr="005A2FB1" w:rsidTr="002D3F91">
        <w:trPr>
          <w:trHeight w:val="1070"/>
        </w:trPr>
        <w:tc>
          <w:tcPr>
            <w:tcW w:w="9606" w:type="dxa"/>
            <w:gridSpan w:val="2"/>
            <w:hideMark/>
          </w:tcPr>
          <w:p w:rsidR="00B769B6" w:rsidRDefault="00B769B6">
            <w:pPr>
              <w:jc w:val="center"/>
              <w:rPr>
                <w:rFonts w:ascii="Times New Roman" w:hAnsi="Times New Roman" w:cs="Times New Roman"/>
                <w:b/>
                <w:bCs/>
                <w:sz w:val="24"/>
                <w:szCs w:val="24"/>
              </w:rPr>
            </w:pPr>
          </w:p>
          <w:p w:rsidR="002D3F91" w:rsidRPr="005A2FB1" w:rsidRDefault="002D3F91">
            <w:pPr>
              <w:jc w:val="center"/>
              <w:rPr>
                <w:rFonts w:ascii="Times New Roman" w:hAnsi="Times New Roman" w:cs="Times New Roman"/>
                <w:b/>
                <w:bCs/>
                <w:sz w:val="24"/>
                <w:szCs w:val="24"/>
              </w:rPr>
            </w:pPr>
            <w:r w:rsidRPr="005A2FB1">
              <w:rPr>
                <w:rFonts w:ascii="Times New Roman" w:hAnsi="Times New Roman" w:cs="Times New Roman"/>
                <w:b/>
                <w:bCs/>
                <w:sz w:val="24"/>
                <w:szCs w:val="24"/>
              </w:rPr>
              <w:t>АДМИНИСТРАЦИЯ ЛЕЖНЕВСКОГО МУНИЦИПАЛЬНОГО  РАЙОНА ИВАНОВСКОЙ ОБЛАСТИ</w:t>
            </w:r>
          </w:p>
        </w:tc>
      </w:tr>
      <w:tr w:rsidR="002D3F91" w:rsidRPr="005A2FB1" w:rsidTr="002D3F91">
        <w:trPr>
          <w:trHeight w:val="501"/>
        </w:trPr>
        <w:tc>
          <w:tcPr>
            <w:tcW w:w="9606" w:type="dxa"/>
            <w:gridSpan w:val="2"/>
            <w:hideMark/>
          </w:tcPr>
          <w:p w:rsidR="002D3F91" w:rsidRPr="005A2FB1" w:rsidRDefault="002D3F91">
            <w:pPr>
              <w:jc w:val="center"/>
              <w:rPr>
                <w:rFonts w:ascii="Times New Roman" w:hAnsi="Times New Roman" w:cs="Times New Roman"/>
                <w:b/>
                <w:bCs/>
                <w:sz w:val="24"/>
                <w:szCs w:val="24"/>
              </w:rPr>
            </w:pPr>
            <w:r w:rsidRPr="005A2FB1">
              <w:rPr>
                <w:rFonts w:ascii="Times New Roman" w:hAnsi="Times New Roman" w:cs="Times New Roman"/>
                <w:b/>
                <w:bCs/>
                <w:sz w:val="24"/>
                <w:szCs w:val="24"/>
              </w:rPr>
              <w:t>РАСПОРЯЖЕНИЕ</w:t>
            </w:r>
          </w:p>
        </w:tc>
      </w:tr>
    </w:tbl>
    <w:p w:rsidR="002D3F91" w:rsidRPr="005A2FB1" w:rsidRDefault="002D3F91" w:rsidP="002D3F91">
      <w:pPr>
        <w:pStyle w:val="af0"/>
        <w:jc w:val="center"/>
        <w:rPr>
          <w:b/>
          <w:bCs/>
        </w:rPr>
      </w:pPr>
    </w:p>
    <w:p w:rsidR="00B769B6" w:rsidRDefault="002D3F91" w:rsidP="002D3F91">
      <w:pPr>
        <w:pStyle w:val="af0"/>
        <w:spacing w:after="0"/>
        <w:rPr>
          <w:b/>
          <w:bCs/>
        </w:rPr>
      </w:pPr>
      <w:r w:rsidRPr="005A2FB1">
        <w:rPr>
          <w:b/>
          <w:bCs/>
        </w:rPr>
        <w:t xml:space="preserve">     от                                                                                                                              №  </w:t>
      </w:r>
    </w:p>
    <w:p w:rsidR="002D3F91" w:rsidRPr="005A2FB1" w:rsidRDefault="002D3F91" w:rsidP="002D3F91">
      <w:pPr>
        <w:pStyle w:val="af0"/>
        <w:spacing w:after="0"/>
      </w:pPr>
      <w:r w:rsidRPr="005A2FB1">
        <w:rPr>
          <w:b/>
          <w:bCs/>
        </w:rPr>
        <w:t xml:space="preserve">        </w:t>
      </w:r>
    </w:p>
    <w:p w:rsidR="002D3F91" w:rsidRPr="005A2FB1" w:rsidRDefault="00B769B6" w:rsidP="002D3F91">
      <w:pPr>
        <w:spacing w:after="0" w:line="240" w:lineRule="auto"/>
        <w:jc w:val="center"/>
        <w:rPr>
          <w:rFonts w:ascii="Times New Roman" w:hAnsi="Times New Roman" w:cs="Times New Roman"/>
          <w:b/>
          <w:bCs/>
          <w:sz w:val="24"/>
          <w:szCs w:val="24"/>
        </w:rPr>
      </w:pPr>
      <w:r w:rsidRPr="00B769B6">
        <w:rPr>
          <w:rFonts w:ascii="Times New Roman" w:hAnsi="Times New Roman" w:cs="Times New Roman"/>
          <w:b/>
          <w:bCs/>
          <w:sz w:val="24"/>
          <w:szCs w:val="24"/>
        </w:rPr>
        <w:t xml:space="preserve">О проведении </w:t>
      </w:r>
      <w:r w:rsidRPr="00B769B6">
        <w:rPr>
          <w:rFonts w:ascii="Times New Roman" w:hAnsi="Times New Roman" w:cs="Times New Roman"/>
          <w:b/>
          <w:sz w:val="24"/>
          <w:szCs w:val="24"/>
        </w:rPr>
        <w:t>плановой/внеплановой</w:t>
      </w:r>
      <w:r w:rsidRPr="00B769B6">
        <w:rPr>
          <w:rFonts w:ascii="Times New Roman" w:hAnsi="Times New Roman" w:cs="Times New Roman"/>
          <w:b/>
          <w:bCs/>
          <w:sz w:val="24"/>
          <w:szCs w:val="24"/>
        </w:rPr>
        <w:t xml:space="preserve"> проверки</w:t>
      </w:r>
      <w:r w:rsidRPr="005A2FB1">
        <w:rPr>
          <w:rFonts w:ascii="Times New Roman" w:hAnsi="Times New Roman" w:cs="Times New Roman"/>
          <w:b/>
          <w:bCs/>
          <w:sz w:val="24"/>
          <w:szCs w:val="24"/>
        </w:rPr>
        <w:t xml:space="preserve"> </w:t>
      </w:r>
      <w:r w:rsidR="002D3F91" w:rsidRPr="005A2FB1">
        <w:rPr>
          <w:rFonts w:ascii="Times New Roman" w:hAnsi="Times New Roman" w:cs="Times New Roman"/>
          <w:b/>
          <w:bCs/>
          <w:sz w:val="24"/>
          <w:szCs w:val="24"/>
        </w:rPr>
        <w:t>граждан, юридического лица, индивидуального предпринимателя</w:t>
      </w:r>
      <w:r>
        <w:rPr>
          <w:rFonts w:ascii="Times New Roman" w:hAnsi="Times New Roman" w:cs="Times New Roman"/>
          <w:b/>
          <w:bCs/>
          <w:sz w:val="24"/>
          <w:szCs w:val="24"/>
        </w:rPr>
        <w:t xml:space="preserve"> в рамках осуществления муниципального контроля за сохранностью автомобильных дорог местного значения в границах Лежневского муниципального района</w:t>
      </w:r>
    </w:p>
    <w:p w:rsidR="002D3F91" w:rsidRPr="005A2FB1" w:rsidRDefault="002D3F91" w:rsidP="002D3F91">
      <w:pPr>
        <w:pStyle w:val="ae"/>
        <w:spacing w:after="0"/>
        <w:ind w:firstLine="709"/>
        <w:jc w:val="both"/>
      </w:pPr>
    </w:p>
    <w:p w:rsidR="002D3F91" w:rsidRPr="005A2FB1" w:rsidRDefault="002D3F91" w:rsidP="002D3F91">
      <w:pPr>
        <w:pStyle w:val="ae"/>
        <w:spacing w:after="0"/>
        <w:ind w:firstLine="709"/>
        <w:jc w:val="both"/>
      </w:pPr>
      <w:r w:rsidRPr="005A2FB1">
        <w:t>В соответствии с Федеральными законами от 08 ноября 2007 года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 декабря 1995 года № 196-ФЗ «О безопасности дорожного движения» и ___________________________________________________________________________</w:t>
      </w:r>
    </w:p>
    <w:p w:rsidR="002D3F91" w:rsidRPr="005A2FB1" w:rsidRDefault="002D3F91" w:rsidP="002D3F91">
      <w:pPr>
        <w:pStyle w:val="41"/>
        <w:shd w:val="clear" w:color="auto" w:fill="auto"/>
        <w:spacing w:before="0"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2D3F91" w:rsidRPr="005A2FB1" w:rsidRDefault="002D3F91" w:rsidP="002D3F91">
      <w:pPr>
        <w:spacing w:before="200" w:after="0" w:line="240" w:lineRule="auto"/>
        <w:rPr>
          <w:rFonts w:ascii="Times New Roman" w:hAnsi="Times New Roman" w:cs="Times New Roman"/>
          <w:sz w:val="24"/>
          <w:szCs w:val="24"/>
        </w:rPr>
      </w:pPr>
      <w:r w:rsidRPr="005A2FB1">
        <w:rPr>
          <w:rFonts w:ascii="Times New Roman" w:hAnsi="Times New Roman" w:cs="Times New Roman"/>
          <w:sz w:val="24"/>
          <w:szCs w:val="24"/>
        </w:rPr>
        <w:t xml:space="preserve">1. Провести проверку в отношении  </w:t>
      </w:r>
    </w:p>
    <w:p w:rsidR="002D3F91" w:rsidRPr="005A2FB1" w:rsidRDefault="002D3F91" w:rsidP="002D3F91">
      <w:pPr>
        <w:pBdr>
          <w:top w:val="single" w:sz="4" w:space="1" w:color="auto"/>
        </w:pBdr>
        <w:spacing w:after="0" w:line="240" w:lineRule="auto"/>
        <w:ind w:left="3742"/>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2D3F91" w:rsidRPr="005A2FB1" w:rsidRDefault="002D3F91" w:rsidP="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 xml:space="preserve">2. Назначить лицом(ами), уполномоченным(ыми) на проведение проверки:  </w:t>
      </w:r>
    </w:p>
    <w:p w:rsidR="002D3F91" w:rsidRPr="005A2FB1" w:rsidRDefault="002D3F91" w:rsidP="002D3F91">
      <w:pPr>
        <w:pBdr>
          <w:top w:val="single" w:sz="4" w:space="1" w:color="auto"/>
        </w:pBdr>
        <w:spacing w:after="0" w:line="240" w:lineRule="auto"/>
        <w:ind w:left="7825"/>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(фамилия, имя, отчество (в случае, если имеется), должность должностного лица (должностных лиц), уполномоченного(ых) на проведение проверки)</w:t>
      </w:r>
    </w:p>
    <w:p w:rsidR="002D3F91" w:rsidRPr="005A2FB1" w:rsidRDefault="002D3F91" w:rsidP="002D3F91">
      <w:pPr>
        <w:spacing w:after="0" w:line="240" w:lineRule="auto"/>
        <w:jc w:val="both"/>
        <w:rPr>
          <w:rFonts w:ascii="Times New Roman" w:hAnsi="Times New Roman" w:cs="Times New Roman"/>
          <w:sz w:val="24"/>
          <w:szCs w:val="24"/>
        </w:rPr>
      </w:pPr>
      <w:r w:rsidRPr="005A2FB1">
        <w:rPr>
          <w:rFonts w:ascii="Times New Roman" w:hAnsi="Times New Roman" w:cs="Times New Roman"/>
          <w:sz w:val="24"/>
          <w:szCs w:val="24"/>
        </w:rPr>
        <w:t xml:space="preserve">3. Привлечь к проведению проверки в качестве экспертов, представителей экспертных организаций, следующих лиц:  </w:t>
      </w:r>
    </w:p>
    <w:p w:rsidR="002D3F91" w:rsidRPr="005A2FB1" w:rsidRDefault="002D3F91" w:rsidP="002D3F91">
      <w:pPr>
        <w:pBdr>
          <w:top w:val="single" w:sz="4" w:space="1" w:color="auto"/>
        </w:pBdr>
        <w:spacing w:after="0" w:line="240" w:lineRule="auto"/>
        <w:ind w:left="3232"/>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2D3F91" w:rsidRPr="005A2FB1" w:rsidRDefault="002D3F91" w:rsidP="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4. Установить, что:</w:t>
      </w:r>
    </w:p>
    <w:p w:rsidR="002D3F91" w:rsidRPr="005A2FB1" w:rsidRDefault="002D3F91" w:rsidP="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 xml:space="preserve">настоящая проверка проводится с целью:  </w:t>
      </w:r>
    </w:p>
    <w:p w:rsidR="002D3F91" w:rsidRPr="005A2FB1" w:rsidRDefault="002D3F91" w:rsidP="002D3F91">
      <w:pPr>
        <w:pBdr>
          <w:top w:val="single" w:sz="4" w:space="1" w:color="auto"/>
        </w:pBdr>
        <w:spacing w:after="0" w:line="240" w:lineRule="auto"/>
        <w:ind w:left="4366"/>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p>
    <w:p w:rsidR="002D3F91" w:rsidRPr="005A2FB1" w:rsidRDefault="002D3F91" w:rsidP="002D3F91">
      <w:pPr>
        <w:spacing w:after="0" w:line="240" w:lineRule="auto"/>
        <w:ind w:left="567"/>
        <w:rPr>
          <w:rFonts w:ascii="Times New Roman" w:hAnsi="Times New Roman" w:cs="Times New Roman"/>
          <w:i/>
          <w:iCs/>
          <w:sz w:val="24"/>
          <w:szCs w:val="24"/>
        </w:rPr>
      </w:pPr>
      <w:r w:rsidRPr="005A2FB1">
        <w:rPr>
          <w:rFonts w:ascii="Times New Roman" w:hAnsi="Times New Roman" w:cs="Times New Roman"/>
          <w:i/>
          <w:iCs/>
          <w:sz w:val="24"/>
          <w:szCs w:val="24"/>
        </w:rPr>
        <w:t>При установлении целей проводимой проверки указывается следующая информация:</w:t>
      </w:r>
    </w:p>
    <w:p w:rsidR="002D3F91" w:rsidRPr="005A2FB1" w:rsidRDefault="002D3F91" w:rsidP="002D3F91">
      <w:pPr>
        <w:spacing w:after="0" w:line="240" w:lineRule="auto"/>
        <w:ind w:left="567"/>
        <w:rPr>
          <w:rFonts w:ascii="Times New Roman" w:hAnsi="Times New Roman" w:cs="Times New Roman"/>
          <w:i/>
          <w:iCs/>
          <w:sz w:val="24"/>
          <w:szCs w:val="24"/>
        </w:rPr>
      </w:pPr>
      <w:r w:rsidRPr="005A2FB1">
        <w:rPr>
          <w:rFonts w:ascii="Times New Roman" w:hAnsi="Times New Roman" w:cs="Times New Roman"/>
          <w:i/>
          <w:iCs/>
          <w:sz w:val="24"/>
          <w:szCs w:val="24"/>
        </w:rPr>
        <w:t>а) в случае проведения плановой проверки:</w:t>
      </w:r>
    </w:p>
    <w:p w:rsidR="002D3F91" w:rsidRPr="005A2FB1" w:rsidRDefault="002D3F91" w:rsidP="002D3F91">
      <w:pPr>
        <w:spacing w:after="0" w:line="240" w:lineRule="auto"/>
        <w:ind w:firstLine="567"/>
        <w:jc w:val="both"/>
        <w:rPr>
          <w:rFonts w:ascii="Times New Roman" w:hAnsi="Times New Roman" w:cs="Times New Roman"/>
          <w:i/>
          <w:iCs/>
          <w:sz w:val="24"/>
          <w:szCs w:val="24"/>
        </w:rPr>
      </w:pPr>
      <w:r w:rsidRPr="005A2FB1">
        <w:rPr>
          <w:rFonts w:ascii="Times New Roman" w:hAnsi="Times New Roman" w:cs="Times New Roman"/>
          <w:i/>
          <w:iCs/>
          <w:sz w:val="24"/>
          <w:szCs w:val="24"/>
        </w:rPr>
        <w:t>– ссылка на ежегодный план проведения плановых проверок с указанием способа его доведения до сведения заинтересованных лиц;</w:t>
      </w:r>
    </w:p>
    <w:p w:rsidR="002D3F91" w:rsidRPr="005A2FB1" w:rsidRDefault="002D3F91" w:rsidP="002D3F91">
      <w:pPr>
        <w:spacing w:after="0" w:line="240" w:lineRule="auto"/>
        <w:ind w:left="567"/>
        <w:rPr>
          <w:rFonts w:ascii="Times New Roman" w:hAnsi="Times New Roman" w:cs="Times New Roman"/>
          <w:i/>
          <w:iCs/>
          <w:sz w:val="24"/>
          <w:szCs w:val="24"/>
        </w:rPr>
      </w:pPr>
      <w:r w:rsidRPr="005A2FB1">
        <w:rPr>
          <w:rFonts w:ascii="Times New Roman" w:hAnsi="Times New Roman" w:cs="Times New Roman"/>
          <w:i/>
          <w:iCs/>
          <w:sz w:val="24"/>
          <w:szCs w:val="24"/>
        </w:rPr>
        <w:t>б) в случае проведения внеплановой проверки:</w:t>
      </w:r>
    </w:p>
    <w:p w:rsidR="002D3F91" w:rsidRPr="005A2FB1" w:rsidRDefault="002D3F91" w:rsidP="002D3F91">
      <w:pPr>
        <w:spacing w:after="0" w:line="240" w:lineRule="auto"/>
        <w:ind w:firstLine="567"/>
        <w:jc w:val="both"/>
        <w:rPr>
          <w:rFonts w:ascii="Times New Roman" w:hAnsi="Times New Roman" w:cs="Times New Roman"/>
          <w:i/>
          <w:iCs/>
          <w:sz w:val="24"/>
          <w:szCs w:val="24"/>
        </w:rPr>
      </w:pPr>
      <w:r w:rsidRPr="005A2FB1">
        <w:rPr>
          <w:rFonts w:ascii="Times New Roman" w:hAnsi="Times New Roman" w:cs="Times New Roman"/>
          <w:i/>
          <w:iCs/>
          <w:sz w:val="24"/>
          <w:szCs w:val="24"/>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2D3F91" w:rsidRPr="005A2FB1" w:rsidRDefault="002D3F91" w:rsidP="002D3F91">
      <w:pPr>
        <w:spacing w:after="0" w:line="240" w:lineRule="auto"/>
        <w:ind w:firstLine="567"/>
        <w:jc w:val="both"/>
        <w:rPr>
          <w:rFonts w:ascii="Times New Roman" w:hAnsi="Times New Roman" w:cs="Times New Roman"/>
          <w:i/>
          <w:iCs/>
          <w:sz w:val="24"/>
          <w:szCs w:val="24"/>
        </w:rPr>
      </w:pPr>
      <w:r w:rsidRPr="005A2FB1">
        <w:rPr>
          <w:rFonts w:ascii="Times New Roman" w:hAnsi="Times New Roman" w:cs="Times New Roman"/>
          <w:i/>
          <w:iCs/>
          <w:sz w:val="24"/>
          <w:szCs w:val="24"/>
        </w:rPr>
        <w:t>в) в случае проведения внеплановой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D3F91" w:rsidRPr="005A2FB1" w:rsidRDefault="002D3F91" w:rsidP="002D3F91">
      <w:pPr>
        <w:spacing w:after="0" w:line="240" w:lineRule="auto"/>
        <w:ind w:firstLine="567"/>
        <w:jc w:val="both"/>
        <w:rPr>
          <w:rFonts w:ascii="Times New Roman" w:hAnsi="Times New Roman" w:cs="Times New Roman"/>
          <w:i/>
          <w:iCs/>
          <w:sz w:val="24"/>
          <w:szCs w:val="24"/>
        </w:rPr>
      </w:pPr>
      <w:r w:rsidRPr="005A2FB1">
        <w:rPr>
          <w:rFonts w:ascii="Times New Roman" w:hAnsi="Times New Roman" w:cs="Times New Roman"/>
          <w:i/>
          <w:iCs/>
          <w:sz w:val="24"/>
          <w:szCs w:val="24"/>
        </w:rPr>
        <w:t>– ссылка на прилагаемую копию документа (рапорта, докладной записки и т.п.), представленного должностным лицом, обнаружившим нарушение;</w:t>
      </w:r>
    </w:p>
    <w:p w:rsidR="002D3F91" w:rsidRPr="005A2FB1" w:rsidRDefault="002D3F91" w:rsidP="002D3F91">
      <w:pPr>
        <w:spacing w:after="0" w:line="240" w:lineRule="auto"/>
        <w:ind w:left="567"/>
        <w:rPr>
          <w:rFonts w:ascii="Times New Roman" w:hAnsi="Times New Roman" w:cs="Times New Roman"/>
          <w:sz w:val="24"/>
          <w:szCs w:val="24"/>
        </w:rPr>
      </w:pPr>
      <w:r w:rsidRPr="005A2FB1">
        <w:rPr>
          <w:rFonts w:ascii="Times New Roman" w:hAnsi="Times New Roman" w:cs="Times New Roman"/>
          <w:sz w:val="24"/>
          <w:szCs w:val="24"/>
        </w:rPr>
        <w:t xml:space="preserve">задачами настоящей проверки являются:  </w:t>
      </w:r>
    </w:p>
    <w:p w:rsidR="002D3F91" w:rsidRPr="005A2FB1" w:rsidRDefault="002D3F91" w:rsidP="002D3F91">
      <w:pPr>
        <w:pBdr>
          <w:top w:val="single" w:sz="4" w:space="1" w:color="auto"/>
        </w:pBdr>
        <w:spacing w:after="0" w:line="240" w:lineRule="auto"/>
        <w:ind w:left="4876"/>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 xml:space="preserve">5. Предметом настоящей проверки является </w:t>
      </w:r>
      <w:r w:rsidRPr="005A2FB1">
        <w:rPr>
          <w:rFonts w:ascii="Times New Roman" w:hAnsi="Times New Roman" w:cs="Times New Roman"/>
          <w:i/>
          <w:iCs/>
          <w:sz w:val="24"/>
          <w:szCs w:val="24"/>
        </w:rPr>
        <w:t>(отметить нужное)</w:t>
      </w:r>
      <w:r w:rsidRPr="005A2FB1">
        <w:rPr>
          <w:rFonts w:ascii="Times New Roman" w:hAnsi="Times New Roman" w:cs="Times New Roman"/>
          <w:sz w:val="24"/>
          <w:szCs w:val="24"/>
        </w:rPr>
        <w:t>:</w:t>
      </w:r>
    </w:p>
    <w:p w:rsidR="002D3F91" w:rsidRPr="005A2FB1" w:rsidRDefault="002D3F91" w:rsidP="002D3F91">
      <w:pPr>
        <w:spacing w:after="0" w:line="240" w:lineRule="auto"/>
        <w:ind w:firstLine="851"/>
        <w:jc w:val="both"/>
        <w:rPr>
          <w:rFonts w:ascii="Times New Roman" w:hAnsi="Times New Roman" w:cs="Times New Roman"/>
          <w:sz w:val="24"/>
          <w:szCs w:val="24"/>
        </w:rPr>
      </w:pPr>
      <w:r w:rsidRPr="005A2FB1">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2D3F91" w:rsidRPr="005A2FB1" w:rsidRDefault="002D3F91" w:rsidP="002D3F91">
      <w:pPr>
        <w:spacing w:after="0" w:line="240" w:lineRule="auto"/>
        <w:ind w:firstLine="851"/>
        <w:jc w:val="both"/>
        <w:rPr>
          <w:rFonts w:ascii="Times New Roman" w:hAnsi="Times New Roman" w:cs="Times New Roman"/>
          <w:sz w:val="24"/>
          <w:szCs w:val="24"/>
        </w:rPr>
      </w:pPr>
      <w:r w:rsidRPr="005A2FB1">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D3F91" w:rsidRPr="005A2FB1" w:rsidRDefault="002D3F91" w:rsidP="002D3F91">
      <w:pPr>
        <w:spacing w:after="0" w:line="240" w:lineRule="auto"/>
        <w:ind w:left="851"/>
        <w:rPr>
          <w:rFonts w:ascii="Times New Roman" w:hAnsi="Times New Roman" w:cs="Times New Roman"/>
          <w:sz w:val="24"/>
          <w:szCs w:val="24"/>
        </w:rPr>
      </w:pPr>
      <w:r w:rsidRPr="005A2FB1">
        <w:rPr>
          <w:rFonts w:ascii="Times New Roman" w:hAnsi="Times New Roman" w:cs="Times New Roman"/>
          <w:sz w:val="24"/>
          <w:szCs w:val="24"/>
        </w:rPr>
        <w:t>проведение мероприятий:</w:t>
      </w:r>
    </w:p>
    <w:p w:rsidR="002D3F91" w:rsidRPr="005A2FB1" w:rsidRDefault="002D3F91" w:rsidP="002D3F91">
      <w:pPr>
        <w:spacing w:after="0" w:line="240" w:lineRule="auto"/>
        <w:ind w:firstLine="851"/>
        <w:jc w:val="both"/>
        <w:rPr>
          <w:rFonts w:ascii="Times New Roman" w:hAnsi="Times New Roman" w:cs="Times New Roman"/>
          <w:sz w:val="24"/>
          <w:szCs w:val="24"/>
        </w:rPr>
      </w:pPr>
      <w:r w:rsidRPr="005A2FB1">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2D3F91" w:rsidRPr="005A2FB1" w:rsidRDefault="002D3F91" w:rsidP="002D3F91">
      <w:pPr>
        <w:spacing w:after="0" w:line="240" w:lineRule="auto"/>
        <w:ind w:firstLine="851"/>
        <w:jc w:val="both"/>
        <w:rPr>
          <w:rFonts w:ascii="Times New Roman" w:hAnsi="Times New Roman" w:cs="Times New Roman"/>
          <w:sz w:val="24"/>
          <w:szCs w:val="24"/>
        </w:rPr>
      </w:pPr>
      <w:r w:rsidRPr="005A2FB1">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2D3F91" w:rsidRPr="005A2FB1" w:rsidRDefault="002D3F91" w:rsidP="002D3F91">
      <w:pPr>
        <w:spacing w:after="0" w:line="240" w:lineRule="auto"/>
        <w:ind w:left="851"/>
        <w:rPr>
          <w:rFonts w:ascii="Times New Roman" w:hAnsi="Times New Roman" w:cs="Times New Roman"/>
          <w:sz w:val="24"/>
          <w:szCs w:val="24"/>
        </w:rPr>
      </w:pPr>
      <w:r w:rsidRPr="005A2FB1">
        <w:rPr>
          <w:rFonts w:ascii="Times New Roman" w:hAnsi="Times New Roman" w:cs="Times New Roman"/>
          <w:sz w:val="24"/>
          <w:szCs w:val="24"/>
        </w:rPr>
        <w:t>по обеспечению безопасности государства;</w:t>
      </w:r>
    </w:p>
    <w:p w:rsidR="002D3F91" w:rsidRPr="005A2FB1" w:rsidRDefault="002D3F91" w:rsidP="002D3F91">
      <w:pPr>
        <w:spacing w:after="0" w:line="240" w:lineRule="auto"/>
        <w:ind w:left="851"/>
        <w:rPr>
          <w:rFonts w:ascii="Times New Roman" w:hAnsi="Times New Roman" w:cs="Times New Roman"/>
          <w:sz w:val="24"/>
          <w:szCs w:val="24"/>
        </w:rPr>
      </w:pPr>
      <w:r w:rsidRPr="005A2FB1">
        <w:rPr>
          <w:rFonts w:ascii="Times New Roman" w:hAnsi="Times New Roman" w:cs="Times New Roman"/>
          <w:sz w:val="24"/>
          <w:szCs w:val="24"/>
        </w:rPr>
        <w:t>по ликвидации последствий причинения такого вреда.</w:t>
      </w:r>
    </w:p>
    <w:tbl>
      <w:tblPr>
        <w:tblW w:w="9660" w:type="dxa"/>
        <w:tblInd w:w="2" w:type="dxa"/>
        <w:tblLayout w:type="fixed"/>
        <w:tblCellMar>
          <w:left w:w="28" w:type="dxa"/>
          <w:right w:w="28" w:type="dxa"/>
        </w:tblCellMar>
        <w:tblLook w:val="04A0"/>
      </w:tblPr>
      <w:tblGrid>
        <w:gridCol w:w="3459"/>
        <w:gridCol w:w="157"/>
        <w:gridCol w:w="379"/>
        <w:gridCol w:w="282"/>
        <w:gridCol w:w="1367"/>
        <w:gridCol w:w="406"/>
        <w:gridCol w:w="213"/>
        <w:gridCol w:w="709"/>
        <w:gridCol w:w="284"/>
        <w:gridCol w:w="202"/>
        <w:gridCol w:w="1102"/>
        <w:gridCol w:w="396"/>
        <w:gridCol w:w="92"/>
        <w:gridCol w:w="612"/>
      </w:tblGrid>
      <w:tr w:rsidR="002D3F91" w:rsidRPr="005A2FB1" w:rsidTr="002D3F91">
        <w:trPr>
          <w:trHeight w:val="106"/>
        </w:trPr>
        <w:tc>
          <w:tcPr>
            <w:tcW w:w="3461" w:type="dxa"/>
            <w:vAlign w:val="bottom"/>
            <w:hideMark/>
          </w:tcPr>
          <w:p w:rsidR="002D3F91" w:rsidRPr="005A2FB1" w:rsidRDefault="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6. Проверку провести в период с</w:t>
            </w:r>
          </w:p>
        </w:tc>
        <w:tc>
          <w:tcPr>
            <w:tcW w:w="157" w:type="dxa"/>
            <w:vAlign w:val="bottom"/>
            <w:hideMark/>
          </w:tcPr>
          <w:p w:rsidR="002D3F91" w:rsidRPr="005A2FB1" w:rsidRDefault="002D3F91">
            <w:pPr>
              <w:spacing w:after="0" w:line="240" w:lineRule="auto"/>
              <w:jc w:val="right"/>
              <w:rPr>
                <w:rFonts w:ascii="Times New Roman" w:hAnsi="Times New Roman" w:cs="Times New Roman"/>
                <w:sz w:val="24"/>
                <w:szCs w:val="24"/>
              </w:rPr>
            </w:pPr>
            <w:r w:rsidRPr="005A2FB1">
              <w:rPr>
                <w:rFonts w:ascii="Times New Roman" w:hAnsi="Times New Roman" w:cs="Times New Roman"/>
                <w:sz w:val="24"/>
                <w:szCs w:val="24"/>
              </w:rPr>
              <w:t>“</w:t>
            </w:r>
          </w:p>
        </w:tc>
        <w:tc>
          <w:tcPr>
            <w:tcW w:w="379" w:type="dxa"/>
            <w:tcBorders>
              <w:top w:val="nil"/>
              <w:left w:val="nil"/>
              <w:bottom w:val="single" w:sz="4" w:space="0" w:color="auto"/>
              <w:right w:val="nil"/>
            </w:tcBorders>
            <w:vAlign w:val="bottom"/>
          </w:tcPr>
          <w:p w:rsidR="002D3F91" w:rsidRPr="005A2FB1" w:rsidRDefault="002D3F91">
            <w:pPr>
              <w:spacing w:after="0" w:line="240" w:lineRule="auto"/>
              <w:jc w:val="center"/>
              <w:rPr>
                <w:rFonts w:ascii="Times New Roman" w:hAnsi="Times New Roman" w:cs="Times New Roman"/>
                <w:sz w:val="24"/>
                <w:szCs w:val="24"/>
              </w:rPr>
            </w:pPr>
          </w:p>
        </w:tc>
        <w:tc>
          <w:tcPr>
            <w:tcW w:w="282" w:type="dxa"/>
            <w:vAlign w:val="bottom"/>
            <w:hideMark/>
          </w:tcPr>
          <w:p w:rsidR="002D3F91" w:rsidRPr="005A2FB1" w:rsidRDefault="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w:t>
            </w:r>
          </w:p>
        </w:tc>
        <w:tc>
          <w:tcPr>
            <w:tcW w:w="1367" w:type="dxa"/>
            <w:tcBorders>
              <w:top w:val="nil"/>
              <w:left w:val="nil"/>
              <w:bottom w:val="single" w:sz="4" w:space="0" w:color="auto"/>
              <w:right w:val="nil"/>
            </w:tcBorders>
            <w:vAlign w:val="bottom"/>
          </w:tcPr>
          <w:p w:rsidR="002D3F91" w:rsidRPr="005A2FB1" w:rsidRDefault="002D3F91">
            <w:pPr>
              <w:spacing w:after="0" w:line="240" w:lineRule="auto"/>
              <w:jc w:val="center"/>
              <w:rPr>
                <w:rFonts w:ascii="Times New Roman" w:hAnsi="Times New Roman" w:cs="Times New Roman"/>
                <w:sz w:val="24"/>
                <w:szCs w:val="24"/>
              </w:rPr>
            </w:pPr>
          </w:p>
        </w:tc>
        <w:tc>
          <w:tcPr>
            <w:tcW w:w="406" w:type="dxa"/>
            <w:vAlign w:val="bottom"/>
            <w:hideMark/>
          </w:tcPr>
          <w:p w:rsidR="002D3F91" w:rsidRPr="005A2FB1" w:rsidRDefault="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20</w:t>
            </w:r>
          </w:p>
        </w:tc>
        <w:tc>
          <w:tcPr>
            <w:tcW w:w="213" w:type="dxa"/>
            <w:tcBorders>
              <w:top w:val="nil"/>
              <w:left w:val="nil"/>
              <w:bottom w:val="single" w:sz="4" w:space="0" w:color="auto"/>
              <w:right w:val="nil"/>
            </w:tcBorders>
            <w:vAlign w:val="bottom"/>
          </w:tcPr>
          <w:p w:rsidR="002D3F91" w:rsidRPr="005A2FB1" w:rsidRDefault="002D3F91">
            <w:pPr>
              <w:spacing w:after="0" w:line="240" w:lineRule="auto"/>
              <w:rPr>
                <w:rFonts w:ascii="Times New Roman" w:hAnsi="Times New Roman" w:cs="Times New Roman"/>
                <w:sz w:val="24"/>
                <w:szCs w:val="24"/>
              </w:rPr>
            </w:pPr>
          </w:p>
        </w:tc>
        <w:tc>
          <w:tcPr>
            <w:tcW w:w="709" w:type="dxa"/>
            <w:vAlign w:val="bottom"/>
            <w:hideMark/>
          </w:tcPr>
          <w:p w:rsidR="002D3F91" w:rsidRPr="005A2FB1" w:rsidRDefault="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г.по “</w:t>
            </w:r>
          </w:p>
        </w:tc>
        <w:tc>
          <w:tcPr>
            <w:tcW w:w="284" w:type="dxa"/>
            <w:tcBorders>
              <w:top w:val="nil"/>
              <w:left w:val="nil"/>
              <w:bottom w:val="single" w:sz="4" w:space="0" w:color="auto"/>
              <w:right w:val="nil"/>
            </w:tcBorders>
            <w:vAlign w:val="bottom"/>
          </w:tcPr>
          <w:p w:rsidR="002D3F91" w:rsidRPr="005A2FB1" w:rsidRDefault="002D3F91">
            <w:pPr>
              <w:spacing w:after="0" w:line="240" w:lineRule="auto"/>
              <w:jc w:val="center"/>
              <w:rPr>
                <w:rFonts w:ascii="Times New Roman" w:hAnsi="Times New Roman" w:cs="Times New Roman"/>
                <w:sz w:val="24"/>
                <w:szCs w:val="24"/>
              </w:rPr>
            </w:pPr>
          </w:p>
        </w:tc>
        <w:tc>
          <w:tcPr>
            <w:tcW w:w="202" w:type="dxa"/>
            <w:vAlign w:val="bottom"/>
            <w:hideMark/>
          </w:tcPr>
          <w:p w:rsidR="002D3F91" w:rsidRPr="005A2FB1" w:rsidRDefault="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w:t>
            </w:r>
          </w:p>
        </w:tc>
        <w:tc>
          <w:tcPr>
            <w:tcW w:w="1102" w:type="dxa"/>
            <w:tcBorders>
              <w:top w:val="nil"/>
              <w:left w:val="nil"/>
              <w:bottom w:val="single" w:sz="4" w:space="0" w:color="auto"/>
              <w:right w:val="nil"/>
            </w:tcBorders>
            <w:vAlign w:val="bottom"/>
          </w:tcPr>
          <w:p w:rsidR="002D3F91" w:rsidRPr="005A2FB1" w:rsidRDefault="002D3F91">
            <w:pPr>
              <w:spacing w:after="0" w:line="240" w:lineRule="auto"/>
              <w:jc w:val="center"/>
              <w:rPr>
                <w:rFonts w:ascii="Times New Roman" w:hAnsi="Times New Roman" w:cs="Times New Roman"/>
                <w:sz w:val="24"/>
                <w:szCs w:val="24"/>
              </w:rPr>
            </w:pPr>
          </w:p>
        </w:tc>
        <w:tc>
          <w:tcPr>
            <w:tcW w:w="396" w:type="dxa"/>
            <w:vAlign w:val="bottom"/>
            <w:hideMark/>
          </w:tcPr>
          <w:p w:rsidR="002D3F91" w:rsidRPr="005A2FB1" w:rsidRDefault="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20</w:t>
            </w:r>
          </w:p>
        </w:tc>
        <w:tc>
          <w:tcPr>
            <w:tcW w:w="92" w:type="dxa"/>
            <w:tcBorders>
              <w:top w:val="nil"/>
              <w:left w:val="nil"/>
              <w:bottom w:val="single" w:sz="4" w:space="0" w:color="auto"/>
              <w:right w:val="nil"/>
            </w:tcBorders>
            <w:vAlign w:val="bottom"/>
          </w:tcPr>
          <w:p w:rsidR="002D3F91" w:rsidRPr="005A2FB1" w:rsidRDefault="002D3F91">
            <w:pPr>
              <w:spacing w:after="0" w:line="240" w:lineRule="auto"/>
              <w:rPr>
                <w:rFonts w:ascii="Times New Roman" w:hAnsi="Times New Roman" w:cs="Times New Roman"/>
                <w:sz w:val="24"/>
                <w:szCs w:val="24"/>
              </w:rPr>
            </w:pPr>
          </w:p>
        </w:tc>
        <w:tc>
          <w:tcPr>
            <w:tcW w:w="612" w:type="dxa"/>
            <w:vAlign w:val="bottom"/>
            <w:hideMark/>
          </w:tcPr>
          <w:p w:rsidR="002D3F91" w:rsidRPr="005A2FB1" w:rsidRDefault="002D3F91">
            <w:pPr>
              <w:spacing w:after="0" w:line="240" w:lineRule="auto"/>
              <w:ind w:left="57"/>
              <w:rPr>
                <w:rFonts w:ascii="Times New Roman" w:hAnsi="Times New Roman" w:cs="Times New Roman"/>
                <w:sz w:val="24"/>
                <w:szCs w:val="24"/>
              </w:rPr>
            </w:pPr>
            <w:r w:rsidRPr="005A2FB1">
              <w:rPr>
                <w:rFonts w:ascii="Times New Roman" w:hAnsi="Times New Roman" w:cs="Times New Roman"/>
                <w:sz w:val="24"/>
                <w:szCs w:val="24"/>
              </w:rPr>
              <w:t>г.</w:t>
            </w:r>
          </w:p>
        </w:tc>
      </w:tr>
    </w:tbl>
    <w:p w:rsidR="002D3F91" w:rsidRPr="005A2FB1" w:rsidRDefault="002D3F91" w:rsidP="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lastRenderedPageBreak/>
        <w:t>включительно.</w:t>
      </w:r>
    </w:p>
    <w:p w:rsidR="002D3F91" w:rsidRPr="005A2FB1" w:rsidRDefault="002D3F91" w:rsidP="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 xml:space="preserve">7. Правовые основания проведения проверки:  </w:t>
      </w:r>
    </w:p>
    <w:p w:rsidR="002D3F91" w:rsidRPr="005A2FB1" w:rsidRDefault="002D3F91" w:rsidP="002D3F91">
      <w:pPr>
        <w:spacing w:after="0" w:line="240" w:lineRule="auto"/>
        <w:jc w:val="right"/>
        <w:rPr>
          <w:rFonts w:ascii="Times New Roman" w:hAnsi="Times New Roman" w:cs="Times New Roman"/>
          <w:sz w:val="24"/>
          <w:szCs w:val="24"/>
        </w:rPr>
      </w:pPr>
    </w:p>
    <w:p w:rsidR="002D3F91" w:rsidRDefault="002D3F91" w:rsidP="002D3F91">
      <w:pPr>
        <w:pBdr>
          <w:top w:val="single" w:sz="4" w:space="1" w:color="auto"/>
        </w:pBd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769B6" w:rsidRDefault="00B769B6" w:rsidP="002D3F91">
      <w:pPr>
        <w:pBdr>
          <w:top w:val="single" w:sz="4" w:space="1" w:color="auto"/>
        </w:pBdr>
        <w:spacing w:after="0" w:line="240" w:lineRule="auto"/>
        <w:jc w:val="center"/>
        <w:rPr>
          <w:rFonts w:ascii="Times New Roman" w:hAnsi="Times New Roman" w:cs="Times New Roman"/>
          <w:sz w:val="24"/>
          <w:szCs w:val="24"/>
        </w:rPr>
      </w:pPr>
    </w:p>
    <w:p w:rsidR="00B769B6" w:rsidRPr="00B769B6" w:rsidRDefault="00B769B6" w:rsidP="00B769B6">
      <w:pPr>
        <w:autoSpaceDE w:val="0"/>
        <w:autoSpaceDN w:val="0"/>
        <w:adjustRightInd w:val="0"/>
        <w:spacing w:after="0" w:line="240" w:lineRule="auto"/>
        <w:jc w:val="both"/>
        <w:rPr>
          <w:rFonts w:ascii="Times New Roman" w:hAnsi="Times New Roman"/>
          <w:sz w:val="24"/>
          <w:szCs w:val="24"/>
        </w:rPr>
      </w:pPr>
      <w:r w:rsidRPr="00B769B6">
        <w:rPr>
          <w:rFonts w:ascii="Times New Roman" w:hAnsi="Times New Roman"/>
          <w:sz w:val="24"/>
          <w:szCs w:val="24"/>
        </w:rPr>
        <w:t>7.1 Подлежащие проверке обязательные требования и требования, установленные муниципальными правовыми актами:</w:t>
      </w:r>
    </w:p>
    <w:p w:rsidR="00B769B6" w:rsidRPr="00B769B6" w:rsidRDefault="00B769B6" w:rsidP="00B769B6">
      <w:pPr>
        <w:autoSpaceDE w:val="0"/>
        <w:autoSpaceDN w:val="0"/>
        <w:adjustRightInd w:val="0"/>
        <w:spacing w:after="0" w:line="240" w:lineRule="auto"/>
        <w:jc w:val="both"/>
        <w:rPr>
          <w:rFonts w:ascii="Times New Roman" w:hAnsi="Times New Roman"/>
          <w:sz w:val="24"/>
          <w:szCs w:val="24"/>
        </w:rPr>
      </w:pPr>
      <w:r w:rsidRPr="00B769B6">
        <w:rPr>
          <w:rFonts w:ascii="Times New Roman" w:hAnsi="Times New Roman"/>
          <w:sz w:val="24"/>
          <w:szCs w:val="24"/>
        </w:rPr>
        <w:t>____________________________________________________________________________________________________________________________________</w:t>
      </w:r>
    </w:p>
    <w:p w:rsidR="00B769B6" w:rsidRPr="00B769B6" w:rsidRDefault="00B769B6" w:rsidP="00B769B6">
      <w:pPr>
        <w:autoSpaceDE w:val="0"/>
        <w:autoSpaceDN w:val="0"/>
        <w:adjustRightInd w:val="0"/>
        <w:spacing w:after="0" w:line="240" w:lineRule="auto"/>
        <w:jc w:val="both"/>
        <w:rPr>
          <w:rFonts w:ascii="Times New Roman" w:hAnsi="Times New Roman"/>
          <w:sz w:val="24"/>
          <w:szCs w:val="24"/>
        </w:rPr>
      </w:pPr>
    </w:p>
    <w:p w:rsidR="00B769B6" w:rsidRPr="00B769B6" w:rsidRDefault="00B769B6" w:rsidP="00B769B6">
      <w:pPr>
        <w:pBdr>
          <w:top w:val="single" w:sz="4" w:space="1" w:color="auto"/>
        </w:pBdr>
        <w:spacing w:after="0" w:line="240" w:lineRule="auto"/>
        <w:jc w:val="center"/>
        <w:rPr>
          <w:rFonts w:ascii="Times New Roman" w:hAnsi="Times New Roman" w:cs="Times New Roman"/>
          <w:sz w:val="24"/>
          <w:szCs w:val="24"/>
        </w:rPr>
      </w:pPr>
      <w:r w:rsidRPr="00B769B6">
        <w:rPr>
          <w:rFonts w:ascii="Times New Roman" w:hAnsi="Times New Roman"/>
          <w:sz w:val="24"/>
          <w:szCs w:val="24"/>
        </w:rPr>
        <w:t>(в т.ч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D3F91" w:rsidRPr="005A2FB1" w:rsidRDefault="002D3F91" w:rsidP="002D3F91">
      <w:pPr>
        <w:spacing w:after="0" w:line="240" w:lineRule="auto"/>
        <w:jc w:val="both"/>
        <w:rPr>
          <w:rFonts w:ascii="Times New Roman" w:hAnsi="Times New Roman" w:cs="Times New Roman"/>
          <w:sz w:val="24"/>
          <w:szCs w:val="24"/>
        </w:rPr>
      </w:pPr>
      <w:r w:rsidRPr="005A2FB1">
        <w:rPr>
          <w:rFonts w:ascii="Times New Roman" w:hAnsi="Times New Roman" w:cs="Times New Roman"/>
          <w:sz w:val="24"/>
          <w:szCs w:val="24"/>
        </w:rPr>
        <w:t xml:space="preserve">8. В процессе проверки провести следующие мероприятия по контролю, необходимые для достижения целей и задач проведения проверки:  </w:t>
      </w: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p>
    <w:p w:rsidR="002D3F91" w:rsidRPr="005A2FB1" w:rsidRDefault="002D3F91" w:rsidP="002D3F91">
      <w:pPr>
        <w:spacing w:after="0" w:line="240" w:lineRule="auto"/>
        <w:jc w:val="both"/>
        <w:rPr>
          <w:rFonts w:ascii="Times New Roman" w:hAnsi="Times New Roman" w:cs="Times New Roman"/>
          <w:sz w:val="24"/>
          <w:szCs w:val="24"/>
        </w:rPr>
      </w:pPr>
      <w:r w:rsidRPr="005A2FB1">
        <w:rPr>
          <w:rFonts w:ascii="Times New Roman" w:hAnsi="Times New Roman" w:cs="Times New Roman"/>
          <w:sz w:val="24"/>
          <w:szCs w:val="24"/>
        </w:rPr>
        <w:t xml:space="preserve">9. Перечень административных регламентов проведения мероприятий по контролю (при их наличии), необходимых для проведения проверки:  </w:t>
      </w: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w:t>
      </w:r>
    </w:p>
    <w:p w:rsidR="002D3F91" w:rsidRPr="005A2FB1" w:rsidRDefault="002D3F91" w:rsidP="002D3F91">
      <w:pPr>
        <w:spacing w:before="120" w:after="0" w:line="240" w:lineRule="auto"/>
        <w:rPr>
          <w:rFonts w:ascii="Times New Roman" w:hAnsi="Times New Roman" w:cs="Times New Roman"/>
          <w:sz w:val="24"/>
          <w:szCs w:val="24"/>
        </w:rPr>
      </w:pPr>
    </w:p>
    <w:p w:rsidR="002D3F91" w:rsidRPr="005A2FB1" w:rsidRDefault="002D3F91" w:rsidP="002D3F91">
      <w:pPr>
        <w:spacing w:before="120" w:after="0" w:line="240" w:lineRule="auto"/>
        <w:rPr>
          <w:rFonts w:ascii="Times New Roman" w:hAnsi="Times New Roman" w:cs="Times New Roman"/>
          <w:sz w:val="24"/>
          <w:szCs w:val="24"/>
        </w:rPr>
      </w:pPr>
    </w:p>
    <w:p w:rsidR="002D3F91" w:rsidRPr="005A2FB1" w:rsidRDefault="002D3F91" w:rsidP="002D3F91">
      <w:pPr>
        <w:spacing w:before="120" w:after="0" w:line="240" w:lineRule="auto"/>
        <w:rPr>
          <w:rFonts w:ascii="Times New Roman" w:hAnsi="Times New Roman" w:cs="Times New Roman"/>
          <w:sz w:val="24"/>
          <w:szCs w:val="24"/>
        </w:rPr>
      </w:pPr>
    </w:p>
    <w:p w:rsidR="007D3EBD" w:rsidRPr="005A2FB1" w:rsidRDefault="002D3F91" w:rsidP="00F33C7C">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Глава Лежневского муниципального района                                                  Кузьмичева О.С.</w:t>
      </w:r>
    </w:p>
    <w:p w:rsidR="005A2FB1" w:rsidRDefault="005A2FB1" w:rsidP="002D3F91">
      <w:pPr>
        <w:spacing w:after="240"/>
        <w:jc w:val="right"/>
        <w:rPr>
          <w:rFonts w:ascii="Times New Roman" w:hAnsi="Times New Roman" w:cs="Times New Roman"/>
          <w:sz w:val="24"/>
          <w:szCs w:val="24"/>
        </w:rPr>
      </w:pPr>
    </w:p>
    <w:p w:rsidR="005A2FB1" w:rsidRDefault="005A2FB1" w:rsidP="002D3F91">
      <w:pPr>
        <w:spacing w:after="240"/>
        <w:jc w:val="right"/>
        <w:rPr>
          <w:rFonts w:ascii="Times New Roman" w:hAnsi="Times New Roman" w:cs="Times New Roman"/>
          <w:sz w:val="24"/>
          <w:szCs w:val="24"/>
        </w:rPr>
      </w:pPr>
    </w:p>
    <w:p w:rsidR="005A2FB1" w:rsidRDefault="005A2FB1" w:rsidP="002D3F91">
      <w:pPr>
        <w:spacing w:after="240"/>
        <w:jc w:val="right"/>
        <w:rPr>
          <w:rFonts w:ascii="Times New Roman" w:hAnsi="Times New Roman" w:cs="Times New Roman"/>
          <w:sz w:val="24"/>
          <w:szCs w:val="24"/>
        </w:rPr>
      </w:pPr>
    </w:p>
    <w:p w:rsidR="005A2FB1" w:rsidRDefault="005A2FB1" w:rsidP="002D3F91">
      <w:pPr>
        <w:spacing w:after="240"/>
        <w:jc w:val="right"/>
        <w:rPr>
          <w:rFonts w:ascii="Times New Roman" w:hAnsi="Times New Roman" w:cs="Times New Roman"/>
          <w:sz w:val="24"/>
          <w:szCs w:val="24"/>
        </w:rPr>
      </w:pPr>
    </w:p>
    <w:p w:rsidR="005A2FB1" w:rsidRDefault="005A2FB1" w:rsidP="002D3F91">
      <w:pPr>
        <w:spacing w:after="240"/>
        <w:jc w:val="right"/>
        <w:rPr>
          <w:rFonts w:ascii="Times New Roman" w:hAnsi="Times New Roman" w:cs="Times New Roman"/>
          <w:sz w:val="24"/>
          <w:szCs w:val="24"/>
        </w:rPr>
      </w:pPr>
    </w:p>
    <w:p w:rsidR="005A2FB1" w:rsidRDefault="005A2FB1" w:rsidP="002D3F91">
      <w:pPr>
        <w:spacing w:after="240"/>
        <w:jc w:val="right"/>
        <w:rPr>
          <w:rFonts w:ascii="Times New Roman" w:hAnsi="Times New Roman" w:cs="Times New Roman"/>
          <w:sz w:val="24"/>
          <w:szCs w:val="24"/>
        </w:rPr>
      </w:pPr>
    </w:p>
    <w:p w:rsidR="005A2FB1" w:rsidRDefault="005A2FB1" w:rsidP="002D3F91">
      <w:pPr>
        <w:spacing w:after="240"/>
        <w:jc w:val="right"/>
        <w:rPr>
          <w:rFonts w:ascii="Times New Roman" w:hAnsi="Times New Roman" w:cs="Times New Roman"/>
          <w:sz w:val="24"/>
          <w:szCs w:val="24"/>
        </w:rPr>
      </w:pPr>
    </w:p>
    <w:p w:rsidR="005A2FB1" w:rsidRDefault="005A2FB1" w:rsidP="002D3F91">
      <w:pPr>
        <w:spacing w:after="240"/>
        <w:jc w:val="right"/>
        <w:rPr>
          <w:rFonts w:ascii="Times New Roman" w:hAnsi="Times New Roman" w:cs="Times New Roman"/>
          <w:sz w:val="24"/>
          <w:szCs w:val="24"/>
        </w:rPr>
      </w:pPr>
    </w:p>
    <w:p w:rsidR="005A2FB1" w:rsidRDefault="005A2FB1" w:rsidP="002D3F91">
      <w:pPr>
        <w:spacing w:after="240"/>
        <w:jc w:val="right"/>
        <w:rPr>
          <w:rFonts w:ascii="Times New Roman" w:hAnsi="Times New Roman" w:cs="Times New Roman"/>
          <w:sz w:val="24"/>
          <w:szCs w:val="24"/>
        </w:rPr>
      </w:pPr>
    </w:p>
    <w:p w:rsidR="002D3F91" w:rsidRPr="005A2FB1" w:rsidRDefault="002D3F91" w:rsidP="002D3F91">
      <w:pPr>
        <w:spacing w:after="240"/>
        <w:jc w:val="right"/>
        <w:rPr>
          <w:rFonts w:ascii="Times New Roman" w:hAnsi="Times New Roman" w:cs="Times New Roman"/>
          <w:sz w:val="24"/>
          <w:szCs w:val="24"/>
        </w:rPr>
      </w:pPr>
      <w:r w:rsidRPr="005A2FB1">
        <w:rPr>
          <w:rFonts w:ascii="Times New Roman" w:hAnsi="Times New Roman" w:cs="Times New Roman"/>
          <w:sz w:val="24"/>
          <w:szCs w:val="24"/>
        </w:rPr>
        <w:lastRenderedPageBreak/>
        <w:t>Приложение 3</w:t>
      </w:r>
    </w:p>
    <w:p w:rsidR="002D3F91" w:rsidRPr="005A2FB1" w:rsidRDefault="00161714" w:rsidP="002D3F91">
      <w:pPr>
        <w:jc w:val="center"/>
        <w:rPr>
          <w:rFonts w:ascii="Times New Roman" w:hAnsi="Times New Roman" w:cs="Times New Roman"/>
          <w:b/>
          <w:sz w:val="24"/>
          <w:szCs w:val="24"/>
        </w:rPr>
      </w:pPr>
      <w:r w:rsidRPr="00161714">
        <w:rPr>
          <w:rFonts w:ascii="Times New Roman" w:hAnsi="Times New Roman" w:cs="Times New Roman"/>
          <w:sz w:val="24"/>
          <w:szCs w:val="24"/>
        </w:rPr>
        <w:pict>
          <v:group id="_x0000_s1074" style="position:absolute;left:0;text-align:left;margin-left:198pt;margin-top:-9pt;width:49.2pt;height:63.4pt;z-index:251685888" coordorigin="2411,851" coordsize="2760,4140">
            <v:shape id="_x0000_s1075" type="#_x0000_t75" style="position:absolute;left:2414;top:851;width:2757;height:3362">
              <v:imagedata r:id="rId8" o:title="кол"/>
            </v:shape>
            <v:group id="_x0000_s1076" style="position:absolute;left:2411;top:851;width:2760;height:4140" coordorigin="611,656" coordsize="3365,5774">
              <v:line id="_x0000_s1077" style="position:absolute;flip:y" from="611,671" to="611,5171" strokeweight="1.75pt"/>
              <v:line id="_x0000_s1078" style="position:absolute" from="611,671" to="3971,671" strokeweight="1.75pt"/>
              <v:line id="_x0000_s1079" style="position:absolute" from="3971,656" to="3971,5171" strokeweight="1.5pt"/>
              <v:shape id="_x0000_s1080" type="#_x0000_t87" style="position:absolute;left:1666;top:4120;width:1260;height:3360;rotation:270" adj="1672,10279" strokeweight="1.5pt"/>
            </v:group>
            <v:shape id="_x0000_s1081" type="#_x0000_t75" style="position:absolute;left:2651;top:4091;width:2400;height:392">
              <v:imagedata r:id="rId9" o:title="ветк" gain="69719f"/>
            </v:shape>
          </v:group>
        </w:pict>
      </w:r>
    </w:p>
    <w:p w:rsidR="002D3F91" w:rsidRPr="005A2FB1" w:rsidRDefault="002D3F91" w:rsidP="002D3F91">
      <w:pPr>
        <w:jc w:val="center"/>
        <w:rPr>
          <w:rFonts w:ascii="Times New Roman" w:hAnsi="Times New Roman" w:cs="Times New Roman"/>
          <w:b/>
          <w:sz w:val="24"/>
          <w:szCs w:val="24"/>
        </w:rPr>
      </w:pPr>
    </w:p>
    <w:p w:rsidR="002D3F91" w:rsidRPr="005A2FB1" w:rsidRDefault="002D3F91" w:rsidP="002D3F91">
      <w:pPr>
        <w:jc w:val="center"/>
        <w:rPr>
          <w:rFonts w:ascii="Times New Roman" w:hAnsi="Times New Roman" w:cs="Times New Roman"/>
          <w:b/>
          <w:sz w:val="24"/>
          <w:szCs w:val="24"/>
        </w:rPr>
      </w:pPr>
    </w:p>
    <w:p w:rsidR="002D3F91" w:rsidRPr="005A2FB1" w:rsidRDefault="002D3F91" w:rsidP="002D3F91">
      <w:pPr>
        <w:spacing w:after="0" w:line="240" w:lineRule="auto"/>
        <w:ind w:left="1140" w:right="-257" w:hanging="1368"/>
        <w:jc w:val="center"/>
        <w:rPr>
          <w:rFonts w:ascii="Times New Roman" w:hAnsi="Times New Roman" w:cs="Times New Roman"/>
          <w:b/>
          <w:sz w:val="24"/>
          <w:szCs w:val="24"/>
        </w:rPr>
      </w:pPr>
      <w:r w:rsidRPr="005A2FB1">
        <w:rPr>
          <w:rFonts w:ascii="Times New Roman" w:hAnsi="Times New Roman" w:cs="Times New Roman"/>
          <w:b/>
          <w:sz w:val="24"/>
          <w:szCs w:val="24"/>
        </w:rPr>
        <w:t>АДМИНИСТРАЦИЯ ЛЕЖНЕВСКОГО МУНИЦИПАЛЬНОГО РАЙОНА</w:t>
      </w:r>
    </w:p>
    <w:p w:rsidR="002D3F91" w:rsidRPr="005A2FB1" w:rsidRDefault="002D3F91" w:rsidP="002D3F91">
      <w:pPr>
        <w:spacing w:after="0" w:line="240" w:lineRule="auto"/>
        <w:jc w:val="center"/>
        <w:rPr>
          <w:rFonts w:ascii="Times New Roman" w:hAnsi="Times New Roman" w:cs="Times New Roman"/>
          <w:b/>
          <w:sz w:val="24"/>
          <w:szCs w:val="24"/>
        </w:rPr>
      </w:pPr>
      <w:r w:rsidRPr="005A2FB1">
        <w:rPr>
          <w:rFonts w:ascii="Times New Roman" w:hAnsi="Times New Roman" w:cs="Times New Roman"/>
          <w:b/>
          <w:sz w:val="24"/>
          <w:szCs w:val="24"/>
        </w:rPr>
        <w:t xml:space="preserve">ИВАНОВСКОЙ ОБЛАСТИ </w:t>
      </w:r>
    </w:p>
    <w:tbl>
      <w:tblPr>
        <w:tblW w:w="9570" w:type="dxa"/>
        <w:tblBorders>
          <w:bottom w:val="single" w:sz="12" w:space="0" w:color="auto"/>
        </w:tblBorders>
        <w:tblLayout w:type="fixed"/>
        <w:tblLook w:val="01E0"/>
      </w:tblPr>
      <w:tblGrid>
        <w:gridCol w:w="4785"/>
        <w:gridCol w:w="4785"/>
      </w:tblGrid>
      <w:tr w:rsidR="002D3F91" w:rsidRPr="005A2FB1" w:rsidTr="002D3F91">
        <w:tc>
          <w:tcPr>
            <w:tcW w:w="4785" w:type="dxa"/>
            <w:tcBorders>
              <w:top w:val="nil"/>
              <w:left w:val="nil"/>
              <w:bottom w:val="single" w:sz="12" w:space="0" w:color="auto"/>
              <w:right w:val="nil"/>
            </w:tcBorders>
            <w:hideMark/>
          </w:tcPr>
          <w:p w:rsidR="002D3F91" w:rsidRPr="005A2FB1" w:rsidRDefault="002D3F91">
            <w:pPr>
              <w:spacing w:after="0" w:line="240" w:lineRule="auto"/>
              <w:rPr>
                <w:rFonts w:ascii="Times New Roman" w:hAnsi="Times New Roman" w:cs="Times New Roman"/>
                <w:sz w:val="24"/>
                <w:szCs w:val="24"/>
                <w:lang w:val="en-US"/>
              </w:rPr>
            </w:pPr>
            <w:r w:rsidRPr="005A2FB1">
              <w:rPr>
                <w:rFonts w:ascii="Times New Roman" w:hAnsi="Times New Roman" w:cs="Times New Roman"/>
                <w:sz w:val="24"/>
                <w:szCs w:val="24"/>
              </w:rPr>
              <w:t>155120, пос. Лежнево,</w:t>
            </w:r>
          </w:p>
          <w:p w:rsidR="002D3F91" w:rsidRPr="005A2FB1" w:rsidRDefault="002D3F91">
            <w:pPr>
              <w:spacing w:after="0" w:line="240" w:lineRule="auto"/>
              <w:rPr>
                <w:rFonts w:ascii="Times New Roman" w:hAnsi="Times New Roman" w:cs="Times New Roman"/>
                <w:color w:val="000000"/>
                <w:sz w:val="24"/>
                <w:szCs w:val="24"/>
                <w:lang w:val="en-US"/>
              </w:rPr>
            </w:pPr>
            <w:r w:rsidRPr="005A2FB1">
              <w:rPr>
                <w:rFonts w:ascii="Times New Roman" w:hAnsi="Times New Roman" w:cs="Times New Roman"/>
                <w:sz w:val="24"/>
                <w:szCs w:val="24"/>
              </w:rPr>
              <w:t xml:space="preserve"> ул. Октябрьская, 32</w:t>
            </w:r>
          </w:p>
        </w:tc>
        <w:tc>
          <w:tcPr>
            <w:tcW w:w="4785" w:type="dxa"/>
            <w:tcBorders>
              <w:top w:val="nil"/>
              <w:left w:val="nil"/>
              <w:bottom w:val="single" w:sz="12" w:space="0" w:color="auto"/>
              <w:right w:val="nil"/>
            </w:tcBorders>
            <w:hideMark/>
          </w:tcPr>
          <w:p w:rsidR="002D3F91" w:rsidRPr="005A2FB1" w:rsidRDefault="002D3F91">
            <w:pPr>
              <w:spacing w:after="0" w:line="240" w:lineRule="auto"/>
              <w:jc w:val="right"/>
              <w:rPr>
                <w:rFonts w:ascii="Times New Roman" w:hAnsi="Times New Roman" w:cs="Times New Roman"/>
                <w:color w:val="000000"/>
                <w:sz w:val="24"/>
                <w:szCs w:val="24"/>
              </w:rPr>
            </w:pPr>
            <w:r w:rsidRPr="005A2FB1">
              <w:rPr>
                <w:rFonts w:ascii="Times New Roman" w:hAnsi="Times New Roman" w:cs="Times New Roman"/>
                <w:color w:val="000000"/>
                <w:sz w:val="24"/>
                <w:szCs w:val="24"/>
              </w:rPr>
              <w:t>Тел</w:t>
            </w:r>
            <w:r w:rsidRPr="005A2FB1">
              <w:rPr>
                <w:rFonts w:ascii="Times New Roman" w:hAnsi="Times New Roman" w:cs="Times New Roman"/>
                <w:color w:val="000000"/>
                <w:sz w:val="24"/>
                <w:szCs w:val="24"/>
                <w:lang w:val="en-US"/>
              </w:rPr>
              <w:t>./</w:t>
            </w:r>
            <w:r w:rsidRPr="005A2FB1">
              <w:rPr>
                <w:rFonts w:ascii="Times New Roman" w:hAnsi="Times New Roman" w:cs="Times New Roman"/>
                <w:color w:val="000000"/>
                <w:sz w:val="24"/>
                <w:szCs w:val="24"/>
              </w:rPr>
              <w:t>факс:</w:t>
            </w:r>
            <w:r w:rsidRPr="005A2FB1">
              <w:rPr>
                <w:rFonts w:ascii="Times New Roman" w:hAnsi="Times New Roman" w:cs="Times New Roman"/>
                <w:color w:val="000000"/>
                <w:sz w:val="24"/>
                <w:szCs w:val="24"/>
                <w:lang w:val="en-US"/>
              </w:rPr>
              <w:t> </w:t>
            </w:r>
            <w:r w:rsidRPr="005A2FB1">
              <w:rPr>
                <w:rFonts w:ascii="Times New Roman" w:hAnsi="Times New Roman" w:cs="Times New Roman"/>
                <w:color w:val="000000"/>
                <w:sz w:val="24"/>
                <w:szCs w:val="24"/>
              </w:rPr>
              <w:t xml:space="preserve">(49357) </w:t>
            </w:r>
            <w:r w:rsidRPr="005A2FB1">
              <w:rPr>
                <w:rFonts w:ascii="Times New Roman" w:hAnsi="Times New Roman" w:cs="Times New Roman"/>
                <w:sz w:val="24"/>
                <w:szCs w:val="24"/>
              </w:rPr>
              <w:t>2-12-04</w:t>
            </w:r>
          </w:p>
          <w:p w:rsidR="002D3F91" w:rsidRPr="005A2FB1" w:rsidRDefault="002D3F91">
            <w:pPr>
              <w:spacing w:after="0" w:line="240" w:lineRule="auto"/>
              <w:jc w:val="right"/>
              <w:rPr>
                <w:rFonts w:ascii="Times New Roman" w:hAnsi="Times New Roman" w:cs="Times New Roman"/>
                <w:b/>
                <w:color w:val="000000"/>
                <w:sz w:val="24"/>
                <w:szCs w:val="24"/>
                <w:lang w:val="en-US"/>
              </w:rPr>
            </w:pPr>
            <w:r w:rsidRPr="005A2FB1">
              <w:rPr>
                <w:rFonts w:ascii="Times New Roman" w:hAnsi="Times New Roman" w:cs="Times New Roman"/>
                <w:color w:val="000000"/>
                <w:sz w:val="24"/>
                <w:szCs w:val="24"/>
                <w:lang w:val="en-US"/>
              </w:rPr>
              <w:t>e-mail: info@lezhnevo.ru</w:t>
            </w:r>
          </w:p>
        </w:tc>
      </w:tr>
    </w:tbl>
    <w:p w:rsidR="002D3F91" w:rsidRPr="005A2FB1" w:rsidRDefault="002D3F91" w:rsidP="002D3F91">
      <w:pPr>
        <w:spacing w:before="360" w:after="0" w:line="240" w:lineRule="auto"/>
        <w:jc w:val="center"/>
        <w:rPr>
          <w:rFonts w:ascii="Times New Roman" w:hAnsi="Times New Roman" w:cs="Times New Roman"/>
          <w:b/>
          <w:bCs/>
          <w:sz w:val="24"/>
          <w:szCs w:val="24"/>
        </w:rPr>
      </w:pPr>
      <w:r w:rsidRPr="005A2FB1">
        <w:rPr>
          <w:rFonts w:ascii="Times New Roman" w:hAnsi="Times New Roman" w:cs="Times New Roman"/>
          <w:b/>
          <w:bCs/>
          <w:sz w:val="24"/>
          <w:szCs w:val="24"/>
        </w:rPr>
        <w:t>АКТ ПРОВЕРКИ</w:t>
      </w:r>
    </w:p>
    <w:tbl>
      <w:tblPr>
        <w:tblW w:w="0" w:type="auto"/>
        <w:jc w:val="center"/>
        <w:tblLayout w:type="fixed"/>
        <w:tblCellMar>
          <w:left w:w="28" w:type="dxa"/>
          <w:right w:w="28" w:type="dxa"/>
        </w:tblCellMar>
        <w:tblLook w:val="04A0"/>
      </w:tblPr>
      <w:tblGrid>
        <w:gridCol w:w="362"/>
        <w:gridCol w:w="1339"/>
      </w:tblGrid>
      <w:tr w:rsidR="002D3F91" w:rsidRPr="005A2FB1" w:rsidTr="002D3F91">
        <w:trPr>
          <w:trHeight w:val="370"/>
          <w:jc w:val="center"/>
        </w:trPr>
        <w:tc>
          <w:tcPr>
            <w:tcW w:w="362" w:type="dxa"/>
          </w:tcPr>
          <w:p w:rsidR="002D3F91" w:rsidRPr="005A2FB1" w:rsidRDefault="002D3F91">
            <w:pPr>
              <w:spacing w:after="0" w:line="240" w:lineRule="auto"/>
              <w:ind w:right="57"/>
              <w:jc w:val="center"/>
              <w:rPr>
                <w:rFonts w:ascii="Times New Roman" w:hAnsi="Times New Roman" w:cs="Times New Roman"/>
                <w:sz w:val="24"/>
                <w:szCs w:val="24"/>
              </w:rPr>
            </w:pPr>
          </w:p>
          <w:p w:rsidR="002D3F91" w:rsidRPr="005A2FB1" w:rsidRDefault="002D3F91">
            <w:pPr>
              <w:spacing w:after="0" w:line="240" w:lineRule="auto"/>
              <w:ind w:right="57"/>
              <w:jc w:val="center"/>
              <w:rPr>
                <w:rFonts w:ascii="Times New Roman" w:hAnsi="Times New Roman" w:cs="Times New Roman"/>
                <w:sz w:val="24"/>
                <w:szCs w:val="24"/>
              </w:rPr>
            </w:pPr>
            <w:r w:rsidRPr="005A2FB1">
              <w:rPr>
                <w:rFonts w:ascii="Times New Roman" w:hAnsi="Times New Roman" w:cs="Times New Roman"/>
                <w:sz w:val="24"/>
                <w:szCs w:val="24"/>
              </w:rPr>
              <w:t>№</w:t>
            </w:r>
          </w:p>
        </w:tc>
        <w:tc>
          <w:tcPr>
            <w:tcW w:w="1339" w:type="dxa"/>
            <w:tcBorders>
              <w:top w:val="nil"/>
              <w:left w:val="nil"/>
              <w:bottom w:val="single" w:sz="4" w:space="0" w:color="auto"/>
              <w:right w:val="nil"/>
            </w:tcBorders>
            <w:vAlign w:val="bottom"/>
          </w:tcPr>
          <w:p w:rsidR="002D3F91" w:rsidRPr="005A2FB1" w:rsidRDefault="002D3F91">
            <w:pPr>
              <w:spacing w:after="0" w:line="240" w:lineRule="auto"/>
              <w:jc w:val="center"/>
              <w:rPr>
                <w:rFonts w:ascii="Times New Roman" w:hAnsi="Times New Roman" w:cs="Times New Roman"/>
                <w:sz w:val="24"/>
                <w:szCs w:val="24"/>
              </w:rPr>
            </w:pPr>
          </w:p>
        </w:tc>
      </w:tr>
    </w:tbl>
    <w:p w:rsidR="002D3F91" w:rsidRPr="005A2FB1" w:rsidRDefault="002D3F91" w:rsidP="002D3F91">
      <w:pPr>
        <w:spacing w:after="0" w:line="240" w:lineRule="auto"/>
        <w:jc w:val="center"/>
        <w:rPr>
          <w:rFonts w:ascii="Times New Roman" w:hAnsi="Times New Roman" w:cs="Times New Roman"/>
          <w:sz w:val="24"/>
          <w:szCs w:val="24"/>
        </w:rPr>
      </w:pPr>
    </w:p>
    <w:tbl>
      <w:tblPr>
        <w:tblW w:w="9540" w:type="dxa"/>
        <w:tblInd w:w="2" w:type="dxa"/>
        <w:tblLayout w:type="fixed"/>
        <w:tblCellMar>
          <w:left w:w="28" w:type="dxa"/>
          <w:right w:w="28" w:type="dxa"/>
        </w:tblCellMar>
        <w:tblLook w:val="04A0"/>
      </w:tblPr>
      <w:tblGrid>
        <w:gridCol w:w="3404"/>
        <w:gridCol w:w="3291"/>
        <w:gridCol w:w="578"/>
        <w:gridCol w:w="255"/>
        <w:gridCol w:w="1147"/>
        <w:gridCol w:w="713"/>
        <w:gridCol w:w="76"/>
        <w:gridCol w:w="76"/>
      </w:tblGrid>
      <w:tr w:rsidR="002D3F91" w:rsidRPr="005A2FB1" w:rsidTr="002D3F91">
        <w:tc>
          <w:tcPr>
            <w:tcW w:w="3402" w:type="dxa"/>
            <w:tcBorders>
              <w:top w:val="nil"/>
              <w:left w:val="nil"/>
              <w:bottom w:val="single" w:sz="4" w:space="0" w:color="auto"/>
              <w:right w:val="nil"/>
            </w:tcBorders>
            <w:vAlign w:val="bottom"/>
          </w:tcPr>
          <w:p w:rsidR="002D3F91" w:rsidRPr="005A2FB1" w:rsidRDefault="002D3F91">
            <w:pPr>
              <w:spacing w:after="0" w:line="240" w:lineRule="auto"/>
              <w:jc w:val="center"/>
              <w:rPr>
                <w:rFonts w:ascii="Times New Roman" w:hAnsi="Times New Roman" w:cs="Times New Roman"/>
                <w:sz w:val="24"/>
                <w:szCs w:val="24"/>
              </w:rPr>
            </w:pPr>
          </w:p>
        </w:tc>
        <w:tc>
          <w:tcPr>
            <w:tcW w:w="3289" w:type="dxa"/>
            <w:vAlign w:val="bottom"/>
            <w:hideMark/>
          </w:tcPr>
          <w:p w:rsidR="002D3F91" w:rsidRPr="005A2FB1" w:rsidRDefault="002D3F91">
            <w:pPr>
              <w:spacing w:after="0" w:line="240" w:lineRule="auto"/>
              <w:jc w:val="right"/>
              <w:rPr>
                <w:rFonts w:ascii="Times New Roman" w:hAnsi="Times New Roman" w:cs="Times New Roman"/>
                <w:sz w:val="24"/>
                <w:szCs w:val="24"/>
              </w:rPr>
            </w:pPr>
            <w:r w:rsidRPr="005A2FB1">
              <w:rPr>
                <w:rFonts w:ascii="Times New Roman" w:hAnsi="Times New Roman" w:cs="Times New Roman"/>
                <w:sz w:val="24"/>
                <w:szCs w:val="24"/>
              </w:rPr>
              <w:t>“</w:t>
            </w:r>
          </w:p>
        </w:tc>
        <w:tc>
          <w:tcPr>
            <w:tcW w:w="578" w:type="dxa"/>
            <w:tcBorders>
              <w:top w:val="nil"/>
              <w:left w:val="nil"/>
              <w:bottom w:val="single" w:sz="4" w:space="0" w:color="auto"/>
              <w:right w:val="nil"/>
            </w:tcBorders>
            <w:vAlign w:val="bottom"/>
          </w:tcPr>
          <w:p w:rsidR="002D3F91" w:rsidRPr="005A2FB1" w:rsidRDefault="002D3F91">
            <w:pPr>
              <w:spacing w:after="0" w:line="240" w:lineRule="auto"/>
              <w:jc w:val="center"/>
              <w:rPr>
                <w:rFonts w:ascii="Times New Roman" w:hAnsi="Times New Roman" w:cs="Times New Roman"/>
                <w:sz w:val="24"/>
                <w:szCs w:val="24"/>
              </w:rPr>
            </w:pPr>
          </w:p>
        </w:tc>
        <w:tc>
          <w:tcPr>
            <w:tcW w:w="255" w:type="dxa"/>
            <w:vAlign w:val="bottom"/>
            <w:hideMark/>
          </w:tcPr>
          <w:p w:rsidR="002D3F91" w:rsidRPr="005A2FB1" w:rsidRDefault="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w:t>
            </w:r>
          </w:p>
        </w:tc>
        <w:tc>
          <w:tcPr>
            <w:tcW w:w="1147" w:type="dxa"/>
            <w:tcBorders>
              <w:top w:val="nil"/>
              <w:left w:val="nil"/>
              <w:bottom w:val="single" w:sz="4" w:space="0" w:color="auto"/>
              <w:right w:val="nil"/>
            </w:tcBorders>
            <w:vAlign w:val="bottom"/>
          </w:tcPr>
          <w:p w:rsidR="002D3F91" w:rsidRPr="005A2FB1" w:rsidRDefault="002D3F91">
            <w:pPr>
              <w:spacing w:after="0" w:line="240" w:lineRule="auto"/>
              <w:jc w:val="center"/>
              <w:rPr>
                <w:rFonts w:ascii="Times New Roman" w:hAnsi="Times New Roman" w:cs="Times New Roman"/>
                <w:sz w:val="24"/>
                <w:szCs w:val="24"/>
              </w:rPr>
            </w:pPr>
          </w:p>
        </w:tc>
        <w:tc>
          <w:tcPr>
            <w:tcW w:w="713" w:type="dxa"/>
            <w:vAlign w:val="bottom"/>
            <w:hideMark/>
          </w:tcPr>
          <w:p w:rsidR="002D3F91" w:rsidRPr="005A2FB1" w:rsidRDefault="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20__ г.</w:t>
            </w:r>
          </w:p>
        </w:tc>
        <w:tc>
          <w:tcPr>
            <w:tcW w:w="76" w:type="dxa"/>
            <w:vAlign w:val="bottom"/>
          </w:tcPr>
          <w:p w:rsidR="002D3F91" w:rsidRPr="005A2FB1" w:rsidRDefault="002D3F91">
            <w:pPr>
              <w:spacing w:after="0" w:line="240" w:lineRule="auto"/>
              <w:ind w:left="-28"/>
              <w:rPr>
                <w:rFonts w:ascii="Times New Roman" w:hAnsi="Times New Roman" w:cs="Times New Roman"/>
                <w:sz w:val="24"/>
                <w:szCs w:val="24"/>
              </w:rPr>
            </w:pPr>
          </w:p>
        </w:tc>
        <w:tc>
          <w:tcPr>
            <w:tcW w:w="76" w:type="dxa"/>
            <w:vAlign w:val="bottom"/>
          </w:tcPr>
          <w:p w:rsidR="002D3F91" w:rsidRPr="005A2FB1" w:rsidRDefault="002D3F91">
            <w:pPr>
              <w:spacing w:after="0" w:line="240" w:lineRule="auto"/>
              <w:rPr>
                <w:rFonts w:ascii="Times New Roman" w:hAnsi="Times New Roman" w:cs="Times New Roman"/>
                <w:sz w:val="24"/>
                <w:szCs w:val="24"/>
              </w:rPr>
            </w:pPr>
          </w:p>
        </w:tc>
      </w:tr>
      <w:tr w:rsidR="002D3F91" w:rsidRPr="005A2FB1" w:rsidTr="002D3F91">
        <w:trPr>
          <w:cantSplit/>
        </w:trPr>
        <w:tc>
          <w:tcPr>
            <w:tcW w:w="3402" w:type="dxa"/>
            <w:hideMark/>
          </w:tcPr>
          <w:p w:rsidR="002D3F91" w:rsidRPr="005A2FB1" w:rsidRDefault="002D3F91">
            <w:pP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(место составления акта)</w:t>
            </w:r>
          </w:p>
        </w:tc>
        <w:tc>
          <w:tcPr>
            <w:tcW w:w="3289" w:type="dxa"/>
          </w:tcPr>
          <w:p w:rsidR="002D3F91" w:rsidRPr="005A2FB1" w:rsidRDefault="002D3F91">
            <w:pPr>
              <w:spacing w:after="0" w:line="240" w:lineRule="auto"/>
              <w:rPr>
                <w:rFonts w:ascii="Times New Roman" w:hAnsi="Times New Roman" w:cs="Times New Roman"/>
                <w:sz w:val="24"/>
                <w:szCs w:val="24"/>
              </w:rPr>
            </w:pPr>
          </w:p>
        </w:tc>
        <w:tc>
          <w:tcPr>
            <w:tcW w:w="2845" w:type="dxa"/>
            <w:gridSpan w:val="6"/>
            <w:hideMark/>
          </w:tcPr>
          <w:p w:rsidR="002D3F91" w:rsidRPr="005A2FB1" w:rsidRDefault="002D3F91">
            <w:pP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(дата составления акта)</w:t>
            </w:r>
          </w:p>
        </w:tc>
      </w:tr>
    </w:tbl>
    <w:p w:rsidR="002D3F91" w:rsidRPr="005A2FB1" w:rsidRDefault="002D3F91" w:rsidP="002D3F91">
      <w:pPr>
        <w:spacing w:after="0" w:line="240" w:lineRule="auto"/>
        <w:ind w:left="7286"/>
        <w:jc w:val="center"/>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ind w:left="6946"/>
        <w:jc w:val="center"/>
        <w:rPr>
          <w:rFonts w:ascii="Times New Roman" w:hAnsi="Times New Roman" w:cs="Times New Roman"/>
          <w:sz w:val="24"/>
          <w:szCs w:val="24"/>
        </w:rPr>
      </w:pPr>
      <w:r w:rsidRPr="005A2FB1">
        <w:rPr>
          <w:rFonts w:ascii="Times New Roman" w:hAnsi="Times New Roman" w:cs="Times New Roman"/>
          <w:sz w:val="24"/>
          <w:szCs w:val="24"/>
        </w:rPr>
        <w:t>(время составления акта)</w:t>
      </w:r>
    </w:p>
    <w:p w:rsidR="002D3F91" w:rsidRPr="005A2FB1" w:rsidRDefault="002D3F91" w:rsidP="002D3F91">
      <w:pPr>
        <w:pBdr>
          <w:top w:val="single" w:sz="4" w:space="1" w:color="auto"/>
        </w:pBdr>
        <w:spacing w:after="0" w:line="240" w:lineRule="auto"/>
        <w:ind w:left="6946"/>
        <w:jc w:val="center"/>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tbl>
      <w:tblPr>
        <w:tblW w:w="9105" w:type="dxa"/>
        <w:tblInd w:w="2" w:type="dxa"/>
        <w:tblLayout w:type="fixed"/>
        <w:tblCellMar>
          <w:left w:w="28" w:type="dxa"/>
          <w:right w:w="28" w:type="dxa"/>
        </w:tblCellMar>
        <w:tblLook w:val="04A0"/>
      </w:tblPr>
      <w:tblGrid>
        <w:gridCol w:w="170"/>
        <w:gridCol w:w="340"/>
        <w:gridCol w:w="255"/>
        <w:gridCol w:w="1419"/>
        <w:gridCol w:w="369"/>
        <w:gridCol w:w="340"/>
        <w:gridCol w:w="1475"/>
        <w:gridCol w:w="4737"/>
      </w:tblGrid>
      <w:tr w:rsidR="002D3F91" w:rsidRPr="005A2FB1" w:rsidTr="002D3F91">
        <w:tc>
          <w:tcPr>
            <w:tcW w:w="170" w:type="dxa"/>
            <w:vAlign w:val="bottom"/>
          </w:tcPr>
          <w:p w:rsidR="002D3F91" w:rsidRPr="005A2FB1" w:rsidRDefault="002D3F91">
            <w:pPr>
              <w:spacing w:after="0" w:line="240" w:lineRule="auto"/>
              <w:jc w:val="right"/>
              <w:rPr>
                <w:rFonts w:ascii="Times New Roman" w:hAnsi="Times New Roman" w:cs="Times New Roman"/>
                <w:sz w:val="24"/>
                <w:szCs w:val="24"/>
              </w:rPr>
            </w:pPr>
          </w:p>
          <w:p w:rsidR="002D3F91" w:rsidRPr="005A2FB1" w:rsidRDefault="002D3F91">
            <w:pPr>
              <w:spacing w:after="0" w:line="240" w:lineRule="auto"/>
              <w:jc w:val="right"/>
              <w:rPr>
                <w:rFonts w:ascii="Times New Roman" w:hAnsi="Times New Roman" w:cs="Times New Roman"/>
                <w:sz w:val="24"/>
                <w:szCs w:val="24"/>
              </w:rPr>
            </w:pPr>
            <w:r w:rsidRPr="005A2FB1">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2D3F91" w:rsidRPr="005A2FB1" w:rsidRDefault="002D3F91">
            <w:pPr>
              <w:spacing w:after="0" w:line="240" w:lineRule="auto"/>
              <w:jc w:val="center"/>
              <w:rPr>
                <w:rFonts w:ascii="Times New Roman" w:hAnsi="Times New Roman" w:cs="Times New Roman"/>
                <w:sz w:val="24"/>
                <w:szCs w:val="24"/>
              </w:rPr>
            </w:pPr>
          </w:p>
        </w:tc>
        <w:tc>
          <w:tcPr>
            <w:tcW w:w="255" w:type="dxa"/>
            <w:vAlign w:val="bottom"/>
            <w:hideMark/>
          </w:tcPr>
          <w:p w:rsidR="002D3F91" w:rsidRPr="005A2FB1" w:rsidRDefault="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2D3F91" w:rsidRPr="005A2FB1" w:rsidRDefault="002D3F91">
            <w:pPr>
              <w:spacing w:after="0" w:line="240" w:lineRule="auto"/>
              <w:jc w:val="center"/>
              <w:rPr>
                <w:rFonts w:ascii="Times New Roman" w:hAnsi="Times New Roman" w:cs="Times New Roman"/>
                <w:sz w:val="24"/>
                <w:szCs w:val="24"/>
              </w:rPr>
            </w:pPr>
          </w:p>
        </w:tc>
        <w:tc>
          <w:tcPr>
            <w:tcW w:w="369" w:type="dxa"/>
            <w:vAlign w:val="bottom"/>
            <w:hideMark/>
          </w:tcPr>
          <w:p w:rsidR="002D3F91" w:rsidRPr="005A2FB1" w:rsidRDefault="002D3F91">
            <w:pPr>
              <w:spacing w:after="0" w:line="240" w:lineRule="auto"/>
              <w:jc w:val="right"/>
              <w:rPr>
                <w:rFonts w:ascii="Times New Roman" w:hAnsi="Times New Roman" w:cs="Times New Roman"/>
                <w:sz w:val="24"/>
                <w:szCs w:val="24"/>
              </w:rPr>
            </w:pPr>
            <w:r w:rsidRPr="005A2FB1">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2D3F91" w:rsidRPr="005A2FB1" w:rsidRDefault="002D3F91">
            <w:pPr>
              <w:spacing w:after="0" w:line="240" w:lineRule="auto"/>
              <w:rPr>
                <w:rFonts w:ascii="Times New Roman" w:hAnsi="Times New Roman" w:cs="Times New Roman"/>
                <w:sz w:val="24"/>
                <w:szCs w:val="24"/>
              </w:rPr>
            </w:pPr>
          </w:p>
        </w:tc>
        <w:tc>
          <w:tcPr>
            <w:tcW w:w="1474" w:type="dxa"/>
            <w:vAlign w:val="bottom"/>
            <w:hideMark/>
          </w:tcPr>
          <w:p w:rsidR="002D3F91" w:rsidRPr="005A2FB1" w:rsidRDefault="002D3F91">
            <w:pP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г. по адресу:</w:t>
            </w:r>
          </w:p>
        </w:tc>
        <w:tc>
          <w:tcPr>
            <w:tcW w:w="4734" w:type="dxa"/>
            <w:tcBorders>
              <w:top w:val="nil"/>
              <w:left w:val="nil"/>
              <w:bottom w:val="single" w:sz="4" w:space="0" w:color="auto"/>
              <w:right w:val="nil"/>
            </w:tcBorders>
            <w:vAlign w:val="bottom"/>
          </w:tcPr>
          <w:p w:rsidR="002D3F91" w:rsidRPr="005A2FB1" w:rsidRDefault="002D3F91">
            <w:pPr>
              <w:spacing w:after="0" w:line="240" w:lineRule="auto"/>
              <w:rPr>
                <w:rFonts w:ascii="Times New Roman" w:hAnsi="Times New Roman" w:cs="Times New Roman"/>
                <w:sz w:val="24"/>
                <w:szCs w:val="24"/>
              </w:rPr>
            </w:pPr>
          </w:p>
        </w:tc>
      </w:tr>
      <w:tr w:rsidR="002D3F91" w:rsidRPr="005A2FB1" w:rsidTr="002D3F91">
        <w:tc>
          <w:tcPr>
            <w:tcW w:w="170" w:type="dxa"/>
          </w:tcPr>
          <w:p w:rsidR="002D3F91" w:rsidRPr="005A2FB1" w:rsidRDefault="002D3F91">
            <w:pPr>
              <w:spacing w:after="0" w:line="240" w:lineRule="auto"/>
              <w:rPr>
                <w:rFonts w:ascii="Times New Roman" w:hAnsi="Times New Roman" w:cs="Times New Roman"/>
                <w:sz w:val="24"/>
                <w:szCs w:val="24"/>
              </w:rPr>
            </w:pPr>
          </w:p>
        </w:tc>
        <w:tc>
          <w:tcPr>
            <w:tcW w:w="340" w:type="dxa"/>
          </w:tcPr>
          <w:p w:rsidR="002D3F91" w:rsidRPr="005A2FB1" w:rsidRDefault="002D3F91">
            <w:pPr>
              <w:spacing w:after="0" w:line="240" w:lineRule="auto"/>
              <w:rPr>
                <w:rFonts w:ascii="Times New Roman" w:hAnsi="Times New Roman" w:cs="Times New Roman"/>
                <w:sz w:val="24"/>
                <w:szCs w:val="24"/>
              </w:rPr>
            </w:pPr>
          </w:p>
        </w:tc>
        <w:tc>
          <w:tcPr>
            <w:tcW w:w="255" w:type="dxa"/>
          </w:tcPr>
          <w:p w:rsidR="002D3F91" w:rsidRPr="005A2FB1" w:rsidRDefault="002D3F91">
            <w:pPr>
              <w:spacing w:after="0" w:line="240" w:lineRule="auto"/>
              <w:rPr>
                <w:rFonts w:ascii="Times New Roman" w:hAnsi="Times New Roman" w:cs="Times New Roman"/>
                <w:sz w:val="24"/>
                <w:szCs w:val="24"/>
              </w:rPr>
            </w:pPr>
          </w:p>
        </w:tc>
        <w:tc>
          <w:tcPr>
            <w:tcW w:w="1418" w:type="dxa"/>
          </w:tcPr>
          <w:p w:rsidR="002D3F91" w:rsidRPr="005A2FB1" w:rsidRDefault="002D3F91">
            <w:pPr>
              <w:spacing w:after="0" w:line="240" w:lineRule="auto"/>
              <w:rPr>
                <w:rFonts w:ascii="Times New Roman" w:hAnsi="Times New Roman" w:cs="Times New Roman"/>
                <w:sz w:val="24"/>
                <w:szCs w:val="24"/>
              </w:rPr>
            </w:pPr>
          </w:p>
        </w:tc>
        <w:tc>
          <w:tcPr>
            <w:tcW w:w="369" w:type="dxa"/>
          </w:tcPr>
          <w:p w:rsidR="002D3F91" w:rsidRPr="005A2FB1" w:rsidRDefault="002D3F91">
            <w:pPr>
              <w:spacing w:after="0" w:line="240" w:lineRule="auto"/>
              <w:rPr>
                <w:rFonts w:ascii="Times New Roman" w:hAnsi="Times New Roman" w:cs="Times New Roman"/>
                <w:sz w:val="24"/>
                <w:szCs w:val="24"/>
              </w:rPr>
            </w:pPr>
          </w:p>
        </w:tc>
        <w:tc>
          <w:tcPr>
            <w:tcW w:w="340" w:type="dxa"/>
          </w:tcPr>
          <w:p w:rsidR="002D3F91" w:rsidRPr="005A2FB1" w:rsidRDefault="002D3F91">
            <w:pPr>
              <w:spacing w:after="0" w:line="240" w:lineRule="auto"/>
              <w:rPr>
                <w:rFonts w:ascii="Times New Roman" w:hAnsi="Times New Roman" w:cs="Times New Roman"/>
                <w:sz w:val="24"/>
                <w:szCs w:val="24"/>
              </w:rPr>
            </w:pPr>
          </w:p>
        </w:tc>
        <w:tc>
          <w:tcPr>
            <w:tcW w:w="1474" w:type="dxa"/>
          </w:tcPr>
          <w:p w:rsidR="002D3F91" w:rsidRPr="005A2FB1" w:rsidRDefault="002D3F91">
            <w:pPr>
              <w:spacing w:after="0" w:line="240" w:lineRule="auto"/>
              <w:rPr>
                <w:rFonts w:ascii="Times New Roman" w:hAnsi="Times New Roman" w:cs="Times New Roman"/>
                <w:sz w:val="24"/>
                <w:szCs w:val="24"/>
              </w:rPr>
            </w:pPr>
          </w:p>
        </w:tc>
        <w:tc>
          <w:tcPr>
            <w:tcW w:w="4734" w:type="dxa"/>
            <w:hideMark/>
          </w:tcPr>
          <w:p w:rsidR="002D3F91" w:rsidRPr="005A2FB1" w:rsidRDefault="002D3F91">
            <w:pP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(место проведения проверки)</w:t>
            </w:r>
          </w:p>
        </w:tc>
      </w:tr>
    </w:tbl>
    <w:p w:rsidR="002D3F91" w:rsidRPr="005A2FB1" w:rsidRDefault="002D3F91" w:rsidP="002D3F91">
      <w:pPr>
        <w:spacing w:before="240" w:after="0" w:line="240" w:lineRule="auto"/>
        <w:rPr>
          <w:rFonts w:ascii="Times New Roman" w:hAnsi="Times New Roman" w:cs="Times New Roman"/>
          <w:sz w:val="24"/>
          <w:szCs w:val="24"/>
        </w:rPr>
      </w:pPr>
      <w:r w:rsidRPr="005A2FB1">
        <w:rPr>
          <w:rFonts w:ascii="Times New Roman" w:hAnsi="Times New Roman" w:cs="Times New Roman"/>
          <w:sz w:val="24"/>
          <w:szCs w:val="24"/>
        </w:rPr>
        <w:t xml:space="preserve">На основании:  </w:t>
      </w:r>
    </w:p>
    <w:p w:rsidR="002D3F91" w:rsidRPr="005A2FB1" w:rsidRDefault="002D3F91" w:rsidP="002D3F91">
      <w:pPr>
        <w:pBdr>
          <w:top w:val="single" w:sz="4" w:space="1" w:color="auto"/>
        </w:pBdr>
        <w:spacing w:after="0" w:line="240" w:lineRule="auto"/>
        <w:ind w:left="1616"/>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(вид документа о проведении проверки с указанием реквизитов (номер, дата))</w:t>
      </w:r>
    </w:p>
    <w:p w:rsidR="002D3F91" w:rsidRPr="005A2FB1" w:rsidRDefault="002D3F91" w:rsidP="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была проведена проверка в отношении:</w:t>
      </w: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ИП)</w:t>
      </w:r>
    </w:p>
    <w:p w:rsidR="002D3F91" w:rsidRPr="005A2FB1" w:rsidRDefault="002D3F91" w:rsidP="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 xml:space="preserve">Продолжительность проверки:  </w:t>
      </w:r>
    </w:p>
    <w:p w:rsidR="002D3F91" w:rsidRPr="005A2FB1" w:rsidRDefault="002D3F91" w:rsidP="002D3F91">
      <w:pPr>
        <w:pBdr>
          <w:top w:val="single" w:sz="4" w:space="1" w:color="auto"/>
        </w:pBdr>
        <w:spacing w:after="0" w:line="240" w:lineRule="auto"/>
        <w:ind w:left="3289"/>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 xml:space="preserve">Акт составлен:  </w:t>
      </w:r>
    </w:p>
    <w:p w:rsidR="002D3F91" w:rsidRPr="005A2FB1" w:rsidRDefault="002D3F91" w:rsidP="002D3F91">
      <w:pPr>
        <w:pBdr>
          <w:top w:val="single" w:sz="4" w:space="1" w:color="auto"/>
        </w:pBd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(наименование органа муниципального контроля)</w:t>
      </w:r>
    </w:p>
    <w:p w:rsidR="002D3F91" w:rsidRPr="005A2FB1" w:rsidRDefault="002D3F91" w:rsidP="002D3F91">
      <w:pPr>
        <w:spacing w:after="0" w:line="240" w:lineRule="auto"/>
        <w:jc w:val="both"/>
        <w:rPr>
          <w:rFonts w:ascii="Times New Roman" w:hAnsi="Times New Roman" w:cs="Times New Roman"/>
          <w:sz w:val="24"/>
          <w:szCs w:val="24"/>
        </w:rPr>
      </w:pPr>
      <w:r w:rsidRPr="005A2FB1">
        <w:rPr>
          <w:rFonts w:ascii="Times New Roman" w:hAnsi="Times New Roman" w:cs="Times New Roman"/>
          <w:sz w:val="24"/>
          <w:szCs w:val="24"/>
        </w:rPr>
        <w:t xml:space="preserve">С копией распоряжения/приказа о проведении проверки </w:t>
      </w:r>
      <w:r w:rsidRPr="005A2FB1">
        <w:rPr>
          <w:rFonts w:ascii="Times New Roman" w:hAnsi="Times New Roman" w:cs="Times New Roman"/>
          <w:b/>
          <w:bCs/>
          <w:sz w:val="24"/>
          <w:szCs w:val="24"/>
        </w:rPr>
        <w:t>ознакомлен:</w:t>
      </w:r>
      <w:r w:rsidRPr="005A2FB1">
        <w:rPr>
          <w:rFonts w:ascii="Times New Roman" w:hAnsi="Times New Roman" w:cs="Times New Roman"/>
          <w:sz w:val="24"/>
          <w:szCs w:val="24"/>
        </w:rPr>
        <w:t xml:space="preserve"> </w:t>
      </w:r>
      <w:r w:rsidRPr="005A2FB1">
        <w:rPr>
          <w:rFonts w:ascii="Times New Roman" w:hAnsi="Times New Roman" w:cs="Times New Roman"/>
          <w:i/>
          <w:iCs/>
          <w:sz w:val="24"/>
          <w:szCs w:val="24"/>
        </w:rPr>
        <w:t>(заполняется при проведении выездной проверки)</w:t>
      </w:r>
      <w:r w:rsidRPr="005A2FB1">
        <w:rPr>
          <w:rFonts w:ascii="Times New Roman" w:hAnsi="Times New Roman" w:cs="Times New Roman"/>
          <w:sz w:val="24"/>
          <w:szCs w:val="24"/>
        </w:rPr>
        <w:t xml:space="preserve">  </w:t>
      </w:r>
    </w:p>
    <w:p w:rsidR="002D3F91" w:rsidRPr="005A2FB1" w:rsidRDefault="002D3F91" w:rsidP="002D3F91">
      <w:pPr>
        <w:pBdr>
          <w:top w:val="single" w:sz="4" w:space="1" w:color="auto"/>
        </w:pBdr>
        <w:spacing w:after="0" w:line="240" w:lineRule="auto"/>
        <w:ind w:left="3345"/>
        <w:rPr>
          <w:rFonts w:ascii="Times New Roman" w:hAnsi="Times New Roman" w:cs="Times New Roman"/>
          <w:sz w:val="24"/>
          <w:szCs w:val="24"/>
        </w:rPr>
      </w:pPr>
    </w:p>
    <w:p w:rsidR="002D3F91" w:rsidRPr="005A2FB1" w:rsidRDefault="002D3F91" w:rsidP="002D3F91">
      <w:pPr>
        <w:spacing w:after="0" w:line="240" w:lineRule="auto"/>
        <w:jc w:val="right"/>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(фамилии, имена, отчества (в случае, если имеется), подпись, дата, время)</w:t>
      </w:r>
    </w:p>
    <w:p w:rsidR="002D3F91" w:rsidRPr="005A2FB1" w:rsidRDefault="002D3F91" w:rsidP="002D3F91">
      <w:pPr>
        <w:spacing w:after="0" w:line="240" w:lineRule="auto"/>
        <w:jc w:val="both"/>
        <w:rPr>
          <w:rFonts w:ascii="Times New Roman" w:hAnsi="Times New Roman" w:cs="Times New Roman"/>
          <w:sz w:val="24"/>
          <w:szCs w:val="24"/>
        </w:rPr>
      </w:pPr>
      <w:r w:rsidRPr="005A2FB1">
        <w:rPr>
          <w:rFonts w:ascii="Times New Roman" w:hAnsi="Times New Roman" w:cs="Times New Roman"/>
          <w:sz w:val="24"/>
          <w:szCs w:val="24"/>
        </w:rPr>
        <w:t>Дата и номер решения прокурора (его заместителя) о согласовании проведения проверки:</w:t>
      </w:r>
      <w:r w:rsidRPr="005A2FB1">
        <w:rPr>
          <w:rFonts w:ascii="Times New Roman" w:hAnsi="Times New Roman" w:cs="Times New Roman"/>
          <w:sz w:val="24"/>
          <w:szCs w:val="24"/>
        </w:rPr>
        <w:br/>
      </w: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(заполняется в случае проведения внеплановой проверки субъекта малого или среднего предпринимательства)</w:t>
      </w:r>
    </w:p>
    <w:p w:rsidR="002D3F91" w:rsidRPr="005A2FB1" w:rsidRDefault="002D3F91" w:rsidP="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 xml:space="preserve">Лицо(а), проводившие проверку:  </w:t>
      </w:r>
    </w:p>
    <w:p w:rsidR="002D3F91" w:rsidRPr="005A2FB1" w:rsidRDefault="002D3F91" w:rsidP="002D3F91">
      <w:pPr>
        <w:pBdr>
          <w:top w:val="single" w:sz="4" w:space="1" w:color="auto"/>
        </w:pBdr>
        <w:spacing w:after="0" w:line="240" w:lineRule="auto"/>
        <w:ind w:left="3515"/>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2D3F91" w:rsidRPr="005A2FB1" w:rsidRDefault="002D3F91" w:rsidP="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 xml:space="preserve">При проведении проверки присутствовали:  </w:t>
      </w:r>
    </w:p>
    <w:p w:rsidR="002D3F91" w:rsidRPr="005A2FB1" w:rsidRDefault="002D3F91" w:rsidP="002D3F91">
      <w:pPr>
        <w:pBdr>
          <w:top w:val="single" w:sz="4" w:space="1" w:color="auto"/>
        </w:pBdr>
        <w:spacing w:after="0" w:line="240" w:lineRule="auto"/>
        <w:ind w:left="4593"/>
        <w:rPr>
          <w:rFonts w:ascii="Times New Roman" w:hAnsi="Times New Roman" w:cs="Times New Roman"/>
          <w:sz w:val="24"/>
          <w:szCs w:val="24"/>
        </w:rPr>
      </w:pPr>
    </w:p>
    <w:p w:rsidR="002D3F91" w:rsidRPr="005A2FB1" w:rsidRDefault="002D3F91" w:rsidP="002D3F91">
      <w:pPr>
        <w:spacing w:after="0" w:line="240" w:lineRule="auto"/>
        <w:jc w:val="right"/>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(фамилия, имя, отчество гражданина,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ИП, присутствовавших при проведении мероприятий по проверке)</w:t>
      </w: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r w:rsidRPr="005A2FB1">
        <w:rPr>
          <w:rFonts w:ascii="Times New Roman" w:hAnsi="Times New Roman" w:cs="Times New Roman"/>
          <w:sz w:val="24"/>
          <w:szCs w:val="24"/>
        </w:rPr>
        <w:t>В ходе проведения проверки:</w:t>
      </w:r>
    </w:p>
    <w:p w:rsidR="002D3F91" w:rsidRPr="005A2FB1" w:rsidRDefault="002D3F91" w:rsidP="002D3F91">
      <w:pPr>
        <w:spacing w:after="0" w:line="240" w:lineRule="auto"/>
        <w:jc w:val="both"/>
        <w:rPr>
          <w:rFonts w:ascii="Times New Roman" w:hAnsi="Times New Roman" w:cs="Times New Roman"/>
          <w:sz w:val="24"/>
          <w:szCs w:val="24"/>
        </w:rPr>
      </w:pPr>
      <w:r w:rsidRPr="005A2FB1">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w:t>
      </w: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(с указанием характера нарушений; лиц, допустивших нарушения)</w:t>
      </w:r>
    </w:p>
    <w:p w:rsidR="002D3F91" w:rsidRPr="005A2FB1" w:rsidRDefault="002D3F91" w:rsidP="002D3F91">
      <w:pPr>
        <w:numPr>
          <w:ilvl w:val="0"/>
          <w:numId w:val="12"/>
        </w:numPr>
        <w:tabs>
          <w:tab w:val="left" w:pos="170"/>
        </w:tabs>
        <w:autoSpaceDE w:val="0"/>
        <w:autoSpaceDN w:val="0"/>
        <w:spacing w:after="0" w:line="240" w:lineRule="auto"/>
        <w:jc w:val="both"/>
        <w:rPr>
          <w:rFonts w:ascii="Times New Roman" w:hAnsi="Times New Roman" w:cs="Times New Roman"/>
          <w:sz w:val="24"/>
          <w:szCs w:val="24"/>
        </w:rPr>
      </w:pPr>
      <w:r w:rsidRPr="005A2FB1">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(для юридических лиц, индивидуальных предпринимателей) (с указанием положений (нормативных) правовых актов):</w:t>
      </w:r>
    </w:p>
    <w:p w:rsidR="002D3F91" w:rsidRPr="005A2FB1" w:rsidRDefault="002D3F91" w:rsidP="002D3F91">
      <w:pPr>
        <w:spacing w:after="0" w:line="240" w:lineRule="auto"/>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p>
    <w:p w:rsidR="002D3F91" w:rsidRPr="005A2FB1" w:rsidRDefault="002D3F91" w:rsidP="002D3F91">
      <w:pPr>
        <w:spacing w:after="0" w:line="240" w:lineRule="auto"/>
        <w:jc w:val="right"/>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p>
    <w:p w:rsidR="002D3F91" w:rsidRPr="005A2FB1" w:rsidRDefault="002D3F91" w:rsidP="002D3F91">
      <w:pPr>
        <w:numPr>
          <w:ilvl w:val="0"/>
          <w:numId w:val="14"/>
        </w:numPr>
        <w:tabs>
          <w:tab w:val="left" w:pos="170"/>
        </w:tabs>
        <w:autoSpaceDE w:val="0"/>
        <w:autoSpaceDN w:val="0"/>
        <w:spacing w:after="0" w:line="240" w:lineRule="auto"/>
        <w:rPr>
          <w:rFonts w:ascii="Times New Roman" w:hAnsi="Times New Roman" w:cs="Times New Roman"/>
          <w:sz w:val="24"/>
          <w:szCs w:val="24"/>
        </w:rPr>
      </w:pPr>
      <w:r w:rsidRPr="005A2FB1">
        <w:rPr>
          <w:rFonts w:ascii="Times New Roman" w:hAnsi="Times New Roman" w:cs="Times New Roman"/>
          <w:sz w:val="24"/>
          <w:szCs w:val="24"/>
        </w:rPr>
        <w:t xml:space="preserve">нарушений не выявлено  </w:t>
      </w:r>
    </w:p>
    <w:p w:rsidR="002D3F91" w:rsidRPr="005A2FB1" w:rsidRDefault="002D3F91" w:rsidP="002D3F91">
      <w:pPr>
        <w:pBdr>
          <w:top w:val="single" w:sz="4" w:space="1" w:color="auto"/>
        </w:pBdr>
        <w:spacing w:after="0" w:line="240" w:lineRule="auto"/>
        <w:rPr>
          <w:rFonts w:ascii="Times New Roman" w:hAnsi="Times New Roman" w:cs="Times New Roman"/>
          <w:sz w:val="24"/>
          <w:szCs w:val="24"/>
        </w:rPr>
      </w:pPr>
    </w:p>
    <w:p w:rsidR="002D3F91" w:rsidRPr="005A2FB1" w:rsidRDefault="002D3F91" w:rsidP="002D3F91">
      <w:pPr>
        <w:spacing w:after="0" w:line="240" w:lineRule="auto"/>
        <w:jc w:val="both"/>
        <w:rPr>
          <w:rFonts w:ascii="Times New Roman" w:hAnsi="Times New Roman" w:cs="Times New Roman"/>
          <w:sz w:val="24"/>
          <w:szCs w:val="24"/>
        </w:rPr>
      </w:pPr>
      <w:r w:rsidRPr="005A2FB1">
        <w:rPr>
          <w:rFonts w:ascii="Times New Roman" w:hAnsi="Times New Roman" w:cs="Times New Roman"/>
          <w:sz w:val="24"/>
          <w:szCs w:val="24"/>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r w:rsidRPr="005A2FB1">
        <w:rPr>
          <w:rFonts w:ascii="Times New Roman" w:hAnsi="Times New Roman" w:cs="Times New Roman"/>
          <w:i/>
          <w:iCs/>
          <w:sz w:val="24"/>
          <w:szCs w:val="24"/>
        </w:rPr>
        <w:t>(заполняется при проведении выездной проверки юридических лиц, индивидуальных предпринимателей)</w:t>
      </w:r>
      <w:r w:rsidRPr="005A2FB1">
        <w:rPr>
          <w:rFonts w:ascii="Times New Roman" w:hAnsi="Times New Roman" w:cs="Times New Roman"/>
          <w:sz w:val="24"/>
          <w:szCs w:val="24"/>
        </w:rPr>
        <w:t>:</w:t>
      </w:r>
    </w:p>
    <w:tbl>
      <w:tblPr>
        <w:tblW w:w="9105" w:type="dxa"/>
        <w:tblInd w:w="2" w:type="dxa"/>
        <w:tblLayout w:type="fixed"/>
        <w:tblCellMar>
          <w:left w:w="28" w:type="dxa"/>
          <w:right w:w="28" w:type="dxa"/>
        </w:tblCellMar>
        <w:tblLook w:val="04A0"/>
      </w:tblPr>
      <w:tblGrid>
        <w:gridCol w:w="3716"/>
        <w:gridCol w:w="425"/>
        <w:gridCol w:w="4964"/>
      </w:tblGrid>
      <w:tr w:rsidR="002D3F91" w:rsidRPr="005A2FB1" w:rsidTr="002D3F91">
        <w:tc>
          <w:tcPr>
            <w:tcW w:w="3714" w:type="dxa"/>
            <w:tcBorders>
              <w:top w:val="nil"/>
              <w:left w:val="nil"/>
              <w:bottom w:val="single" w:sz="4" w:space="0" w:color="auto"/>
              <w:right w:val="nil"/>
            </w:tcBorders>
            <w:vAlign w:val="bottom"/>
          </w:tcPr>
          <w:p w:rsidR="002D3F91" w:rsidRPr="005A2FB1" w:rsidRDefault="002D3F91">
            <w:pPr>
              <w:spacing w:after="0" w:line="240" w:lineRule="auto"/>
              <w:jc w:val="center"/>
              <w:rPr>
                <w:rFonts w:ascii="Times New Roman" w:hAnsi="Times New Roman" w:cs="Times New Roman"/>
                <w:sz w:val="24"/>
                <w:szCs w:val="24"/>
              </w:rPr>
            </w:pPr>
          </w:p>
        </w:tc>
        <w:tc>
          <w:tcPr>
            <w:tcW w:w="425" w:type="dxa"/>
            <w:vAlign w:val="bottom"/>
          </w:tcPr>
          <w:p w:rsidR="002D3F91" w:rsidRPr="005A2FB1" w:rsidRDefault="002D3F91">
            <w:pPr>
              <w:spacing w:after="0" w:line="240" w:lineRule="auto"/>
              <w:rPr>
                <w:rFonts w:ascii="Times New Roman" w:hAnsi="Times New Roman" w:cs="Times New Roman"/>
                <w:sz w:val="24"/>
                <w:szCs w:val="24"/>
              </w:rPr>
            </w:pPr>
          </w:p>
        </w:tc>
        <w:tc>
          <w:tcPr>
            <w:tcW w:w="4961" w:type="dxa"/>
            <w:tcBorders>
              <w:top w:val="nil"/>
              <w:left w:val="nil"/>
              <w:bottom w:val="single" w:sz="4" w:space="0" w:color="auto"/>
              <w:right w:val="nil"/>
            </w:tcBorders>
            <w:vAlign w:val="bottom"/>
          </w:tcPr>
          <w:p w:rsidR="002D3F91" w:rsidRPr="005A2FB1" w:rsidRDefault="002D3F91">
            <w:pPr>
              <w:spacing w:after="0" w:line="240" w:lineRule="auto"/>
              <w:rPr>
                <w:rFonts w:ascii="Times New Roman" w:hAnsi="Times New Roman" w:cs="Times New Roman"/>
                <w:sz w:val="24"/>
                <w:szCs w:val="24"/>
              </w:rPr>
            </w:pPr>
          </w:p>
        </w:tc>
      </w:tr>
      <w:tr w:rsidR="002D3F91" w:rsidRPr="005A2FB1" w:rsidTr="002D3F91">
        <w:tc>
          <w:tcPr>
            <w:tcW w:w="3714" w:type="dxa"/>
            <w:hideMark/>
          </w:tcPr>
          <w:p w:rsidR="002D3F91" w:rsidRPr="005A2FB1" w:rsidRDefault="002D3F91">
            <w:pP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(подпись проверяющего)</w:t>
            </w:r>
          </w:p>
        </w:tc>
        <w:tc>
          <w:tcPr>
            <w:tcW w:w="425" w:type="dxa"/>
          </w:tcPr>
          <w:p w:rsidR="002D3F91" w:rsidRPr="005A2FB1" w:rsidRDefault="002D3F91">
            <w:pPr>
              <w:spacing w:after="0" w:line="240" w:lineRule="auto"/>
              <w:rPr>
                <w:rFonts w:ascii="Times New Roman" w:hAnsi="Times New Roman" w:cs="Times New Roman"/>
                <w:sz w:val="24"/>
                <w:szCs w:val="24"/>
              </w:rPr>
            </w:pPr>
          </w:p>
        </w:tc>
        <w:tc>
          <w:tcPr>
            <w:tcW w:w="4961" w:type="dxa"/>
            <w:hideMark/>
          </w:tcPr>
          <w:p w:rsidR="002D3F91" w:rsidRPr="005A2FB1" w:rsidRDefault="002D3F91">
            <w:pP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 xml:space="preserve">(подпись уполномоченного представителя </w:t>
            </w:r>
          </w:p>
          <w:p w:rsidR="002D3F91" w:rsidRPr="005A2FB1" w:rsidRDefault="002D3F91">
            <w:pP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 xml:space="preserve">юридического лица, индивидуального </w:t>
            </w:r>
          </w:p>
          <w:p w:rsidR="002D3F91" w:rsidRPr="005A2FB1" w:rsidRDefault="002D3F91">
            <w:pP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 xml:space="preserve">предпринимателя, его уполномоченного </w:t>
            </w:r>
          </w:p>
          <w:p w:rsidR="002D3F91" w:rsidRPr="005A2FB1" w:rsidRDefault="002D3F91">
            <w:pP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представителя)</w:t>
            </w:r>
          </w:p>
        </w:tc>
      </w:tr>
    </w:tbl>
    <w:p w:rsidR="002D3F91" w:rsidRPr="005A2FB1" w:rsidRDefault="002D3F91" w:rsidP="002D3F91">
      <w:pPr>
        <w:spacing w:after="0" w:line="240" w:lineRule="auto"/>
        <w:jc w:val="both"/>
        <w:rPr>
          <w:rFonts w:ascii="Times New Roman" w:hAnsi="Times New Roman" w:cs="Times New Roman"/>
          <w:sz w:val="24"/>
          <w:szCs w:val="24"/>
        </w:rPr>
      </w:pPr>
      <w:r w:rsidRPr="005A2FB1">
        <w:rPr>
          <w:rFonts w:ascii="Times New Roman" w:hAnsi="Times New Roman" w:cs="Times New Roman"/>
          <w:sz w:val="24"/>
          <w:szCs w:val="24"/>
        </w:rPr>
        <w:t xml:space="preserve">Журнал учета проверок юридического лица, индивидуального предпринимателя, проводимых  органами муниципального контроля, отсутствует </w:t>
      </w:r>
      <w:r w:rsidRPr="005A2FB1">
        <w:rPr>
          <w:rFonts w:ascii="Times New Roman" w:hAnsi="Times New Roman" w:cs="Times New Roman"/>
          <w:i/>
          <w:iCs/>
          <w:sz w:val="24"/>
          <w:szCs w:val="24"/>
        </w:rPr>
        <w:t>(заполняется при проведении выездной проверки юридических лиц, индивидуальных предпринимателей )</w:t>
      </w:r>
      <w:r w:rsidRPr="005A2FB1">
        <w:rPr>
          <w:rFonts w:ascii="Times New Roman" w:hAnsi="Times New Roman" w:cs="Times New Roman"/>
          <w:sz w:val="24"/>
          <w:szCs w:val="24"/>
        </w:rPr>
        <w:t>:</w:t>
      </w:r>
    </w:p>
    <w:tbl>
      <w:tblPr>
        <w:tblW w:w="0" w:type="auto"/>
        <w:tblInd w:w="2" w:type="dxa"/>
        <w:tblLayout w:type="fixed"/>
        <w:tblCellMar>
          <w:left w:w="28" w:type="dxa"/>
          <w:right w:w="28" w:type="dxa"/>
        </w:tblCellMar>
        <w:tblLook w:val="04A0"/>
      </w:tblPr>
      <w:tblGrid>
        <w:gridCol w:w="3714"/>
        <w:gridCol w:w="425"/>
        <w:gridCol w:w="4961"/>
      </w:tblGrid>
      <w:tr w:rsidR="002D3F91" w:rsidRPr="005A2FB1" w:rsidTr="002D3F91">
        <w:tc>
          <w:tcPr>
            <w:tcW w:w="3714" w:type="dxa"/>
            <w:tcBorders>
              <w:top w:val="nil"/>
              <w:left w:val="nil"/>
              <w:bottom w:val="single" w:sz="4" w:space="0" w:color="auto"/>
              <w:right w:val="nil"/>
            </w:tcBorders>
            <w:vAlign w:val="bottom"/>
          </w:tcPr>
          <w:p w:rsidR="002D3F91" w:rsidRPr="005A2FB1" w:rsidRDefault="002D3F91">
            <w:pPr>
              <w:spacing w:after="0" w:line="240" w:lineRule="auto"/>
              <w:jc w:val="center"/>
              <w:rPr>
                <w:rFonts w:ascii="Times New Roman" w:hAnsi="Times New Roman" w:cs="Times New Roman"/>
                <w:sz w:val="24"/>
                <w:szCs w:val="24"/>
              </w:rPr>
            </w:pPr>
          </w:p>
        </w:tc>
        <w:tc>
          <w:tcPr>
            <w:tcW w:w="425" w:type="dxa"/>
            <w:vAlign w:val="bottom"/>
          </w:tcPr>
          <w:p w:rsidR="002D3F91" w:rsidRPr="005A2FB1" w:rsidRDefault="002D3F91">
            <w:pPr>
              <w:spacing w:after="0" w:line="240" w:lineRule="auto"/>
              <w:rPr>
                <w:rFonts w:ascii="Times New Roman" w:hAnsi="Times New Roman" w:cs="Times New Roman"/>
                <w:sz w:val="24"/>
                <w:szCs w:val="24"/>
              </w:rPr>
            </w:pPr>
          </w:p>
        </w:tc>
        <w:tc>
          <w:tcPr>
            <w:tcW w:w="4961" w:type="dxa"/>
            <w:tcBorders>
              <w:top w:val="nil"/>
              <w:left w:val="nil"/>
              <w:bottom w:val="single" w:sz="4" w:space="0" w:color="auto"/>
              <w:right w:val="nil"/>
            </w:tcBorders>
            <w:vAlign w:val="bottom"/>
          </w:tcPr>
          <w:p w:rsidR="002D3F91" w:rsidRPr="005A2FB1" w:rsidRDefault="002D3F91">
            <w:pPr>
              <w:spacing w:after="0" w:line="240" w:lineRule="auto"/>
              <w:rPr>
                <w:rFonts w:ascii="Times New Roman" w:hAnsi="Times New Roman" w:cs="Times New Roman"/>
                <w:sz w:val="24"/>
                <w:szCs w:val="24"/>
              </w:rPr>
            </w:pPr>
          </w:p>
        </w:tc>
      </w:tr>
      <w:tr w:rsidR="002D3F91" w:rsidRPr="005A2FB1" w:rsidTr="002D3F91">
        <w:tc>
          <w:tcPr>
            <w:tcW w:w="3714" w:type="dxa"/>
            <w:hideMark/>
          </w:tcPr>
          <w:p w:rsidR="002D3F91" w:rsidRPr="005A2FB1" w:rsidRDefault="002D3F91">
            <w:pP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lastRenderedPageBreak/>
              <w:t>(подпись проверяющего)</w:t>
            </w:r>
          </w:p>
        </w:tc>
        <w:tc>
          <w:tcPr>
            <w:tcW w:w="425" w:type="dxa"/>
          </w:tcPr>
          <w:p w:rsidR="002D3F91" w:rsidRPr="005A2FB1" w:rsidRDefault="002D3F91">
            <w:pPr>
              <w:spacing w:after="0" w:line="240" w:lineRule="auto"/>
              <w:rPr>
                <w:rFonts w:ascii="Times New Roman" w:hAnsi="Times New Roman" w:cs="Times New Roman"/>
                <w:sz w:val="24"/>
                <w:szCs w:val="24"/>
              </w:rPr>
            </w:pPr>
          </w:p>
        </w:tc>
        <w:tc>
          <w:tcPr>
            <w:tcW w:w="4961" w:type="dxa"/>
            <w:hideMark/>
          </w:tcPr>
          <w:p w:rsidR="002D3F91" w:rsidRPr="005A2FB1" w:rsidRDefault="002D3F91">
            <w:pP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 xml:space="preserve">(подпись уполномоченного представителя </w:t>
            </w:r>
          </w:p>
          <w:p w:rsidR="002D3F91" w:rsidRPr="005A2FB1" w:rsidRDefault="002D3F91">
            <w:pP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 xml:space="preserve">юридического лица, индивидуального </w:t>
            </w:r>
          </w:p>
          <w:p w:rsidR="002D3F91" w:rsidRPr="005A2FB1" w:rsidRDefault="002D3F91">
            <w:pP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 xml:space="preserve">предпринимателя, его уполномоченного </w:t>
            </w:r>
          </w:p>
          <w:p w:rsidR="002D3F91" w:rsidRPr="005A2FB1" w:rsidRDefault="002D3F91">
            <w:pPr>
              <w:spacing w:after="0" w:line="240" w:lineRule="auto"/>
              <w:jc w:val="center"/>
              <w:rPr>
                <w:rFonts w:ascii="Times New Roman" w:hAnsi="Times New Roman" w:cs="Times New Roman"/>
                <w:sz w:val="24"/>
                <w:szCs w:val="24"/>
              </w:rPr>
            </w:pPr>
            <w:r w:rsidRPr="005A2FB1">
              <w:rPr>
                <w:rFonts w:ascii="Times New Roman" w:hAnsi="Times New Roman" w:cs="Times New Roman"/>
                <w:sz w:val="24"/>
                <w:szCs w:val="24"/>
              </w:rPr>
              <w:t>представителя)</w:t>
            </w:r>
          </w:p>
        </w:tc>
      </w:tr>
    </w:tbl>
    <w:p w:rsidR="002D3F91" w:rsidRPr="005A2FB1" w:rsidRDefault="002D3F91" w:rsidP="002D3F91">
      <w:pPr>
        <w:spacing w:before="120" w:after="0" w:line="240" w:lineRule="auto"/>
        <w:rPr>
          <w:rFonts w:ascii="Times New Roman" w:hAnsi="Times New Roman" w:cs="Times New Roman"/>
          <w:sz w:val="24"/>
          <w:szCs w:val="24"/>
        </w:rPr>
      </w:pPr>
      <w:r w:rsidRPr="005A2FB1">
        <w:rPr>
          <w:rFonts w:ascii="Times New Roman" w:hAnsi="Times New Roman" w:cs="Times New Roman"/>
          <w:sz w:val="24"/>
          <w:szCs w:val="24"/>
        </w:rPr>
        <w:t xml:space="preserve">Прилагаемые документы:  </w:t>
      </w:r>
    </w:p>
    <w:p w:rsidR="002D3F91" w:rsidRPr="005A2FB1" w:rsidRDefault="002D3F91" w:rsidP="002D3F91">
      <w:pPr>
        <w:pBdr>
          <w:top w:val="single" w:sz="4" w:space="1" w:color="auto"/>
        </w:pBdr>
        <w:spacing w:after="0" w:line="240" w:lineRule="auto"/>
        <w:ind w:left="2778"/>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 xml:space="preserve">Подписи лиц, проводивших проверку:  </w:t>
      </w:r>
    </w:p>
    <w:p w:rsidR="002D3F91" w:rsidRPr="005A2FB1" w:rsidRDefault="002D3F91" w:rsidP="002D3F91">
      <w:pPr>
        <w:pBdr>
          <w:top w:val="single" w:sz="4" w:space="1" w:color="auto"/>
        </w:pBdr>
        <w:spacing w:after="0" w:line="240" w:lineRule="auto"/>
        <w:ind w:left="4054"/>
        <w:rPr>
          <w:rFonts w:ascii="Times New Roman" w:hAnsi="Times New Roman" w:cs="Times New Roman"/>
          <w:sz w:val="24"/>
          <w:szCs w:val="24"/>
        </w:rPr>
      </w:pPr>
    </w:p>
    <w:p w:rsidR="002D3F91" w:rsidRPr="005A2FB1" w:rsidRDefault="002D3F91" w:rsidP="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С актом проверки ознакомлен(а), копию акта со всеми приложениями получил(а):</w:t>
      </w:r>
    </w:p>
    <w:p w:rsidR="002D3F91" w:rsidRPr="005A2FB1" w:rsidRDefault="002D3F91" w:rsidP="002D3F91">
      <w:pPr>
        <w:spacing w:after="0" w:line="240" w:lineRule="auto"/>
        <w:ind w:left="5670"/>
        <w:jc w:val="right"/>
        <w:rPr>
          <w:rFonts w:ascii="Times New Roman" w:hAnsi="Times New Roman" w:cs="Times New Roman"/>
          <w:sz w:val="24"/>
          <w:szCs w:val="24"/>
        </w:rPr>
      </w:pPr>
    </w:p>
    <w:p w:rsidR="002D3F91" w:rsidRPr="005A2FB1" w:rsidRDefault="002D3F91" w:rsidP="002D3F91">
      <w:pPr>
        <w:pBdr>
          <w:top w:val="single" w:sz="4" w:space="1" w:color="auto"/>
        </w:pBdr>
        <w:spacing w:after="0" w:line="240" w:lineRule="auto"/>
        <w:ind w:left="5670"/>
        <w:jc w:val="center"/>
        <w:rPr>
          <w:rFonts w:ascii="Times New Roman" w:hAnsi="Times New Roman" w:cs="Times New Roman"/>
          <w:sz w:val="24"/>
          <w:szCs w:val="24"/>
        </w:rPr>
      </w:pPr>
      <w:r w:rsidRPr="005A2FB1">
        <w:rPr>
          <w:rFonts w:ascii="Times New Roman" w:hAnsi="Times New Roman" w:cs="Times New Roman"/>
          <w:sz w:val="24"/>
          <w:szCs w:val="24"/>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w:t>
      </w:r>
      <w:r w:rsidRPr="005A2FB1">
        <w:rPr>
          <w:rFonts w:ascii="Times New Roman" w:hAnsi="Times New Roman" w:cs="Times New Roman"/>
          <w:sz w:val="24"/>
          <w:szCs w:val="24"/>
        </w:rPr>
        <w:br/>
        <w:t>его уполномоченного представителя)</w:t>
      </w:r>
    </w:p>
    <w:tbl>
      <w:tblPr>
        <w:tblW w:w="0" w:type="auto"/>
        <w:jc w:val="right"/>
        <w:tblLayout w:type="fixed"/>
        <w:tblCellMar>
          <w:left w:w="28" w:type="dxa"/>
          <w:right w:w="28" w:type="dxa"/>
        </w:tblCellMar>
        <w:tblLook w:val="04A0"/>
      </w:tblPr>
      <w:tblGrid>
        <w:gridCol w:w="170"/>
        <w:gridCol w:w="340"/>
        <w:gridCol w:w="255"/>
        <w:gridCol w:w="1418"/>
        <w:gridCol w:w="369"/>
        <w:gridCol w:w="284"/>
        <w:gridCol w:w="341"/>
        <w:gridCol w:w="1701"/>
      </w:tblGrid>
      <w:tr w:rsidR="002D3F91" w:rsidRPr="005A2FB1" w:rsidTr="002D3F91">
        <w:trPr>
          <w:jc w:val="right"/>
        </w:trPr>
        <w:tc>
          <w:tcPr>
            <w:tcW w:w="170" w:type="dxa"/>
            <w:vAlign w:val="bottom"/>
            <w:hideMark/>
          </w:tcPr>
          <w:p w:rsidR="002D3F91" w:rsidRPr="005A2FB1" w:rsidRDefault="002D3F91">
            <w:pPr>
              <w:spacing w:after="0" w:line="240" w:lineRule="auto"/>
              <w:jc w:val="right"/>
              <w:rPr>
                <w:rFonts w:ascii="Times New Roman" w:hAnsi="Times New Roman" w:cs="Times New Roman"/>
                <w:sz w:val="24"/>
                <w:szCs w:val="24"/>
              </w:rPr>
            </w:pPr>
            <w:r w:rsidRPr="005A2FB1">
              <w:rPr>
                <w:rFonts w:ascii="Times New Roman" w:hAnsi="Times New Roman" w:cs="Times New Roman"/>
                <w:sz w:val="24"/>
                <w:szCs w:val="24"/>
              </w:rPr>
              <w:t>“</w:t>
            </w:r>
          </w:p>
        </w:tc>
        <w:tc>
          <w:tcPr>
            <w:tcW w:w="340" w:type="dxa"/>
            <w:vAlign w:val="bottom"/>
          </w:tcPr>
          <w:p w:rsidR="002D3F91" w:rsidRPr="005A2FB1" w:rsidRDefault="002D3F91">
            <w:pPr>
              <w:spacing w:after="0" w:line="240" w:lineRule="auto"/>
              <w:jc w:val="center"/>
              <w:rPr>
                <w:rFonts w:ascii="Times New Roman" w:hAnsi="Times New Roman" w:cs="Times New Roman"/>
                <w:sz w:val="24"/>
                <w:szCs w:val="24"/>
              </w:rPr>
            </w:pPr>
          </w:p>
        </w:tc>
        <w:tc>
          <w:tcPr>
            <w:tcW w:w="255" w:type="dxa"/>
            <w:vAlign w:val="bottom"/>
            <w:hideMark/>
          </w:tcPr>
          <w:p w:rsidR="002D3F91" w:rsidRPr="005A2FB1" w:rsidRDefault="002D3F91">
            <w:pPr>
              <w:spacing w:after="0" w:line="240" w:lineRule="auto"/>
              <w:rPr>
                <w:rFonts w:ascii="Times New Roman" w:hAnsi="Times New Roman" w:cs="Times New Roman"/>
                <w:sz w:val="24"/>
                <w:szCs w:val="24"/>
              </w:rPr>
            </w:pPr>
            <w:r w:rsidRPr="005A2FB1">
              <w:rPr>
                <w:rFonts w:ascii="Times New Roman" w:hAnsi="Times New Roman" w:cs="Times New Roman"/>
                <w:sz w:val="24"/>
                <w:szCs w:val="24"/>
              </w:rPr>
              <w:t>”</w:t>
            </w:r>
          </w:p>
        </w:tc>
        <w:tc>
          <w:tcPr>
            <w:tcW w:w="1418" w:type="dxa"/>
            <w:vAlign w:val="bottom"/>
          </w:tcPr>
          <w:p w:rsidR="002D3F91" w:rsidRPr="005A2FB1" w:rsidRDefault="002D3F91">
            <w:pPr>
              <w:spacing w:after="0" w:line="240" w:lineRule="auto"/>
              <w:jc w:val="center"/>
              <w:rPr>
                <w:rFonts w:ascii="Times New Roman" w:hAnsi="Times New Roman" w:cs="Times New Roman"/>
                <w:sz w:val="24"/>
                <w:szCs w:val="24"/>
              </w:rPr>
            </w:pPr>
          </w:p>
        </w:tc>
        <w:tc>
          <w:tcPr>
            <w:tcW w:w="369" w:type="dxa"/>
            <w:vAlign w:val="bottom"/>
            <w:hideMark/>
          </w:tcPr>
          <w:p w:rsidR="002D3F91" w:rsidRPr="005A2FB1" w:rsidRDefault="002D3F91">
            <w:pPr>
              <w:spacing w:after="0" w:line="240" w:lineRule="auto"/>
              <w:jc w:val="right"/>
              <w:rPr>
                <w:rFonts w:ascii="Times New Roman" w:hAnsi="Times New Roman" w:cs="Times New Roman"/>
                <w:sz w:val="24"/>
                <w:szCs w:val="24"/>
              </w:rPr>
            </w:pPr>
            <w:r w:rsidRPr="005A2FB1">
              <w:rPr>
                <w:rFonts w:ascii="Times New Roman" w:hAnsi="Times New Roman" w:cs="Times New Roman"/>
                <w:sz w:val="24"/>
                <w:szCs w:val="24"/>
              </w:rPr>
              <w:t>20</w:t>
            </w:r>
          </w:p>
        </w:tc>
        <w:tc>
          <w:tcPr>
            <w:tcW w:w="284" w:type="dxa"/>
            <w:vAlign w:val="bottom"/>
          </w:tcPr>
          <w:p w:rsidR="002D3F91" w:rsidRPr="005A2FB1" w:rsidRDefault="002D3F91">
            <w:pPr>
              <w:spacing w:after="0" w:line="240" w:lineRule="auto"/>
              <w:rPr>
                <w:rFonts w:ascii="Times New Roman" w:hAnsi="Times New Roman" w:cs="Times New Roman"/>
                <w:sz w:val="24"/>
                <w:szCs w:val="24"/>
              </w:rPr>
            </w:pPr>
          </w:p>
        </w:tc>
        <w:tc>
          <w:tcPr>
            <w:tcW w:w="341" w:type="dxa"/>
            <w:vAlign w:val="bottom"/>
            <w:hideMark/>
          </w:tcPr>
          <w:p w:rsidR="002D3F91" w:rsidRPr="005A2FB1" w:rsidRDefault="002D3F91">
            <w:pPr>
              <w:spacing w:after="0" w:line="240" w:lineRule="auto"/>
              <w:ind w:left="57"/>
              <w:rPr>
                <w:rFonts w:ascii="Times New Roman" w:hAnsi="Times New Roman" w:cs="Times New Roman"/>
                <w:sz w:val="24"/>
                <w:szCs w:val="24"/>
              </w:rPr>
            </w:pPr>
            <w:r w:rsidRPr="005A2FB1">
              <w:rPr>
                <w:rFonts w:ascii="Times New Roman" w:hAnsi="Times New Roman" w:cs="Times New Roman"/>
                <w:sz w:val="24"/>
                <w:szCs w:val="24"/>
              </w:rPr>
              <w:t>г.</w:t>
            </w:r>
          </w:p>
        </w:tc>
        <w:tc>
          <w:tcPr>
            <w:tcW w:w="1701" w:type="dxa"/>
            <w:vAlign w:val="bottom"/>
          </w:tcPr>
          <w:p w:rsidR="002D3F91" w:rsidRPr="005A2FB1" w:rsidRDefault="002D3F91">
            <w:pPr>
              <w:spacing w:after="0" w:line="240" w:lineRule="auto"/>
              <w:ind w:left="57"/>
              <w:jc w:val="center"/>
              <w:rPr>
                <w:rFonts w:ascii="Times New Roman" w:hAnsi="Times New Roman" w:cs="Times New Roman"/>
                <w:sz w:val="24"/>
                <w:szCs w:val="24"/>
              </w:rPr>
            </w:pPr>
          </w:p>
        </w:tc>
      </w:tr>
      <w:tr w:rsidR="002D3F91" w:rsidRPr="005A2FB1" w:rsidTr="002D3F91">
        <w:trPr>
          <w:jc w:val="right"/>
        </w:trPr>
        <w:tc>
          <w:tcPr>
            <w:tcW w:w="170" w:type="dxa"/>
          </w:tcPr>
          <w:p w:rsidR="002D3F91" w:rsidRPr="005A2FB1" w:rsidRDefault="002D3F91">
            <w:pPr>
              <w:spacing w:after="0" w:line="240" w:lineRule="auto"/>
              <w:jc w:val="right"/>
              <w:rPr>
                <w:rFonts w:ascii="Times New Roman" w:hAnsi="Times New Roman" w:cs="Times New Roman"/>
                <w:sz w:val="24"/>
                <w:szCs w:val="24"/>
              </w:rPr>
            </w:pPr>
          </w:p>
        </w:tc>
        <w:tc>
          <w:tcPr>
            <w:tcW w:w="340" w:type="dxa"/>
            <w:tcBorders>
              <w:top w:val="single" w:sz="4" w:space="0" w:color="auto"/>
              <w:left w:val="nil"/>
              <w:bottom w:val="nil"/>
              <w:right w:val="nil"/>
            </w:tcBorders>
          </w:tcPr>
          <w:p w:rsidR="002D3F91" w:rsidRPr="005A2FB1" w:rsidRDefault="002D3F91">
            <w:pPr>
              <w:spacing w:after="0" w:line="240" w:lineRule="auto"/>
              <w:jc w:val="center"/>
              <w:rPr>
                <w:rFonts w:ascii="Times New Roman" w:hAnsi="Times New Roman" w:cs="Times New Roman"/>
                <w:sz w:val="24"/>
                <w:szCs w:val="24"/>
              </w:rPr>
            </w:pPr>
          </w:p>
        </w:tc>
        <w:tc>
          <w:tcPr>
            <w:tcW w:w="255" w:type="dxa"/>
          </w:tcPr>
          <w:p w:rsidR="002D3F91" w:rsidRPr="005A2FB1" w:rsidRDefault="002D3F91">
            <w:pPr>
              <w:spacing w:after="0" w:line="240" w:lineRule="auto"/>
              <w:rPr>
                <w:rFonts w:ascii="Times New Roman" w:hAnsi="Times New Roman" w:cs="Times New Roman"/>
                <w:sz w:val="24"/>
                <w:szCs w:val="24"/>
              </w:rPr>
            </w:pPr>
          </w:p>
        </w:tc>
        <w:tc>
          <w:tcPr>
            <w:tcW w:w="1418" w:type="dxa"/>
            <w:tcBorders>
              <w:top w:val="single" w:sz="4" w:space="0" w:color="auto"/>
              <w:left w:val="nil"/>
              <w:bottom w:val="nil"/>
              <w:right w:val="nil"/>
            </w:tcBorders>
          </w:tcPr>
          <w:p w:rsidR="002D3F91" w:rsidRPr="005A2FB1" w:rsidRDefault="002D3F91">
            <w:pPr>
              <w:spacing w:after="0" w:line="240" w:lineRule="auto"/>
              <w:jc w:val="center"/>
              <w:rPr>
                <w:rFonts w:ascii="Times New Roman" w:hAnsi="Times New Roman" w:cs="Times New Roman"/>
                <w:sz w:val="24"/>
                <w:szCs w:val="24"/>
              </w:rPr>
            </w:pPr>
          </w:p>
        </w:tc>
        <w:tc>
          <w:tcPr>
            <w:tcW w:w="369" w:type="dxa"/>
          </w:tcPr>
          <w:p w:rsidR="002D3F91" w:rsidRPr="005A2FB1" w:rsidRDefault="002D3F91">
            <w:pPr>
              <w:spacing w:after="0" w:line="240" w:lineRule="auto"/>
              <w:jc w:val="right"/>
              <w:rPr>
                <w:rFonts w:ascii="Times New Roman" w:hAnsi="Times New Roman" w:cs="Times New Roman"/>
                <w:sz w:val="24"/>
                <w:szCs w:val="24"/>
              </w:rPr>
            </w:pPr>
          </w:p>
        </w:tc>
        <w:tc>
          <w:tcPr>
            <w:tcW w:w="284" w:type="dxa"/>
            <w:tcBorders>
              <w:top w:val="single" w:sz="4" w:space="0" w:color="auto"/>
              <w:left w:val="nil"/>
              <w:bottom w:val="nil"/>
              <w:right w:val="nil"/>
            </w:tcBorders>
          </w:tcPr>
          <w:p w:rsidR="002D3F91" w:rsidRPr="005A2FB1" w:rsidRDefault="002D3F91">
            <w:pPr>
              <w:spacing w:after="0" w:line="240" w:lineRule="auto"/>
              <w:rPr>
                <w:rFonts w:ascii="Times New Roman" w:hAnsi="Times New Roman" w:cs="Times New Roman"/>
                <w:sz w:val="24"/>
                <w:szCs w:val="24"/>
              </w:rPr>
            </w:pPr>
          </w:p>
        </w:tc>
        <w:tc>
          <w:tcPr>
            <w:tcW w:w="341" w:type="dxa"/>
          </w:tcPr>
          <w:p w:rsidR="002D3F91" w:rsidRPr="005A2FB1" w:rsidRDefault="002D3F91">
            <w:pPr>
              <w:spacing w:after="0" w:line="240" w:lineRule="auto"/>
              <w:ind w:left="57"/>
              <w:rPr>
                <w:rFonts w:ascii="Times New Roman" w:hAnsi="Times New Roman" w:cs="Times New Roman"/>
                <w:sz w:val="24"/>
                <w:szCs w:val="24"/>
              </w:rPr>
            </w:pPr>
          </w:p>
        </w:tc>
        <w:tc>
          <w:tcPr>
            <w:tcW w:w="1701" w:type="dxa"/>
            <w:tcBorders>
              <w:top w:val="single" w:sz="4" w:space="0" w:color="auto"/>
              <w:left w:val="nil"/>
              <w:bottom w:val="nil"/>
              <w:right w:val="nil"/>
            </w:tcBorders>
            <w:hideMark/>
          </w:tcPr>
          <w:p w:rsidR="002D3F91" w:rsidRPr="005A2FB1" w:rsidRDefault="002D3F91">
            <w:pPr>
              <w:spacing w:after="0" w:line="240" w:lineRule="auto"/>
              <w:ind w:left="57"/>
              <w:jc w:val="center"/>
              <w:rPr>
                <w:rFonts w:ascii="Times New Roman" w:hAnsi="Times New Roman" w:cs="Times New Roman"/>
                <w:sz w:val="24"/>
                <w:szCs w:val="24"/>
              </w:rPr>
            </w:pPr>
            <w:r w:rsidRPr="005A2FB1">
              <w:rPr>
                <w:rFonts w:ascii="Times New Roman" w:hAnsi="Times New Roman" w:cs="Times New Roman"/>
                <w:sz w:val="24"/>
                <w:szCs w:val="24"/>
              </w:rPr>
              <w:t>(подпись)</w:t>
            </w:r>
          </w:p>
        </w:tc>
      </w:tr>
    </w:tbl>
    <w:p w:rsidR="002D3F91" w:rsidRPr="005A2FB1" w:rsidRDefault="002D3F91" w:rsidP="002D3F91">
      <w:pPr>
        <w:spacing w:before="120" w:after="0" w:line="240" w:lineRule="auto"/>
        <w:rPr>
          <w:rFonts w:ascii="Times New Roman" w:hAnsi="Times New Roman" w:cs="Times New Roman"/>
          <w:sz w:val="24"/>
          <w:szCs w:val="24"/>
        </w:rPr>
      </w:pPr>
      <w:r w:rsidRPr="005A2FB1">
        <w:rPr>
          <w:rFonts w:ascii="Times New Roman" w:hAnsi="Times New Roman" w:cs="Times New Roman"/>
          <w:sz w:val="24"/>
          <w:szCs w:val="24"/>
        </w:rPr>
        <w:t xml:space="preserve">Пометка об отказе ознакомления с актом проверки:  </w:t>
      </w:r>
    </w:p>
    <w:p w:rsidR="002D3F91" w:rsidRPr="005A2FB1" w:rsidRDefault="002D3F91" w:rsidP="007D3EBD">
      <w:pPr>
        <w:pBdr>
          <w:top w:val="single" w:sz="4" w:space="1" w:color="auto"/>
        </w:pBdr>
        <w:spacing w:after="0" w:line="240" w:lineRule="auto"/>
        <w:ind w:left="5443"/>
        <w:jc w:val="center"/>
        <w:rPr>
          <w:rFonts w:ascii="Times New Roman" w:hAnsi="Times New Roman" w:cs="Times New Roman"/>
          <w:sz w:val="24"/>
          <w:szCs w:val="24"/>
        </w:rPr>
      </w:pPr>
      <w:r w:rsidRPr="005A2FB1">
        <w:rPr>
          <w:rFonts w:ascii="Times New Roman" w:hAnsi="Times New Roman" w:cs="Times New Roman"/>
          <w:sz w:val="24"/>
          <w:szCs w:val="24"/>
        </w:rPr>
        <w:t>(подпись уполномоченного должностного лица (лиц), проводившего проверку)</w:t>
      </w:r>
    </w:p>
    <w:p w:rsidR="00F33C7C" w:rsidRPr="005A2FB1" w:rsidRDefault="00F33C7C" w:rsidP="002D3F91">
      <w:pPr>
        <w:jc w:val="right"/>
        <w:rPr>
          <w:rFonts w:ascii="Times New Roman" w:hAnsi="Times New Roman" w:cs="Times New Roman"/>
          <w:sz w:val="24"/>
          <w:szCs w:val="24"/>
        </w:rPr>
      </w:pPr>
    </w:p>
    <w:p w:rsidR="005A2FB1" w:rsidRDefault="005A2FB1" w:rsidP="002D3F91">
      <w:pPr>
        <w:jc w:val="right"/>
        <w:rPr>
          <w:rFonts w:ascii="Times New Roman" w:hAnsi="Times New Roman" w:cs="Times New Roman"/>
          <w:sz w:val="24"/>
          <w:szCs w:val="24"/>
        </w:rPr>
      </w:pPr>
    </w:p>
    <w:p w:rsidR="005A2FB1" w:rsidRDefault="005A2FB1" w:rsidP="002D3F91">
      <w:pPr>
        <w:jc w:val="right"/>
        <w:rPr>
          <w:rFonts w:ascii="Times New Roman" w:hAnsi="Times New Roman" w:cs="Times New Roman"/>
          <w:sz w:val="24"/>
          <w:szCs w:val="24"/>
        </w:rPr>
      </w:pPr>
    </w:p>
    <w:p w:rsidR="005A2FB1" w:rsidRDefault="005A2FB1" w:rsidP="002D3F91">
      <w:pPr>
        <w:jc w:val="right"/>
        <w:rPr>
          <w:rFonts w:ascii="Times New Roman" w:hAnsi="Times New Roman" w:cs="Times New Roman"/>
          <w:sz w:val="24"/>
          <w:szCs w:val="24"/>
        </w:rPr>
      </w:pPr>
    </w:p>
    <w:p w:rsidR="005A2FB1" w:rsidRDefault="005A2FB1" w:rsidP="002D3F91">
      <w:pPr>
        <w:jc w:val="right"/>
        <w:rPr>
          <w:rFonts w:ascii="Times New Roman" w:hAnsi="Times New Roman" w:cs="Times New Roman"/>
          <w:sz w:val="24"/>
          <w:szCs w:val="24"/>
        </w:rPr>
      </w:pPr>
    </w:p>
    <w:p w:rsidR="005A2FB1" w:rsidRDefault="005A2FB1" w:rsidP="002D3F91">
      <w:pPr>
        <w:jc w:val="right"/>
        <w:rPr>
          <w:rFonts w:ascii="Times New Roman" w:hAnsi="Times New Roman" w:cs="Times New Roman"/>
          <w:sz w:val="24"/>
          <w:szCs w:val="24"/>
        </w:rPr>
      </w:pPr>
    </w:p>
    <w:p w:rsidR="005A2FB1" w:rsidRDefault="005A2FB1" w:rsidP="002D3F91">
      <w:pPr>
        <w:jc w:val="right"/>
        <w:rPr>
          <w:rFonts w:ascii="Times New Roman" w:hAnsi="Times New Roman" w:cs="Times New Roman"/>
          <w:sz w:val="24"/>
          <w:szCs w:val="24"/>
        </w:rPr>
      </w:pPr>
    </w:p>
    <w:p w:rsidR="005A2FB1" w:rsidRDefault="005A2FB1" w:rsidP="002D3F91">
      <w:pPr>
        <w:jc w:val="right"/>
        <w:rPr>
          <w:rFonts w:ascii="Times New Roman" w:hAnsi="Times New Roman" w:cs="Times New Roman"/>
          <w:sz w:val="24"/>
          <w:szCs w:val="24"/>
        </w:rPr>
      </w:pPr>
    </w:p>
    <w:p w:rsidR="005A2FB1" w:rsidRDefault="005A2FB1" w:rsidP="002D3F91">
      <w:pPr>
        <w:jc w:val="right"/>
        <w:rPr>
          <w:rFonts w:ascii="Times New Roman" w:hAnsi="Times New Roman" w:cs="Times New Roman"/>
          <w:sz w:val="24"/>
          <w:szCs w:val="24"/>
        </w:rPr>
      </w:pPr>
    </w:p>
    <w:p w:rsidR="005A2FB1" w:rsidRDefault="005A2FB1" w:rsidP="002D3F91">
      <w:pPr>
        <w:jc w:val="right"/>
        <w:rPr>
          <w:rFonts w:ascii="Times New Roman" w:hAnsi="Times New Roman" w:cs="Times New Roman"/>
          <w:sz w:val="24"/>
          <w:szCs w:val="24"/>
        </w:rPr>
      </w:pPr>
    </w:p>
    <w:p w:rsidR="005A2FB1" w:rsidRDefault="005A2FB1" w:rsidP="002D3F91">
      <w:pPr>
        <w:jc w:val="right"/>
        <w:rPr>
          <w:rFonts w:ascii="Times New Roman" w:hAnsi="Times New Roman" w:cs="Times New Roman"/>
          <w:sz w:val="24"/>
          <w:szCs w:val="24"/>
        </w:rPr>
      </w:pPr>
    </w:p>
    <w:p w:rsidR="005A2FB1" w:rsidRDefault="005A2FB1" w:rsidP="002D3F91">
      <w:pPr>
        <w:jc w:val="right"/>
        <w:rPr>
          <w:rFonts w:ascii="Times New Roman" w:hAnsi="Times New Roman" w:cs="Times New Roman"/>
          <w:sz w:val="24"/>
          <w:szCs w:val="24"/>
        </w:rPr>
      </w:pPr>
    </w:p>
    <w:p w:rsidR="005A2FB1" w:rsidRDefault="005A2FB1" w:rsidP="002D3F91">
      <w:pPr>
        <w:jc w:val="right"/>
        <w:rPr>
          <w:rFonts w:ascii="Times New Roman" w:hAnsi="Times New Roman" w:cs="Times New Roman"/>
          <w:sz w:val="24"/>
          <w:szCs w:val="24"/>
        </w:rPr>
      </w:pPr>
    </w:p>
    <w:p w:rsidR="005A2FB1" w:rsidRDefault="005A2FB1" w:rsidP="002D3F91">
      <w:pPr>
        <w:jc w:val="right"/>
        <w:rPr>
          <w:rFonts w:ascii="Times New Roman" w:hAnsi="Times New Roman" w:cs="Times New Roman"/>
          <w:sz w:val="24"/>
          <w:szCs w:val="24"/>
        </w:rPr>
      </w:pPr>
    </w:p>
    <w:p w:rsidR="002D3F91" w:rsidRPr="005A2FB1" w:rsidRDefault="002D3F91" w:rsidP="002D3F91">
      <w:pPr>
        <w:jc w:val="right"/>
        <w:rPr>
          <w:rFonts w:ascii="Times New Roman" w:hAnsi="Times New Roman" w:cs="Times New Roman"/>
          <w:sz w:val="24"/>
          <w:szCs w:val="24"/>
        </w:rPr>
      </w:pPr>
      <w:r w:rsidRPr="005A2FB1">
        <w:rPr>
          <w:rFonts w:ascii="Times New Roman" w:hAnsi="Times New Roman" w:cs="Times New Roman"/>
          <w:sz w:val="24"/>
          <w:szCs w:val="24"/>
        </w:rPr>
        <w:lastRenderedPageBreak/>
        <w:t>Приложение  4</w:t>
      </w:r>
    </w:p>
    <w:p w:rsidR="002D3F91" w:rsidRPr="005A2FB1" w:rsidRDefault="002D3F91" w:rsidP="002D3F91">
      <w:pPr>
        <w:jc w:val="right"/>
        <w:rPr>
          <w:rFonts w:ascii="Times New Roman" w:hAnsi="Times New Roman" w:cs="Times New Roman"/>
          <w:sz w:val="24"/>
          <w:szCs w:val="24"/>
        </w:rPr>
      </w:pPr>
    </w:p>
    <w:p w:rsidR="002D3F91" w:rsidRPr="005A2FB1" w:rsidRDefault="00161714" w:rsidP="002D3F91">
      <w:pPr>
        <w:jc w:val="center"/>
        <w:rPr>
          <w:rFonts w:ascii="Times New Roman" w:hAnsi="Times New Roman" w:cs="Times New Roman"/>
          <w:b/>
          <w:sz w:val="24"/>
          <w:szCs w:val="24"/>
        </w:rPr>
      </w:pPr>
      <w:r w:rsidRPr="00161714">
        <w:rPr>
          <w:rFonts w:ascii="Times New Roman" w:hAnsi="Times New Roman" w:cs="Times New Roman"/>
          <w:sz w:val="24"/>
          <w:szCs w:val="24"/>
        </w:rPr>
        <w:pict>
          <v:group id="_x0000_s1042" style="position:absolute;left:0;text-align:left;margin-left:198pt;margin-top:-9pt;width:49.2pt;height:63.4pt;z-index:251686912" coordorigin="2411,851" coordsize="2760,4140">
            <v:shape id="_x0000_s1043" type="#_x0000_t75" style="position:absolute;left:2414;top:851;width:2757;height:3362">
              <v:imagedata r:id="rId8" o:title="кол"/>
            </v:shape>
            <v:group id="_x0000_s1044" style="position:absolute;left:2411;top:851;width:2760;height:4140" coordorigin="611,656" coordsize="3365,5774">
              <v:line id="_x0000_s1045" style="position:absolute;flip:y" from="611,671" to="611,5171" strokeweight="1.75pt"/>
              <v:line id="_x0000_s1046" style="position:absolute" from="611,671" to="3971,671" strokeweight="1.75pt"/>
              <v:line id="_x0000_s1047" style="position:absolute" from="3971,656" to="3971,5171" strokeweight="1.5pt"/>
              <v:shape id="_x0000_s1048" type="#_x0000_t87" style="position:absolute;left:1666;top:4120;width:1260;height:3360;rotation:270" adj="1672,10279" strokeweight="1.5pt"/>
            </v:group>
            <v:shape id="_x0000_s1049" type="#_x0000_t75" style="position:absolute;left:2651;top:4091;width:2400;height:392">
              <v:imagedata r:id="rId9" o:title="ветк" gain="69719f"/>
            </v:shape>
          </v:group>
        </w:pict>
      </w:r>
    </w:p>
    <w:p w:rsidR="002D3F91" w:rsidRPr="005A2FB1" w:rsidRDefault="002D3F91" w:rsidP="002D3F91">
      <w:pPr>
        <w:jc w:val="center"/>
        <w:rPr>
          <w:rFonts w:ascii="Times New Roman" w:hAnsi="Times New Roman" w:cs="Times New Roman"/>
          <w:b/>
          <w:sz w:val="24"/>
          <w:szCs w:val="24"/>
        </w:rPr>
      </w:pPr>
    </w:p>
    <w:p w:rsidR="002D3F91" w:rsidRPr="005A2FB1" w:rsidRDefault="002D3F91" w:rsidP="002D3F91">
      <w:pPr>
        <w:jc w:val="center"/>
        <w:rPr>
          <w:rFonts w:ascii="Times New Roman" w:hAnsi="Times New Roman" w:cs="Times New Roman"/>
          <w:b/>
          <w:sz w:val="24"/>
          <w:szCs w:val="24"/>
        </w:rPr>
      </w:pPr>
    </w:p>
    <w:p w:rsidR="002D3F91" w:rsidRPr="005A2FB1" w:rsidRDefault="002D3F91" w:rsidP="002D3F91">
      <w:pPr>
        <w:jc w:val="center"/>
        <w:rPr>
          <w:rFonts w:ascii="Times New Roman" w:hAnsi="Times New Roman" w:cs="Times New Roman"/>
          <w:b/>
          <w:sz w:val="24"/>
          <w:szCs w:val="24"/>
        </w:rPr>
      </w:pPr>
    </w:p>
    <w:p w:rsidR="002D3F91" w:rsidRPr="005A2FB1" w:rsidRDefault="002D3F91" w:rsidP="002D3F91">
      <w:pPr>
        <w:spacing w:after="0" w:line="240" w:lineRule="auto"/>
        <w:ind w:right="-257" w:hanging="142"/>
        <w:jc w:val="center"/>
        <w:rPr>
          <w:rFonts w:ascii="Times New Roman" w:hAnsi="Times New Roman" w:cs="Times New Roman"/>
          <w:b/>
          <w:sz w:val="24"/>
          <w:szCs w:val="24"/>
        </w:rPr>
      </w:pPr>
      <w:r w:rsidRPr="005A2FB1">
        <w:rPr>
          <w:rFonts w:ascii="Times New Roman" w:hAnsi="Times New Roman" w:cs="Times New Roman"/>
          <w:b/>
          <w:sz w:val="24"/>
          <w:szCs w:val="24"/>
        </w:rPr>
        <w:t>АДМИНИСТРАЦИЯ ЛЕЖНЕВСКОГО МУНИЦИПАЛЬНОГО РАЙОНА</w:t>
      </w:r>
    </w:p>
    <w:p w:rsidR="002D3F91" w:rsidRPr="005A2FB1" w:rsidRDefault="002D3F91" w:rsidP="002D3F91">
      <w:pPr>
        <w:spacing w:after="0" w:line="240" w:lineRule="auto"/>
        <w:jc w:val="center"/>
        <w:rPr>
          <w:rFonts w:ascii="Times New Roman" w:hAnsi="Times New Roman" w:cs="Times New Roman"/>
          <w:b/>
          <w:sz w:val="24"/>
          <w:szCs w:val="24"/>
        </w:rPr>
      </w:pPr>
      <w:r w:rsidRPr="005A2FB1">
        <w:rPr>
          <w:rFonts w:ascii="Times New Roman" w:hAnsi="Times New Roman" w:cs="Times New Roman"/>
          <w:b/>
          <w:sz w:val="24"/>
          <w:szCs w:val="24"/>
        </w:rPr>
        <w:t xml:space="preserve">ИВАНОВСКОЙ ОБЛАСТИ </w:t>
      </w:r>
    </w:p>
    <w:tbl>
      <w:tblPr>
        <w:tblW w:w="0" w:type="auto"/>
        <w:tblBorders>
          <w:bottom w:val="single" w:sz="12" w:space="0" w:color="auto"/>
        </w:tblBorders>
        <w:tblLayout w:type="fixed"/>
        <w:tblLook w:val="01E0"/>
      </w:tblPr>
      <w:tblGrid>
        <w:gridCol w:w="4785"/>
        <w:gridCol w:w="4785"/>
      </w:tblGrid>
      <w:tr w:rsidR="002D3F91" w:rsidRPr="005A2FB1" w:rsidTr="002D3F91">
        <w:tc>
          <w:tcPr>
            <w:tcW w:w="4785" w:type="dxa"/>
            <w:tcBorders>
              <w:top w:val="nil"/>
              <w:left w:val="nil"/>
              <w:bottom w:val="single" w:sz="12" w:space="0" w:color="auto"/>
              <w:right w:val="nil"/>
            </w:tcBorders>
            <w:hideMark/>
          </w:tcPr>
          <w:p w:rsidR="002D3F91" w:rsidRPr="005A2FB1" w:rsidRDefault="002D3F91">
            <w:pPr>
              <w:spacing w:after="0" w:line="240" w:lineRule="auto"/>
              <w:rPr>
                <w:rFonts w:ascii="Times New Roman" w:hAnsi="Times New Roman" w:cs="Times New Roman"/>
                <w:sz w:val="24"/>
                <w:szCs w:val="24"/>
                <w:lang w:val="en-US"/>
              </w:rPr>
            </w:pPr>
            <w:r w:rsidRPr="005A2FB1">
              <w:rPr>
                <w:rFonts w:ascii="Times New Roman" w:hAnsi="Times New Roman" w:cs="Times New Roman"/>
                <w:sz w:val="24"/>
                <w:szCs w:val="24"/>
              </w:rPr>
              <w:t>155120, пос. Лежнево,</w:t>
            </w:r>
          </w:p>
          <w:p w:rsidR="002D3F91" w:rsidRPr="005A2FB1" w:rsidRDefault="002D3F91">
            <w:pPr>
              <w:spacing w:after="0" w:line="240" w:lineRule="auto"/>
              <w:rPr>
                <w:rFonts w:ascii="Times New Roman" w:hAnsi="Times New Roman" w:cs="Times New Roman"/>
                <w:color w:val="000000"/>
                <w:sz w:val="24"/>
                <w:szCs w:val="24"/>
                <w:lang w:val="en-US"/>
              </w:rPr>
            </w:pPr>
            <w:r w:rsidRPr="005A2FB1">
              <w:rPr>
                <w:rFonts w:ascii="Times New Roman" w:hAnsi="Times New Roman" w:cs="Times New Roman"/>
                <w:sz w:val="24"/>
                <w:szCs w:val="24"/>
              </w:rPr>
              <w:t xml:space="preserve"> ул. Октябрьская, 32</w:t>
            </w:r>
          </w:p>
        </w:tc>
        <w:tc>
          <w:tcPr>
            <w:tcW w:w="4785" w:type="dxa"/>
            <w:tcBorders>
              <w:top w:val="nil"/>
              <w:left w:val="nil"/>
              <w:bottom w:val="single" w:sz="12" w:space="0" w:color="auto"/>
              <w:right w:val="nil"/>
            </w:tcBorders>
            <w:hideMark/>
          </w:tcPr>
          <w:p w:rsidR="002D3F91" w:rsidRPr="005A2FB1" w:rsidRDefault="002D3F91">
            <w:pPr>
              <w:spacing w:after="0" w:line="240" w:lineRule="auto"/>
              <w:jc w:val="right"/>
              <w:rPr>
                <w:rFonts w:ascii="Times New Roman" w:hAnsi="Times New Roman" w:cs="Times New Roman"/>
                <w:color w:val="000000"/>
                <w:sz w:val="24"/>
                <w:szCs w:val="24"/>
              </w:rPr>
            </w:pPr>
            <w:r w:rsidRPr="005A2FB1">
              <w:rPr>
                <w:rFonts w:ascii="Times New Roman" w:hAnsi="Times New Roman" w:cs="Times New Roman"/>
                <w:color w:val="000000"/>
                <w:sz w:val="24"/>
                <w:szCs w:val="24"/>
              </w:rPr>
              <w:t>Тел</w:t>
            </w:r>
            <w:r w:rsidRPr="005A2FB1">
              <w:rPr>
                <w:rFonts w:ascii="Times New Roman" w:hAnsi="Times New Roman" w:cs="Times New Roman"/>
                <w:color w:val="000000"/>
                <w:sz w:val="24"/>
                <w:szCs w:val="24"/>
                <w:lang w:val="en-US"/>
              </w:rPr>
              <w:t>./</w:t>
            </w:r>
            <w:r w:rsidRPr="005A2FB1">
              <w:rPr>
                <w:rFonts w:ascii="Times New Roman" w:hAnsi="Times New Roman" w:cs="Times New Roman"/>
                <w:color w:val="000000"/>
                <w:sz w:val="24"/>
                <w:szCs w:val="24"/>
              </w:rPr>
              <w:t>факс:</w:t>
            </w:r>
            <w:r w:rsidRPr="005A2FB1">
              <w:rPr>
                <w:rFonts w:ascii="Times New Roman" w:hAnsi="Times New Roman" w:cs="Times New Roman"/>
                <w:color w:val="000000"/>
                <w:sz w:val="24"/>
                <w:szCs w:val="24"/>
                <w:lang w:val="en-US"/>
              </w:rPr>
              <w:t> </w:t>
            </w:r>
            <w:r w:rsidRPr="005A2FB1">
              <w:rPr>
                <w:rFonts w:ascii="Times New Roman" w:hAnsi="Times New Roman" w:cs="Times New Roman"/>
                <w:color w:val="000000"/>
                <w:sz w:val="24"/>
                <w:szCs w:val="24"/>
              </w:rPr>
              <w:t xml:space="preserve">(49357) </w:t>
            </w:r>
            <w:r w:rsidRPr="005A2FB1">
              <w:rPr>
                <w:rFonts w:ascii="Times New Roman" w:hAnsi="Times New Roman" w:cs="Times New Roman"/>
                <w:sz w:val="24"/>
                <w:szCs w:val="24"/>
              </w:rPr>
              <w:t>2-12-04</w:t>
            </w:r>
          </w:p>
          <w:p w:rsidR="002D3F91" w:rsidRPr="005A2FB1" w:rsidRDefault="002D3F91">
            <w:pPr>
              <w:spacing w:after="0" w:line="240" w:lineRule="auto"/>
              <w:jc w:val="right"/>
              <w:rPr>
                <w:rFonts w:ascii="Times New Roman" w:hAnsi="Times New Roman" w:cs="Times New Roman"/>
                <w:b/>
                <w:color w:val="000000"/>
                <w:sz w:val="24"/>
                <w:szCs w:val="24"/>
                <w:lang w:val="en-US"/>
              </w:rPr>
            </w:pPr>
            <w:r w:rsidRPr="005A2FB1">
              <w:rPr>
                <w:rFonts w:ascii="Times New Roman" w:hAnsi="Times New Roman" w:cs="Times New Roman"/>
                <w:color w:val="000000"/>
                <w:sz w:val="24"/>
                <w:szCs w:val="24"/>
                <w:lang w:val="en-US"/>
              </w:rPr>
              <w:t>e-mail: info@lezhnevo.ru</w:t>
            </w:r>
          </w:p>
        </w:tc>
      </w:tr>
    </w:tbl>
    <w:p w:rsidR="002D3F91" w:rsidRPr="005A2FB1" w:rsidRDefault="002D3F91" w:rsidP="002D3F91">
      <w:pPr>
        <w:jc w:val="center"/>
        <w:rPr>
          <w:rFonts w:ascii="Times New Roman" w:hAnsi="Times New Roman" w:cs="Times New Roman"/>
          <w:b/>
          <w:bCs/>
          <w:sz w:val="24"/>
          <w:szCs w:val="24"/>
        </w:rPr>
      </w:pPr>
    </w:p>
    <w:p w:rsidR="002D3F91" w:rsidRPr="005A2FB1" w:rsidRDefault="002D3F91" w:rsidP="002D3F91">
      <w:pPr>
        <w:jc w:val="center"/>
        <w:rPr>
          <w:rFonts w:ascii="Times New Roman" w:hAnsi="Times New Roman" w:cs="Times New Roman"/>
          <w:b/>
          <w:bCs/>
          <w:sz w:val="24"/>
          <w:szCs w:val="24"/>
        </w:rPr>
      </w:pPr>
      <w:r w:rsidRPr="005A2FB1">
        <w:rPr>
          <w:rFonts w:ascii="Times New Roman" w:hAnsi="Times New Roman" w:cs="Times New Roman"/>
          <w:b/>
          <w:bCs/>
          <w:sz w:val="24"/>
          <w:szCs w:val="24"/>
        </w:rPr>
        <w:t>МУНИЦИПАЛЬНЫЙ КОНТРОЛЬ ЗА СОХРАННОСТЬ АВТОМОБИЛЬНЫХ ДОРОГ МЕСТНОГО ЗНАЧЕНИЯ</w:t>
      </w:r>
    </w:p>
    <w:p w:rsidR="002D3F91" w:rsidRPr="005A2FB1" w:rsidRDefault="002D3F91" w:rsidP="002D3F91">
      <w:pPr>
        <w:jc w:val="center"/>
        <w:rPr>
          <w:rFonts w:ascii="Times New Roman" w:hAnsi="Times New Roman" w:cs="Times New Roman"/>
          <w:b/>
          <w:bCs/>
          <w:sz w:val="24"/>
          <w:szCs w:val="24"/>
        </w:rPr>
      </w:pPr>
    </w:p>
    <w:p w:rsidR="002D3F91" w:rsidRPr="005A2FB1" w:rsidRDefault="002D3F91" w:rsidP="002D3F91">
      <w:pPr>
        <w:ind w:left="-57"/>
        <w:jc w:val="center"/>
        <w:rPr>
          <w:rFonts w:ascii="Times New Roman" w:hAnsi="Times New Roman" w:cs="Times New Roman"/>
          <w:b/>
          <w:bCs/>
          <w:sz w:val="24"/>
          <w:szCs w:val="24"/>
        </w:rPr>
      </w:pPr>
      <w:r w:rsidRPr="005A2FB1">
        <w:rPr>
          <w:rFonts w:ascii="Times New Roman" w:hAnsi="Times New Roman" w:cs="Times New Roman"/>
          <w:b/>
          <w:bCs/>
          <w:sz w:val="24"/>
          <w:szCs w:val="24"/>
        </w:rPr>
        <w:t>Ф О Т О Т А Б Л И Ц А</w:t>
      </w:r>
    </w:p>
    <w:p w:rsidR="002D3F91" w:rsidRPr="005A2FB1" w:rsidRDefault="002D3F91" w:rsidP="002D3F91">
      <w:pPr>
        <w:jc w:val="center"/>
        <w:rPr>
          <w:rFonts w:ascii="Times New Roman" w:hAnsi="Times New Roman" w:cs="Times New Roman"/>
          <w:b/>
          <w:bCs/>
          <w:sz w:val="24"/>
          <w:szCs w:val="24"/>
        </w:rPr>
      </w:pPr>
      <w:r w:rsidRPr="005A2FB1">
        <w:rPr>
          <w:rFonts w:ascii="Times New Roman" w:hAnsi="Times New Roman" w:cs="Times New Roman"/>
          <w:b/>
          <w:bCs/>
          <w:sz w:val="24"/>
          <w:szCs w:val="24"/>
        </w:rPr>
        <w:t xml:space="preserve">приложение к акту проверки </w:t>
      </w:r>
    </w:p>
    <w:p w:rsidR="002D3F91" w:rsidRPr="005A2FB1" w:rsidRDefault="002D3F91" w:rsidP="002D3F91">
      <w:pPr>
        <w:jc w:val="center"/>
        <w:rPr>
          <w:rFonts w:ascii="Times New Roman" w:hAnsi="Times New Roman" w:cs="Times New Roman"/>
          <w:b/>
          <w:bCs/>
          <w:sz w:val="24"/>
          <w:szCs w:val="24"/>
        </w:rPr>
      </w:pPr>
      <w:r w:rsidRPr="005A2FB1">
        <w:rPr>
          <w:rFonts w:ascii="Times New Roman" w:hAnsi="Times New Roman" w:cs="Times New Roman"/>
          <w:b/>
          <w:bCs/>
          <w:sz w:val="24"/>
          <w:szCs w:val="24"/>
        </w:rPr>
        <w:t>от «___»_____________20__г. № ______________</w:t>
      </w:r>
    </w:p>
    <w:p w:rsidR="002D3F91" w:rsidRPr="005A2FB1" w:rsidRDefault="002D3F91" w:rsidP="002D3F91">
      <w:pPr>
        <w:jc w:val="center"/>
        <w:rPr>
          <w:rFonts w:ascii="Times New Roman" w:hAnsi="Times New Roman" w:cs="Times New Roman"/>
          <w:b/>
          <w:bCs/>
          <w:sz w:val="24"/>
          <w:szCs w:val="24"/>
        </w:rPr>
      </w:pPr>
    </w:p>
    <w:p w:rsidR="002D3F91" w:rsidRPr="005A2FB1" w:rsidRDefault="002D3F91" w:rsidP="002D3F91">
      <w:pPr>
        <w:pBdr>
          <w:bottom w:val="single" w:sz="12" w:space="2" w:color="auto"/>
        </w:pBdr>
        <w:jc w:val="center"/>
        <w:rPr>
          <w:rFonts w:ascii="Times New Roman" w:hAnsi="Times New Roman" w:cs="Times New Roman"/>
          <w:sz w:val="24"/>
          <w:szCs w:val="24"/>
        </w:rPr>
      </w:pPr>
    </w:p>
    <w:p w:rsidR="002D3F91" w:rsidRPr="005A2FB1" w:rsidRDefault="002D3F91" w:rsidP="002D3F91">
      <w:pPr>
        <w:jc w:val="both"/>
        <w:rPr>
          <w:rFonts w:ascii="Times New Roman" w:hAnsi="Times New Roman" w:cs="Times New Roman"/>
          <w:sz w:val="24"/>
          <w:szCs w:val="24"/>
        </w:rPr>
      </w:pPr>
    </w:p>
    <w:p w:rsidR="002D3F91" w:rsidRPr="005A2FB1" w:rsidRDefault="002D3F91" w:rsidP="002D3F91">
      <w:pPr>
        <w:pBdr>
          <w:bottom w:val="single" w:sz="12" w:space="2" w:color="auto"/>
        </w:pBdr>
        <w:jc w:val="center"/>
        <w:rPr>
          <w:rFonts w:ascii="Times New Roman" w:hAnsi="Times New Roman" w:cs="Times New Roman"/>
          <w:sz w:val="24"/>
          <w:szCs w:val="24"/>
        </w:rPr>
      </w:pPr>
      <w:r w:rsidRPr="005A2FB1">
        <w:rPr>
          <w:rFonts w:ascii="Times New Roman" w:hAnsi="Times New Roman" w:cs="Times New Roman"/>
          <w:sz w:val="24"/>
          <w:szCs w:val="24"/>
        </w:rPr>
        <w:t>(Ф.И.О. должностного лица, наименование юридического лица, индивидуального предпринимателя, Ф.И.О. гражданина)</w:t>
      </w:r>
    </w:p>
    <w:p w:rsidR="002D3F91" w:rsidRPr="005A2FB1" w:rsidRDefault="002D3F91" w:rsidP="002D3F91">
      <w:pPr>
        <w:pBdr>
          <w:bottom w:val="single" w:sz="12" w:space="2" w:color="auto"/>
        </w:pBdr>
        <w:jc w:val="both"/>
        <w:rPr>
          <w:rFonts w:ascii="Times New Roman" w:hAnsi="Times New Roman" w:cs="Times New Roman"/>
          <w:sz w:val="24"/>
          <w:szCs w:val="24"/>
        </w:rPr>
      </w:pPr>
    </w:p>
    <w:p w:rsidR="002D3F91" w:rsidRPr="005A2FB1" w:rsidRDefault="002D3F91" w:rsidP="002D3F91">
      <w:pPr>
        <w:pBdr>
          <w:bottom w:val="single" w:sz="12" w:space="2" w:color="auto"/>
        </w:pBdr>
        <w:jc w:val="center"/>
        <w:rPr>
          <w:rFonts w:ascii="Times New Roman" w:hAnsi="Times New Roman" w:cs="Times New Roman"/>
          <w:sz w:val="24"/>
          <w:szCs w:val="24"/>
        </w:rPr>
      </w:pPr>
    </w:p>
    <w:p w:rsidR="002D3F91" w:rsidRPr="005A2FB1" w:rsidRDefault="002D3F91" w:rsidP="002D3F91">
      <w:pPr>
        <w:jc w:val="center"/>
        <w:rPr>
          <w:rFonts w:ascii="Times New Roman" w:hAnsi="Times New Roman" w:cs="Times New Roman"/>
          <w:sz w:val="24"/>
          <w:szCs w:val="24"/>
        </w:rPr>
      </w:pPr>
      <w:r w:rsidRPr="005A2FB1">
        <w:rPr>
          <w:rFonts w:ascii="Times New Roman" w:hAnsi="Times New Roman" w:cs="Times New Roman"/>
          <w:sz w:val="24"/>
          <w:szCs w:val="24"/>
        </w:rPr>
        <w:t>(адрес)</w:t>
      </w:r>
    </w:p>
    <w:p w:rsidR="002D3F91" w:rsidRPr="005A2FB1" w:rsidRDefault="002D3F91" w:rsidP="002D3F91">
      <w:pPr>
        <w:jc w:val="both"/>
        <w:rPr>
          <w:rFonts w:ascii="Times New Roman" w:hAnsi="Times New Roman" w:cs="Times New Roman"/>
          <w:sz w:val="24"/>
          <w:szCs w:val="24"/>
        </w:rPr>
      </w:pPr>
    </w:p>
    <w:p w:rsidR="002D3F91" w:rsidRPr="005A2FB1" w:rsidRDefault="002D3F91" w:rsidP="002D3F91">
      <w:pPr>
        <w:jc w:val="both"/>
        <w:rPr>
          <w:rFonts w:ascii="Times New Roman" w:hAnsi="Times New Roman" w:cs="Times New Roman"/>
          <w:sz w:val="24"/>
          <w:szCs w:val="24"/>
        </w:rPr>
      </w:pPr>
    </w:p>
    <w:p w:rsidR="002D3F91" w:rsidRPr="005A2FB1" w:rsidRDefault="002D3F91" w:rsidP="002D3F91">
      <w:pPr>
        <w:jc w:val="both"/>
        <w:rPr>
          <w:rFonts w:ascii="Times New Roman" w:hAnsi="Times New Roman" w:cs="Times New Roman"/>
          <w:sz w:val="24"/>
          <w:szCs w:val="24"/>
        </w:rPr>
      </w:pPr>
      <w:r w:rsidRPr="005A2FB1">
        <w:rPr>
          <w:rFonts w:ascii="Times New Roman" w:hAnsi="Times New Roman" w:cs="Times New Roman"/>
          <w:sz w:val="24"/>
          <w:szCs w:val="24"/>
        </w:rPr>
        <w:t xml:space="preserve"> ____________________                                                              </w:t>
      </w:r>
      <w:r w:rsidR="005A2FB1">
        <w:rPr>
          <w:rFonts w:ascii="Times New Roman" w:hAnsi="Times New Roman" w:cs="Times New Roman"/>
          <w:sz w:val="24"/>
          <w:szCs w:val="24"/>
        </w:rPr>
        <w:t xml:space="preserve">                       </w:t>
      </w:r>
      <w:r w:rsidRPr="005A2FB1">
        <w:rPr>
          <w:rFonts w:ascii="Times New Roman" w:hAnsi="Times New Roman" w:cs="Times New Roman"/>
          <w:sz w:val="24"/>
          <w:szCs w:val="24"/>
        </w:rPr>
        <w:t>____________________</w:t>
      </w:r>
    </w:p>
    <w:p w:rsidR="002D3F91" w:rsidRPr="005A2FB1" w:rsidRDefault="005A2FB1" w:rsidP="002D3F91">
      <w:pPr>
        <w:rPr>
          <w:rFonts w:ascii="Times New Roman" w:hAnsi="Times New Roman" w:cs="Times New Roman"/>
          <w:sz w:val="24"/>
          <w:szCs w:val="24"/>
        </w:rPr>
      </w:pPr>
      <w:r>
        <w:rPr>
          <w:rFonts w:ascii="Times New Roman" w:hAnsi="Times New Roman" w:cs="Times New Roman"/>
          <w:sz w:val="24"/>
          <w:szCs w:val="24"/>
        </w:rPr>
        <w:t xml:space="preserve">   (подпись)</w:t>
      </w:r>
      <w:r w:rsidR="002D3F91" w:rsidRPr="005A2FB1">
        <w:rPr>
          <w:rFonts w:ascii="Times New Roman" w:hAnsi="Times New Roman" w:cs="Times New Roman"/>
          <w:sz w:val="24"/>
          <w:szCs w:val="24"/>
        </w:rPr>
        <w:t xml:space="preserve">    (ФИО)</w:t>
      </w:r>
    </w:p>
    <w:p w:rsidR="005A2FB1" w:rsidRDefault="005A2FB1" w:rsidP="002D3F91">
      <w:pPr>
        <w:ind w:left="-57" w:right="-54"/>
        <w:jc w:val="right"/>
        <w:rPr>
          <w:rFonts w:ascii="Times New Roman" w:hAnsi="Times New Roman" w:cs="Times New Roman"/>
          <w:sz w:val="24"/>
          <w:szCs w:val="24"/>
        </w:rPr>
      </w:pPr>
    </w:p>
    <w:p w:rsidR="002D3F91" w:rsidRPr="005A2FB1" w:rsidRDefault="002D3F91" w:rsidP="002D3F91">
      <w:pPr>
        <w:ind w:left="-57" w:right="-54"/>
        <w:jc w:val="right"/>
        <w:rPr>
          <w:rFonts w:ascii="Times New Roman" w:hAnsi="Times New Roman" w:cs="Times New Roman"/>
          <w:sz w:val="24"/>
          <w:szCs w:val="24"/>
        </w:rPr>
      </w:pPr>
      <w:r w:rsidRPr="005A2FB1">
        <w:rPr>
          <w:rFonts w:ascii="Times New Roman" w:hAnsi="Times New Roman" w:cs="Times New Roman"/>
          <w:sz w:val="24"/>
          <w:szCs w:val="24"/>
        </w:rPr>
        <w:lastRenderedPageBreak/>
        <w:t>Приложение 5</w:t>
      </w:r>
    </w:p>
    <w:p w:rsidR="002D3F91" w:rsidRPr="005A2FB1" w:rsidRDefault="002D3F91" w:rsidP="002D3F91">
      <w:pPr>
        <w:ind w:left="-57" w:right="-54"/>
        <w:jc w:val="center"/>
        <w:rPr>
          <w:rFonts w:ascii="Times New Roman" w:hAnsi="Times New Roman" w:cs="Times New Roman"/>
          <w:sz w:val="24"/>
          <w:szCs w:val="24"/>
        </w:rPr>
      </w:pPr>
    </w:p>
    <w:p w:rsidR="002D3F91" w:rsidRPr="005A2FB1" w:rsidRDefault="00161714" w:rsidP="002D3F91">
      <w:pPr>
        <w:jc w:val="center"/>
        <w:rPr>
          <w:rFonts w:ascii="Times New Roman" w:hAnsi="Times New Roman" w:cs="Times New Roman"/>
          <w:b/>
          <w:sz w:val="24"/>
          <w:szCs w:val="24"/>
        </w:rPr>
      </w:pPr>
      <w:r w:rsidRPr="00161714">
        <w:rPr>
          <w:rFonts w:ascii="Times New Roman" w:hAnsi="Times New Roman" w:cs="Times New Roman"/>
          <w:sz w:val="24"/>
          <w:szCs w:val="24"/>
        </w:rPr>
        <w:pict>
          <v:group id="_x0000_s1050" style="position:absolute;left:0;text-align:left;margin-left:198pt;margin-top:-9pt;width:49.2pt;height:63.4pt;z-index:251687936" coordorigin="2411,851" coordsize="2760,4140">
            <v:shape id="_x0000_s1051" type="#_x0000_t75" style="position:absolute;left:2414;top:851;width:2757;height:3362">
              <v:imagedata r:id="rId8" o:title="кол"/>
            </v:shape>
            <v:group id="_x0000_s1052" style="position:absolute;left:2411;top:851;width:2760;height:4140" coordorigin="611,656" coordsize="3365,5774">
              <v:line id="_x0000_s1053" style="position:absolute;flip:y" from="611,671" to="611,5171" strokeweight="1.75pt"/>
              <v:line id="_x0000_s1054" style="position:absolute" from="611,671" to="3971,671" strokeweight="1.75pt"/>
              <v:line id="_x0000_s1055" style="position:absolute" from="3971,656" to="3971,5171" strokeweight="1.5pt"/>
              <v:shape id="_x0000_s1056" type="#_x0000_t87" style="position:absolute;left:1666;top:4120;width:1260;height:3360;rotation:270" adj="1672,10279" strokeweight="1.5pt"/>
            </v:group>
            <v:shape id="_x0000_s1057" type="#_x0000_t75" style="position:absolute;left:2651;top:4091;width:2400;height:392">
              <v:imagedata r:id="rId9" o:title="ветк" gain="69719f"/>
            </v:shape>
          </v:group>
        </w:pict>
      </w:r>
    </w:p>
    <w:p w:rsidR="002D3F91" w:rsidRPr="005A2FB1" w:rsidRDefault="002D3F91" w:rsidP="002D3F91">
      <w:pPr>
        <w:jc w:val="center"/>
        <w:rPr>
          <w:rFonts w:ascii="Times New Roman" w:hAnsi="Times New Roman" w:cs="Times New Roman"/>
          <w:b/>
          <w:sz w:val="24"/>
          <w:szCs w:val="24"/>
        </w:rPr>
      </w:pPr>
    </w:p>
    <w:p w:rsidR="002D3F91" w:rsidRPr="005A2FB1" w:rsidRDefault="002D3F91" w:rsidP="002D3F91">
      <w:pPr>
        <w:jc w:val="center"/>
        <w:rPr>
          <w:rFonts w:ascii="Times New Roman" w:hAnsi="Times New Roman" w:cs="Times New Roman"/>
          <w:b/>
          <w:sz w:val="24"/>
          <w:szCs w:val="24"/>
        </w:rPr>
      </w:pPr>
    </w:p>
    <w:p w:rsidR="002D3F91" w:rsidRPr="005A2FB1" w:rsidRDefault="002D3F91" w:rsidP="002D3F91">
      <w:pPr>
        <w:spacing w:after="0" w:line="240" w:lineRule="auto"/>
        <w:ind w:left="1140" w:right="-257" w:hanging="1368"/>
        <w:jc w:val="center"/>
        <w:rPr>
          <w:rFonts w:ascii="Times New Roman" w:hAnsi="Times New Roman" w:cs="Times New Roman"/>
          <w:b/>
          <w:sz w:val="24"/>
          <w:szCs w:val="24"/>
        </w:rPr>
      </w:pPr>
      <w:r w:rsidRPr="005A2FB1">
        <w:rPr>
          <w:rFonts w:ascii="Times New Roman" w:hAnsi="Times New Roman" w:cs="Times New Roman"/>
          <w:b/>
          <w:sz w:val="24"/>
          <w:szCs w:val="24"/>
        </w:rPr>
        <w:t>АДМИНИСТРАЦИЯ ЛЕЖНЕВСКОГО МУНИЦИПАЛЬНОГО РАЙОНА</w:t>
      </w:r>
    </w:p>
    <w:p w:rsidR="002D3F91" w:rsidRPr="005A2FB1" w:rsidRDefault="002D3F91" w:rsidP="002D3F91">
      <w:pPr>
        <w:spacing w:after="0" w:line="240" w:lineRule="auto"/>
        <w:jc w:val="center"/>
        <w:rPr>
          <w:rFonts w:ascii="Times New Roman" w:hAnsi="Times New Roman" w:cs="Times New Roman"/>
          <w:b/>
          <w:sz w:val="24"/>
          <w:szCs w:val="24"/>
        </w:rPr>
      </w:pPr>
      <w:r w:rsidRPr="005A2FB1">
        <w:rPr>
          <w:rFonts w:ascii="Times New Roman" w:hAnsi="Times New Roman" w:cs="Times New Roman"/>
          <w:b/>
          <w:sz w:val="24"/>
          <w:szCs w:val="24"/>
        </w:rPr>
        <w:t xml:space="preserve">ИВАНОВСКОЙ ОБЛАСТИ </w:t>
      </w:r>
    </w:p>
    <w:tbl>
      <w:tblPr>
        <w:tblW w:w="0" w:type="auto"/>
        <w:tblBorders>
          <w:bottom w:val="single" w:sz="12" w:space="0" w:color="auto"/>
        </w:tblBorders>
        <w:tblLayout w:type="fixed"/>
        <w:tblLook w:val="01E0"/>
      </w:tblPr>
      <w:tblGrid>
        <w:gridCol w:w="4785"/>
        <w:gridCol w:w="4785"/>
      </w:tblGrid>
      <w:tr w:rsidR="002D3F91" w:rsidRPr="005A2FB1" w:rsidTr="002D3F91">
        <w:tc>
          <w:tcPr>
            <w:tcW w:w="4785" w:type="dxa"/>
            <w:tcBorders>
              <w:top w:val="nil"/>
              <w:left w:val="nil"/>
              <w:bottom w:val="single" w:sz="12" w:space="0" w:color="auto"/>
              <w:right w:val="nil"/>
            </w:tcBorders>
            <w:hideMark/>
          </w:tcPr>
          <w:p w:rsidR="002D3F91" w:rsidRPr="005A2FB1" w:rsidRDefault="002D3F91">
            <w:pPr>
              <w:spacing w:after="0" w:line="240" w:lineRule="auto"/>
              <w:rPr>
                <w:rFonts w:ascii="Times New Roman" w:hAnsi="Times New Roman" w:cs="Times New Roman"/>
                <w:sz w:val="24"/>
                <w:szCs w:val="24"/>
                <w:lang w:val="en-US"/>
              </w:rPr>
            </w:pPr>
            <w:r w:rsidRPr="005A2FB1">
              <w:rPr>
                <w:rFonts w:ascii="Times New Roman" w:hAnsi="Times New Roman" w:cs="Times New Roman"/>
                <w:sz w:val="24"/>
                <w:szCs w:val="24"/>
              </w:rPr>
              <w:t>155120, пос. Лежнево,</w:t>
            </w:r>
          </w:p>
          <w:p w:rsidR="002D3F91" w:rsidRPr="005A2FB1" w:rsidRDefault="002D3F91">
            <w:pPr>
              <w:spacing w:after="0" w:line="240" w:lineRule="auto"/>
              <w:rPr>
                <w:rFonts w:ascii="Times New Roman" w:hAnsi="Times New Roman" w:cs="Times New Roman"/>
                <w:color w:val="000000"/>
                <w:sz w:val="24"/>
                <w:szCs w:val="24"/>
                <w:lang w:val="en-US"/>
              </w:rPr>
            </w:pPr>
            <w:r w:rsidRPr="005A2FB1">
              <w:rPr>
                <w:rFonts w:ascii="Times New Roman" w:hAnsi="Times New Roman" w:cs="Times New Roman"/>
                <w:sz w:val="24"/>
                <w:szCs w:val="24"/>
              </w:rPr>
              <w:t xml:space="preserve"> ул. Октябрьская, 32</w:t>
            </w:r>
          </w:p>
        </w:tc>
        <w:tc>
          <w:tcPr>
            <w:tcW w:w="4785" w:type="dxa"/>
            <w:tcBorders>
              <w:top w:val="nil"/>
              <w:left w:val="nil"/>
              <w:bottom w:val="single" w:sz="12" w:space="0" w:color="auto"/>
              <w:right w:val="nil"/>
            </w:tcBorders>
            <w:hideMark/>
          </w:tcPr>
          <w:p w:rsidR="002D3F91" w:rsidRPr="005A2FB1" w:rsidRDefault="002D3F91">
            <w:pPr>
              <w:spacing w:after="0" w:line="240" w:lineRule="auto"/>
              <w:jc w:val="right"/>
              <w:rPr>
                <w:rFonts w:ascii="Times New Roman" w:hAnsi="Times New Roman" w:cs="Times New Roman"/>
                <w:color w:val="000000"/>
                <w:sz w:val="24"/>
                <w:szCs w:val="24"/>
              </w:rPr>
            </w:pPr>
            <w:r w:rsidRPr="005A2FB1">
              <w:rPr>
                <w:rFonts w:ascii="Times New Roman" w:hAnsi="Times New Roman" w:cs="Times New Roman"/>
                <w:color w:val="000000"/>
                <w:sz w:val="24"/>
                <w:szCs w:val="24"/>
              </w:rPr>
              <w:t>Тел</w:t>
            </w:r>
            <w:r w:rsidRPr="005A2FB1">
              <w:rPr>
                <w:rFonts w:ascii="Times New Roman" w:hAnsi="Times New Roman" w:cs="Times New Roman"/>
                <w:color w:val="000000"/>
                <w:sz w:val="24"/>
                <w:szCs w:val="24"/>
                <w:lang w:val="en-US"/>
              </w:rPr>
              <w:t>./</w:t>
            </w:r>
            <w:r w:rsidRPr="005A2FB1">
              <w:rPr>
                <w:rFonts w:ascii="Times New Roman" w:hAnsi="Times New Roman" w:cs="Times New Roman"/>
                <w:color w:val="000000"/>
                <w:sz w:val="24"/>
                <w:szCs w:val="24"/>
              </w:rPr>
              <w:t>факс:</w:t>
            </w:r>
            <w:r w:rsidRPr="005A2FB1">
              <w:rPr>
                <w:rFonts w:ascii="Times New Roman" w:hAnsi="Times New Roman" w:cs="Times New Roman"/>
                <w:color w:val="000000"/>
                <w:sz w:val="24"/>
                <w:szCs w:val="24"/>
                <w:lang w:val="en-US"/>
              </w:rPr>
              <w:t> </w:t>
            </w:r>
            <w:r w:rsidRPr="005A2FB1">
              <w:rPr>
                <w:rFonts w:ascii="Times New Roman" w:hAnsi="Times New Roman" w:cs="Times New Roman"/>
                <w:color w:val="000000"/>
                <w:sz w:val="24"/>
                <w:szCs w:val="24"/>
              </w:rPr>
              <w:t xml:space="preserve">(49357) </w:t>
            </w:r>
            <w:r w:rsidRPr="005A2FB1">
              <w:rPr>
                <w:rFonts w:ascii="Times New Roman" w:hAnsi="Times New Roman" w:cs="Times New Roman"/>
                <w:sz w:val="24"/>
                <w:szCs w:val="24"/>
              </w:rPr>
              <w:t>2-12-04</w:t>
            </w:r>
          </w:p>
          <w:p w:rsidR="002D3F91" w:rsidRPr="005A2FB1" w:rsidRDefault="002D3F91">
            <w:pPr>
              <w:spacing w:after="0" w:line="240" w:lineRule="auto"/>
              <w:jc w:val="right"/>
              <w:rPr>
                <w:rFonts w:ascii="Times New Roman" w:hAnsi="Times New Roman" w:cs="Times New Roman"/>
                <w:b/>
                <w:color w:val="000000"/>
                <w:sz w:val="24"/>
                <w:szCs w:val="24"/>
                <w:lang w:val="en-US"/>
              </w:rPr>
            </w:pPr>
            <w:r w:rsidRPr="005A2FB1">
              <w:rPr>
                <w:rFonts w:ascii="Times New Roman" w:hAnsi="Times New Roman" w:cs="Times New Roman"/>
                <w:color w:val="000000"/>
                <w:sz w:val="24"/>
                <w:szCs w:val="24"/>
                <w:lang w:val="en-US"/>
              </w:rPr>
              <w:t>e-mail: info@lezhnevo.ru</w:t>
            </w:r>
          </w:p>
        </w:tc>
      </w:tr>
    </w:tbl>
    <w:p w:rsidR="002D3F91" w:rsidRPr="005A2FB1" w:rsidRDefault="002D3F91" w:rsidP="002D3F91">
      <w:pPr>
        <w:pStyle w:val="ae"/>
        <w:spacing w:after="0"/>
        <w:ind w:left="2040" w:firstLine="1600"/>
        <w:rPr>
          <w:b/>
          <w:bCs/>
        </w:rPr>
      </w:pPr>
    </w:p>
    <w:p w:rsidR="002D3F91" w:rsidRPr="005A2FB1" w:rsidRDefault="002D3F91" w:rsidP="002D3F91">
      <w:pPr>
        <w:pStyle w:val="ae"/>
        <w:spacing w:after="0"/>
        <w:ind w:left="2040" w:firstLine="1600"/>
        <w:rPr>
          <w:b/>
          <w:bCs/>
        </w:rPr>
      </w:pPr>
      <w:r w:rsidRPr="005A2FB1">
        <w:rPr>
          <w:b/>
          <w:bCs/>
        </w:rPr>
        <w:t>УВЕДОМЛЕНИЕ</w:t>
      </w:r>
    </w:p>
    <w:p w:rsidR="002D3F91" w:rsidRPr="005A2FB1" w:rsidRDefault="002D3F91" w:rsidP="002D3F91">
      <w:pPr>
        <w:pStyle w:val="ae"/>
        <w:tabs>
          <w:tab w:val="left" w:leader="underscore" w:pos="903"/>
          <w:tab w:val="left" w:leader="underscore" w:pos="2583"/>
          <w:tab w:val="left" w:leader="underscore" w:pos="3212"/>
          <w:tab w:val="left" w:leader="underscore" w:pos="4297"/>
        </w:tabs>
        <w:spacing w:after="0"/>
        <w:ind w:left="20"/>
        <w:jc w:val="both"/>
      </w:pPr>
      <w:r w:rsidRPr="005A2FB1">
        <w:t>от «</w:t>
      </w:r>
      <w:r w:rsidRPr="005A2FB1">
        <w:tab/>
        <w:t xml:space="preserve">» </w:t>
      </w:r>
      <w:r w:rsidRPr="005A2FB1">
        <w:tab/>
        <w:t>20</w:t>
      </w:r>
      <w:r w:rsidRPr="005A2FB1">
        <w:tab/>
        <w:t>г.                                                                    №</w:t>
      </w:r>
      <w:r w:rsidRPr="005A2FB1">
        <w:tab/>
        <w:t>_____</w:t>
      </w:r>
    </w:p>
    <w:p w:rsidR="002D3F91" w:rsidRPr="005A2FB1" w:rsidRDefault="002D3F91" w:rsidP="002D3F91">
      <w:pPr>
        <w:pStyle w:val="ae"/>
        <w:tabs>
          <w:tab w:val="left" w:leader="underscore" w:pos="903"/>
          <w:tab w:val="left" w:leader="underscore" w:pos="2583"/>
          <w:tab w:val="left" w:leader="underscore" w:pos="3212"/>
          <w:tab w:val="left" w:leader="underscore" w:pos="4297"/>
        </w:tabs>
        <w:spacing w:after="0"/>
        <w:ind w:left="20"/>
        <w:jc w:val="both"/>
      </w:pPr>
    </w:p>
    <w:p w:rsidR="002D3F91" w:rsidRPr="005A2FB1" w:rsidRDefault="002D3F91" w:rsidP="002D3F91">
      <w:pPr>
        <w:pStyle w:val="ae"/>
        <w:pBdr>
          <w:bottom w:val="single" w:sz="4" w:space="1" w:color="auto"/>
        </w:pBdr>
        <w:tabs>
          <w:tab w:val="left" w:leader="underscore" w:pos="903"/>
          <w:tab w:val="left" w:leader="underscore" w:pos="2583"/>
          <w:tab w:val="left" w:leader="underscore" w:pos="3212"/>
          <w:tab w:val="left" w:leader="underscore" w:pos="4297"/>
        </w:tabs>
        <w:spacing w:after="0"/>
        <w:ind w:left="20"/>
        <w:jc w:val="both"/>
      </w:pPr>
      <w:r w:rsidRPr="005A2FB1">
        <w:t>Кому:</w:t>
      </w:r>
    </w:p>
    <w:p w:rsidR="002D3F91" w:rsidRPr="005A2FB1" w:rsidRDefault="002D3F91" w:rsidP="002D3F91">
      <w:pPr>
        <w:pStyle w:val="41"/>
        <w:shd w:val="clear" w:color="auto" w:fill="auto"/>
        <w:spacing w:before="0" w:after="0" w:line="240" w:lineRule="auto"/>
        <w:ind w:left="20" w:right="20" w:firstLine="620"/>
        <w:jc w:val="center"/>
        <w:rPr>
          <w:rFonts w:ascii="Times New Roman" w:hAnsi="Times New Roman" w:cs="Times New Roman"/>
          <w:sz w:val="24"/>
          <w:szCs w:val="24"/>
        </w:rPr>
      </w:pPr>
      <w:r w:rsidRPr="005A2FB1">
        <w:rPr>
          <w:rFonts w:ascii="Times New Roman" w:hAnsi="Times New Roman" w:cs="Times New Roman"/>
          <w:sz w:val="24"/>
          <w:szCs w:val="24"/>
        </w:rPr>
        <w:t>(ФИО руководителя организации, предприятия, учреждения, индивидуального предпринимателя, физического лица)</w:t>
      </w:r>
    </w:p>
    <w:p w:rsidR="002D3F91" w:rsidRPr="005A2FB1" w:rsidRDefault="002D3F91" w:rsidP="002D3F91">
      <w:pPr>
        <w:pStyle w:val="41"/>
        <w:shd w:val="clear" w:color="auto" w:fill="auto"/>
        <w:spacing w:before="0" w:after="0" w:line="240" w:lineRule="auto"/>
        <w:ind w:left="20" w:right="20" w:firstLine="620"/>
        <w:jc w:val="left"/>
        <w:rPr>
          <w:rStyle w:val="4131"/>
          <w:rFonts w:ascii="Times New Roman" w:hAnsi="Times New Roman" w:cs="Times New Roman"/>
          <w:sz w:val="24"/>
          <w:szCs w:val="24"/>
        </w:rPr>
      </w:pPr>
      <w:r w:rsidRPr="005A2FB1">
        <w:rPr>
          <w:rStyle w:val="4131"/>
          <w:rFonts w:ascii="Times New Roman" w:hAnsi="Times New Roman" w:cs="Times New Roman"/>
          <w:sz w:val="24"/>
          <w:szCs w:val="24"/>
        </w:rPr>
        <w:t>Руководствуясь кодексом РФ об административных правонарушениях, прошу Вас прибыть в</w:t>
      </w:r>
    </w:p>
    <w:p w:rsidR="002D3F91" w:rsidRPr="005A2FB1" w:rsidRDefault="002D3F91" w:rsidP="002D3F91">
      <w:pPr>
        <w:pStyle w:val="41"/>
        <w:pBdr>
          <w:bottom w:val="single" w:sz="4" w:space="1" w:color="auto"/>
        </w:pBdr>
        <w:shd w:val="clear" w:color="auto" w:fill="auto"/>
        <w:spacing w:before="0" w:after="0" w:line="240" w:lineRule="auto"/>
        <w:ind w:left="20" w:right="20" w:firstLine="620"/>
        <w:jc w:val="left"/>
        <w:rPr>
          <w:rFonts w:ascii="Times New Roman" w:hAnsi="Times New Roman" w:cs="Times New Roman"/>
          <w:sz w:val="24"/>
          <w:szCs w:val="24"/>
        </w:rPr>
      </w:pPr>
    </w:p>
    <w:p w:rsidR="002D3F91" w:rsidRPr="005A2FB1" w:rsidRDefault="002D3F91" w:rsidP="002D3F91">
      <w:pPr>
        <w:pStyle w:val="41"/>
        <w:shd w:val="clear" w:color="auto" w:fill="auto"/>
        <w:tabs>
          <w:tab w:val="left" w:leader="underscore" w:pos="428"/>
          <w:tab w:val="left" w:leader="underscore" w:pos="2041"/>
          <w:tab w:val="left" w:leader="underscore" w:pos="2670"/>
          <w:tab w:val="left" w:leader="underscore" w:pos="3970"/>
        </w:tabs>
        <w:spacing w:before="0" w:after="0" w:line="240" w:lineRule="auto"/>
        <w:ind w:left="20" w:right="2700" w:firstLine="2700"/>
        <w:jc w:val="left"/>
        <w:rPr>
          <w:rFonts w:ascii="Times New Roman" w:hAnsi="Times New Roman" w:cs="Times New Roman"/>
          <w:sz w:val="24"/>
          <w:szCs w:val="24"/>
        </w:rPr>
      </w:pPr>
      <w:r w:rsidRPr="005A2FB1">
        <w:rPr>
          <w:rFonts w:ascii="Times New Roman" w:hAnsi="Times New Roman" w:cs="Times New Roman"/>
          <w:sz w:val="24"/>
          <w:szCs w:val="24"/>
        </w:rPr>
        <w:t xml:space="preserve">(наименование уполномоченного органа) </w:t>
      </w:r>
      <w:r w:rsidRPr="005A2FB1">
        <w:rPr>
          <w:rStyle w:val="4131"/>
          <w:rFonts w:ascii="Times New Roman" w:hAnsi="Times New Roman" w:cs="Times New Roman"/>
          <w:sz w:val="24"/>
          <w:szCs w:val="24"/>
        </w:rPr>
        <w:t>«</w:t>
      </w:r>
      <w:r w:rsidRPr="005A2FB1">
        <w:rPr>
          <w:rStyle w:val="4131"/>
          <w:rFonts w:ascii="Times New Roman" w:hAnsi="Times New Roman" w:cs="Times New Roman"/>
          <w:sz w:val="24"/>
          <w:szCs w:val="24"/>
        </w:rPr>
        <w:tab/>
        <w:t>»</w:t>
      </w:r>
      <w:r w:rsidRPr="005A2FB1">
        <w:rPr>
          <w:rStyle w:val="4131"/>
          <w:rFonts w:ascii="Times New Roman" w:hAnsi="Times New Roman" w:cs="Times New Roman"/>
          <w:sz w:val="24"/>
          <w:szCs w:val="24"/>
        </w:rPr>
        <w:tab/>
        <w:t>20</w:t>
      </w:r>
      <w:r w:rsidRPr="005A2FB1">
        <w:rPr>
          <w:rStyle w:val="4131"/>
          <w:rFonts w:ascii="Times New Roman" w:hAnsi="Times New Roman" w:cs="Times New Roman"/>
          <w:sz w:val="24"/>
          <w:szCs w:val="24"/>
        </w:rPr>
        <w:tab/>
        <w:t>г. к</w:t>
      </w:r>
      <w:r w:rsidRPr="005A2FB1">
        <w:rPr>
          <w:rStyle w:val="4131"/>
          <w:rFonts w:ascii="Times New Roman" w:hAnsi="Times New Roman" w:cs="Times New Roman"/>
          <w:sz w:val="24"/>
          <w:szCs w:val="24"/>
        </w:rPr>
        <w:tab/>
        <w:t>часам по адресу:</w:t>
      </w:r>
    </w:p>
    <w:p w:rsidR="002D3F91" w:rsidRPr="005A2FB1" w:rsidRDefault="002D3F91" w:rsidP="002D3F91">
      <w:pPr>
        <w:pStyle w:val="ae"/>
        <w:pBdr>
          <w:bottom w:val="single" w:sz="4" w:space="1" w:color="auto"/>
        </w:pBdr>
        <w:spacing w:after="0"/>
        <w:ind w:left="20" w:right="20"/>
        <w:jc w:val="both"/>
      </w:pPr>
    </w:p>
    <w:p w:rsidR="002D3F91" w:rsidRPr="005A2FB1" w:rsidRDefault="002D3F91" w:rsidP="002D3F91">
      <w:pPr>
        <w:pStyle w:val="ae"/>
        <w:spacing w:after="0"/>
        <w:ind w:left="20" w:right="20"/>
        <w:jc w:val="both"/>
      </w:pPr>
      <w:r w:rsidRPr="005A2FB1">
        <w:t>Для проведения мероприятий по осуществлению муниципального контроля за сохранностью автомобильных дорог местного значения. 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документы на право владения объектом дорожного сервиса (при наличии), расположенного по адресу:</w:t>
      </w:r>
    </w:p>
    <w:p w:rsidR="002D3F91" w:rsidRPr="005A2FB1" w:rsidRDefault="002D3F91" w:rsidP="002D3F91">
      <w:pPr>
        <w:pStyle w:val="41"/>
        <w:shd w:val="clear" w:color="auto" w:fill="auto"/>
        <w:tabs>
          <w:tab w:val="left" w:pos="6746"/>
        </w:tabs>
        <w:spacing w:before="0" w:after="0" w:line="240" w:lineRule="auto"/>
        <w:ind w:left="20" w:firstLine="620"/>
        <w:jc w:val="left"/>
        <w:rPr>
          <w:rFonts w:ascii="Times New Roman" w:hAnsi="Times New Roman" w:cs="Times New Roman"/>
          <w:sz w:val="24"/>
          <w:szCs w:val="24"/>
        </w:rPr>
      </w:pPr>
    </w:p>
    <w:p w:rsidR="002D3F91" w:rsidRPr="005A2FB1" w:rsidRDefault="002D3F91" w:rsidP="002D3F91">
      <w:pPr>
        <w:pStyle w:val="41"/>
        <w:shd w:val="clear" w:color="auto" w:fill="auto"/>
        <w:tabs>
          <w:tab w:val="left" w:pos="6746"/>
        </w:tabs>
        <w:spacing w:before="0" w:after="0" w:line="240" w:lineRule="auto"/>
        <w:ind w:left="20" w:hanging="20"/>
        <w:jc w:val="left"/>
        <w:rPr>
          <w:rFonts w:ascii="Times New Roman" w:hAnsi="Times New Roman" w:cs="Times New Roman"/>
          <w:sz w:val="24"/>
          <w:szCs w:val="24"/>
        </w:rPr>
      </w:pPr>
      <w:r w:rsidRPr="005A2FB1">
        <w:rPr>
          <w:rFonts w:ascii="Times New Roman" w:hAnsi="Times New Roman" w:cs="Times New Roman"/>
          <w:sz w:val="24"/>
          <w:szCs w:val="24"/>
        </w:rPr>
        <w:t>_________________________________________                _______________________</w:t>
      </w:r>
    </w:p>
    <w:p w:rsidR="002D3F91" w:rsidRPr="005A2FB1" w:rsidRDefault="002D3F91" w:rsidP="002D3F91">
      <w:pPr>
        <w:pStyle w:val="41"/>
        <w:shd w:val="clear" w:color="auto" w:fill="auto"/>
        <w:tabs>
          <w:tab w:val="left" w:pos="6746"/>
        </w:tabs>
        <w:spacing w:before="0" w:after="0" w:line="240" w:lineRule="auto"/>
        <w:ind w:left="20" w:firstLine="620"/>
        <w:jc w:val="left"/>
        <w:rPr>
          <w:rFonts w:ascii="Times New Roman" w:hAnsi="Times New Roman" w:cs="Times New Roman"/>
          <w:sz w:val="24"/>
          <w:szCs w:val="24"/>
        </w:rPr>
      </w:pPr>
      <w:r w:rsidRPr="005A2FB1">
        <w:rPr>
          <w:rFonts w:ascii="Times New Roman" w:hAnsi="Times New Roman" w:cs="Times New Roman"/>
          <w:sz w:val="24"/>
          <w:szCs w:val="24"/>
        </w:rPr>
        <w:t xml:space="preserve">                   (должность, ФИО)</w:t>
      </w:r>
      <w:r w:rsidRPr="005A2FB1">
        <w:rPr>
          <w:rFonts w:ascii="Times New Roman" w:hAnsi="Times New Roman" w:cs="Times New Roman"/>
          <w:sz w:val="24"/>
          <w:szCs w:val="24"/>
        </w:rPr>
        <w:tab/>
        <w:t>(подпись)</w:t>
      </w:r>
    </w:p>
    <w:p w:rsidR="002D3F91" w:rsidRPr="005A2FB1" w:rsidRDefault="002D3F91" w:rsidP="002D3F91">
      <w:pPr>
        <w:pStyle w:val="ae"/>
        <w:tabs>
          <w:tab w:val="left" w:leader="underscore" w:pos="3836"/>
          <w:tab w:val="left" w:leader="underscore" w:pos="4796"/>
          <w:tab w:val="left" w:leader="underscore" w:pos="6548"/>
          <w:tab w:val="left" w:leader="underscore" w:pos="7244"/>
        </w:tabs>
        <w:spacing w:after="0"/>
        <w:ind w:left="20"/>
        <w:jc w:val="both"/>
      </w:pPr>
    </w:p>
    <w:p w:rsidR="002D3F91" w:rsidRPr="005A2FB1" w:rsidRDefault="002D3F91" w:rsidP="002D3F91">
      <w:pPr>
        <w:pStyle w:val="ae"/>
        <w:tabs>
          <w:tab w:val="left" w:leader="underscore" w:pos="3836"/>
          <w:tab w:val="left" w:leader="underscore" w:pos="4796"/>
          <w:tab w:val="left" w:leader="underscore" w:pos="6548"/>
          <w:tab w:val="left" w:leader="underscore" w:pos="7244"/>
        </w:tabs>
        <w:spacing w:after="0"/>
        <w:ind w:left="20"/>
        <w:jc w:val="both"/>
      </w:pPr>
      <w:r w:rsidRPr="005A2FB1">
        <w:t>Корешок к уведомлению №</w:t>
      </w:r>
      <w:r w:rsidRPr="005A2FB1">
        <w:tab/>
        <w:t>от «</w:t>
      </w:r>
      <w:r w:rsidRPr="005A2FB1">
        <w:tab/>
        <w:t>»</w:t>
      </w:r>
      <w:r w:rsidRPr="005A2FB1">
        <w:tab/>
        <w:t>20</w:t>
      </w:r>
      <w:r w:rsidRPr="005A2FB1">
        <w:tab/>
        <w:t>г.</w:t>
      </w:r>
    </w:p>
    <w:p w:rsidR="002D3F91" w:rsidRPr="005A2FB1" w:rsidRDefault="002D3F91" w:rsidP="002D3F91">
      <w:pPr>
        <w:pStyle w:val="ae"/>
        <w:spacing w:after="0"/>
        <w:ind w:left="20"/>
        <w:jc w:val="both"/>
      </w:pPr>
      <w:r w:rsidRPr="005A2FB1">
        <w:t>Кому:</w:t>
      </w:r>
    </w:p>
    <w:p w:rsidR="002D3F91" w:rsidRPr="005A2FB1" w:rsidRDefault="002D3F91" w:rsidP="002D3F91">
      <w:pPr>
        <w:pStyle w:val="ae"/>
        <w:pBdr>
          <w:bottom w:val="single" w:sz="4" w:space="1" w:color="auto"/>
        </w:pBdr>
        <w:spacing w:after="0"/>
        <w:ind w:left="20"/>
        <w:jc w:val="both"/>
      </w:pPr>
    </w:p>
    <w:p w:rsidR="002D3F91" w:rsidRPr="005A2FB1" w:rsidRDefault="002D3F91" w:rsidP="002D3F91">
      <w:pPr>
        <w:pStyle w:val="41"/>
        <w:shd w:val="clear" w:color="auto" w:fill="auto"/>
        <w:spacing w:before="0" w:after="0" w:line="240" w:lineRule="auto"/>
        <w:ind w:left="20" w:hanging="20"/>
        <w:jc w:val="center"/>
        <w:rPr>
          <w:rFonts w:ascii="Times New Roman" w:hAnsi="Times New Roman" w:cs="Times New Roman"/>
          <w:sz w:val="24"/>
          <w:szCs w:val="24"/>
        </w:rPr>
      </w:pPr>
      <w:r w:rsidRPr="005A2FB1">
        <w:rPr>
          <w:rFonts w:ascii="Times New Roman" w:hAnsi="Times New Roman" w:cs="Times New Roman"/>
          <w:sz w:val="24"/>
          <w:szCs w:val="24"/>
        </w:rPr>
        <w:t>(ФИО руководителя организации, предприятия, учреждения, индивидуального</w:t>
      </w:r>
    </w:p>
    <w:p w:rsidR="002D3F91" w:rsidRPr="005A2FB1" w:rsidRDefault="002D3F91" w:rsidP="002D3F91">
      <w:pPr>
        <w:pStyle w:val="41"/>
        <w:shd w:val="clear" w:color="auto" w:fill="auto"/>
        <w:spacing w:before="0" w:after="0" w:line="240" w:lineRule="auto"/>
        <w:ind w:left="20" w:hanging="20"/>
        <w:jc w:val="center"/>
        <w:rPr>
          <w:rFonts w:ascii="Times New Roman" w:hAnsi="Times New Roman" w:cs="Times New Roman"/>
          <w:sz w:val="24"/>
          <w:szCs w:val="24"/>
        </w:rPr>
      </w:pPr>
      <w:r w:rsidRPr="005A2FB1">
        <w:rPr>
          <w:rFonts w:ascii="Times New Roman" w:hAnsi="Times New Roman" w:cs="Times New Roman"/>
          <w:sz w:val="24"/>
          <w:szCs w:val="24"/>
        </w:rPr>
        <w:t>предпринимателя, физического лица)</w:t>
      </w:r>
    </w:p>
    <w:p w:rsidR="002D3F91" w:rsidRPr="005A2FB1" w:rsidRDefault="002D3F91" w:rsidP="002D3F91">
      <w:pPr>
        <w:pStyle w:val="41"/>
        <w:pBdr>
          <w:bottom w:val="single" w:sz="4" w:space="1" w:color="auto"/>
        </w:pBdr>
        <w:shd w:val="clear" w:color="auto" w:fill="auto"/>
        <w:spacing w:before="0" w:after="0" w:line="240" w:lineRule="auto"/>
        <w:ind w:left="20" w:firstLine="2700"/>
        <w:jc w:val="left"/>
        <w:rPr>
          <w:rFonts w:ascii="Times New Roman" w:hAnsi="Times New Roman" w:cs="Times New Roman"/>
          <w:sz w:val="24"/>
          <w:szCs w:val="24"/>
        </w:rPr>
      </w:pPr>
    </w:p>
    <w:p w:rsidR="002D3F91" w:rsidRPr="005A2FB1" w:rsidRDefault="002D3F91" w:rsidP="002D3F91">
      <w:pPr>
        <w:pStyle w:val="41"/>
        <w:shd w:val="clear" w:color="auto" w:fill="auto"/>
        <w:spacing w:before="0" w:after="0" w:line="240" w:lineRule="auto"/>
        <w:ind w:left="4380"/>
        <w:jc w:val="left"/>
        <w:rPr>
          <w:rFonts w:ascii="Times New Roman" w:hAnsi="Times New Roman" w:cs="Times New Roman"/>
          <w:sz w:val="24"/>
          <w:szCs w:val="24"/>
        </w:rPr>
      </w:pPr>
      <w:r w:rsidRPr="005A2FB1">
        <w:rPr>
          <w:rFonts w:ascii="Times New Roman" w:hAnsi="Times New Roman" w:cs="Times New Roman"/>
          <w:sz w:val="24"/>
          <w:szCs w:val="24"/>
        </w:rPr>
        <w:t>(адрес)</w:t>
      </w:r>
    </w:p>
    <w:p w:rsidR="002D3F91" w:rsidRPr="005A2FB1" w:rsidRDefault="002D3F91" w:rsidP="002D3F91">
      <w:pPr>
        <w:pStyle w:val="41"/>
        <w:shd w:val="clear" w:color="auto" w:fill="auto"/>
        <w:tabs>
          <w:tab w:val="left" w:leader="underscore" w:pos="1878"/>
          <w:tab w:val="left" w:leader="underscore" w:pos="3255"/>
          <w:tab w:val="left" w:leader="underscore" w:pos="3798"/>
          <w:tab w:val="left" w:leader="underscore" w:pos="5506"/>
          <w:tab w:val="left" w:leader="underscore" w:pos="6678"/>
        </w:tabs>
        <w:spacing w:before="0" w:after="0" w:line="240" w:lineRule="auto"/>
        <w:ind w:left="20"/>
        <w:rPr>
          <w:rFonts w:ascii="Times New Roman" w:hAnsi="Times New Roman" w:cs="Times New Roman"/>
          <w:sz w:val="24"/>
          <w:szCs w:val="24"/>
        </w:rPr>
      </w:pPr>
      <w:r w:rsidRPr="005A2FB1">
        <w:rPr>
          <w:rFonts w:ascii="Times New Roman" w:hAnsi="Times New Roman" w:cs="Times New Roman"/>
          <w:sz w:val="24"/>
          <w:szCs w:val="24"/>
        </w:rPr>
        <w:t>Дата вызова: «</w:t>
      </w:r>
      <w:r w:rsidRPr="005A2FB1">
        <w:rPr>
          <w:rFonts w:ascii="Times New Roman" w:hAnsi="Times New Roman" w:cs="Times New Roman"/>
          <w:sz w:val="24"/>
          <w:szCs w:val="24"/>
        </w:rPr>
        <w:tab/>
        <w:t>»</w:t>
      </w:r>
      <w:r w:rsidRPr="005A2FB1">
        <w:rPr>
          <w:rFonts w:ascii="Times New Roman" w:hAnsi="Times New Roman" w:cs="Times New Roman"/>
          <w:sz w:val="24"/>
          <w:szCs w:val="24"/>
        </w:rPr>
        <w:tab/>
        <w:t>20</w:t>
      </w:r>
      <w:r w:rsidRPr="005A2FB1">
        <w:rPr>
          <w:rFonts w:ascii="Times New Roman" w:hAnsi="Times New Roman" w:cs="Times New Roman"/>
          <w:sz w:val="24"/>
          <w:szCs w:val="24"/>
        </w:rPr>
        <w:tab/>
        <w:t>г. Время</w:t>
      </w:r>
      <w:r w:rsidRPr="005A2FB1">
        <w:rPr>
          <w:rFonts w:ascii="Times New Roman" w:hAnsi="Times New Roman" w:cs="Times New Roman"/>
          <w:sz w:val="24"/>
          <w:szCs w:val="24"/>
        </w:rPr>
        <w:tab/>
        <w:t>часов</w:t>
      </w:r>
      <w:r w:rsidRPr="005A2FB1">
        <w:rPr>
          <w:rFonts w:ascii="Times New Roman" w:hAnsi="Times New Roman" w:cs="Times New Roman"/>
          <w:sz w:val="24"/>
          <w:szCs w:val="24"/>
        </w:rPr>
        <w:tab/>
        <w:t>минут</w:t>
      </w:r>
    </w:p>
    <w:p w:rsidR="002D3F91" w:rsidRPr="005A2FB1" w:rsidRDefault="002D3F91" w:rsidP="002D3F91">
      <w:pPr>
        <w:pStyle w:val="41"/>
        <w:shd w:val="clear" w:color="auto" w:fill="auto"/>
        <w:spacing w:before="0" w:after="0" w:line="240" w:lineRule="auto"/>
        <w:ind w:left="20"/>
        <w:rPr>
          <w:rFonts w:ascii="Times New Roman" w:hAnsi="Times New Roman" w:cs="Times New Roman"/>
          <w:sz w:val="24"/>
          <w:szCs w:val="24"/>
        </w:rPr>
      </w:pPr>
      <w:r w:rsidRPr="005A2FB1">
        <w:rPr>
          <w:rFonts w:ascii="Times New Roman" w:hAnsi="Times New Roman" w:cs="Times New Roman"/>
          <w:sz w:val="24"/>
          <w:szCs w:val="24"/>
        </w:rPr>
        <w:t>Уведомление получил:</w:t>
      </w:r>
    </w:p>
    <w:p w:rsidR="002D3F91" w:rsidRPr="005A2FB1" w:rsidRDefault="002D3F91" w:rsidP="002D3F91">
      <w:pPr>
        <w:pStyle w:val="41"/>
        <w:shd w:val="clear" w:color="auto" w:fill="auto"/>
        <w:spacing w:before="0" w:after="0" w:line="240" w:lineRule="auto"/>
        <w:ind w:left="20"/>
        <w:rPr>
          <w:rFonts w:ascii="Times New Roman" w:hAnsi="Times New Roman" w:cs="Times New Roman"/>
          <w:sz w:val="24"/>
          <w:szCs w:val="24"/>
        </w:rPr>
      </w:pPr>
    </w:p>
    <w:p w:rsidR="002D3F91" w:rsidRPr="005A2FB1" w:rsidRDefault="002D3F91" w:rsidP="002D3F91">
      <w:pPr>
        <w:pStyle w:val="41"/>
        <w:shd w:val="clear" w:color="auto" w:fill="auto"/>
        <w:spacing w:before="0" w:after="0" w:line="240" w:lineRule="auto"/>
        <w:rPr>
          <w:rFonts w:ascii="Times New Roman" w:hAnsi="Times New Roman" w:cs="Times New Roman"/>
          <w:sz w:val="24"/>
          <w:szCs w:val="24"/>
        </w:rPr>
      </w:pPr>
      <w:r w:rsidRPr="005A2FB1">
        <w:rPr>
          <w:rFonts w:ascii="Times New Roman" w:hAnsi="Times New Roman" w:cs="Times New Roman"/>
          <w:sz w:val="24"/>
          <w:szCs w:val="24"/>
        </w:rPr>
        <w:t>_____________________________________          _______________   _____________</w:t>
      </w:r>
    </w:p>
    <w:p w:rsidR="002D3F91" w:rsidRPr="005A2FB1" w:rsidRDefault="002D3F91" w:rsidP="002D3F91">
      <w:pPr>
        <w:spacing w:after="0" w:line="240" w:lineRule="auto"/>
        <w:outlineLvl w:val="2"/>
        <w:rPr>
          <w:rFonts w:ascii="Times New Roman" w:hAnsi="Times New Roman" w:cs="Times New Roman"/>
          <w:sz w:val="24"/>
          <w:szCs w:val="24"/>
        </w:rPr>
      </w:pPr>
      <w:r w:rsidRPr="005A2FB1">
        <w:rPr>
          <w:rFonts w:ascii="Times New Roman" w:hAnsi="Times New Roman" w:cs="Times New Roman"/>
          <w:sz w:val="24"/>
          <w:szCs w:val="24"/>
        </w:rPr>
        <w:t xml:space="preserve">                             (ФИО, должность)                                                          подпись                           дата</w:t>
      </w:r>
    </w:p>
    <w:p w:rsidR="002D3F91" w:rsidRPr="005A2FB1" w:rsidRDefault="002D3F91" w:rsidP="002D3F91">
      <w:pPr>
        <w:pStyle w:val="ConsPlusTitle"/>
        <w:widowControl/>
        <w:jc w:val="right"/>
        <w:rPr>
          <w:rFonts w:ascii="Times New Roman" w:hAnsi="Times New Roman" w:cs="Times New Roman"/>
          <w:b w:val="0"/>
          <w:sz w:val="24"/>
          <w:szCs w:val="24"/>
        </w:rPr>
      </w:pPr>
      <w:r w:rsidRPr="005A2FB1">
        <w:rPr>
          <w:rFonts w:ascii="Times New Roman" w:hAnsi="Times New Roman" w:cs="Times New Roman"/>
          <w:b w:val="0"/>
          <w:bCs w:val="0"/>
          <w:sz w:val="24"/>
          <w:szCs w:val="24"/>
        </w:rPr>
        <w:br w:type="page"/>
      </w:r>
      <w:r w:rsidRPr="005A2FB1">
        <w:rPr>
          <w:rFonts w:ascii="Times New Roman" w:hAnsi="Times New Roman" w:cs="Times New Roman"/>
          <w:b w:val="0"/>
          <w:sz w:val="24"/>
          <w:szCs w:val="24"/>
        </w:rPr>
        <w:lastRenderedPageBreak/>
        <w:t>Приложение 6</w:t>
      </w:r>
    </w:p>
    <w:p w:rsidR="002D3F91" w:rsidRPr="005A2FB1" w:rsidRDefault="002D3F91" w:rsidP="002D3F91">
      <w:pPr>
        <w:pStyle w:val="ConsPlusTitle"/>
        <w:widowControl/>
        <w:jc w:val="center"/>
        <w:rPr>
          <w:rFonts w:ascii="Times New Roman" w:hAnsi="Times New Roman" w:cs="Times New Roman"/>
          <w:sz w:val="24"/>
          <w:szCs w:val="24"/>
        </w:rPr>
      </w:pPr>
    </w:p>
    <w:p w:rsidR="002D3F91" w:rsidRPr="005A2FB1" w:rsidRDefault="002D3F91" w:rsidP="002D3F91">
      <w:pPr>
        <w:pStyle w:val="ConsPlusTitle"/>
        <w:widowControl/>
        <w:jc w:val="center"/>
        <w:rPr>
          <w:rFonts w:ascii="Times New Roman" w:hAnsi="Times New Roman" w:cs="Times New Roman"/>
          <w:sz w:val="24"/>
          <w:szCs w:val="24"/>
        </w:rPr>
      </w:pPr>
    </w:p>
    <w:p w:rsidR="002D3F91" w:rsidRPr="005A2FB1" w:rsidRDefault="00161714" w:rsidP="002D3F91">
      <w:pPr>
        <w:jc w:val="center"/>
        <w:rPr>
          <w:rFonts w:ascii="Times New Roman" w:hAnsi="Times New Roman" w:cs="Times New Roman"/>
          <w:b/>
          <w:sz w:val="24"/>
          <w:szCs w:val="24"/>
        </w:rPr>
      </w:pPr>
      <w:r w:rsidRPr="00161714">
        <w:rPr>
          <w:rFonts w:ascii="Times New Roman" w:hAnsi="Times New Roman" w:cs="Times New Roman"/>
          <w:sz w:val="24"/>
          <w:szCs w:val="24"/>
        </w:rPr>
        <w:pict>
          <v:group id="_x0000_s1058" style="position:absolute;left:0;text-align:left;margin-left:198pt;margin-top:-9pt;width:49.2pt;height:63.4pt;z-index:251688960" coordorigin="2411,851" coordsize="2760,4140">
            <v:shape id="_x0000_s1059" type="#_x0000_t75" style="position:absolute;left:2414;top:851;width:2757;height:3362">
              <v:imagedata r:id="rId8" o:title="кол"/>
            </v:shape>
            <v:group id="_x0000_s1060" style="position:absolute;left:2411;top:851;width:2760;height:4140" coordorigin="611,656" coordsize="3365,5774">
              <v:line id="_x0000_s1061" style="position:absolute;flip:y" from="611,671" to="611,5171" strokeweight="1.75pt"/>
              <v:line id="_x0000_s1062" style="position:absolute" from="611,671" to="3971,671" strokeweight="1.75pt"/>
              <v:line id="_x0000_s1063" style="position:absolute" from="3971,656" to="3971,5171" strokeweight="1.5pt"/>
              <v:shape id="_x0000_s1064" type="#_x0000_t87" style="position:absolute;left:1666;top:4120;width:1260;height:3360;rotation:270" adj="1672,10279" strokeweight="1.5pt"/>
            </v:group>
            <v:shape id="_x0000_s1065" type="#_x0000_t75" style="position:absolute;left:2651;top:4091;width:2400;height:392">
              <v:imagedata r:id="rId9" o:title="ветк" gain="69719f"/>
            </v:shape>
          </v:group>
        </w:pict>
      </w:r>
    </w:p>
    <w:p w:rsidR="002D3F91" w:rsidRPr="005A2FB1" w:rsidRDefault="002D3F91" w:rsidP="002D3F91">
      <w:pPr>
        <w:jc w:val="center"/>
        <w:rPr>
          <w:rFonts w:ascii="Times New Roman" w:hAnsi="Times New Roman" w:cs="Times New Roman"/>
          <w:b/>
          <w:sz w:val="24"/>
          <w:szCs w:val="24"/>
        </w:rPr>
      </w:pPr>
    </w:p>
    <w:p w:rsidR="002D3F91" w:rsidRPr="005A2FB1" w:rsidRDefault="002D3F91" w:rsidP="002D3F91">
      <w:pPr>
        <w:jc w:val="center"/>
        <w:rPr>
          <w:rFonts w:ascii="Times New Roman" w:hAnsi="Times New Roman" w:cs="Times New Roman"/>
          <w:b/>
          <w:sz w:val="24"/>
          <w:szCs w:val="24"/>
        </w:rPr>
      </w:pPr>
    </w:p>
    <w:p w:rsidR="002D3F91" w:rsidRPr="005A2FB1" w:rsidRDefault="002D3F91" w:rsidP="002D3F91">
      <w:pPr>
        <w:spacing w:after="0" w:line="240" w:lineRule="auto"/>
        <w:ind w:left="1140" w:right="-257" w:hanging="1368"/>
        <w:jc w:val="center"/>
        <w:rPr>
          <w:rFonts w:ascii="Times New Roman" w:hAnsi="Times New Roman" w:cs="Times New Roman"/>
          <w:b/>
          <w:sz w:val="24"/>
          <w:szCs w:val="24"/>
        </w:rPr>
      </w:pPr>
      <w:r w:rsidRPr="005A2FB1">
        <w:rPr>
          <w:rFonts w:ascii="Times New Roman" w:hAnsi="Times New Roman" w:cs="Times New Roman"/>
          <w:b/>
          <w:sz w:val="24"/>
          <w:szCs w:val="24"/>
        </w:rPr>
        <w:t>АДМИНИСТРАЦИЯ ЛЕЖНЕВСКОГО МУНИЦИПАЛЬНОГО РАЙОНА</w:t>
      </w:r>
    </w:p>
    <w:p w:rsidR="002D3F91" w:rsidRPr="005A2FB1" w:rsidRDefault="002D3F91" w:rsidP="002D3F91">
      <w:pPr>
        <w:spacing w:after="0" w:line="240" w:lineRule="auto"/>
        <w:jc w:val="center"/>
        <w:rPr>
          <w:rFonts w:ascii="Times New Roman" w:hAnsi="Times New Roman" w:cs="Times New Roman"/>
          <w:b/>
          <w:sz w:val="24"/>
          <w:szCs w:val="24"/>
        </w:rPr>
      </w:pPr>
      <w:r w:rsidRPr="005A2FB1">
        <w:rPr>
          <w:rFonts w:ascii="Times New Roman" w:hAnsi="Times New Roman" w:cs="Times New Roman"/>
          <w:b/>
          <w:sz w:val="24"/>
          <w:szCs w:val="24"/>
        </w:rPr>
        <w:t xml:space="preserve">ИВАНОВСКОЙ ОБЛАСТИ </w:t>
      </w:r>
    </w:p>
    <w:tbl>
      <w:tblPr>
        <w:tblW w:w="0" w:type="auto"/>
        <w:tblBorders>
          <w:bottom w:val="single" w:sz="12" w:space="0" w:color="auto"/>
        </w:tblBorders>
        <w:tblLayout w:type="fixed"/>
        <w:tblLook w:val="01E0"/>
      </w:tblPr>
      <w:tblGrid>
        <w:gridCol w:w="4785"/>
        <w:gridCol w:w="4785"/>
      </w:tblGrid>
      <w:tr w:rsidR="002D3F91" w:rsidRPr="005A2FB1" w:rsidTr="002D3F91">
        <w:tc>
          <w:tcPr>
            <w:tcW w:w="4785" w:type="dxa"/>
            <w:tcBorders>
              <w:top w:val="nil"/>
              <w:left w:val="nil"/>
              <w:bottom w:val="single" w:sz="12" w:space="0" w:color="auto"/>
              <w:right w:val="nil"/>
            </w:tcBorders>
            <w:hideMark/>
          </w:tcPr>
          <w:p w:rsidR="002D3F91" w:rsidRPr="005A2FB1" w:rsidRDefault="002D3F91">
            <w:pPr>
              <w:spacing w:after="0" w:line="240" w:lineRule="auto"/>
              <w:rPr>
                <w:rFonts w:ascii="Times New Roman" w:hAnsi="Times New Roman" w:cs="Times New Roman"/>
                <w:sz w:val="24"/>
                <w:szCs w:val="24"/>
                <w:lang w:val="en-US"/>
              </w:rPr>
            </w:pPr>
            <w:r w:rsidRPr="005A2FB1">
              <w:rPr>
                <w:rFonts w:ascii="Times New Roman" w:hAnsi="Times New Roman" w:cs="Times New Roman"/>
                <w:sz w:val="24"/>
                <w:szCs w:val="24"/>
              </w:rPr>
              <w:t>155120, пос. Лежнево,</w:t>
            </w:r>
          </w:p>
          <w:p w:rsidR="002D3F91" w:rsidRPr="005A2FB1" w:rsidRDefault="002D3F91">
            <w:pPr>
              <w:spacing w:after="0" w:line="240" w:lineRule="auto"/>
              <w:rPr>
                <w:rFonts w:ascii="Times New Roman" w:hAnsi="Times New Roman" w:cs="Times New Roman"/>
                <w:color w:val="000000"/>
                <w:sz w:val="24"/>
                <w:szCs w:val="24"/>
                <w:lang w:val="en-US"/>
              </w:rPr>
            </w:pPr>
            <w:r w:rsidRPr="005A2FB1">
              <w:rPr>
                <w:rFonts w:ascii="Times New Roman" w:hAnsi="Times New Roman" w:cs="Times New Roman"/>
                <w:sz w:val="24"/>
                <w:szCs w:val="24"/>
              </w:rPr>
              <w:t xml:space="preserve"> ул. Октябрьская, 32</w:t>
            </w:r>
          </w:p>
        </w:tc>
        <w:tc>
          <w:tcPr>
            <w:tcW w:w="4785" w:type="dxa"/>
            <w:tcBorders>
              <w:top w:val="nil"/>
              <w:left w:val="nil"/>
              <w:bottom w:val="single" w:sz="12" w:space="0" w:color="auto"/>
              <w:right w:val="nil"/>
            </w:tcBorders>
            <w:hideMark/>
          </w:tcPr>
          <w:p w:rsidR="002D3F91" w:rsidRPr="005A2FB1" w:rsidRDefault="002D3F91">
            <w:pPr>
              <w:spacing w:after="0" w:line="240" w:lineRule="auto"/>
              <w:jc w:val="right"/>
              <w:rPr>
                <w:rFonts w:ascii="Times New Roman" w:hAnsi="Times New Roman" w:cs="Times New Roman"/>
                <w:color w:val="000000"/>
                <w:sz w:val="24"/>
                <w:szCs w:val="24"/>
              </w:rPr>
            </w:pPr>
            <w:r w:rsidRPr="005A2FB1">
              <w:rPr>
                <w:rFonts w:ascii="Times New Roman" w:hAnsi="Times New Roman" w:cs="Times New Roman"/>
                <w:color w:val="000000"/>
                <w:sz w:val="24"/>
                <w:szCs w:val="24"/>
              </w:rPr>
              <w:t>Тел</w:t>
            </w:r>
            <w:r w:rsidRPr="005A2FB1">
              <w:rPr>
                <w:rFonts w:ascii="Times New Roman" w:hAnsi="Times New Roman" w:cs="Times New Roman"/>
                <w:color w:val="000000"/>
                <w:sz w:val="24"/>
                <w:szCs w:val="24"/>
                <w:lang w:val="en-US"/>
              </w:rPr>
              <w:t>./</w:t>
            </w:r>
            <w:r w:rsidRPr="005A2FB1">
              <w:rPr>
                <w:rFonts w:ascii="Times New Roman" w:hAnsi="Times New Roman" w:cs="Times New Roman"/>
                <w:color w:val="000000"/>
                <w:sz w:val="24"/>
                <w:szCs w:val="24"/>
              </w:rPr>
              <w:t>факс:</w:t>
            </w:r>
            <w:r w:rsidRPr="005A2FB1">
              <w:rPr>
                <w:rFonts w:ascii="Times New Roman" w:hAnsi="Times New Roman" w:cs="Times New Roman"/>
                <w:color w:val="000000"/>
                <w:sz w:val="24"/>
                <w:szCs w:val="24"/>
                <w:lang w:val="en-US"/>
              </w:rPr>
              <w:t> </w:t>
            </w:r>
            <w:r w:rsidRPr="005A2FB1">
              <w:rPr>
                <w:rFonts w:ascii="Times New Roman" w:hAnsi="Times New Roman" w:cs="Times New Roman"/>
                <w:color w:val="000000"/>
                <w:sz w:val="24"/>
                <w:szCs w:val="24"/>
              </w:rPr>
              <w:t xml:space="preserve">(49357) </w:t>
            </w:r>
            <w:r w:rsidRPr="005A2FB1">
              <w:rPr>
                <w:rFonts w:ascii="Times New Roman" w:hAnsi="Times New Roman" w:cs="Times New Roman"/>
                <w:sz w:val="24"/>
                <w:szCs w:val="24"/>
              </w:rPr>
              <w:t>2-12-04</w:t>
            </w:r>
          </w:p>
          <w:p w:rsidR="002D3F91" w:rsidRPr="005A2FB1" w:rsidRDefault="002D3F91">
            <w:pPr>
              <w:spacing w:after="0" w:line="240" w:lineRule="auto"/>
              <w:jc w:val="right"/>
              <w:rPr>
                <w:rFonts w:ascii="Times New Roman" w:hAnsi="Times New Roman" w:cs="Times New Roman"/>
                <w:b/>
                <w:color w:val="000000"/>
                <w:sz w:val="24"/>
                <w:szCs w:val="24"/>
                <w:lang w:val="en-US"/>
              </w:rPr>
            </w:pPr>
            <w:r w:rsidRPr="005A2FB1">
              <w:rPr>
                <w:rFonts w:ascii="Times New Roman" w:hAnsi="Times New Roman" w:cs="Times New Roman"/>
                <w:color w:val="000000"/>
                <w:sz w:val="24"/>
                <w:szCs w:val="24"/>
                <w:lang w:val="en-US"/>
              </w:rPr>
              <w:t>e-mail: info@lezhnevo.ru</w:t>
            </w:r>
          </w:p>
        </w:tc>
      </w:tr>
    </w:tbl>
    <w:p w:rsidR="002D3F91" w:rsidRPr="005A2FB1" w:rsidRDefault="002D3F91" w:rsidP="002D3F91">
      <w:pPr>
        <w:pStyle w:val="ConsPlusTitle"/>
        <w:widowControl/>
        <w:jc w:val="center"/>
        <w:rPr>
          <w:rFonts w:ascii="Times New Roman" w:hAnsi="Times New Roman" w:cs="Times New Roman"/>
          <w:sz w:val="24"/>
          <w:szCs w:val="24"/>
        </w:rPr>
      </w:pPr>
    </w:p>
    <w:p w:rsidR="002D3F91" w:rsidRPr="005A2FB1" w:rsidRDefault="002D3F91" w:rsidP="002D3F91">
      <w:pPr>
        <w:pStyle w:val="ConsPlusTitle"/>
        <w:widowControl/>
        <w:jc w:val="center"/>
        <w:rPr>
          <w:rFonts w:ascii="Times New Roman" w:hAnsi="Times New Roman" w:cs="Times New Roman"/>
          <w:sz w:val="24"/>
          <w:szCs w:val="24"/>
        </w:rPr>
      </w:pP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 xml:space="preserve">                         </w:t>
      </w:r>
    </w:p>
    <w:p w:rsidR="002D3F91" w:rsidRPr="005A2FB1" w:rsidRDefault="002D3F91" w:rsidP="002D3F91">
      <w:pPr>
        <w:pStyle w:val="ConsPlusNonformat"/>
        <w:jc w:val="center"/>
        <w:rPr>
          <w:rFonts w:ascii="Times New Roman" w:hAnsi="Times New Roman" w:cs="Times New Roman"/>
          <w:sz w:val="24"/>
          <w:szCs w:val="24"/>
        </w:rPr>
      </w:pPr>
      <w:r w:rsidRPr="005A2FB1">
        <w:rPr>
          <w:rFonts w:ascii="Times New Roman" w:hAnsi="Times New Roman" w:cs="Times New Roman"/>
          <w:sz w:val="24"/>
          <w:szCs w:val="24"/>
        </w:rPr>
        <w:t>ПРЕДПИСАНИЕ</w:t>
      </w:r>
    </w:p>
    <w:p w:rsidR="002D3F91" w:rsidRPr="005A2FB1" w:rsidRDefault="002D3F91" w:rsidP="002D3F91">
      <w:pPr>
        <w:pStyle w:val="ConsPlusNonformat"/>
        <w:jc w:val="center"/>
        <w:rPr>
          <w:rFonts w:ascii="Times New Roman" w:hAnsi="Times New Roman" w:cs="Times New Roman"/>
          <w:sz w:val="24"/>
          <w:szCs w:val="24"/>
        </w:rPr>
      </w:pPr>
      <w:r w:rsidRPr="005A2FB1">
        <w:rPr>
          <w:rFonts w:ascii="Times New Roman" w:hAnsi="Times New Roman" w:cs="Times New Roman"/>
          <w:sz w:val="24"/>
          <w:szCs w:val="24"/>
        </w:rPr>
        <w:t xml:space="preserve">О приостановке работ, связанных с пользованием автомобильными дорогами местного значения Лежневского муниципального района     </w:t>
      </w:r>
    </w:p>
    <w:p w:rsidR="002D3F91" w:rsidRPr="005A2FB1" w:rsidRDefault="002D3F91" w:rsidP="002D3F91">
      <w:pPr>
        <w:pStyle w:val="ConsPlusNonformat"/>
        <w:jc w:val="center"/>
        <w:rPr>
          <w:rFonts w:ascii="Times New Roman" w:hAnsi="Times New Roman" w:cs="Times New Roman"/>
          <w:sz w:val="24"/>
          <w:szCs w:val="24"/>
        </w:rPr>
      </w:pPr>
      <w:r w:rsidRPr="005A2FB1">
        <w:rPr>
          <w:rFonts w:ascii="Times New Roman" w:hAnsi="Times New Roman" w:cs="Times New Roman"/>
          <w:sz w:val="24"/>
          <w:szCs w:val="24"/>
        </w:rPr>
        <w:t xml:space="preserve"> № _________</w:t>
      </w:r>
    </w:p>
    <w:p w:rsidR="002D3F91" w:rsidRPr="005A2FB1" w:rsidRDefault="002D3F91" w:rsidP="002D3F91">
      <w:pPr>
        <w:pStyle w:val="ConsPlusNonformat"/>
        <w:jc w:val="both"/>
        <w:rPr>
          <w:rFonts w:ascii="Times New Roman" w:hAnsi="Times New Roman" w:cs="Times New Roman"/>
          <w:sz w:val="24"/>
          <w:szCs w:val="24"/>
        </w:rPr>
      </w:pP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_____ __________________ 20___ г.                                  _________________</w:t>
      </w:r>
    </w:p>
    <w:p w:rsidR="002D3F91" w:rsidRPr="005A2FB1" w:rsidRDefault="002D3F91" w:rsidP="002D3F91">
      <w:pPr>
        <w:pStyle w:val="ConsPlusNonformat"/>
        <w:jc w:val="both"/>
        <w:rPr>
          <w:rFonts w:ascii="Times New Roman" w:hAnsi="Times New Roman" w:cs="Times New Roman"/>
          <w:sz w:val="24"/>
          <w:szCs w:val="24"/>
        </w:rPr>
      </w:pPr>
    </w:p>
    <w:p w:rsidR="002D3F91" w:rsidRPr="005A2FB1" w:rsidRDefault="002D3F91" w:rsidP="002D3F91">
      <w:pPr>
        <w:pStyle w:val="ConsPlusNonformat"/>
        <w:jc w:val="both"/>
        <w:rPr>
          <w:rFonts w:ascii="Times New Roman" w:hAnsi="Times New Roman" w:cs="Times New Roman"/>
          <w:sz w:val="24"/>
          <w:szCs w:val="24"/>
        </w:rPr>
      </w:pP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ab/>
        <w:t>На основании Акта проверки пользователя автомобильных дорог местного значения Лежневского муниципального района:  №__________ от ______________</w:t>
      </w: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Я, _____________________________________________________________________</w:t>
      </w: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__________________________________________________________________________________________________________________________________________________</w:t>
      </w:r>
    </w:p>
    <w:p w:rsidR="002D3F91" w:rsidRPr="005A2FB1" w:rsidRDefault="002D3F91" w:rsidP="002D3F91">
      <w:pPr>
        <w:pStyle w:val="ConsPlusNonformat"/>
        <w:jc w:val="center"/>
        <w:rPr>
          <w:rFonts w:ascii="Times New Roman" w:hAnsi="Times New Roman" w:cs="Times New Roman"/>
          <w:sz w:val="24"/>
          <w:szCs w:val="24"/>
        </w:rPr>
      </w:pPr>
      <w:r w:rsidRPr="005A2FB1">
        <w:rPr>
          <w:rFonts w:ascii="Times New Roman" w:hAnsi="Times New Roman" w:cs="Times New Roman"/>
          <w:sz w:val="24"/>
          <w:szCs w:val="24"/>
        </w:rPr>
        <w:t>(фамилия, имя, отчество, должность должностного лица)</w:t>
      </w:r>
    </w:p>
    <w:p w:rsidR="002D3F91" w:rsidRPr="005A2FB1" w:rsidRDefault="002D3F91" w:rsidP="002D3F91">
      <w:pPr>
        <w:pStyle w:val="ConsPlusNonformat"/>
        <w:jc w:val="center"/>
        <w:rPr>
          <w:rFonts w:ascii="Times New Roman" w:hAnsi="Times New Roman" w:cs="Times New Roman"/>
          <w:sz w:val="24"/>
          <w:szCs w:val="24"/>
        </w:rPr>
      </w:pPr>
    </w:p>
    <w:p w:rsidR="002D3F91" w:rsidRPr="005A2FB1" w:rsidRDefault="002D3F91" w:rsidP="002D3F91">
      <w:pPr>
        <w:pStyle w:val="ConsPlusNonformat"/>
        <w:jc w:val="center"/>
        <w:rPr>
          <w:rFonts w:ascii="Times New Roman" w:hAnsi="Times New Roman" w:cs="Times New Roman"/>
          <w:sz w:val="24"/>
          <w:szCs w:val="24"/>
        </w:rPr>
      </w:pPr>
      <w:r w:rsidRPr="005A2FB1">
        <w:rPr>
          <w:rFonts w:ascii="Times New Roman" w:hAnsi="Times New Roman" w:cs="Times New Roman"/>
          <w:sz w:val="24"/>
          <w:szCs w:val="24"/>
        </w:rPr>
        <w:t>ПРЕДПИСЫВАЮ ПРИОСТАНОВИТЬ РАБОТЫ,</w:t>
      </w:r>
    </w:p>
    <w:p w:rsidR="002D3F91" w:rsidRPr="005A2FB1" w:rsidRDefault="002D3F91" w:rsidP="002D3F91">
      <w:pPr>
        <w:pStyle w:val="ConsPlusNonformat"/>
        <w:jc w:val="center"/>
        <w:rPr>
          <w:rFonts w:ascii="Times New Roman" w:hAnsi="Times New Roman" w:cs="Times New Roman"/>
          <w:sz w:val="24"/>
          <w:szCs w:val="24"/>
        </w:rPr>
      </w:pPr>
      <w:r w:rsidRPr="005A2FB1">
        <w:rPr>
          <w:rFonts w:ascii="Times New Roman" w:hAnsi="Times New Roman" w:cs="Times New Roman"/>
          <w:sz w:val="24"/>
          <w:szCs w:val="24"/>
        </w:rPr>
        <w:t xml:space="preserve">СВЯЗАННЫЕ С ПОЛЬЗОВАНИЕМ АВТОМОБИЛЬНЫХ ДОРОГ МЕСТНОГО ЗНАЧЕНИЯ </w:t>
      </w:r>
      <w:r w:rsidR="00B769B6">
        <w:rPr>
          <w:rFonts w:ascii="Times New Roman" w:hAnsi="Times New Roman" w:cs="Times New Roman"/>
          <w:sz w:val="24"/>
          <w:szCs w:val="24"/>
        </w:rPr>
        <w:t>ЛЕЖНЕВСКОГО МУНИЦИПАЛЬНОГО РАЙОНА</w:t>
      </w:r>
      <w:r w:rsidRPr="005A2FB1">
        <w:rPr>
          <w:rFonts w:ascii="Times New Roman" w:hAnsi="Times New Roman" w:cs="Times New Roman"/>
          <w:sz w:val="24"/>
          <w:szCs w:val="24"/>
        </w:rPr>
        <w:t>:</w:t>
      </w:r>
    </w:p>
    <w:p w:rsidR="002D3F91" w:rsidRPr="005A2FB1" w:rsidRDefault="002D3F91" w:rsidP="002D3F91">
      <w:pPr>
        <w:pStyle w:val="ConsPlusNonformat"/>
        <w:jc w:val="both"/>
        <w:rPr>
          <w:rFonts w:ascii="Times New Roman" w:hAnsi="Times New Roman" w:cs="Times New Roman"/>
          <w:sz w:val="24"/>
          <w:szCs w:val="24"/>
        </w:rPr>
      </w:pP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_________________________________________________________________________________________________________________________________</w:t>
      </w:r>
      <w:r w:rsidR="005A2FB1">
        <w:rPr>
          <w:rFonts w:ascii="Times New Roman" w:hAnsi="Times New Roman" w:cs="Times New Roman"/>
          <w:sz w:val="24"/>
          <w:szCs w:val="24"/>
        </w:rPr>
        <w:t>_________________________</w:t>
      </w:r>
    </w:p>
    <w:p w:rsidR="002D3F91" w:rsidRPr="005A2FB1" w:rsidRDefault="002D3F91" w:rsidP="002D3F91">
      <w:pPr>
        <w:pStyle w:val="ConsPlusNonformat"/>
        <w:jc w:val="center"/>
        <w:rPr>
          <w:rFonts w:ascii="Times New Roman" w:hAnsi="Times New Roman" w:cs="Times New Roman"/>
          <w:sz w:val="24"/>
          <w:szCs w:val="24"/>
        </w:rPr>
      </w:pPr>
      <w:r w:rsidRPr="005A2FB1">
        <w:rPr>
          <w:rFonts w:ascii="Times New Roman" w:hAnsi="Times New Roman" w:cs="Times New Roman"/>
          <w:sz w:val="24"/>
          <w:szCs w:val="24"/>
        </w:rPr>
        <w:t>(наименование пользователя автомобильных дорог местного значения)</w:t>
      </w: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__________________________________________________________________________________________________________________________________________________</w:t>
      </w:r>
    </w:p>
    <w:p w:rsidR="002D3F91" w:rsidRPr="005A2FB1" w:rsidRDefault="002D3F91" w:rsidP="002D3F91">
      <w:pPr>
        <w:pStyle w:val="ConsPlusNonformat"/>
        <w:jc w:val="center"/>
        <w:rPr>
          <w:rFonts w:ascii="Times New Roman" w:hAnsi="Times New Roman" w:cs="Times New Roman"/>
          <w:sz w:val="24"/>
          <w:szCs w:val="24"/>
        </w:rPr>
      </w:pPr>
      <w:r w:rsidRPr="005A2FB1">
        <w:rPr>
          <w:rFonts w:ascii="Times New Roman" w:hAnsi="Times New Roman" w:cs="Times New Roman"/>
          <w:sz w:val="24"/>
          <w:szCs w:val="24"/>
        </w:rPr>
        <w:t>(наименование участка автомобильной дороги местного значения)</w:t>
      </w:r>
    </w:p>
    <w:p w:rsidR="002D3F91" w:rsidRPr="005A2FB1" w:rsidRDefault="002D3F91" w:rsidP="002D3F91">
      <w:pPr>
        <w:pStyle w:val="ConsPlusNonformat"/>
        <w:jc w:val="both"/>
        <w:rPr>
          <w:rFonts w:ascii="Times New Roman" w:hAnsi="Times New Roman" w:cs="Times New Roman"/>
          <w:sz w:val="24"/>
          <w:szCs w:val="24"/>
        </w:rPr>
      </w:pPr>
    </w:p>
    <w:p w:rsidR="002D3F91" w:rsidRPr="005A2FB1" w:rsidRDefault="002D3F91" w:rsidP="002D3F91">
      <w:pPr>
        <w:pStyle w:val="ConsPlusNonformat"/>
        <w:jc w:val="both"/>
        <w:rPr>
          <w:rFonts w:ascii="Times New Roman" w:hAnsi="Times New Roman" w:cs="Times New Roman"/>
          <w:sz w:val="24"/>
          <w:szCs w:val="24"/>
        </w:rPr>
      </w:pP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Подпись лица, выдавшего предписание:                  _____________________</w:t>
      </w: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 xml:space="preserve">                                                                                                  (подпись)</w:t>
      </w: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Предписание получено:</w:t>
      </w: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__________________________________________________________________________________________________________________________________________________</w:t>
      </w:r>
    </w:p>
    <w:p w:rsidR="002D3F91" w:rsidRPr="005A2FB1" w:rsidRDefault="002D3F91" w:rsidP="005A2FB1">
      <w:pPr>
        <w:pStyle w:val="ConsPlusNonformat"/>
        <w:jc w:val="center"/>
        <w:rPr>
          <w:rFonts w:ascii="Times New Roman" w:hAnsi="Times New Roman" w:cs="Times New Roman"/>
          <w:sz w:val="24"/>
          <w:szCs w:val="24"/>
        </w:rPr>
      </w:pPr>
      <w:r w:rsidRPr="005A2FB1">
        <w:rPr>
          <w:rFonts w:ascii="Times New Roman" w:hAnsi="Times New Roman" w:cs="Times New Roman"/>
          <w:sz w:val="24"/>
          <w:szCs w:val="24"/>
        </w:rPr>
        <w:t>(фамилия, имя, отчество, должность уполномоченного представителя пользователя автомобильных дорог местного значения)</w:t>
      </w: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______ _______________ 20___ г.                              ______________</w:t>
      </w: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 xml:space="preserve">                                                                                                 (подпись)</w:t>
      </w:r>
    </w:p>
    <w:p w:rsidR="002D3F91" w:rsidRPr="005A2FB1" w:rsidRDefault="002D3F91" w:rsidP="002D3F91">
      <w:pPr>
        <w:jc w:val="right"/>
        <w:rPr>
          <w:rFonts w:ascii="Times New Roman" w:hAnsi="Times New Roman" w:cs="Times New Roman"/>
          <w:sz w:val="24"/>
          <w:szCs w:val="24"/>
        </w:rPr>
      </w:pPr>
      <w:r w:rsidRPr="005A2FB1">
        <w:rPr>
          <w:rFonts w:ascii="Times New Roman" w:hAnsi="Times New Roman" w:cs="Times New Roman"/>
          <w:sz w:val="24"/>
          <w:szCs w:val="24"/>
        </w:rPr>
        <w:lastRenderedPageBreak/>
        <w:t>Приложение 7</w:t>
      </w:r>
    </w:p>
    <w:p w:rsidR="002D3F91" w:rsidRPr="005A2FB1" w:rsidRDefault="00161714" w:rsidP="002D3F91">
      <w:pPr>
        <w:jc w:val="center"/>
        <w:rPr>
          <w:rFonts w:ascii="Times New Roman" w:hAnsi="Times New Roman" w:cs="Times New Roman"/>
          <w:b/>
          <w:sz w:val="24"/>
          <w:szCs w:val="24"/>
        </w:rPr>
      </w:pPr>
      <w:r w:rsidRPr="00161714">
        <w:rPr>
          <w:rFonts w:ascii="Times New Roman" w:hAnsi="Times New Roman" w:cs="Times New Roman"/>
          <w:sz w:val="24"/>
          <w:szCs w:val="24"/>
        </w:rPr>
        <w:pict>
          <v:group id="_x0000_s1066" style="position:absolute;left:0;text-align:left;margin-left:198pt;margin-top:-9pt;width:49.2pt;height:63.4pt;z-index:251689984" coordorigin="2411,851" coordsize="2760,4140">
            <v:shape id="_x0000_s1067" type="#_x0000_t75" style="position:absolute;left:2414;top:851;width:2757;height:3362">
              <v:imagedata r:id="rId8" o:title="кол"/>
            </v:shape>
            <v:group id="_x0000_s1068" style="position:absolute;left:2411;top:851;width:2760;height:4140" coordorigin="611,656" coordsize="3365,5774">
              <v:line id="_x0000_s1069" style="position:absolute;flip:y" from="611,671" to="611,5171" strokeweight="1.75pt"/>
              <v:line id="_x0000_s1070" style="position:absolute" from="611,671" to="3971,671" strokeweight="1.75pt"/>
              <v:line id="_x0000_s1071" style="position:absolute" from="3971,656" to="3971,5171" strokeweight="1.5pt"/>
              <v:shape id="_x0000_s1072" type="#_x0000_t87" style="position:absolute;left:1666;top:4120;width:1260;height:3360;rotation:270" adj="1672,10279" strokeweight="1.5pt"/>
            </v:group>
            <v:shape id="_x0000_s1073" type="#_x0000_t75" style="position:absolute;left:2651;top:4091;width:2400;height:392">
              <v:imagedata r:id="rId9" o:title="ветк" gain="69719f"/>
            </v:shape>
          </v:group>
        </w:pict>
      </w:r>
    </w:p>
    <w:p w:rsidR="002D3F91" w:rsidRPr="005A2FB1" w:rsidRDefault="002D3F91" w:rsidP="002D3F91">
      <w:pPr>
        <w:jc w:val="center"/>
        <w:rPr>
          <w:rFonts w:ascii="Times New Roman" w:hAnsi="Times New Roman" w:cs="Times New Roman"/>
          <w:b/>
          <w:sz w:val="24"/>
          <w:szCs w:val="24"/>
        </w:rPr>
      </w:pPr>
    </w:p>
    <w:p w:rsidR="002D3F91" w:rsidRPr="005A2FB1" w:rsidRDefault="002D3F91" w:rsidP="002D3F91">
      <w:pPr>
        <w:jc w:val="center"/>
        <w:rPr>
          <w:rFonts w:ascii="Times New Roman" w:hAnsi="Times New Roman" w:cs="Times New Roman"/>
          <w:b/>
          <w:sz w:val="24"/>
          <w:szCs w:val="24"/>
        </w:rPr>
      </w:pPr>
    </w:p>
    <w:p w:rsidR="002D3F91" w:rsidRPr="005A2FB1" w:rsidRDefault="002D3F91" w:rsidP="002D3F91">
      <w:pPr>
        <w:spacing w:after="0" w:line="240" w:lineRule="auto"/>
        <w:ind w:left="1140" w:right="-257" w:hanging="1368"/>
        <w:jc w:val="center"/>
        <w:rPr>
          <w:rFonts w:ascii="Times New Roman" w:hAnsi="Times New Roman" w:cs="Times New Roman"/>
          <w:b/>
          <w:sz w:val="24"/>
          <w:szCs w:val="24"/>
        </w:rPr>
      </w:pPr>
      <w:r w:rsidRPr="005A2FB1">
        <w:rPr>
          <w:rFonts w:ascii="Times New Roman" w:hAnsi="Times New Roman" w:cs="Times New Roman"/>
          <w:b/>
          <w:sz w:val="24"/>
          <w:szCs w:val="24"/>
        </w:rPr>
        <w:t>АДМИНИСТРАЦИЯ ЛЕЖНЕВСКОГО МУНИЦИПАЛЬНОГО РАЙОНА</w:t>
      </w:r>
    </w:p>
    <w:p w:rsidR="002D3F91" w:rsidRPr="005A2FB1" w:rsidRDefault="002D3F91" w:rsidP="002D3F91">
      <w:pPr>
        <w:spacing w:after="0" w:line="240" w:lineRule="auto"/>
        <w:jc w:val="center"/>
        <w:rPr>
          <w:rFonts w:ascii="Times New Roman" w:hAnsi="Times New Roman" w:cs="Times New Roman"/>
          <w:b/>
          <w:sz w:val="24"/>
          <w:szCs w:val="24"/>
        </w:rPr>
      </w:pPr>
      <w:r w:rsidRPr="005A2FB1">
        <w:rPr>
          <w:rFonts w:ascii="Times New Roman" w:hAnsi="Times New Roman" w:cs="Times New Roman"/>
          <w:b/>
          <w:sz w:val="24"/>
          <w:szCs w:val="24"/>
        </w:rPr>
        <w:t xml:space="preserve">ИВАНОВСКОЙ ОБЛАСТИ </w:t>
      </w:r>
    </w:p>
    <w:tbl>
      <w:tblPr>
        <w:tblW w:w="0" w:type="auto"/>
        <w:tblBorders>
          <w:bottom w:val="single" w:sz="12" w:space="0" w:color="auto"/>
        </w:tblBorders>
        <w:tblLayout w:type="fixed"/>
        <w:tblLook w:val="01E0"/>
      </w:tblPr>
      <w:tblGrid>
        <w:gridCol w:w="4785"/>
        <w:gridCol w:w="4785"/>
      </w:tblGrid>
      <w:tr w:rsidR="002D3F91" w:rsidRPr="005A2FB1" w:rsidTr="002D3F91">
        <w:tc>
          <w:tcPr>
            <w:tcW w:w="4785" w:type="dxa"/>
            <w:tcBorders>
              <w:top w:val="nil"/>
              <w:left w:val="nil"/>
              <w:bottom w:val="single" w:sz="12" w:space="0" w:color="auto"/>
              <w:right w:val="nil"/>
            </w:tcBorders>
            <w:hideMark/>
          </w:tcPr>
          <w:p w:rsidR="002D3F91" w:rsidRPr="005A2FB1" w:rsidRDefault="002D3F91">
            <w:pPr>
              <w:spacing w:after="0" w:line="240" w:lineRule="auto"/>
              <w:rPr>
                <w:rFonts w:ascii="Times New Roman" w:hAnsi="Times New Roman" w:cs="Times New Roman"/>
                <w:sz w:val="24"/>
                <w:szCs w:val="24"/>
                <w:lang w:val="en-US"/>
              </w:rPr>
            </w:pPr>
            <w:r w:rsidRPr="005A2FB1">
              <w:rPr>
                <w:rFonts w:ascii="Times New Roman" w:hAnsi="Times New Roman" w:cs="Times New Roman"/>
                <w:sz w:val="24"/>
                <w:szCs w:val="24"/>
              </w:rPr>
              <w:t>155120, пос. Лежнево,</w:t>
            </w:r>
          </w:p>
          <w:p w:rsidR="002D3F91" w:rsidRPr="005A2FB1" w:rsidRDefault="002D3F91">
            <w:pPr>
              <w:spacing w:after="0" w:line="240" w:lineRule="auto"/>
              <w:rPr>
                <w:rFonts w:ascii="Times New Roman" w:hAnsi="Times New Roman" w:cs="Times New Roman"/>
                <w:color w:val="000000"/>
                <w:sz w:val="24"/>
                <w:szCs w:val="24"/>
                <w:lang w:val="en-US"/>
              </w:rPr>
            </w:pPr>
            <w:r w:rsidRPr="005A2FB1">
              <w:rPr>
                <w:rFonts w:ascii="Times New Roman" w:hAnsi="Times New Roman" w:cs="Times New Roman"/>
                <w:sz w:val="24"/>
                <w:szCs w:val="24"/>
              </w:rPr>
              <w:t xml:space="preserve"> ул. Октябрьская, 32</w:t>
            </w:r>
          </w:p>
        </w:tc>
        <w:tc>
          <w:tcPr>
            <w:tcW w:w="4785" w:type="dxa"/>
            <w:tcBorders>
              <w:top w:val="nil"/>
              <w:left w:val="nil"/>
              <w:bottom w:val="single" w:sz="12" w:space="0" w:color="auto"/>
              <w:right w:val="nil"/>
            </w:tcBorders>
            <w:hideMark/>
          </w:tcPr>
          <w:p w:rsidR="002D3F91" w:rsidRPr="005A2FB1" w:rsidRDefault="002D3F91">
            <w:pPr>
              <w:spacing w:after="0" w:line="240" w:lineRule="auto"/>
              <w:jc w:val="right"/>
              <w:rPr>
                <w:rFonts w:ascii="Times New Roman" w:hAnsi="Times New Roman" w:cs="Times New Roman"/>
                <w:color w:val="000000"/>
                <w:sz w:val="24"/>
                <w:szCs w:val="24"/>
              </w:rPr>
            </w:pPr>
            <w:r w:rsidRPr="005A2FB1">
              <w:rPr>
                <w:rFonts w:ascii="Times New Roman" w:hAnsi="Times New Roman" w:cs="Times New Roman"/>
                <w:color w:val="000000"/>
                <w:sz w:val="24"/>
                <w:szCs w:val="24"/>
              </w:rPr>
              <w:t>Тел</w:t>
            </w:r>
            <w:r w:rsidRPr="005A2FB1">
              <w:rPr>
                <w:rFonts w:ascii="Times New Roman" w:hAnsi="Times New Roman" w:cs="Times New Roman"/>
                <w:color w:val="000000"/>
                <w:sz w:val="24"/>
                <w:szCs w:val="24"/>
                <w:lang w:val="en-US"/>
              </w:rPr>
              <w:t>./</w:t>
            </w:r>
            <w:r w:rsidRPr="005A2FB1">
              <w:rPr>
                <w:rFonts w:ascii="Times New Roman" w:hAnsi="Times New Roman" w:cs="Times New Roman"/>
                <w:color w:val="000000"/>
                <w:sz w:val="24"/>
                <w:szCs w:val="24"/>
              </w:rPr>
              <w:t>факс:</w:t>
            </w:r>
            <w:r w:rsidRPr="005A2FB1">
              <w:rPr>
                <w:rFonts w:ascii="Times New Roman" w:hAnsi="Times New Roman" w:cs="Times New Roman"/>
                <w:color w:val="000000"/>
                <w:sz w:val="24"/>
                <w:szCs w:val="24"/>
                <w:lang w:val="en-US"/>
              </w:rPr>
              <w:t> </w:t>
            </w:r>
            <w:r w:rsidRPr="005A2FB1">
              <w:rPr>
                <w:rFonts w:ascii="Times New Roman" w:hAnsi="Times New Roman" w:cs="Times New Roman"/>
                <w:color w:val="000000"/>
                <w:sz w:val="24"/>
                <w:szCs w:val="24"/>
              </w:rPr>
              <w:t xml:space="preserve">(49357) </w:t>
            </w:r>
            <w:r w:rsidRPr="005A2FB1">
              <w:rPr>
                <w:rFonts w:ascii="Times New Roman" w:hAnsi="Times New Roman" w:cs="Times New Roman"/>
                <w:sz w:val="24"/>
                <w:szCs w:val="24"/>
              </w:rPr>
              <w:t>2-12-04</w:t>
            </w:r>
          </w:p>
          <w:p w:rsidR="002D3F91" w:rsidRPr="005A2FB1" w:rsidRDefault="002D3F91">
            <w:pPr>
              <w:spacing w:after="0" w:line="240" w:lineRule="auto"/>
              <w:jc w:val="right"/>
              <w:rPr>
                <w:rFonts w:ascii="Times New Roman" w:hAnsi="Times New Roman" w:cs="Times New Roman"/>
                <w:b/>
                <w:color w:val="000000"/>
                <w:sz w:val="24"/>
                <w:szCs w:val="24"/>
                <w:lang w:val="en-US"/>
              </w:rPr>
            </w:pPr>
            <w:r w:rsidRPr="005A2FB1">
              <w:rPr>
                <w:rFonts w:ascii="Times New Roman" w:hAnsi="Times New Roman" w:cs="Times New Roman"/>
                <w:color w:val="000000"/>
                <w:sz w:val="24"/>
                <w:szCs w:val="24"/>
                <w:lang w:val="en-US"/>
              </w:rPr>
              <w:t>e-mail: info@lezhnevo.ru</w:t>
            </w:r>
          </w:p>
        </w:tc>
      </w:tr>
    </w:tbl>
    <w:p w:rsidR="002D3F91" w:rsidRPr="005A2FB1" w:rsidRDefault="002D3F91" w:rsidP="002D3F91">
      <w:pPr>
        <w:pStyle w:val="ConsPlusNonformat"/>
        <w:jc w:val="center"/>
        <w:rPr>
          <w:rFonts w:ascii="Times New Roman" w:hAnsi="Times New Roman" w:cs="Times New Roman"/>
          <w:sz w:val="24"/>
          <w:szCs w:val="24"/>
        </w:rPr>
      </w:pPr>
    </w:p>
    <w:p w:rsidR="002D3F91" w:rsidRPr="005A2FB1" w:rsidRDefault="002D3F91" w:rsidP="002D3F91">
      <w:pPr>
        <w:pStyle w:val="ConsPlusNonformat"/>
        <w:jc w:val="center"/>
        <w:rPr>
          <w:rFonts w:ascii="Times New Roman" w:hAnsi="Times New Roman" w:cs="Times New Roman"/>
          <w:sz w:val="24"/>
          <w:szCs w:val="24"/>
        </w:rPr>
      </w:pPr>
      <w:r w:rsidRPr="005A2FB1">
        <w:rPr>
          <w:rFonts w:ascii="Times New Roman" w:hAnsi="Times New Roman" w:cs="Times New Roman"/>
          <w:sz w:val="24"/>
          <w:szCs w:val="24"/>
        </w:rPr>
        <w:t>ПРЕДПИСАНИЕ</w:t>
      </w:r>
    </w:p>
    <w:p w:rsidR="002D3F91" w:rsidRPr="005A2FB1" w:rsidRDefault="002D3F91" w:rsidP="002D3F91">
      <w:pPr>
        <w:pStyle w:val="ConsPlusNonformat"/>
        <w:jc w:val="center"/>
        <w:rPr>
          <w:rFonts w:ascii="Times New Roman" w:hAnsi="Times New Roman" w:cs="Times New Roman"/>
          <w:sz w:val="24"/>
          <w:szCs w:val="24"/>
        </w:rPr>
      </w:pPr>
      <w:r w:rsidRPr="005A2FB1">
        <w:rPr>
          <w:rFonts w:ascii="Times New Roman" w:hAnsi="Times New Roman" w:cs="Times New Roman"/>
          <w:sz w:val="24"/>
          <w:szCs w:val="24"/>
        </w:rPr>
        <w:t xml:space="preserve">Об устранении выявленных нарушений при пользовании автомобильными дорогами местного значения Лежневского муниципального района     </w:t>
      </w:r>
    </w:p>
    <w:p w:rsidR="002D3F91" w:rsidRPr="005A2FB1" w:rsidRDefault="002D3F91" w:rsidP="002D3F91">
      <w:pPr>
        <w:pStyle w:val="ConsPlusNonformat"/>
        <w:jc w:val="center"/>
        <w:rPr>
          <w:rFonts w:ascii="Times New Roman" w:hAnsi="Times New Roman" w:cs="Times New Roman"/>
          <w:sz w:val="24"/>
          <w:szCs w:val="24"/>
        </w:rPr>
      </w:pPr>
      <w:r w:rsidRPr="005A2FB1">
        <w:rPr>
          <w:rFonts w:ascii="Times New Roman" w:hAnsi="Times New Roman" w:cs="Times New Roman"/>
          <w:sz w:val="24"/>
          <w:szCs w:val="24"/>
        </w:rPr>
        <w:t xml:space="preserve"> № _________</w:t>
      </w:r>
    </w:p>
    <w:p w:rsidR="002D3F91" w:rsidRPr="005A2FB1" w:rsidRDefault="002D3F91" w:rsidP="002D3F91">
      <w:pPr>
        <w:pStyle w:val="ConsPlusNonformat"/>
        <w:jc w:val="both"/>
        <w:rPr>
          <w:rFonts w:ascii="Times New Roman" w:hAnsi="Times New Roman" w:cs="Times New Roman"/>
          <w:sz w:val="24"/>
          <w:szCs w:val="24"/>
        </w:rPr>
      </w:pP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____ ________________ 20___ г.                                       _________________</w:t>
      </w:r>
    </w:p>
    <w:p w:rsidR="002D3F91" w:rsidRPr="005A2FB1" w:rsidRDefault="002D3F91" w:rsidP="002D3F91">
      <w:pPr>
        <w:pStyle w:val="ConsPlusNonformat"/>
        <w:jc w:val="both"/>
        <w:rPr>
          <w:rFonts w:ascii="Times New Roman" w:hAnsi="Times New Roman" w:cs="Times New Roman"/>
          <w:sz w:val="24"/>
          <w:szCs w:val="24"/>
        </w:rPr>
      </w:pP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ab/>
        <w:t>На основании Акта проверки пользователя автомобильных дорог местного значения Лежневского муниципального района:   № ____________ от _______________</w:t>
      </w: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Я, ____________________________________________________________________</w:t>
      </w: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___________________________________________________________________________</w:t>
      </w:r>
    </w:p>
    <w:p w:rsidR="002D3F91" w:rsidRPr="005A2FB1" w:rsidRDefault="002D3F91" w:rsidP="002D3F91">
      <w:pPr>
        <w:pStyle w:val="ConsPlusNonformat"/>
        <w:jc w:val="center"/>
        <w:rPr>
          <w:rFonts w:ascii="Times New Roman" w:hAnsi="Times New Roman" w:cs="Times New Roman"/>
          <w:sz w:val="24"/>
          <w:szCs w:val="24"/>
        </w:rPr>
      </w:pPr>
      <w:r w:rsidRPr="005A2FB1">
        <w:rPr>
          <w:rFonts w:ascii="Times New Roman" w:hAnsi="Times New Roman" w:cs="Times New Roman"/>
          <w:sz w:val="24"/>
          <w:szCs w:val="24"/>
        </w:rPr>
        <w:t>(фамилия, имя, отчество, должность должностного лица)</w:t>
      </w:r>
    </w:p>
    <w:p w:rsidR="002D3F91" w:rsidRPr="005A2FB1" w:rsidRDefault="002D3F91" w:rsidP="002D3F91">
      <w:pPr>
        <w:pStyle w:val="ConsPlusNonformat"/>
        <w:jc w:val="center"/>
        <w:rPr>
          <w:rFonts w:ascii="Times New Roman" w:hAnsi="Times New Roman" w:cs="Times New Roman"/>
          <w:sz w:val="24"/>
          <w:szCs w:val="24"/>
        </w:rPr>
      </w:pPr>
    </w:p>
    <w:p w:rsidR="002D3F91" w:rsidRPr="005A2FB1" w:rsidRDefault="002D3F91" w:rsidP="002D3F91">
      <w:pPr>
        <w:pStyle w:val="ConsPlusNonformat"/>
        <w:jc w:val="center"/>
        <w:rPr>
          <w:rFonts w:ascii="Times New Roman" w:hAnsi="Times New Roman" w:cs="Times New Roman"/>
          <w:sz w:val="24"/>
          <w:szCs w:val="24"/>
        </w:rPr>
      </w:pPr>
      <w:r w:rsidRPr="005A2FB1">
        <w:rPr>
          <w:rFonts w:ascii="Times New Roman" w:hAnsi="Times New Roman" w:cs="Times New Roman"/>
          <w:sz w:val="24"/>
          <w:szCs w:val="24"/>
        </w:rPr>
        <w:t>ПРЕДПИСЫВАЮ:</w:t>
      </w: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__________________________________________________________________________________________________________________________________________________</w:t>
      </w:r>
    </w:p>
    <w:p w:rsidR="002D3F91" w:rsidRPr="005A2FB1" w:rsidRDefault="002D3F91" w:rsidP="002D3F91">
      <w:pPr>
        <w:pStyle w:val="ConsPlusNonformat"/>
        <w:jc w:val="center"/>
        <w:rPr>
          <w:rFonts w:ascii="Times New Roman" w:hAnsi="Times New Roman" w:cs="Times New Roman"/>
          <w:sz w:val="24"/>
          <w:szCs w:val="24"/>
        </w:rPr>
      </w:pPr>
      <w:r w:rsidRPr="005A2FB1">
        <w:rPr>
          <w:rFonts w:ascii="Times New Roman" w:hAnsi="Times New Roman" w:cs="Times New Roman"/>
          <w:sz w:val="24"/>
          <w:szCs w:val="24"/>
        </w:rPr>
        <w:t>(наименование пользователя автомобильных дорог местного значения Лежневского муниципального района)</w:t>
      </w:r>
    </w:p>
    <w:p w:rsidR="002D3F91" w:rsidRPr="005A2FB1" w:rsidRDefault="002D3F91" w:rsidP="002D3F91">
      <w:pPr>
        <w:spacing w:after="0" w:line="240" w:lineRule="auto"/>
        <w:ind w:firstLine="540"/>
        <w:jc w:val="both"/>
        <w:rPr>
          <w:rFonts w:ascii="Times New Roman" w:hAnsi="Times New Roman" w:cs="Times New Roman"/>
          <w:sz w:val="24"/>
          <w:szCs w:val="24"/>
        </w:rPr>
      </w:pPr>
    </w:p>
    <w:tbl>
      <w:tblPr>
        <w:tblW w:w="9225" w:type="dxa"/>
        <w:tblInd w:w="70" w:type="dxa"/>
        <w:tblLayout w:type="fixed"/>
        <w:tblCellMar>
          <w:left w:w="70" w:type="dxa"/>
          <w:right w:w="70" w:type="dxa"/>
        </w:tblCellMar>
        <w:tblLook w:val="04A0"/>
      </w:tblPr>
      <w:tblGrid>
        <w:gridCol w:w="522"/>
        <w:gridCol w:w="2998"/>
        <w:gridCol w:w="2085"/>
        <w:gridCol w:w="3620"/>
      </w:tblGrid>
      <w:tr w:rsidR="002D3F91" w:rsidRPr="005A2FB1" w:rsidTr="002D3F91">
        <w:trPr>
          <w:cantSplit/>
          <w:trHeight w:val="388"/>
        </w:trPr>
        <w:tc>
          <w:tcPr>
            <w:tcW w:w="522" w:type="dxa"/>
            <w:tcBorders>
              <w:top w:val="single" w:sz="4" w:space="0" w:color="000000"/>
              <w:left w:val="single" w:sz="4" w:space="0" w:color="000000"/>
              <w:bottom w:val="single" w:sz="4" w:space="0" w:color="000000"/>
              <w:right w:val="nil"/>
            </w:tcBorders>
            <w:hideMark/>
          </w:tcPr>
          <w:p w:rsidR="002D3F91" w:rsidRPr="005A2FB1" w:rsidRDefault="002D3F91">
            <w:pPr>
              <w:pStyle w:val="ConsPlusCell"/>
              <w:widowControl/>
              <w:snapToGrid w:val="0"/>
              <w:spacing w:line="276" w:lineRule="auto"/>
              <w:jc w:val="both"/>
              <w:rPr>
                <w:rFonts w:ascii="Times New Roman" w:hAnsi="Times New Roman" w:cs="Times New Roman"/>
                <w:sz w:val="24"/>
                <w:szCs w:val="24"/>
              </w:rPr>
            </w:pPr>
            <w:r w:rsidRPr="005A2FB1">
              <w:rPr>
                <w:rFonts w:ascii="Times New Roman" w:hAnsi="Times New Roman" w:cs="Times New Roman"/>
                <w:sz w:val="24"/>
                <w:szCs w:val="24"/>
              </w:rPr>
              <w:t xml:space="preserve">№ </w:t>
            </w:r>
            <w:r w:rsidRPr="005A2FB1">
              <w:rPr>
                <w:rFonts w:ascii="Times New Roman" w:hAnsi="Times New Roman" w:cs="Times New Roman"/>
                <w:sz w:val="24"/>
                <w:szCs w:val="24"/>
              </w:rPr>
              <w:br/>
              <w:t>п/п</w:t>
            </w:r>
          </w:p>
        </w:tc>
        <w:tc>
          <w:tcPr>
            <w:tcW w:w="3000" w:type="dxa"/>
            <w:tcBorders>
              <w:top w:val="single" w:sz="4" w:space="0" w:color="000000"/>
              <w:left w:val="single" w:sz="4" w:space="0" w:color="000000"/>
              <w:bottom w:val="single" w:sz="4" w:space="0" w:color="000000"/>
              <w:right w:val="nil"/>
            </w:tcBorders>
            <w:hideMark/>
          </w:tcPr>
          <w:p w:rsidR="002D3F91" w:rsidRPr="005A2FB1" w:rsidRDefault="002D3F91">
            <w:pPr>
              <w:pStyle w:val="ConsPlusCell"/>
              <w:widowControl/>
              <w:snapToGrid w:val="0"/>
              <w:spacing w:line="276" w:lineRule="auto"/>
              <w:jc w:val="both"/>
              <w:rPr>
                <w:rFonts w:ascii="Times New Roman" w:hAnsi="Times New Roman" w:cs="Times New Roman"/>
                <w:sz w:val="24"/>
                <w:szCs w:val="24"/>
              </w:rPr>
            </w:pPr>
            <w:r w:rsidRPr="005A2FB1">
              <w:rPr>
                <w:rFonts w:ascii="Times New Roman" w:hAnsi="Times New Roman" w:cs="Times New Roman"/>
                <w:sz w:val="24"/>
                <w:szCs w:val="24"/>
              </w:rPr>
              <w:t>Содержание предписания</w:t>
            </w:r>
          </w:p>
        </w:tc>
        <w:tc>
          <w:tcPr>
            <w:tcW w:w="2087" w:type="dxa"/>
            <w:tcBorders>
              <w:top w:val="single" w:sz="4" w:space="0" w:color="000000"/>
              <w:left w:val="single" w:sz="4" w:space="0" w:color="000000"/>
              <w:bottom w:val="single" w:sz="4" w:space="0" w:color="000000"/>
              <w:right w:val="nil"/>
            </w:tcBorders>
            <w:hideMark/>
          </w:tcPr>
          <w:p w:rsidR="002D3F91" w:rsidRPr="005A2FB1" w:rsidRDefault="002D3F91">
            <w:pPr>
              <w:pStyle w:val="ConsPlusCell"/>
              <w:widowControl/>
              <w:snapToGrid w:val="0"/>
              <w:spacing w:line="276" w:lineRule="auto"/>
              <w:jc w:val="both"/>
              <w:rPr>
                <w:rFonts w:ascii="Times New Roman" w:hAnsi="Times New Roman" w:cs="Times New Roman"/>
                <w:sz w:val="24"/>
                <w:szCs w:val="24"/>
              </w:rPr>
            </w:pPr>
            <w:r w:rsidRPr="005A2FB1">
              <w:rPr>
                <w:rFonts w:ascii="Times New Roman" w:hAnsi="Times New Roman" w:cs="Times New Roman"/>
                <w:sz w:val="24"/>
                <w:szCs w:val="24"/>
              </w:rPr>
              <w:t>Срок исполнения</w:t>
            </w:r>
          </w:p>
        </w:tc>
        <w:tc>
          <w:tcPr>
            <w:tcW w:w="3623" w:type="dxa"/>
            <w:tcBorders>
              <w:top w:val="single" w:sz="4" w:space="0" w:color="000000"/>
              <w:left w:val="single" w:sz="4" w:space="0" w:color="000000"/>
              <w:bottom w:val="single" w:sz="4" w:space="0" w:color="000000"/>
              <w:right w:val="single" w:sz="4" w:space="0" w:color="000000"/>
            </w:tcBorders>
            <w:hideMark/>
          </w:tcPr>
          <w:p w:rsidR="002D3F91" w:rsidRPr="005A2FB1" w:rsidRDefault="002D3F91">
            <w:pPr>
              <w:pStyle w:val="ConsPlusCell"/>
              <w:widowControl/>
              <w:snapToGrid w:val="0"/>
              <w:spacing w:line="276" w:lineRule="auto"/>
              <w:jc w:val="both"/>
              <w:rPr>
                <w:rFonts w:ascii="Times New Roman" w:hAnsi="Times New Roman" w:cs="Times New Roman"/>
                <w:sz w:val="24"/>
                <w:szCs w:val="24"/>
              </w:rPr>
            </w:pPr>
            <w:r w:rsidRPr="005A2FB1">
              <w:rPr>
                <w:rFonts w:ascii="Times New Roman" w:hAnsi="Times New Roman" w:cs="Times New Roman"/>
                <w:sz w:val="24"/>
                <w:szCs w:val="24"/>
              </w:rPr>
              <w:t xml:space="preserve">Основания для вынесения    </w:t>
            </w:r>
            <w:r w:rsidRPr="005A2FB1">
              <w:rPr>
                <w:rFonts w:ascii="Times New Roman" w:hAnsi="Times New Roman" w:cs="Times New Roman"/>
                <w:sz w:val="24"/>
                <w:szCs w:val="24"/>
              </w:rPr>
              <w:br/>
              <w:t>предписания</w:t>
            </w:r>
          </w:p>
        </w:tc>
      </w:tr>
      <w:tr w:rsidR="002D3F91" w:rsidRPr="005A2FB1" w:rsidTr="002D3F91">
        <w:trPr>
          <w:cantSplit/>
          <w:trHeight w:val="259"/>
        </w:trPr>
        <w:tc>
          <w:tcPr>
            <w:tcW w:w="522" w:type="dxa"/>
            <w:tcBorders>
              <w:top w:val="single" w:sz="4" w:space="0" w:color="000000"/>
              <w:left w:val="single" w:sz="4" w:space="0" w:color="000000"/>
              <w:bottom w:val="single" w:sz="4" w:space="0" w:color="000000"/>
              <w:right w:val="nil"/>
            </w:tcBorders>
          </w:tcPr>
          <w:p w:rsidR="002D3F91" w:rsidRPr="005A2FB1" w:rsidRDefault="002D3F91">
            <w:pPr>
              <w:pStyle w:val="ConsPlusCell"/>
              <w:widowControl/>
              <w:snapToGrid w:val="0"/>
              <w:spacing w:line="276" w:lineRule="auto"/>
              <w:jc w:val="both"/>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right w:val="nil"/>
            </w:tcBorders>
          </w:tcPr>
          <w:p w:rsidR="002D3F91" w:rsidRPr="005A2FB1" w:rsidRDefault="002D3F91">
            <w:pPr>
              <w:pStyle w:val="ConsPlusCell"/>
              <w:widowControl/>
              <w:snapToGrid w:val="0"/>
              <w:spacing w:line="276" w:lineRule="auto"/>
              <w:jc w:val="both"/>
              <w:rPr>
                <w:rFonts w:ascii="Times New Roman" w:hAnsi="Times New Roman" w:cs="Times New Roman"/>
                <w:sz w:val="24"/>
                <w:szCs w:val="24"/>
              </w:rPr>
            </w:pPr>
          </w:p>
        </w:tc>
        <w:tc>
          <w:tcPr>
            <w:tcW w:w="2087" w:type="dxa"/>
            <w:tcBorders>
              <w:top w:val="single" w:sz="4" w:space="0" w:color="000000"/>
              <w:left w:val="single" w:sz="4" w:space="0" w:color="000000"/>
              <w:bottom w:val="single" w:sz="4" w:space="0" w:color="000000"/>
              <w:right w:val="nil"/>
            </w:tcBorders>
          </w:tcPr>
          <w:p w:rsidR="002D3F91" w:rsidRPr="005A2FB1" w:rsidRDefault="002D3F91">
            <w:pPr>
              <w:pStyle w:val="ConsPlusCell"/>
              <w:widowControl/>
              <w:snapToGrid w:val="0"/>
              <w:spacing w:line="276" w:lineRule="auto"/>
              <w:jc w:val="both"/>
              <w:rPr>
                <w:rFonts w:ascii="Times New Roman" w:hAnsi="Times New Roman" w:cs="Times New Roman"/>
                <w:sz w:val="24"/>
                <w:szCs w:val="24"/>
              </w:rPr>
            </w:pPr>
          </w:p>
        </w:tc>
        <w:tc>
          <w:tcPr>
            <w:tcW w:w="3623" w:type="dxa"/>
            <w:tcBorders>
              <w:top w:val="single" w:sz="4" w:space="0" w:color="000000"/>
              <w:left w:val="single" w:sz="4" w:space="0" w:color="000000"/>
              <w:bottom w:val="single" w:sz="4" w:space="0" w:color="000000"/>
              <w:right w:val="single" w:sz="4" w:space="0" w:color="000000"/>
            </w:tcBorders>
          </w:tcPr>
          <w:p w:rsidR="002D3F91" w:rsidRPr="005A2FB1" w:rsidRDefault="002D3F91">
            <w:pPr>
              <w:pStyle w:val="ConsPlusCell"/>
              <w:widowControl/>
              <w:snapToGrid w:val="0"/>
              <w:spacing w:line="276" w:lineRule="auto"/>
              <w:jc w:val="both"/>
              <w:rPr>
                <w:rFonts w:ascii="Times New Roman" w:hAnsi="Times New Roman" w:cs="Times New Roman"/>
                <w:sz w:val="24"/>
                <w:szCs w:val="24"/>
              </w:rPr>
            </w:pPr>
          </w:p>
        </w:tc>
      </w:tr>
      <w:tr w:rsidR="002D3F91" w:rsidRPr="005A2FB1" w:rsidTr="002D3F91">
        <w:trPr>
          <w:cantSplit/>
          <w:trHeight w:val="259"/>
        </w:trPr>
        <w:tc>
          <w:tcPr>
            <w:tcW w:w="522" w:type="dxa"/>
            <w:tcBorders>
              <w:top w:val="single" w:sz="4" w:space="0" w:color="000000"/>
              <w:left w:val="single" w:sz="4" w:space="0" w:color="000000"/>
              <w:bottom w:val="single" w:sz="4" w:space="0" w:color="000000"/>
              <w:right w:val="nil"/>
            </w:tcBorders>
          </w:tcPr>
          <w:p w:rsidR="002D3F91" w:rsidRPr="005A2FB1" w:rsidRDefault="002D3F91">
            <w:pPr>
              <w:pStyle w:val="ConsPlusCell"/>
              <w:widowControl/>
              <w:snapToGrid w:val="0"/>
              <w:spacing w:line="276" w:lineRule="auto"/>
              <w:jc w:val="both"/>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right w:val="nil"/>
            </w:tcBorders>
          </w:tcPr>
          <w:p w:rsidR="002D3F91" w:rsidRPr="005A2FB1" w:rsidRDefault="002D3F91">
            <w:pPr>
              <w:pStyle w:val="ConsPlusCell"/>
              <w:widowControl/>
              <w:snapToGrid w:val="0"/>
              <w:spacing w:line="276" w:lineRule="auto"/>
              <w:jc w:val="both"/>
              <w:rPr>
                <w:rFonts w:ascii="Times New Roman" w:hAnsi="Times New Roman" w:cs="Times New Roman"/>
                <w:sz w:val="24"/>
                <w:szCs w:val="24"/>
              </w:rPr>
            </w:pPr>
          </w:p>
        </w:tc>
        <w:tc>
          <w:tcPr>
            <w:tcW w:w="2087" w:type="dxa"/>
            <w:tcBorders>
              <w:top w:val="single" w:sz="4" w:space="0" w:color="000000"/>
              <w:left w:val="single" w:sz="4" w:space="0" w:color="000000"/>
              <w:bottom w:val="single" w:sz="4" w:space="0" w:color="000000"/>
              <w:right w:val="nil"/>
            </w:tcBorders>
          </w:tcPr>
          <w:p w:rsidR="002D3F91" w:rsidRPr="005A2FB1" w:rsidRDefault="002D3F91">
            <w:pPr>
              <w:pStyle w:val="ConsPlusCell"/>
              <w:widowControl/>
              <w:snapToGrid w:val="0"/>
              <w:spacing w:line="276" w:lineRule="auto"/>
              <w:jc w:val="both"/>
              <w:rPr>
                <w:rFonts w:ascii="Times New Roman" w:hAnsi="Times New Roman" w:cs="Times New Roman"/>
                <w:sz w:val="24"/>
                <w:szCs w:val="24"/>
              </w:rPr>
            </w:pPr>
          </w:p>
        </w:tc>
        <w:tc>
          <w:tcPr>
            <w:tcW w:w="3623" w:type="dxa"/>
            <w:tcBorders>
              <w:top w:val="single" w:sz="4" w:space="0" w:color="000000"/>
              <w:left w:val="single" w:sz="4" w:space="0" w:color="000000"/>
              <w:bottom w:val="single" w:sz="4" w:space="0" w:color="000000"/>
              <w:right w:val="single" w:sz="4" w:space="0" w:color="000000"/>
            </w:tcBorders>
          </w:tcPr>
          <w:p w:rsidR="002D3F91" w:rsidRPr="005A2FB1" w:rsidRDefault="002D3F91">
            <w:pPr>
              <w:pStyle w:val="ConsPlusCell"/>
              <w:widowControl/>
              <w:snapToGrid w:val="0"/>
              <w:spacing w:line="276" w:lineRule="auto"/>
              <w:jc w:val="both"/>
              <w:rPr>
                <w:rFonts w:ascii="Times New Roman" w:hAnsi="Times New Roman" w:cs="Times New Roman"/>
                <w:sz w:val="24"/>
                <w:szCs w:val="24"/>
              </w:rPr>
            </w:pPr>
          </w:p>
        </w:tc>
      </w:tr>
      <w:tr w:rsidR="002D3F91" w:rsidRPr="005A2FB1" w:rsidTr="002D3F91">
        <w:trPr>
          <w:cantSplit/>
          <w:trHeight w:val="259"/>
        </w:trPr>
        <w:tc>
          <w:tcPr>
            <w:tcW w:w="522" w:type="dxa"/>
            <w:tcBorders>
              <w:top w:val="single" w:sz="4" w:space="0" w:color="000000"/>
              <w:left w:val="single" w:sz="4" w:space="0" w:color="000000"/>
              <w:bottom w:val="single" w:sz="4" w:space="0" w:color="000000"/>
              <w:right w:val="nil"/>
            </w:tcBorders>
          </w:tcPr>
          <w:p w:rsidR="002D3F91" w:rsidRPr="005A2FB1" w:rsidRDefault="002D3F91">
            <w:pPr>
              <w:pStyle w:val="ConsPlusCell"/>
              <w:widowControl/>
              <w:snapToGrid w:val="0"/>
              <w:spacing w:line="276" w:lineRule="auto"/>
              <w:jc w:val="both"/>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right w:val="nil"/>
            </w:tcBorders>
          </w:tcPr>
          <w:p w:rsidR="002D3F91" w:rsidRPr="005A2FB1" w:rsidRDefault="002D3F91">
            <w:pPr>
              <w:pStyle w:val="ConsPlusCell"/>
              <w:widowControl/>
              <w:snapToGrid w:val="0"/>
              <w:spacing w:line="276" w:lineRule="auto"/>
              <w:jc w:val="both"/>
              <w:rPr>
                <w:rFonts w:ascii="Times New Roman" w:hAnsi="Times New Roman" w:cs="Times New Roman"/>
                <w:sz w:val="24"/>
                <w:szCs w:val="24"/>
              </w:rPr>
            </w:pPr>
          </w:p>
        </w:tc>
        <w:tc>
          <w:tcPr>
            <w:tcW w:w="2087" w:type="dxa"/>
            <w:tcBorders>
              <w:top w:val="single" w:sz="4" w:space="0" w:color="000000"/>
              <w:left w:val="single" w:sz="4" w:space="0" w:color="000000"/>
              <w:bottom w:val="single" w:sz="4" w:space="0" w:color="000000"/>
              <w:right w:val="nil"/>
            </w:tcBorders>
          </w:tcPr>
          <w:p w:rsidR="002D3F91" w:rsidRPr="005A2FB1" w:rsidRDefault="002D3F91">
            <w:pPr>
              <w:pStyle w:val="ConsPlusCell"/>
              <w:widowControl/>
              <w:snapToGrid w:val="0"/>
              <w:spacing w:line="276" w:lineRule="auto"/>
              <w:jc w:val="both"/>
              <w:rPr>
                <w:rFonts w:ascii="Times New Roman" w:hAnsi="Times New Roman" w:cs="Times New Roman"/>
                <w:sz w:val="24"/>
                <w:szCs w:val="24"/>
              </w:rPr>
            </w:pPr>
          </w:p>
        </w:tc>
        <w:tc>
          <w:tcPr>
            <w:tcW w:w="3623" w:type="dxa"/>
            <w:tcBorders>
              <w:top w:val="single" w:sz="4" w:space="0" w:color="000000"/>
              <w:left w:val="single" w:sz="4" w:space="0" w:color="000000"/>
              <w:bottom w:val="single" w:sz="4" w:space="0" w:color="000000"/>
              <w:right w:val="single" w:sz="4" w:space="0" w:color="000000"/>
            </w:tcBorders>
          </w:tcPr>
          <w:p w:rsidR="002D3F91" w:rsidRPr="005A2FB1" w:rsidRDefault="002D3F91">
            <w:pPr>
              <w:pStyle w:val="ConsPlusCell"/>
              <w:widowControl/>
              <w:snapToGrid w:val="0"/>
              <w:spacing w:line="276" w:lineRule="auto"/>
              <w:jc w:val="both"/>
              <w:rPr>
                <w:rFonts w:ascii="Times New Roman" w:hAnsi="Times New Roman" w:cs="Times New Roman"/>
                <w:sz w:val="24"/>
                <w:szCs w:val="24"/>
              </w:rPr>
            </w:pPr>
          </w:p>
        </w:tc>
      </w:tr>
    </w:tbl>
    <w:p w:rsidR="002D3F91" w:rsidRPr="005A2FB1" w:rsidRDefault="002D3F91" w:rsidP="002D3F91">
      <w:pPr>
        <w:spacing w:after="0" w:line="240" w:lineRule="auto"/>
        <w:ind w:firstLine="540"/>
        <w:jc w:val="both"/>
        <w:rPr>
          <w:rFonts w:ascii="Times New Roman" w:hAnsi="Times New Roman" w:cs="Times New Roman"/>
          <w:sz w:val="24"/>
          <w:szCs w:val="24"/>
        </w:rPr>
      </w:pP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ab/>
        <w:t>Пользователь автомобильных дорог местного значения Лежневского муниципального района   обязан проинформировать  об  исполнении  соответствующих пунктов  настоящего  предписания  Администрацию   Лежневского муниципального района,   должностное  лицо  которой  выдало предписание, в течение 7 дней с даты истечения срока их исполнения.</w:t>
      </w: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Подпись лица, выдавшего предписание:                  _____________________</w:t>
      </w:r>
    </w:p>
    <w:p w:rsidR="002D3F91" w:rsidRPr="005A2FB1" w:rsidRDefault="005A2FB1" w:rsidP="002D3F9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D3F91" w:rsidRPr="005A2FB1">
        <w:rPr>
          <w:rFonts w:ascii="Times New Roman" w:hAnsi="Times New Roman" w:cs="Times New Roman"/>
          <w:sz w:val="24"/>
          <w:szCs w:val="24"/>
        </w:rPr>
        <w:t>(подпись)</w:t>
      </w: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Предписание получено:</w:t>
      </w: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__________________________________________________</w:t>
      </w:r>
      <w:r w:rsidR="007D3EBD" w:rsidRPr="005A2FB1">
        <w:rPr>
          <w:rFonts w:ascii="Times New Roman" w:hAnsi="Times New Roman" w:cs="Times New Roman"/>
          <w:sz w:val="24"/>
          <w:szCs w:val="24"/>
        </w:rPr>
        <w:t>___________________________</w:t>
      </w: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(фамилия, имя, отчество, должность уполномоченного представителя пользователя автомобильных дорог местного значения Лежневского муниципального района)</w:t>
      </w: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_____ ____________________ 20___ г.                  ______________________</w:t>
      </w:r>
    </w:p>
    <w:p w:rsidR="002D3F91" w:rsidRPr="005A2FB1" w:rsidRDefault="002D3F91" w:rsidP="002D3F91">
      <w:pPr>
        <w:pStyle w:val="ConsPlusNonformat"/>
        <w:jc w:val="both"/>
        <w:rPr>
          <w:rFonts w:ascii="Times New Roman" w:hAnsi="Times New Roman" w:cs="Times New Roman"/>
          <w:sz w:val="24"/>
          <w:szCs w:val="24"/>
        </w:rPr>
      </w:pPr>
      <w:r w:rsidRPr="005A2FB1">
        <w:rPr>
          <w:rFonts w:ascii="Times New Roman" w:hAnsi="Times New Roman" w:cs="Times New Roman"/>
          <w:sz w:val="24"/>
          <w:szCs w:val="24"/>
        </w:rPr>
        <w:t xml:space="preserve">                                                                                                </w:t>
      </w:r>
      <w:r w:rsidR="005A2FB1">
        <w:rPr>
          <w:rFonts w:ascii="Times New Roman" w:hAnsi="Times New Roman" w:cs="Times New Roman"/>
          <w:sz w:val="24"/>
          <w:szCs w:val="24"/>
        </w:rPr>
        <w:t xml:space="preserve"> </w:t>
      </w:r>
      <w:r w:rsidRPr="005A2FB1">
        <w:rPr>
          <w:rFonts w:ascii="Times New Roman" w:hAnsi="Times New Roman" w:cs="Times New Roman"/>
          <w:sz w:val="24"/>
          <w:szCs w:val="24"/>
        </w:rPr>
        <w:t>(подпись)</w:t>
      </w:r>
    </w:p>
    <w:p w:rsidR="001467F9" w:rsidRPr="005A2FB1" w:rsidRDefault="001467F9">
      <w:pPr>
        <w:rPr>
          <w:rFonts w:ascii="Times New Roman" w:hAnsi="Times New Roman" w:cs="Times New Roman"/>
          <w:sz w:val="24"/>
          <w:szCs w:val="24"/>
        </w:rPr>
      </w:pPr>
    </w:p>
    <w:sectPr w:rsidR="001467F9" w:rsidRPr="005A2FB1" w:rsidSect="000974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DDE" w:rsidRDefault="00416DDE" w:rsidP="007D3EBD">
      <w:pPr>
        <w:spacing w:after="0" w:line="240" w:lineRule="auto"/>
      </w:pPr>
      <w:r>
        <w:separator/>
      </w:r>
    </w:p>
  </w:endnote>
  <w:endnote w:type="continuationSeparator" w:id="1">
    <w:p w:rsidR="00416DDE" w:rsidRDefault="00416DDE" w:rsidP="007D3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50060"/>
      <w:docPartObj>
        <w:docPartGallery w:val="Page Numbers (Bottom of Page)"/>
        <w:docPartUnique/>
      </w:docPartObj>
    </w:sdtPr>
    <w:sdtContent>
      <w:p w:rsidR="004A71EF" w:rsidRDefault="004A71EF">
        <w:pPr>
          <w:pStyle w:val="aa"/>
          <w:jc w:val="right"/>
        </w:pPr>
        <w:fldSimple w:instr=" PAGE   \* MERGEFORMAT ">
          <w:r w:rsidR="00B769B6">
            <w:rPr>
              <w:noProof/>
            </w:rPr>
            <w:t>34</w:t>
          </w:r>
        </w:fldSimple>
      </w:p>
    </w:sdtContent>
  </w:sdt>
  <w:p w:rsidR="004A71EF" w:rsidRDefault="004A71E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DDE" w:rsidRDefault="00416DDE" w:rsidP="007D3EBD">
      <w:pPr>
        <w:spacing w:after="0" w:line="240" w:lineRule="auto"/>
      </w:pPr>
      <w:r>
        <w:separator/>
      </w:r>
    </w:p>
  </w:footnote>
  <w:footnote w:type="continuationSeparator" w:id="1">
    <w:p w:rsidR="00416DDE" w:rsidRDefault="00416DDE" w:rsidP="007D3E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64B48"/>
    <w:multiLevelType w:val="multilevel"/>
    <w:tmpl w:val="BC42EA3E"/>
    <w:lvl w:ilvl="0">
      <w:start w:val="1"/>
      <w:numFmt w:val="decimal"/>
      <w:lvlText w:val="%1."/>
      <w:lvlJc w:val="left"/>
      <w:pPr>
        <w:ind w:left="1140" w:hanging="1140"/>
      </w:pPr>
    </w:lvl>
    <w:lvl w:ilvl="1">
      <w:start w:val="1"/>
      <w:numFmt w:val="decimal"/>
      <w:lvlText w:val="%1.%2."/>
      <w:lvlJc w:val="left"/>
      <w:pPr>
        <w:ind w:left="1140" w:hanging="1140"/>
      </w:pPr>
    </w:lvl>
    <w:lvl w:ilvl="2">
      <w:start w:val="1"/>
      <w:numFmt w:val="decimal"/>
      <w:lvlText w:val="%1.%2.%3."/>
      <w:lvlJc w:val="left"/>
      <w:pPr>
        <w:ind w:left="2275" w:hanging="1140"/>
      </w:pPr>
    </w:lvl>
    <w:lvl w:ilvl="3">
      <w:start w:val="1"/>
      <w:numFmt w:val="decimal"/>
      <w:lvlText w:val="%1.%2.%3.%4."/>
      <w:lvlJc w:val="left"/>
      <w:pPr>
        <w:ind w:left="2760" w:hanging="1140"/>
      </w:pPr>
    </w:lvl>
    <w:lvl w:ilvl="4">
      <w:start w:val="1"/>
      <w:numFmt w:val="decimal"/>
      <w:lvlText w:val="%1.%2.%3.%4.%5."/>
      <w:lvlJc w:val="left"/>
      <w:pPr>
        <w:ind w:left="3300" w:hanging="114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1">
    <w:nsid w:val="36BB5C60"/>
    <w:multiLevelType w:val="multilevel"/>
    <w:tmpl w:val="4B242F94"/>
    <w:lvl w:ilvl="0">
      <w:start w:val="4"/>
      <w:numFmt w:val="decimal"/>
      <w:lvlText w:val="%1."/>
      <w:lvlJc w:val="left"/>
      <w:pPr>
        <w:tabs>
          <w:tab w:val="num" w:pos="465"/>
        </w:tabs>
        <w:ind w:left="465" w:hanging="465"/>
      </w:pPr>
      <w:rPr>
        <w:b/>
      </w:rPr>
    </w:lvl>
    <w:lvl w:ilvl="1">
      <w:start w:val="9"/>
      <w:numFmt w:val="decimal"/>
      <w:lvlText w:val="%1.%2."/>
      <w:lvlJc w:val="left"/>
      <w:pPr>
        <w:tabs>
          <w:tab w:val="num" w:pos="1430"/>
        </w:tabs>
        <w:ind w:left="1430" w:hanging="720"/>
      </w:pPr>
    </w:lvl>
    <w:lvl w:ilvl="2">
      <w:start w:val="1"/>
      <w:numFmt w:val="decimal"/>
      <w:lvlText w:val="%1.%2.%3."/>
      <w:lvlJc w:val="left"/>
      <w:pPr>
        <w:tabs>
          <w:tab w:val="num" w:pos="1856"/>
        </w:tabs>
        <w:ind w:left="1856" w:hanging="720"/>
      </w:pPr>
    </w:lvl>
    <w:lvl w:ilvl="3">
      <w:start w:val="1"/>
      <w:numFmt w:val="decimal"/>
      <w:lvlText w:val="%1.%2.%3.%4."/>
      <w:lvlJc w:val="left"/>
      <w:pPr>
        <w:tabs>
          <w:tab w:val="num" w:pos="2784"/>
        </w:tabs>
        <w:ind w:left="2784" w:hanging="1080"/>
      </w:pPr>
    </w:lvl>
    <w:lvl w:ilvl="4">
      <w:start w:val="1"/>
      <w:numFmt w:val="decimal"/>
      <w:lvlText w:val="%1.%2.%3.%4.%5."/>
      <w:lvlJc w:val="left"/>
      <w:pPr>
        <w:tabs>
          <w:tab w:val="num" w:pos="3712"/>
        </w:tabs>
        <w:ind w:left="3712" w:hanging="1440"/>
      </w:pPr>
    </w:lvl>
    <w:lvl w:ilvl="5">
      <w:start w:val="1"/>
      <w:numFmt w:val="decimal"/>
      <w:lvlText w:val="%1.%2.%3.%4.%5.%6."/>
      <w:lvlJc w:val="left"/>
      <w:pPr>
        <w:tabs>
          <w:tab w:val="num" w:pos="4280"/>
        </w:tabs>
        <w:ind w:left="4280" w:hanging="1440"/>
      </w:pPr>
    </w:lvl>
    <w:lvl w:ilvl="6">
      <w:start w:val="1"/>
      <w:numFmt w:val="decimal"/>
      <w:lvlText w:val="%1.%2.%3.%4.%5.%6.%7."/>
      <w:lvlJc w:val="left"/>
      <w:pPr>
        <w:tabs>
          <w:tab w:val="num" w:pos="5208"/>
        </w:tabs>
        <w:ind w:left="5208" w:hanging="1800"/>
      </w:pPr>
    </w:lvl>
    <w:lvl w:ilvl="7">
      <w:start w:val="1"/>
      <w:numFmt w:val="decimal"/>
      <w:lvlText w:val="%1.%2.%3.%4.%5.%6.%7.%8."/>
      <w:lvlJc w:val="left"/>
      <w:pPr>
        <w:tabs>
          <w:tab w:val="num" w:pos="6136"/>
        </w:tabs>
        <w:ind w:left="6136" w:hanging="2160"/>
      </w:pPr>
    </w:lvl>
    <w:lvl w:ilvl="8">
      <w:start w:val="1"/>
      <w:numFmt w:val="decimal"/>
      <w:lvlText w:val="%1.%2.%3.%4.%5.%6.%7.%8.%9."/>
      <w:lvlJc w:val="left"/>
      <w:pPr>
        <w:tabs>
          <w:tab w:val="num" w:pos="6704"/>
        </w:tabs>
        <w:ind w:left="6704" w:hanging="2160"/>
      </w:pPr>
    </w:lvl>
  </w:abstractNum>
  <w:abstractNum w:abstractNumId="2">
    <w:nsid w:val="37602978"/>
    <w:multiLevelType w:val="singleLevel"/>
    <w:tmpl w:val="CCA08E7A"/>
    <w:lvl w:ilvl="0">
      <w:start w:val="1"/>
      <w:numFmt w:val="bullet"/>
      <w:lvlText w:val=""/>
      <w:lvlJc w:val="left"/>
      <w:pPr>
        <w:tabs>
          <w:tab w:val="num" w:pos="360"/>
        </w:tabs>
        <w:ind w:left="0" w:firstLine="0"/>
      </w:pPr>
      <w:rPr>
        <w:rFonts w:ascii="Wingdings" w:hAnsi="Wingdings" w:cs="Wingdings" w:hint="default"/>
      </w:rPr>
    </w:lvl>
  </w:abstractNum>
  <w:abstractNum w:abstractNumId="3">
    <w:nsid w:val="489E1A9C"/>
    <w:multiLevelType w:val="singleLevel"/>
    <w:tmpl w:val="0A9C5026"/>
    <w:lvl w:ilvl="0">
      <w:start w:val="1"/>
      <w:numFmt w:val="bullet"/>
      <w:lvlText w:val=""/>
      <w:lvlJc w:val="left"/>
      <w:pPr>
        <w:tabs>
          <w:tab w:val="num" w:pos="360"/>
        </w:tabs>
        <w:ind w:left="0" w:firstLine="0"/>
      </w:pPr>
      <w:rPr>
        <w:rFonts w:ascii="Wingdings" w:hAnsi="Wingdings" w:cs="Wingdings" w:hint="default"/>
      </w:rPr>
    </w:lvl>
  </w:abstractNum>
  <w:abstractNum w:abstractNumId="4">
    <w:nsid w:val="5DA30B55"/>
    <w:multiLevelType w:val="multilevel"/>
    <w:tmpl w:val="2AC42C22"/>
    <w:lvl w:ilvl="0">
      <w:start w:val="1"/>
      <w:numFmt w:val="decimal"/>
      <w:lvlText w:val="%1."/>
      <w:lvlJc w:val="left"/>
      <w:pPr>
        <w:ind w:left="720" w:hanging="360"/>
      </w:pPr>
    </w:lvl>
    <w:lvl w:ilvl="1">
      <w:start w:val="1"/>
      <w:numFmt w:val="decimal"/>
      <w:isLgl/>
      <w:lvlText w:val="%1.%2."/>
      <w:lvlJc w:val="left"/>
      <w:pPr>
        <w:ind w:left="1871" w:hanging="1020"/>
      </w:pPr>
    </w:lvl>
    <w:lvl w:ilvl="2">
      <w:start w:val="1"/>
      <w:numFmt w:val="decimal"/>
      <w:isLgl/>
      <w:lvlText w:val="%1.%2.%3."/>
      <w:lvlJc w:val="left"/>
      <w:pPr>
        <w:ind w:left="1740" w:hanging="1020"/>
      </w:pPr>
    </w:lvl>
    <w:lvl w:ilvl="3">
      <w:start w:val="1"/>
      <w:numFmt w:val="decimal"/>
      <w:isLgl/>
      <w:lvlText w:val="%1.%2.%3.%4."/>
      <w:lvlJc w:val="left"/>
      <w:pPr>
        <w:ind w:left="1920" w:hanging="10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5">
    <w:nsid w:val="684027BA"/>
    <w:multiLevelType w:val="multilevel"/>
    <w:tmpl w:val="6C9C2712"/>
    <w:lvl w:ilvl="0">
      <w:start w:val="1"/>
      <w:numFmt w:val="decimal"/>
      <w:lvlText w:val="%1."/>
      <w:lvlJc w:val="left"/>
      <w:pPr>
        <w:ind w:left="1260" w:hanging="360"/>
      </w:pPr>
      <w:rPr>
        <w:b/>
      </w:rPr>
    </w:lvl>
    <w:lvl w:ilvl="1">
      <w:start w:val="1"/>
      <w:numFmt w:val="decimal"/>
      <w:isLgl/>
      <w:lvlText w:val="%1.%2."/>
      <w:lvlJc w:val="left"/>
      <w:pPr>
        <w:ind w:left="1946" w:hanging="1095"/>
      </w:pPr>
      <w:rPr>
        <w:b w:val="0"/>
        <w:i w:val="0"/>
      </w:rPr>
    </w:lvl>
    <w:lvl w:ilvl="2">
      <w:start w:val="1"/>
      <w:numFmt w:val="decimal"/>
      <w:isLgl/>
      <w:lvlText w:val="%1.%2.%3."/>
      <w:lvlJc w:val="left"/>
      <w:pPr>
        <w:ind w:left="1995" w:hanging="1095"/>
      </w:pPr>
      <w:rPr>
        <w:i w:val="0"/>
      </w:rPr>
    </w:lvl>
    <w:lvl w:ilvl="3">
      <w:start w:val="1"/>
      <w:numFmt w:val="decimal"/>
      <w:isLgl/>
      <w:lvlText w:val="%1.%2.%3.%4."/>
      <w:lvlJc w:val="left"/>
      <w:pPr>
        <w:ind w:left="1995" w:hanging="1095"/>
      </w:pPr>
    </w:lvl>
    <w:lvl w:ilvl="4">
      <w:start w:val="1"/>
      <w:numFmt w:val="decimal"/>
      <w:isLgl/>
      <w:lvlText w:val="%1.%2.%3.%4.%5."/>
      <w:lvlJc w:val="left"/>
      <w:pPr>
        <w:ind w:left="1995" w:hanging="1095"/>
      </w:pPr>
    </w:lvl>
    <w:lvl w:ilvl="5">
      <w:start w:val="1"/>
      <w:numFmt w:val="decimal"/>
      <w:isLgl/>
      <w:lvlText w:val="%1.%2.%3.%4.%5.%6."/>
      <w:lvlJc w:val="left"/>
      <w:pPr>
        <w:ind w:left="1995" w:hanging="1095"/>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6">
    <w:nsid w:val="70D1445D"/>
    <w:multiLevelType w:val="hybridMultilevel"/>
    <w:tmpl w:val="D9D426F6"/>
    <w:lvl w:ilvl="0" w:tplc="D29ADDA6">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D3F91"/>
    <w:rsid w:val="000974D4"/>
    <w:rsid w:val="000C655F"/>
    <w:rsid w:val="001467F9"/>
    <w:rsid w:val="00161714"/>
    <w:rsid w:val="002012BE"/>
    <w:rsid w:val="00231F91"/>
    <w:rsid w:val="002A25D6"/>
    <w:rsid w:val="002D3F91"/>
    <w:rsid w:val="003F0336"/>
    <w:rsid w:val="00416DDE"/>
    <w:rsid w:val="00416F7D"/>
    <w:rsid w:val="004A71EF"/>
    <w:rsid w:val="005A2FB1"/>
    <w:rsid w:val="00636F10"/>
    <w:rsid w:val="00752350"/>
    <w:rsid w:val="007D3EBD"/>
    <w:rsid w:val="00AE6066"/>
    <w:rsid w:val="00B769B6"/>
    <w:rsid w:val="00D34E62"/>
    <w:rsid w:val="00DB7990"/>
    <w:rsid w:val="00E04FF6"/>
    <w:rsid w:val="00F33C7C"/>
    <w:rsid w:val="00F547A6"/>
    <w:rsid w:val="00F87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4D4"/>
  </w:style>
  <w:style w:type="paragraph" w:styleId="1">
    <w:name w:val="heading 1"/>
    <w:basedOn w:val="a"/>
    <w:next w:val="a"/>
    <w:link w:val="10"/>
    <w:qFormat/>
    <w:rsid w:val="002D3F91"/>
    <w:pPr>
      <w:keepNext/>
      <w:spacing w:after="0" w:line="240" w:lineRule="auto"/>
      <w:jc w:val="center"/>
      <w:outlineLvl w:val="0"/>
    </w:pPr>
    <w:rPr>
      <w:rFonts w:ascii="Cambria" w:eastAsia="Times New Roman" w:hAnsi="Cambria" w:cs="Cambria"/>
      <w:b/>
      <w:bCs/>
      <w:kern w:val="32"/>
      <w:sz w:val="32"/>
      <w:szCs w:val="32"/>
    </w:rPr>
  </w:style>
  <w:style w:type="paragraph" w:styleId="2">
    <w:name w:val="heading 2"/>
    <w:basedOn w:val="a"/>
    <w:next w:val="a"/>
    <w:link w:val="20"/>
    <w:semiHidden/>
    <w:unhideWhenUsed/>
    <w:qFormat/>
    <w:rsid w:val="002D3F9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2D3F91"/>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F91"/>
    <w:rPr>
      <w:rFonts w:ascii="Cambria" w:eastAsia="Times New Roman" w:hAnsi="Cambria" w:cs="Cambria"/>
      <w:b/>
      <w:bCs/>
      <w:kern w:val="32"/>
      <w:sz w:val="32"/>
      <w:szCs w:val="32"/>
    </w:rPr>
  </w:style>
  <w:style w:type="character" w:customStyle="1" w:styleId="20">
    <w:name w:val="Заголовок 2 Знак"/>
    <w:basedOn w:val="a0"/>
    <w:link w:val="2"/>
    <w:semiHidden/>
    <w:rsid w:val="002D3F91"/>
    <w:rPr>
      <w:rFonts w:ascii="Arial" w:eastAsia="Times New Roman" w:hAnsi="Arial" w:cs="Arial"/>
      <w:b/>
      <w:bCs/>
      <w:i/>
      <w:iCs/>
      <w:sz w:val="28"/>
      <w:szCs w:val="28"/>
    </w:rPr>
  </w:style>
  <w:style w:type="character" w:customStyle="1" w:styleId="30">
    <w:name w:val="Заголовок 3 Знак"/>
    <w:basedOn w:val="a0"/>
    <w:link w:val="3"/>
    <w:rsid w:val="002D3F91"/>
    <w:rPr>
      <w:rFonts w:ascii="Arial" w:eastAsia="Times New Roman" w:hAnsi="Arial" w:cs="Arial"/>
      <w:b/>
      <w:bCs/>
      <w:sz w:val="26"/>
      <w:szCs w:val="26"/>
    </w:rPr>
  </w:style>
  <w:style w:type="character" w:styleId="a3">
    <w:name w:val="Hyperlink"/>
    <w:basedOn w:val="a0"/>
    <w:semiHidden/>
    <w:unhideWhenUsed/>
    <w:rsid w:val="002D3F91"/>
    <w:rPr>
      <w:color w:val="0000FF"/>
      <w:u w:val="single"/>
    </w:rPr>
  </w:style>
  <w:style w:type="character" w:styleId="a4">
    <w:name w:val="FollowedHyperlink"/>
    <w:basedOn w:val="a0"/>
    <w:uiPriority w:val="99"/>
    <w:semiHidden/>
    <w:unhideWhenUsed/>
    <w:rsid w:val="002D3F91"/>
    <w:rPr>
      <w:color w:val="800080" w:themeColor="followedHyperlink"/>
      <w:u w:val="single"/>
    </w:rPr>
  </w:style>
  <w:style w:type="paragraph" w:styleId="a5">
    <w:name w:val="Normal (Web)"/>
    <w:basedOn w:val="a"/>
    <w:semiHidden/>
    <w:unhideWhenUsed/>
    <w:rsid w:val="002D3F91"/>
    <w:pPr>
      <w:spacing w:before="24" w:after="24" w:line="240" w:lineRule="auto"/>
    </w:pPr>
    <w:rPr>
      <w:rFonts w:ascii="Arial" w:eastAsia="Times New Roman" w:hAnsi="Arial" w:cs="Arial"/>
      <w:color w:val="332E2D"/>
      <w:spacing w:val="2"/>
      <w:sz w:val="24"/>
      <w:szCs w:val="24"/>
    </w:rPr>
  </w:style>
  <w:style w:type="paragraph" w:styleId="a6">
    <w:name w:val="annotation text"/>
    <w:basedOn w:val="a"/>
    <w:link w:val="a7"/>
    <w:unhideWhenUsed/>
    <w:rsid w:val="002D3F91"/>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6"/>
    <w:rsid w:val="002D3F91"/>
    <w:rPr>
      <w:rFonts w:ascii="Times New Roman" w:eastAsia="Times New Roman" w:hAnsi="Times New Roman" w:cs="Times New Roman"/>
      <w:sz w:val="20"/>
      <w:szCs w:val="20"/>
    </w:rPr>
  </w:style>
  <w:style w:type="paragraph" w:styleId="a8">
    <w:name w:val="header"/>
    <w:basedOn w:val="a"/>
    <w:link w:val="a9"/>
    <w:semiHidden/>
    <w:unhideWhenUsed/>
    <w:rsid w:val="002D3F91"/>
    <w:pPr>
      <w:tabs>
        <w:tab w:val="center" w:pos="4844"/>
        <w:tab w:val="right" w:pos="9689"/>
      </w:tabs>
      <w:spacing w:after="0" w:line="240" w:lineRule="auto"/>
    </w:pPr>
    <w:rPr>
      <w:rFonts w:ascii="Times New Roman" w:eastAsia="Times New Roman" w:hAnsi="Times New Roman" w:cs="Times New Roman"/>
      <w:sz w:val="28"/>
      <w:szCs w:val="20"/>
    </w:rPr>
  </w:style>
  <w:style w:type="character" w:customStyle="1" w:styleId="a9">
    <w:name w:val="Верхний колонтитул Знак"/>
    <w:basedOn w:val="a0"/>
    <w:link w:val="a8"/>
    <w:semiHidden/>
    <w:rsid w:val="002D3F91"/>
    <w:rPr>
      <w:rFonts w:ascii="Times New Roman" w:eastAsia="Times New Roman" w:hAnsi="Times New Roman" w:cs="Times New Roman"/>
      <w:sz w:val="28"/>
      <w:szCs w:val="20"/>
    </w:rPr>
  </w:style>
  <w:style w:type="paragraph" w:styleId="aa">
    <w:name w:val="footer"/>
    <w:basedOn w:val="a"/>
    <w:link w:val="ab"/>
    <w:uiPriority w:val="99"/>
    <w:unhideWhenUsed/>
    <w:rsid w:val="002D3F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2D3F91"/>
    <w:rPr>
      <w:rFonts w:ascii="Times New Roman" w:eastAsia="Times New Roman" w:hAnsi="Times New Roman" w:cs="Times New Roman"/>
      <w:sz w:val="24"/>
      <w:szCs w:val="24"/>
    </w:rPr>
  </w:style>
  <w:style w:type="paragraph" w:styleId="ac">
    <w:name w:val="Title"/>
    <w:basedOn w:val="a"/>
    <w:link w:val="ad"/>
    <w:qFormat/>
    <w:rsid w:val="002D3F91"/>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2D3F91"/>
    <w:rPr>
      <w:rFonts w:ascii="Times New Roman" w:eastAsia="Times New Roman" w:hAnsi="Times New Roman" w:cs="Times New Roman"/>
      <w:sz w:val="28"/>
      <w:szCs w:val="20"/>
    </w:rPr>
  </w:style>
  <w:style w:type="paragraph" w:styleId="ae">
    <w:name w:val="Body Text"/>
    <w:basedOn w:val="a"/>
    <w:link w:val="af"/>
    <w:semiHidden/>
    <w:unhideWhenUsed/>
    <w:rsid w:val="002D3F91"/>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semiHidden/>
    <w:rsid w:val="002D3F91"/>
    <w:rPr>
      <w:rFonts w:ascii="Times New Roman" w:eastAsia="Times New Roman" w:hAnsi="Times New Roman" w:cs="Times New Roman"/>
      <w:sz w:val="24"/>
      <w:szCs w:val="24"/>
    </w:rPr>
  </w:style>
  <w:style w:type="paragraph" w:styleId="af0">
    <w:name w:val="Body Text Indent"/>
    <w:basedOn w:val="a"/>
    <w:link w:val="af1"/>
    <w:semiHidden/>
    <w:unhideWhenUsed/>
    <w:rsid w:val="002D3F91"/>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semiHidden/>
    <w:rsid w:val="002D3F91"/>
    <w:rPr>
      <w:rFonts w:ascii="Times New Roman" w:eastAsia="Times New Roman" w:hAnsi="Times New Roman" w:cs="Times New Roman"/>
      <w:sz w:val="24"/>
      <w:szCs w:val="24"/>
    </w:rPr>
  </w:style>
  <w:style w:type="paragraph" w:styleId="31">
    <w:name w:val="Body Text 3"/>
    <w:basedOn w:val="a"/>
    <w:link w:val="32"/>
    <w:semiHidden/>
    <w:unhideWhenUsed/>
    <w:rsid w:val="002D3F91"/>
    <w:pPr>
      <w:spacing w:after="0" w:line="240" w:lineRule="auto"/>
    </w:pPr>
    <w:rPr>
      <w:rFonts w:ascii="Times New Roman" w:eastAsia="Times New Roman" w:hAnsi="Times New Roman" w:cs="Times New Roman"/>
      <w:sz w:val="24"/>
      <w:szCs w:val="20"/>
    </w:rPr>
  </w:style>
  <w:style w:type="character" w:customStyle="1" w:styleId="32">
    <w:name w:val="Основной текст 3 Знак"/>
    <w:basedOn w:val="a0"/>
    <w:link w:val="31"/>
    <w:semiHidden/>
    <w:rsid w:val="002D3F91"/>
    <w:rPr>
      <w:rFonts w:ascii="Times New Roman" w:eastAsia="Times New Roman" w:hAnsi="Times New Roman" w:cs="Times New Roman"/>
      <w:sz w:val="24"/>
      <w:szCs w:val="20"/>
    </w:rPr>
  </w:style>
  <w:style w:type="paragraph" w:styleId="21">
    <w:name w:val="Body Text Indent 2"/>
    <w:basedOn w:val="a"/>
    <w:link w:val="22"/>
    <w:semiHidden/>
    <w:unhideWhenUsed/>
    <w:rsid w:val="002D3F9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semiHidden/>
    <w:rsid w:val="002D3F91"/>
    <w:rPr>
      <w:rFonts w:ascii="Times New Roman" w:eastAsia="Times New Roman" w:hAnsi="Times New Roman" w:cs="Times New Roman"/>
      <w:sz w:val="24"/>
      <w:szCs w:val="24"/>
    </w:rPr>
  </w:style>
  <w:style w:type="paragraph" w:styleId="af2">
    <w:name w:val="Block Text"/>
    <w:basedOn w:val="a"/>
    <w:semiHidden/>
    <w:unhideWhenUsed/>
    <w:rsid w:val="002D3F91"/>
    <w:pPr>
      <w:widowControl w:val="0"/>
      <w:shd w:val="clear" w:color="auto" w:fill="FFFFFF"/>
      <w:autoSpaceDE w:val="0"/>
      <w:autoSpaceDN w:val="0"/>
      <w:adjustRightInd w:val="0"/>
      <w:spacing w:after="0" w:line="323" w:lineRule="exact"/>
      <w:ind w:left="-540" w:right="-185"/>
    </w:pPr>
    <w:rPr>
      <w:rFonts w:ascii="Courier New" w:eastAsia="Times New Roman" w:hAnsi="Courier New" w:cs="Times New Roman"/>
      <w:color w:val="000000"/>
      <w:spacing w:val="-3"/>
      <w:sz w:val="16"/>
      <w:szCs w:val="24"/>
    </w:rPr>
  </w:style>
  <w:style w:type="paragraph" w:styleId="af3">
    <w:name w:val="Balloon Text"/>
    <w:basedOn w:val="a"/>
    <w:link w:val="af4"/>
    <w:semiHidden/>
    <w:unhideWhenUsed/>
    <w:rsid w:val="002D3F91"/>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semiHidden/>
    <w:rsid w:val="002D3F91"/>
    <w:rPr>
      <w:rFonts w:ascii="Tahoma" w:eastAsia="Times New Roman" w:hAnsi="Tahoma" w:cs="Tahoma"/>
      <w:sz w:val="16"/>
      <w:szCs w:val="16"/>
    </w:rPr>
  </w:style>
  <w:style w:type="paragraph" w:styleId="af5">
    <w:name w:val="List Paragraph"/>
    <w:basedOn w:val="a"/>
    <w:uiPriority w:val="99"/>
    <w:qFormat/>
    <w:rsid w:val="002D3F9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ConsNormal">
    <w:name w:val="ConsNormal"/>
    <w:rsid w:val="002D3F91"/>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2D3F91"/>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rmal">
    <w:name w:val="ConsPlusNormal"/>
    <w:rsid w:val="002D3F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6">
    <w:name w:val="Знак Знак Знак Знак Знак Знак Знак Знак Знак Знак Знак Знак Знак Знак Знак Знак"/>
    <w:basedOn w:val="a"/>
    <w:rsid w:val="002D3F91"/>
    <w:pPr>
      <w:spacing w:after="160" w:line="240" w:lineRule="exact"/>
    </w:pPr>
    <w:rPr>
      <w:rFonts w:ascii="Verdana" w:eastAsia="Times New Roman" w:hAnsi="Verdana" w:cs="Times New Roman"/>
      <w:sz w:val="24"/>
      <w:szCs w:val="24"/>
      <w:lang w:val="en-US" w:eastAsia="en-US"/>
    </w:rPr>
  </w:style>
  <w:style w:type="paragraph" w:customStyle="1" w:styleId="11">
    <w:name w:val="1"/>
    <w:basedOn w:val="a"/>
    <w:rsid w:val="002D3F91"/>
    <w:pPr>
      <w:spacing w:before="100" w:beforeAutospacing="1" w:after="100" w:afterAutospacing="1" w:line="240" w:lineRule="auto"/>
    </w:pPr>
    <w:rPr>
      <w:rFonts w:ascii="Tahoma" w:eastAsia="Times New Roman" w:hAnsi="Tahoma" w:cs="Times New Roman"/>
      <w:bCs/>
      <w:sz w:val="20"/>
      <w:szCs w:val="20"/>
      <w:lang w:val="en-US" w:eastAsia="en-US"/>
    </w:rPr>
  </w:style>
  <w:style w:type="paragraph" w:customStyle="1" w:styleId="af7">
    <w:name w:val="Знак"/>
    <w:basedOn w:val="a"/>
    <w:rsid w:val="002D3F91"/>
    <w:pPr>
      <w:spacing w:before="100" w:beforeAutospacing="1" w:after="100" w:afterAutospacing="1" w:line="240" w:lineRule="auto"/>
    </w:pPr>
    <w:rPr>
      <w:rFonts w:ascii="Tahoma" w:eastAsia="Times New Roman" w:hAnsi="Tahoma" w:cs="Times New Roman"/>
      <w:bCs/>
      <w:sz w:val="20"/>
      <w:szCs w:val="20"/>
      <w:lang w:val="en-US" w:eastAsia="en-US"/>
    </w:rPr>
  </w:style>
  <w:style w:type="paragraph" w:customStyle="1" w:styleId="ConsPlusNonformat">
    <w:name w:val="ConsPlusNonformat"/>
    <w:rsid w:val="002D3F9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2D3F9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10">
    <w:name w:val="Основной текст с отступом 21"/>
    <w:basedOn w:val="a"/>
    <w:uiPriority w:val="99"/>
    <w:rsid w:val="002D3F91"/>
    <w:pPr>
      <w:widowControl w:val="0"/>
      <w:suppressAutoHyphens/>
      <w:spacing w:before="120" w:after="0" w:line="240" w:lineRule="auto"/>
      <w:ind w:firstLine="709"/>
      <w:jc w:val="both"/>
    </w:pPr>
    <w:rPr>
      <w:rFonts w:ascii="Times New Roman" w:eastAsia="Andale Sans UI" w:hAnsi="Times New Roman" w:cs="Times New Roman"/>
      <w:color w:val="000000"/>
      <w:kern w:val="2"/>
      <w:sz w:val="28"/>
      <w:szCs w:val="28"/>
    </w:rPr>
  </w:style>
  <w:style w:type="paragraph" w:customStyle="1" w:styleId="consplusnormal0">
    <w:name w:val="consplusnormal"/>
    <w:basedOn w:val="a"/>
    <w:uiPriority w:val="99"/>
    <w:rsid w:val="002D3F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Знак Знак Знак Знак Знак Знак Знак"/>
    <w:basedOn w:val="a"/>
    <w:rsid w:val="002D3F91"/>
    <w:pPr>
      <w:spacing w:after="160" w:line="240" w:lineRule="exact"/>
    </w:pPr>
    <w:rPr>
      <w:rFonts w:ascii="Verdana" w:eastAsia="Times New Roman" w:hAnsi="Verdana" w:cs="Verdana"/>
      <w:sz w:val="20"/>
      <w:szCs w:val="20"/>
      <w:lang w:val="en-US" w:eastAsia="en-US"/>
    </w:rPr>
  </w:style>
  <w:style w:type="character" w:customStyle="1" w:styleId="4">
    <w:name w:val="Основной текст (4)_"/>
    <w:basedOn w:val="a0"/>
    <w:link w:val="41"/>
    <w:uiPriority w:val="99"/>
    <w:locked/>
    <w:rsid w:val="002D3F91"/>
    <w:rPr>
      <w:sz w:val="23"/>
      <w:szCs w:val="23"/>
      <w:shd w:val="clear" w:color="auto" w:fill="FFFFFF"/>
    </w:rPr>
  </w:style>
  <w:style w:type="paragraph" w:customStyle="1" w:styleId="41">
    <w:name w:val="Основной текст (4)1"/>
    <w:basedOn w:val="a"/>
    <w:link w:val="4"/>
    <w:uiPriority w:val="99"/>
    <w:rsid w:val="002D3F91"/>
    <w:pPr>
      <w:shd w:val="clear" w:color="auto" w:fill="FFFFFF"/>
      <w:spacing w:before="420" w:after="720" w:line="274" w:lineRule="exact"/>
      <w:jc w:val="both"/>
    </w:pPr>
    <w:rPr>
      <w:sz w:val="23"/>
      <w:szCs w:val="23"/>
    </w:rPr>
  </w:style>
  <w:style w:type="paragraph" w:customStyle="1" w:styleId="ConsPlusCell">
    <w:name w:val="ConsPlusCell"/>
    <w:rsid w:val="002D3F91"/>
    <w:pPr>
      <w:widowControl w:val="0"/>
      <w:suppressAutoHyphens/>
      <w:autoSpaceDE w:val="0"/>
      <w:spacing w:after="0" w:line="240" w:lineRule="auto"/>
    </w:pPr>
    <w:rPr>
      <w:rFonts w:ascii="Arial" w:eastAsia="Times New Roman" w:hAnsi="Arial" w:cs="Arial"/>
      <w:kern w:val="2"/>
      <w:sz w:val="20"/>
      <w:szCs w:val="20"/>
      <w:lang w:eastAsia="ar-SA"/>
    </w:rPr>
  </w:style>
  <w:style w:type="character" w:customStyle="1" w:styleId="af9">
    <w:name w:val="Знак Знак"/>
    <w:basedOn w:val="a0"/>
    <w:locked/>
    <w:rsid w:val="002D3F91"/>
    <w:rPr>
      <w:rFonts w:ascii="Cambria" w:hAnsi="Cambria" w:cs="Cambria" w:hint="default"/>
      <w:b/>
      <w:bCs/>
      <w:kern w:val="32"/>
      <w:sz w:val="32"/>
      <w:szCs w:val="32"/>
      <w:lang w:val="ru-RU" w:eastAsia="ru-RU" w:bidi="ar-SA"/>
    </w:rPr>
  </w:style>
  <w:style w:type="character" w:customStyle="1" w:styleId="4131">
    <w:name w:val="Основной текст (4) + 131"/>
    <w:aliases w:val="5 pt1"/>
    <w:basedOn w:val="4"/>
    <w:uiPriority w:val="99"/>
    <w:rsid w:val="002D3F91"/>
    <w:rPr>
      <w:sz w:val="27"/>
      <w:szCs w:val="27"/>
    </w:rPr>
  </w:style>
  <w:style w:type="table" w:styleId="afa">
    <w:name w:val="Table Grid"/>
    <w:basedOn w:val="a1"/>
    <w:rsid w:val="002D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705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EB7326D1E1890A57710A450A0F46363606D54BED9E8660DCCB0C65D87959F42V0j4M" TargetMode="External"/><Relationship Id="rId18" Type="http://schemas.openxmlformats.org/officeDocument/2006/relationships/hyperlink" Target="consultantplus://offline/ref=E48251FFA1AF8FBF2AB2EDDAE1EB3A854F031FCC77A307176340A8AAAE3E9D158C20E6DD1EF772BF3335H" TargetMode="External"/><Relationship Id="rId3" Type="http://schemas.openxmlformats.org/officeDocument/2006/relationships/styles" Target="styles.xml"/><Relationship Id="rId21" Type="http://schemas.openxmlformats.org/officeDocument/2006/relationships/hyperlink" Target="consultantplus://offline/ref=0456087A212694A5022F58176E5D48D2D3ADDAEC7BEC6A21E55653AEB7CD6FB46B3AD4132805vDJ" TargetMode="External"/><Relationship Id="rId7" Type="http://schemas.openxmlformats.org/officeDocument/2006/relationships/endnotes" Target="endnotes.xml"/><Relationship Id="rId12" Type="http://schemas.openxmlformats.org/officeDocument/2006/relationships/hyperlink" Target="consultantplus://offline/ref=6EB7326D1E1890A57710BA5DB6983F6C656E08B2D7EF6C5A97EF9D00D0V9jCM" TargetMode="External"/><Relationship Id="rId17" Type="http://schemas.openxmlformats.org/officeDocument/2006/relationships/hyperlink" Target="http://www.lezhnev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E068B1C17A30A0D1894D3BA6A3DB10BECEAA9A8BD4092FE3A7C5C23AC0A0161C4AE968A7A55162Eu9nBH" TargetMode="External"/><Relationship Id="rId20" Type="http://schemas.openxmlformats.org/officeDocument/2006/relationships/hyperlink" Target="consultantplus://offline/main?base=LAW;n=102417;fld=134;dst=1000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B7326D1E1890A57710BA5DB6983F6C656E09B3D0EF6C5A97EF9D00D0V9jC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3B110D9860F001DBF76BB8A842ACF26037DE9A76BE7DC798ED238ED2333D2B47CE937475CC4EEF0CAVAG" TargetMode="External"/><Relationship Id="rId23" Type="http://schemas.openxmlformats.org/officeDocument/2006/relationships/footer" Target="footer1.xml"/><Relationship Id="rId10" Type="http://schemas.openxmlformats.org/officeDocument/2006/relationships/hyperlink" Target="consultantplus://offline/main?base=LAW;n=103069;fld=134;dst=100315" TargetMode="External"/><Relationship Id="rId19" Type="http://schemas.openxmlformats.org/officeDocument/2006/relationships/hyperlink" Target="consultantplus://offline/ref=E48251FFA1AF8FBF2AB2EDDAE1EB3A854F031FCC77A307176340A8AAAE3E9D158C20E6DD1EF772BD3335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93B110D9860F001DBF76BB8A842ACF26037DE8AE64E8DC798ED238ED2333D2B47CE937475CC4EEF1CAV9G" TargetMode="External"/><Relationship Id="rId22" Type="http://schemas.openxmlformats.org/officeDocument/2006/relationships/hyperlink" Target="consultantplus://offline/ref=52649671B86723E6FD4F9CBF2AD32F725A1FB2F1E86BDE9462DC6DDAC69F2C39CACC5266DE9F24o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0EF11-DE1C-4682-BA62-8DF934B8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35</Pages>
  <Words>13717</Words>
  <Characters>78188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dc:creator>
  <cp:keywords/>
  <dc:description/>
  <cp:lastModifiedBy>admin</cp:lastModifiedBy>
  <cp:revision>11</cp:revision>
  <cp:lastPrinted>2015-10-22T06:52:00Z</cp:lastPrinted>
  <dcterms:created xsi:type="dcterms:W3CDTF">2015-09-21T05:04:00Z</dcterms:created>
  <dcterms:modified xsi:type="dcterms:W3CDTF">2017-05-18T07:30:00Z</dcterms:modified>
</cp:coreProperties>
</file>