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C96BDD" w:rsidP="003868C4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24130" distR="24130" simplePos="0" relativeHeight="251657728" behindDoc="1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172720</wp:posOffset>
            </wp:positionV>
            <wp:extent cx="3341370" cy="3890645"/>
            <wp:effectExtent l="19050" t="0" r="0" b="0"/>
            <wp:wrapTight wrapText="bothSides">
              <wp:wrapPolygon edited="0">
                <wp:start x="-123" y="0"/>
                <wp:lineTo x="-123" y="21470"/>
                <wp:lineTo x="21551" y="21470"/>
                <wp:lineTo x="21551" y="0"/>
                <wp:lineTo x="-12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71" r="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68C4" w:rsidRP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68C4">
        <w:rPr>
          <w:rFonts w:ascii="Times New Roman" w:hAnsi="Times New Roman"/>
          <w:b/>
          <w:sz w:val="40"/>
          <w:szCs w:val="40"/>
        </w:rPr>
        <w:t xml:space="preserve">Отчет о деятельности Администрации </w:t>
      </w:r>
    </w:p>
    <w:p w:rsidR="003868C4" w:rsidRPr="003868C4" w:rsidRDefault="003868C4" w:rsidP="003868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68C4">
        <w:rPr>
          <w:rFonts w:ascii="Times New Roman" w:hAnsi="Times New Roman"/>
          <w:b/>
          <w:sz w:val="40"/>
          <w:szCs w:val="40"/>
        </w:rPr>
        <w:t>Лежневского муниципального района</w:t>
      </w:r>
    </w:p>
    <w:p w:rsidR="003868C4" w:rsidRDefault="003868C4" w:rsidP="008A52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868C4">
        <w:rPr>
          <w:rFonts w:ascii="Times New Roman" w:hAnsi="Times New Roman"/>
          <w:b/>
          <w:sz w:val="40"/>
          <w:szCs w:val="40"/>
        </w:rPr>
        <w:t>Ивановской области за 20</w:t>
      </w:r>
      <w:r w:rsidR="00A954A8">
        <w:rPr>
          <w:rFonts w:ascii="Times New Roman" w:hAnsi="Times New Roman"/>
          <w:b/>
          <w:sz w:val="40"/>
          <w:szCs w:val="40"/>
        </w:rPr>
        <w:t>2</w:t>
      </w:r>
      <w:r w:rsidR="005653B2">
        <w:rPr>
          <w:rFonts w:ascii="Times New Roman" w:hAnsi="Times New Roman"/>
          <w:b/>
          <w:sz w:val="40"/>
          <w:szCs w:val="40"/>
        </w:rPr>
        <w:t>4</w:t>
      </w:r>
      <w:r w:rsidRPr="003868C4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</w:pPr>
    </w:p>
    <w:p w:rsidR="003868C4" w:rsidRDefault="003868C4" w:rsidP="00386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5B1">
        <w:rPr>
          <w:rFonts w:ascii="Times New Roman" w:hAnsi="Times New Roman"/>
          <w:sz w:val="28"/>
          <w:szCs w:val="28"/>
        </w:rPr>
        <w:t>Лежнево 20</w:t>
      </w:r>
      <w:r w:rsidR="00270AFA">
        <w:rPr>
          <w:rFonts w:ascii="Times New Roman" w:hAnsi="Times New Roman"/>
          <w:sz w:val="28"/>
          <w:szCs w:val="28"/>
        </w:rPr>
        <w:t>2</w:t>
      </w:r>
      <w:r w:rsidR="00BB1178">
        <w:rPr>
          <w:rFonts w:ascii="Times New Roman" w:hAnsi="Times New Roman"/>
          <w:sz w:val="28"/>
          <w:szCs w:val="28"/>
        </w:rPr>
        <w:t>5</w:t>
      </w:r>
      <w:r w:rsidRPr="00D735B1">
        <w:rPr>
          <w:rFonts w:ascii="Times New Roman" w:hAnsi="Times New Roman"/>
          <w:sz w:val="28"/>
          <w:szCs w:val="28"/>
        </w:rPr>
        <w:t xml:space="preserve"> г</w:t>
      </w:r>
    </w:p>
    <w:p w:rsidR="00D735B1" w:rsidRDefault="003868C4" w:rsidP="00D73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735B1">
        <w:rPr>
          <w:rFonts w:ascii="Times New Roman" w:hAnsi="Times New Roman"/>
          <w:b/>
          <w:sz w:val="28"/>
          <w:szCs w:val="28"/>
        </w:rPr>
        <w:lastRenderedPageBreak/>
        <w:t>1.</w:t>
      </w:r>
      <w:r w:rsidR="00D735B1" w:rsidRPr="00D735B1">
        <w:rPr>
          <w:rFonts w:ascii="Times New Roman" w:hAnsi="Times New Roman"/>
          <w:b/>
          <w:sz w:val="28"/>
          <w:szCs w:val="28"/>
        </w:rPr>
        <w:t>Характеристика социально-экономического положения</w:t>
      </w:r>
    </w:p>
    <w:p w:rsidR="00D735B1" w:rsidRPr="00D735B1" w:rsidRDefault="00D735B1" w:rsidP="00D73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Лежневского муниципального района Ивановской области</w:t>
      </w:r>
    </w:p>
    <w:p w:rsidR="00D735B1" w:rsidRDefault="00D735B1" w:rsidP="00D7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26F" w:rsidRDefault="00E8726F" w:rsidP="00E8726F">
      <w:pPr>
        <w:spacing w:after="0" w:line="240" w:lineRule="auto"/>
        <w:ind w:left="720" w:right="-289"/>
        <w:jc w:val="center"/>
        <w:rPr>
          <w:rFonts w:ascii="Times New Roman" w:hAnsi="Times New Roman"/>
          <w:b/>
          <w:sz w:val="28"/>
          <w:szCs w:val="28"/>
        </w:rPr>
      </w:pPr>
      <w:r w:rsidRPr="000F7C51">
        <w:rPr>
          <w:rFonts w:ascii="Times New Roman" w:hAnsi="Times New Roman"/>
          <w:b/>
          <w:sz w:val="28"/>
          <w:szCs w:val="28"/>
        </w:rPr>
        <w:t xml:space="preserve">1.1.Выполнение </w:t>
      </w:r>
      <w:r w:rsidR="00B67829" w:rsidRPr="000F7C51">
        <w:rPr>
          <w:rFonts w:ascii="Times New Roman" w:hAnsi="Times New Roman"/>
          <w:b/>
          <w:sz w:val="28"/>
          <w:szCs w:val="28"/>
        </w:rPr>
        <w:t>основных показателей прогноза социально-экономического развития района за 20</w:t>
      </w:r>
      <w:r w:rsidR="00A954A8">
        <w:rPr>
          <w:rFonts w:ascii="Times New Roman" w:hAnsi="Times New Roman"/>
          <w:b/>
          <w:sz w:val="28"/>
          <w:szCs w:val="28"/>
        </w:rPr>
        <w:t>2</w:t>
      </w:r>
      <w:r w:rsidR="001C2D6C">
        <w:rPr>
          <w:rFonts w:ascii="Times New Roman" w:hAnsi="Times New Roman"/>
          <w:b/>
          <w:sz w:val="28"/>
          <w:szCs w:val="28"/>
        </w:rPr>
        <w:t>4</w:t>
      </w:r>
      <w:r w:rsidR="00B67829" w:rsidRPr="000F7C51">
        <w:rPr>
          <w:rFonts w:ascii="Times New Roman" w:hAnsi="Times New Roman"/>
          <w:b/>
          <w:sz w:val="28"/>
          <w:szCs w:val="28"/>
        </w:rPr>
        <w:t xml:space="preserve"> год</w:t>
      </w:r>
      <w:r w:rsidR="00944895">
        <w:rPr>
          <w:rFonts w:ascii="Times New Roman" w:hAnsi="Times New Roman"/>
          <w:b/>
          <w:sz w:val="28"/>
          <w:szCs w:val="28"/>
        </w:rPr>
        <w:t xml:space="preserve"> </w:t>
      </w:r>
    </w:p>
    <w:p w:rsidR="000A69BA" w:rsidRDefault="000A69BA" w:rsidP="00E8726F">
      <w:pPr>
        <w:spacing w:after="0" w:line="240" w:lineRule="auto"/>
        <w:ind w:left="720" w:right="-28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3790"/>
        <w:gridCol w:w="1356"/>
        <w:gridCol w:w="1356"/>
        <w:gridCol w:w="1356"/>
        <w:gridCol w:w="1356"/>
      </w:tblGrid>
      <w:tr w:rsidR="002828C7" w:rsidRPr="002E1D39" w:rsidTr="00ED6610">
        <w:trPr>
          <w:trHeight w:val="240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8C7" w:rsidRPr="002E1D39" w:rsidRDefault="002828C7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8C7" w:rsidRPr="002E1D39" w:rsidRDefault="007C447D" w:rsidP="001C2D6C">
            <w:pPr>
              <w:pStyle w:val="Bodytext170"/>
              <w:spacing w:after="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1C2D6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8C7" w:rsidRPr="002E1D39" w:rsidRDefault="007C447D" w:rsidP="001C2D6C">
            <w:pPr>
              <w:pStyle w:val="Bodytext170"/>
              <w:spacing w:after="2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1C2D6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Pr="002E1D39" w:rsidRDefault="002828C7" w:rsidP="001C2D6C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A954A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1C2D6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</w:tr>
      <w:tr w:rsidR="002828C7" w:rsidTr="00ED6610">
        <w:trPr>
          <w:trHeight w:val="330"/>
        </w:trPr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Pr="002E1D39" w:rsidRDefault="002828C7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B67829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прогноз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013AF9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</w:t>
            </w:r>
          </w:p>
        </w:tc>
      </w:tr>
      <w:tr w:rsidR="002828C7" w:rsidRPr="00D4525B" w:rsidTr="002828C7">
        <w:trPr>
          <w:trHeight w:val="330"/>
        </w:trPr>
        <w:tc>
          <w:tcPr>
            <w:tcW w:w="9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Pr="00D4525B" w:rsidRDefault="002828C7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4525B">
              <w:rPr>
                <w:rFonts w:ascii="Times New Roman" w:hAnsi="Times New Roman"/>
                <w:b w:val="0"/>
                <w:i/>
                <w:sz w:val="24"/>
                <w:szCs w:val="24"/>
              </w:rPr>
              <w:t>Основные социально-экономические показатели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D39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75,46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013AF9" w:rsidP="008A521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96,88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B0354">
              <w:rPr>
                <w:rFonts w:ascii="Times New Roman" w:hAnsi="Times New Roman"/>
                <w:b w:val="0"/>
                <w:sz w:val="24"/>
                <w:szCs w:val="24"/>
              </w:rPr>
              <w:t>Доля убыточных организаций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 организациям, не относящимся к субъектам малого предпринимательства, средняя численность которых превышает 15 человек,</w:t>
            </w:r>
            <w:r w:rsidRPr="005B0354">
              <w:rPr>
                <w:rFonts w:ascii="Times New Roman" w:hAnsi="Times New Roman"/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Прибыль прибыльных предприятий,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453,257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1157,73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013AF9" w:rsidP="00C3280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968,644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63052D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3052D">
              <w:rPr>
                <w:rFonts w:ascii="Times New Roman" w:hAnsi="Times New Roman"/>
                <w:b w:val="0"/>
                <w:sz w:val="24"/>
                <w:szCs w:val="24"/>
              </w:rPr>
              <w:t>Сре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днемесячная зарплата по организациям,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26903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36585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36635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013AF9" w:rsidP="00A04CC5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44760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63052D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Среднемесячная зарплата работников по крупным и средним предприятиям,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A04CC5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34607,1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A04CC5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47128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A04CC5" w:rsidRDefault="00E519F6" w:rsidP="008E55A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013AF9">
              <w:rPr>
                <w:rFonts w:ascii="Times New Roman" w:hAnsi="Times New Roman"/>
                <w:b w:val="0"/>
                <w:sz w:val="24"/>
                <w:szCs w:val="24"/>
              </w:rPr>
              <w:t>8888,5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494069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069">
              <w:rPr>
                <w:rFonts w:ascii="Times New Roman" w:hAnsi="Times New Roman"/>
                <w:b w:val="0"/>
                <w:sz w:val="24"/>
                <w:szCs w:val="24"/>
              </w:rPr>
              <w:t>Просроченная задолженность по заработной плате, тыс. рублей.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6644FF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инвестиций в основной капитал (за исключением бюджетных средств)  на 1 жителя, 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021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33,411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021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22,423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5D5463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1,209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021" w:rsidRDefault="00013AF9" w:rsidP="007A5A92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37,799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9F0F10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Индекс физического объема инвестиций в основной капитал за счет всех источников финансирования (по крупным и средним организациям),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021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5,6 раза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021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134,2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021" w:rsidRDefault="00013AF9" w:rsidP="00CF09D2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153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розничной торговли,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1704,283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2407,8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2479,34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013AF9" w:rsidP="008E55A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2963,872</w:t>
            </w:r>
          </w:p>
        </w:tc>
      </w:tr>
      <w:tr w:rsidR="001C2D6C" w:rsidTr="00312089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069">
              <w:rPr>
                <w:rFonts w:ascii="Times New Roman" w:hAnsi="Times New Roman"/>
                <w:b w:val="0"/>
                <w:sz w:val="24"/>
                <w:szCs w:val="24"/>
              </w:rPr>
              <w:t>Обеспеченность населения площадью торговых объектов,  кв. метров на 1 тыс. человек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всего:</w:t>
            </w:r>
          </w:p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 т.ч.</w:t>
            </w:r>
          </w:p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по реализации продовольственных товаров,</w:t>
            </w:r>
          </w:p>
          <w:p w:rsidR="001C2D6C" w:rsidRPr="00494069" w:rsidRDefault="001C2D6C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по реализации непродовольственных товаров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470,78</w:t>
            </w:r>
          </w:p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283,24</w:t>
            </w:r>
          </w:p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Pr="00606F98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187,54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552,45</w:t>
            </w:r>
          </w:p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343,17</w:t>
            </w:r>
          </w:p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Pr="00606F98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209,28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435</w:t>
            </w:r>
          </w:p>
          <w:p w:rsidR="001C2D6C" w:rsidRDefault="001C2D6C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Default="001C2D6C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Default="001C2D6C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152</w:t>
            </w:r>
          </w:p>
          <w:p w:rsidR="001C2D6C" w:rsidRDefault="001C2D6C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D6C" w:rsidRPr="00606F98" w:rsidRDefault="001C2D6C" w:rsidP="00D406F4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6C" w:rsidRPr="00655546" w:rsidRDefault="00702E9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549,94</w:t>
            </w:r>
          </w:p>
          <w:p w:rsidR="00C3577A" w:rsidRPr="00655546" w:rsidRDefault="00C3577A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3577A" w:rsidRPr="00655546" w:rsidRDefault="00C3577A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3577A" w:rsidRPr="00655546" w:rsidRDefault="00702E91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333,94</w:t>
            </w:r>
          </w:p>
          <w:p w:rsidR="00C3577A" w:rsidRPr="00655546" w:rsidRDefault="00C3577A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3577A" w:rsidRPr="00606F98" w:rsidRDefault="00C3577A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5546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  <w:r w:rsidR="00702E9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486,608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471,568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539,09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702E91" w:rsidP="00EA14A6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399,049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продукции сельского хозяйства в хозяйствах всех категорий, млн. рублей</w:t>
            </w:r>
          </w:p>
          <w:p w:rsidR="001C2D6C" w:rsidRDefault="001C2D6C" w:rsidP="008A521A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1568,087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1629,608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1694,68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702E91" w:rsidP="00A95333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1913,532</w:t>
            </w:r>
          </w:p>
        </w:tc>
      </w:tr>
      <w:tr w:rsidR="007C447D" w:rsidRPr="002E1D39" w:rsidTr="000973F8">
        <w:trPr>
          <w:trHeight w:val="240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47D" w:rsidRPr="002E1D39" w:rsidRDefault="007C447D" w:rsidP="000973F8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47D" w:rsidRPr="002E1D39" w:rsidRDefault="007C447D" w:rsidP="00C91B51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1C2D6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  <w:p w:rsidR="007C447D" w:rsidRPr="002E1D39" w:rsidRDefault="007C447D" w:rsidP="00C91B51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47D" w:rsidRPr="002E1D39" w:rsidRDefault="007C447D" w:rsidP="0045129C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1C2D6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  <w:p w:rsidR="007C447D" w:rsidRPr="002E1D39" w:rsidRDefault="007C447D" w:rsidP="0045129C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Pr="002E1D39" w:rsidRDefault="007C447D" w:rsidP="001C2D6C">
            <w:pPr>
              <w:pStyle w:val="Bodytext170"/>
              <w:shd w:val="clear" w:color="auto" w:fill="auto"/>
              <w:spacing w:before="0"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</w:t>
            </w:r>
            <w:r w:rsidR="001C2D6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</w:t>
            </w:r>
          </w:p>
        </w:tc>
      </w:tr>
      <w:tr w:rsidR="007C447D" w:rsidTr="000973F8">
        <w:trPr>
          <w:trHeight w:val="330"/>
        </w:trPr>
        <w:tc>
          <w:tcPr>
            <w:tcW w:w="3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Pr="002E1D39" w:rsidRDefault="007C447D" w:rsidP="000973F8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7C447D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7C447D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7C447D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прогноз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7D" w:rsidRDefault="00396BE9" w:rsidP="000973F8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027BAD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Индекс производства продукции  сельского хозяйства,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103,02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396BE9" w:rsidP="00CF09D2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103,86</w:t>
            </w:r>
          </w:p>
        </w:tc>
      </w:tr>
      <w:tr w:rsidR="001C2D6C" w:rsidTr="00FC3464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494069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4069">
              <w:rPr>
                <w:rFonts w:ascii="Times New Roman" w:hAnsi="Times New Roman"/>
                <w:b w:val="0"/>
                <w:sz w:val="24"/>
                <w:szCs w:val="24"/>
              </w:rPr>
              <w:t>Доля фактически используемых сельскохозяйственных угодий в общей площади сельскохозяйственных угодий муниципального района,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761018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19,44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761018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18,48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6C" w:rsidRPr="00761018" w:rsidRDefault="001C2D6C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6C" w:rsidRPr="00761018" w:rsidRDefault="004D5234" w:rsidP="00E220F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22,</w:t>
            </w:r>
            <w:r w:rsidR="00154D9D">
              <w:rPr>
                <w:rFonts w:ascii="Times New Roman" w:hAnsi="Times New Roman"/>
                <w:b w:val="0"/>
                <w:sz w:val="24"/>
                <w:szCs w:val="24"/>
              </w:rPr>
              <w:t>08</w:t>
            </w:r>
          </w:p>
        </w:tc>
      </w:tr>
      <w:tr w:rsidR="001C2D6C" w:rsidTr="0008195D">
        <w:trPr>
          <w:trHeight w:val="330"/>
        </w:trPr>
        <w:tc>
          <w:tcPr>
            <w:tcW w:w="3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E1D39" w:rsidRDefault="001C2D6C" w:rsidP="00027BAD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Объем выполненных работ по виду «строительство», млн. рублей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1660,6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11444,7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08195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625,09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396BE9" w:rsidP="00EC4E0D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11914,9</w:t>
            </w:r>
          </w:p>
        </w:tc>
      </w:tr>
      <w:tr w:rsidR="001C2D6C" w:rsidTr="000C7B6B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Ввод жилья, тыс.кв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етров общей площади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14,438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D6C" w:rsidRDefault="002820C3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19,409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Количество малых и средних предприятий, единиц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9C29EE" w:rsidP="00077B59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134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ED6610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Среднесписочная численность работников на малых и средних предприятиях (без внешних совместителей), тыс. человек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1,855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1,735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1,818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396BE9" w:rsidP="00437E7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1,905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1C2D6C" w:rsidP="00944895">
            <w:pPr>
              <w:pStyle w:val="Bodytext170"/>
              <w:shd w:val="clear" w:color="auto" w:fill="auto"/>
              <w:spacing w:before="0" w:after="2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Оборот малых и средних предприятий, млн.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4618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5054,8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6916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396BE9" w:rsidP="00D1084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4922,3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66788F" w:rsidRDefault="001C2D6C" w:rsidP="00ED66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88F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 (на 1000 человек населения)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1C2D6C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9151F1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Default="00E519F6" w:rsidP="00ED6610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8,33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9C29EE" w:rsidP="00B4107A">
            <w:pPr>
              <w:pStyle w:val="Bodytext170"/>
              <w:spacing w:after="2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7,</w:t>
            </w:r>
            <w:r w:rsidR="00396BE9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828C7" w:rsidRDefault="001C2D6C" w:rsidP="0028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8C7">
              <w:rPr>
                <w:rFonts w:ascii="Times New Roman" w:hAnsi="Times New Roman"/>
                <w:sz w:val="24"/>
                <w:szCs w:val="24"/>
              </w:rPr>
              <w:t>Коэффициент смертности (на 1000 человек населения)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1C2D6C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9151F1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828C7" w:rsidRDefault="00E519F6" w:rsidP="002828C7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19,48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396BE9" w:rsidP="00206FDA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21,8</w:t>
            </w:r>
          </w:p>
        </w:tc>
      </w:tr>
      <w:tr w:rsidR="001C2D6C" w:rsidTr="002828C7">
        <w:trPr>
          <w:trHeight w:val="33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828C7" w:rsidRDefault="001C2D6C" w:rsidP="00282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8C7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8C7">
              <w:rPr>
                <w:rFonts w:ascii="Times New Roman" w:hAnsi="Times New Roman"/>
                <w:sz w:val="24"/>
                <w:szCs w:val="24"/>
              </w:rPr>
              <w:t xml:space="preserve"> регистрируемой безработицы (в  % от численности экономически активного населения)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1C2D6C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1C2D6C" w:rsidP="009151F1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2828C7" w:rsidRDefault="00E519F6" w:rsidP="002828C7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6C" w:rsidRPr="00585CAA" w:rsidRDefault="009C29EE" w:rsidP="002828C7">
            <w:pPr>
              <w:pStyle w:val="Bodytext170"/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0,1</w:t>
            </w:r>
          </w:p>
        </w:tc>
      </w:tr>
    </w:tbl>
    <w:p w:rsidR="00E8726F" w:rsidRDefault="00E8726F" w:rsidP="00D735B1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</w:p>
    <w:p w:rsidR="00BA65DA" w:rsidRDefault="00BA65DA" w:rsidP="00D735B1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</w:p>
    <w:p w:rsidR="00D735B1" w:rsidRPr="00D735B1" w:rsidRDefault="00E8726F" w:rsidP="00D735B1">
      <w:pPr>
        <w:spacing w:after="0" w:line="240" w:lineRule="auto"/>
        <w:ind w:right="-289"/>
        <w:jc w:val="center"/>
        <w:rPr>
          <w:rFonts w:ascii="Times New Roman" w:hAnsi="Times New Roman"/>
          <w:b/>
          <w:sz w:val="28"/>
          <w:szCs w:val="28"/>
        </w:rPr>
      </w:pPr>
      <w:r w:rsidRPr="00CA731C">
        <w:rPr>
          <w:rFonts w:ascii="Times New Roman" w:hAnsi="Times New Roman"/>
          <w:b/>
          <w:sz w:val="28"/>
          <w:szCs w:val="28"/>
        </w:rPr>
        <w:t>1</w:t>
      </w:r>
      <w:r w:rsidRPr="00130E54">
        <w:rPr>
          <w:rFonts w:ascii="Times New Roman" w:hAnsi="Times New Roman"/>
          <w:b/>
          <w:sz w:val="28"/>
          <w:szCs w:val="28"/>
        </w:rPr>
        <w:t>.2</w:t>
      </w:r>
      <w:r w:rsidR="00D735B1" w:rsidRPr="00130E54">
        <w:rPr>
          <w:rFonts w:ascii="Times New Roman" w:hAnsi="Times New Roman"/>
          <w:b/>
          <w:sz w:val="28"/>
          <w:szCs w:val="28"/>
        </w:rPr>
        <w:t>. Основные демографические показатели</w:t>
      </w:r>
    </w:p>
    <w:p w:rsidR="00D735B1" w:rsidRPr="00D735B1" w:rsidRDefault="00D735B1" w:rsidP="00D735B1">
      <w:pPr>
        <w:spacing w:after="0" w:line="240" w:lineRule="auto"/>
        <w:ind w:right="-289"/>
        <w:jc w:val="center"/>
        <w:rPr>
          <w:rFonts w:ascii="Times New Roman" w:hAnsi="Times New Roman"/>
          <w:sz w:val="28"/>
          <w:szCs w:val="28"/>
        </w:rPr>
      </w:pPr>
    </w:p>
    <w:p w:rsidR="00EC52B0" w:rsidRDefault="00D735B1" w:rsidP="00D735B1">
      <w:pPr>
        <w:spacing w:after="0" w:line="240" w:lineRule="auto"/>
        <w:ind w:right="-1" w:firstLine="900"/>
        <w:jc w:val="both"/>
        <w:rPr>
          <w:rFonts w:ascii="Times New Roman" w:hAnsi="Times New Roman"/>
          <w:bCs/>
          <w:sz w:val="28"/>
          <w:szCs w:val="28"/>
        </w:rPr>
      </w:pPr>
      <w:r w:rsidRPr="00D735B1">
        <w:rPr>
          <w:rFonts w:ascii="Times New Roman" w:hAnsi="Times New Roman"/>
          <w:bCs/>
          <w:sz w:val="28"/>
          <w:szCs w:val="28"/>
        </w:rPr>
        <w:t>В целом по району</w:t>
      </w:r>
      <w:r w:rsidR="00257753">
        <w:rPr>
          <w:rFonts w:ascii="Times New Roman" w:hAnsi="Times New Roman"/>
          <w:bCs/>
          <w:sz w:val="28"/>
          <w:szCs w:val="28"/>
        </w:rPr>
        <w:t xml:space="preserve"> </w:t>
      </w:r>
      <w:r w:rsidRPr="00D735B1">
        <w:rPr>
          <w:rFonts w:ascii="Times New Roman" w:hAnsi="Times New Roman"/>
          <w:bCs/>
          <w:sz w:val="28"/>
          <w:szCs w:val="28"/>
        </w:rPr>
        <w:t>на 01.01.20</w:t>
      </w:r>
      <w:r w:rsidR="007E54ED">
        <w:rPr>
          <w:rFonts w:ascii="Times New Roman" w:hAnsi="Times New Roman"/>
          <w:bCs/>
          <w:sz w:val="28"/>
          <w:szCs w:val="28"/>
        </w:rPr>
        <w:t>2</w:t>
      </w:r>
      <w:r w:rsidR="00CA731C">
        <w:rPr>
          <w:rFonts w:ascii="Times New Roman" w:hAnsi="Times New Roman"/>
          <w:bCs/>
          <w:sz w:val="28"/>
          <w:szCs w:val="28"/>
        </w:rPr>
        <w:t>5</w:t>
      </w:r>
      <w:r w:rsidRPr="00D735B1">
        <w:rPr>
          <w:rFonts w:ascii="Times New Roman" w:hAnsi="Times New Roman"/>
          <w:bCs/>
          <w:sz w:val="28"/>
          <w:szCs w:val="28"/>
        </w:rPr>
        <w:t xml:space="preserve"> года</w:t>
      </w:r>
      <w:r w:rsidR="00A13D17">
        <w:rPr>
          <w:rFonts w:ascii="Times New Roman" w:hAnsi="Times New Roman"/>
          <w:bCs/>
          <w:sz w:val="28"/>
          <w:szCs w:val="28"/>
        </w:rPr>
        <w:t xml:space="preserve"> </w:t>
      </w:r>
      <w:r w:rsidR="00437E7A">
        <w:rPr>
          <w:rFonts w:ascii="Times New Roman" w:hAnsi="Times New Roman"/>
          <w:bCs/>
          <w:sz w:val="28"/>
          <w:szCs w:val="28"/>
        </w:rPr>
        <w:t xml:space="preserve">численность населения </w:t>
      </w:r>
      <w:r w:rsidR="00130E54">
        <w:rPr>
          <w:rFonts w:ascii="Times New Roman" w:hAnsi="Times New Roman"/>
          <w:bCs/>
          <w:sz w:val="28"/>
          <w:szCs w:val="28"/>
        </w:rPr>
        <w:t>составила</w:t>
      </w:r>
      <w:r w:rsidR="00FC3464">
        <w:rPr>
          <w:rFonts w:ascii="Times New Roman" w:hAnsi="Times New Roman"/>
          <w:bCs/>
          <w:sz w:val="28"/>
          <w:szCs w:val="28"/>
        </w:rPr>
        <w:t xml:space="preserve"> </w:t>
      </w:r>
      <w:r w:rsidR="00255A4E">
        <w:rPr>
          <w:rFonts w:ascii="Times New Roman" w:hAnsi="Times New Roman"/>
          <w:bCs/>
          <w:sz w:val="28"/>
          <w:szCs w:val="28"/>
        </w:rPr>
        <w:t xml:space="preserve"> </w:t>
      </w:r>
      <w:r w:rsidR="00CA731C">
        <w:rPr>
          <w:rFonts w:ascii="Times New Roman" w:hAnsi="Times New Roman"/>
          <w:bCs/>
          <w:sz w:val="28"/>
          <w:szCs w:val="28"/>
        </w:rPr>
        <w:t>14</w:t>
      </w:r>
      <w:r w:rsidR="00130E54">
        <w:rPr>
          <w:rFonts w:ascii="Times New Roman" w:hAnsi="Times New Roman"/>
          <w:bCs/>
          <w:sz w:val="28"/>
          <w:szCs w:val="28"/>
        </w:rPr>
        <w:t>595</w:t>
      </w:r>
      <w:r w:rsidRPr="00D735B1">
        <w:rPr>
          <w:rFonts w:ascii="Times New Roman" w:hAnsi="Times New Roman"/>
          <w:bCs/>
          <w:sz w:val="28"/>
          <w:szCs w:val="28"/>
        </w:rPr>
        <w:t xml:space="preserve"> человек. </w:t>
      </w:r>
    </w:p>
    <w:p w:rsidR="00C53174" w:rsidRPr="00D735B1" w:rsidRDefault="00C53174" w:rsidP="00D735B1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0"/>
        <w:gridCol w:w="1260"/>
        <w:gridCol w:w="1260"/>
        <w:gridCol w:w="1260"/>
        <w:gridCol w:w="1260"/>
      </w:tblGrid>
      <w:tr w:rsidR="00CA731C" w:rsidRPr="00D735B1" w:rsidTr="00B7430C">
        <w:trPr>
          <w:trHeight w:val="287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731C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1260" w:type="dxa"/>
          </w:tcPr>
          <w:p w:rsidR="00CA731C" w:rsidRPr="00D735B1" w:rsidRDefault="00CA731C" w:rsidP="00CA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1260" w:type="dxa"/>
          </w:tcPr>
          <w:p w:rsidR="00CA731C" w:rsidRPr="00D735B1" w:rsidRDefault="00CA731C" w:rsidP="00130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</w:tr>
      <w:tr w:rsidR="00CA731C" w:rsidRPr="00D735B1" w:rsidTr="00B7430C">
        <w:trPr>
          <w:trHeight w:val="180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Доля сельского населения, %</w:t>
            </w:r>
          </w:p>
        </w:tc>
        <w:tc>
          <w:tcPr>
            <w:tcW w:w="1260" w:type="dxa"/>
          </w:tcPr>
          <w:p w:rsidR="00CA731C" w:rsidRPr="00144BE2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1260" w:type="dxa"/>
          </w:tcPr>
          <w:p w:rsidR="00CA731C" w:rsidRPr="00D735B1" w:rsidRDefault="00CA731C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52,76</w:t>
            </w:r>
          </w:p>
        </w:tc>
        <w:tc>
          <w:tcPr>
            <w:tcW w:w="1260" w:type="dxa"/>
          </w:tcPr>
          <w:p w:rsidR="00CA731C" w:rsidRPr="00D735B1" w:rsidRDefault="00CA731C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</w:t>
            </w:r>
            <w:r w:rsidR="00130E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A731C" w:rsidRPr="00D735B1" w:rsidTr="00B7430C">
        <w:trPr>
          <w:trHeight w:val="180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Родившихся,  чел.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CA731C" w:rsidRPr="00D735B1" w:rsidRDefault="00CA731C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60" w:type="dxa"/>
          </w:tcPr>
          <w:p w:rsidR="00CA731C" w:rsidRPr="00D735B1" w:rsidRDefault="00CA731C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30E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731C" w:rsidRPr="00D735B1" w:rsidTr="00B7430C">
        <w:trPr>
          <w:trHeight w:val="180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Умерших,  чел.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260" w:type="dxa"/>
          </w:tcPr>
          <w:p w:rsidR="00CA731C" w:rsidRPr="00D735B1" w:rsidRDefault="00CA731C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260" w:type="dxa"/>
          </w:tcPr>
          <w:p w:rsidR="00CA731C" w:rsidRPr="00D735B1" w:rsidRDefault="00CA731C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130E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731C" w:rsidRPr="00D735B1" w:rsidTr="00B7430C">
        <w:trPr>
          <w:trHeight w:val="180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тественный прирост, убыль, </w:t>
            </w:r>
            <w:r w:rsidRPr="00D735B1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-236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-182</w:t>
            </w:r>
          </w:p>
        </w:tc>
        <w:tc>
          <w:tcPr>
            <w:tcW w:w="1260" w:type="dxa"/>
          </w:tcPr>
          <w:p w:rsidR="00CA731C" w:rsidRPr="00D735B1" w:rsidRDefault="00CA731C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-174</w:t>
            </w:r>
          </w:p>
        </w:tc>
        <w:tc>
          <w:tcPr>
            <w:tcW w:w="1260" w:type="dxa"/>
          </w:tcPr>
          <w:p w:rsidR="00CA731C" w:rsidRPr="00D735B1" w:rsidRDefault="00CA731C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="00130E5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CA731C" w:rsidRPr="00D735B1" w:rsidTr="00B7430C">
        <w:trPr>
          <w:trHeight w:val="180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Коэффициент естественного прироста на 1000 населения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-13,3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-11,9</w:t>
            </w:r>
          </w:p>
        </w:tc>
        <w:tc>
          <w:tcPr>
            <w:tcW w:w="1260" w:type="dxa"/>
          </w:tcPr>
          <w:p w:rsidR="00CA731C" w:rsidRPr="00D735B1" w:rsidRDefault="00CA731C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-11,6</w:t>
            </w:r>
          </w:p>
        </w:tc>
        <w:tc>
          <w:tcPr>
            <w:tcW w:w="1260" w:type="dxa"/>
          </w:tcPr>
          <w:p w:rsidR="00CA731C" w:rsidRPr="00D735B1" w:rsidRDefault="00CA731C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-14,</w:t>
            </w:r>
            <w:r w:rsidR="00130E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31C" w:rsidRPr="00D735B1" w:rsidTr="00B7430C">
        <w:trPr>
          <w:trHeight w:val="180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Миграционный прирост, </w:t>
            </w:r>
            <w:r w:rsidRPr="00D735B1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+56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</w:t>
            </w:r>
          </w:p>
        </w:tc>
        <w:tc>
          <w:tcPr>
            <w:tcW w:w="1260" w:type="dxa"/>
          </w:tcPr>
          <w:p w:rsidR="00CA731C" w:rsidRPr="00D735B1" w:rsidRDefault="00CA731C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-45</w:t>
            </w:r>
          </w:p>
        </w:tc>
        <w:tc>
          <w:tcPr>
            <w:tcW w:w="1260" w:type="dxa"/>
          </w:tcPr>
          <w:p w:rsidR="00CA731C" w:rsidRPr="00D735B1" w:rsidRDefault="00CA731C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0E5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CA731C" w:rsidRPr="00D735B1" w:rsidTr="00B7430C">
        <w:trPr>
          <w:trHeight w:val="468"/>
        </w:trPr>
        <w:tc>
          <w:tcPr>
            <w:tcW w:w="4370" w:type="dxa"/>
          </w:tcPr>
          <w:p w:rsidR="00CA731C" w:rsidRPr="00D735B1" w:rsidRDefault="00CA731C" w:rsidP="00D73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5B1">
              <w:rPr>
                <w:rFonts w:ascii="Times New Roman" w:hAnsi="Times New Roman"/>
                <w:sz w:val="28"/>
                <w:szCs w:val="28"/>
              </w:rPr>
              <w:t>Коэффициент миграционного прироста на 1000 населения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+3,2</w:t>
            </w:r>
          </w:p>
        </w:tc>
        <w:tc>
          <w:tcPr>
            <w:tcW w:w="1260" w:type="dxa"/>
          </w:tcPr>
          <w:p w:rsidR="00CA731C" w:rsidRPr="00D735B1" w:rsidRDefault="00CA731C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-1,6</w:t>
            </w:r>
          </w:p>
        </w:tc>
        <w:tc>
          <w:tcPr>
            <w:tcW w:w="1260" w:type="dxa"/>
          </w:tcPr>
          <w:p w:rsidR="00CA731C" w:rsidRPr="00D735B1" w:rsidRDefault="00CA731C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-2,8</w:t>
            </w:r>
          </w:p>
        </w:tc>
        <w:tc>
          <w:tcPr>
            <w:tcW w:w="1260" w:type="dxa"/>
          </w:tcPr>
          <w:p w:rsidR="00CA731C" w:rsidRPr="00D735B1" w:rsidRDefault="00CA731C" w:rsidP="00FC3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30E54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</w:tbl>
    <w:p w:rsidR="002A2C51" w:rsidRDefault="00D34F5A" w:rsidP="000520D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</w:t>
      </w:r>
      <w:r w:rsidR="00D735B1" w:rsidRPr="00D735B1">
        <w:rPr>
          <w:rFonts w:ascii="Times New Roman" w:hAnsi="Times New Roman"/>
          <w:bCs/>
          <w:sz w:val="28"/>
          <w:szCs w:val="28"/>
        </w:rPr>
        <w:t>о</w:t>
      </w:r>
      <w:r w:rsidR="005E021E">
        <w:rPr>
          <w:rFonts w:ascii="Times New Roman" w:hAnsi="Times New Roman"/>
          <w:bCs/>
          <w:sz w:val="28"/>
          <w:szCs w:val="28"/>
        </w:rPr>
        <w:t>эффициент рождаемости</w:t>
      </w:r>
      <w:r w:rsidR="0011196A">
        <w:rPr>
          <w:rFonts w:ascii="Times New Roman" w:hAnsi="Times New Roman"/>
          <w:bCs/>
          <w:sz w:val="28"/>
          <w:szCs w:val="28"/>
        </w:rPr>
        <w:t xml:space="preserve"> и смертности</w:t>
      </w:r>
      <w:r w:rsidR="00257753">
        <w:rPr>
          <w:rFonts w:ascii="Times New Roman" w:hAnsi="Times New Roman"/>
          <w:bCs/>
          <w:sz w:val="28"/>
          <w:szCs w:val="28"/>
        </w:rPr>
        <w:t xml:space="preserve"> </w:t>
      </w:r>
      <w:r w:rsidR="0011196A">
        <w:rPr>
          <w:rFonts w:ascii="Times New Roman" w:hAnsi="Times New Roman"/>
          <w:bCs/>
          <w:sz w:val="28"/>
          <w:szCs w:val="28"/>
        </w:rPr>
        <w:t>снизились соответственно на</w:t>
      </w:r>
      <w:r w:rsidR="000520D3">
        <w:rPr>
          <w:rFonts w:ascii="Times New Roman" w:hAnsi="Times New Roman"/>
          <w:bCs/>
          <w:sz w:val="28"/>
          <w:szCs w:val="28"/>
        </w:rPr>
        <w:t xml:space="preserve"> </w:t>
      </w:r>
      <w:r w:rsidR="00CA731C">
        <w:rPr>
          <w:rFonts w:ascii="Times New Roman" w:hAnsi="Times New Roman"/>
          <w:bCs/>
          <w:sz w:val="28"/>
          <w:szCs w:val="28"/>
        </w:rPr>
        <w:t>0,</w:t>
      </w:r>
      <w:r w:rsidR="00130E54">
        <w:rPr>
          <w:rFonts w:ascii="Times New Roman" w:hAnsi="Times New Roman"/>
          <w:bCs/>
          <w:sz w:val="28"/>
          <w:szCs w:val="28"/>
        </w:rPr>
        <w:t>5</w:t>
      </w:r>
      <w:r w:rsidR="0011196A">
        <w:rPr>
          <w:rFonts w:ascii="Times New Roman" w:hAnsi="Times New Roman"/>
          <w:bCs/>
          <w:sz w:val="28"/>
          <w:szCs w:val="28"/>
        </w:rPr>
        <w:t xml:space="preserve"> и </w:t>
      </w:r>
      <w:r w:rsidR="00130E54">
        <w:rPr>
          <w:rFonts w:ascii="Times New Roman" w:hAnsi="Times New Roman"/>
          <w:bCs/>
          <w:sz w:val="28"/>
          <w:szCs w:val="28"/>
        </w:rPr>
        <w:t>3</w:t>
      </w:r>
      <w:r w:rsidR="00CA731C">
        <w:rPr>
          <w:rFonts w:ascii="Times New Roman" w:hAnsi="Times New Roman"/>
          <w:bCs/>
          <w:sz w:val="28"/>
          <w:szCs w:val="28"/>
        </w:rPr>
        <w:t xml:space="preserve"> пункта</w:t>
      </w:r>
      <w:r w:rsidR="0011196A">
        <w:rPr>
          <w:rFonts w:ascii="Times New Roman" w:hAnsi="Times New Roman"/>
          <w:bCs/>
          <w:sz w:val="28"/>
          <w:szCs w:val="28"/>
        </w:rPr>
        <w:t xml:space="preserve"> </w:t>
      </w:r>
      <w:r w:rsidR="00C53174">
        <w:rPr>
          <w:rFonts w:ascii="Times New Roman" w:hAnsi="Times New Roman"/>
          <w:bCs/>
          <w:sz w:val="28"/>
          <w:szCs w:val="28"/>
        </w:rPr>
        <w:t>к уровню 20</w:t>
      </w:r>
      <w:r w:rsidR="00B279AB">
        <w:rPr>
          <w:rFonts w:ascii="Times New Roman" w:hAnsi="Times New Roman"/>
          <w:bCs/>
          <w:sz w:val="28"/>
          <w:szCs w:val="28"/>
        </w:rPr>
        <w:t>2</w:t>
      </w:r>
      <w:r w:rsidR="00CA731C">
        <w:rPr>
          <w:rFonts w:ascii="Times New Roman" w:hAnsi="Times New Roman"/>
          <w:bCs/>
          <w:sz w:val="28"/>
          <w:szCs w:val="28"/>
        </w:rPr>
        <w:t>3</w:t>
      </w:r>
      <w:r w:rsidR="006C41CD">
        <w:rPr>
          <w:rFonts w:ascii="Times New Roman" w:hAnsi="Times New Roman"/>
          <w:bCs/>
          <w:sz w:val="28"/>
          <w:szCs w:val="28"/>
        </w:rPr>
        <w:t xml:space="preserve"> года</w:t>
      </w:r>
      <w:r w:rsidR="00430E08">
        <w:rPr>
          <w:rFonts w:ascii="Times New Roman" w:hAnsi="Times New Roman"/>
          <w:bCs/>
          <w:sz w:val="28"/>
          <w:szCs w:val="28"/>
        </w:rPr>
        <w:t>.</w:t>
      </w:r>
      <w:r w:rsidR="002A2C51">
        <w:rPr>
          <w:rFonts w:ascii="Times New Roman" w:hAnsi="Times New Roman"/>
          <w:bCs/>
          <w:sz w:val="28"/>
          <w:szCs w:val="28"/>
        </w:rPr>
        <w:t xml:space="preserve"> </w:t>
      </w:r>
      <w:r w:rsidR="007F2D41">
        <w:rPr>
          <w:rFonts w:ascii="Times New Roman" w:hAnsi="Times New Roman"/>
          <w:bCs/>
          <w:sz w:val="28"/>
          <w:szCs w:val="28"/>
        </w:rPr>
        <w:t>Соотношение смертност</w:t>
      </w:r>
      <w:r w:rsidR="006C41CD">
        <w:rPr>
          <w:rFonts w:ascii="Times New Roman" w:hAnsi="Times New Roman"/>
          <w:bCs/>
          <w:sz w:val="28"/>
          <w:szCs w:val="28"/>
        </w:rPr>
        <w:t>и</w:t>
      </w:r>
      <w:r w:rsidR="007F2D41">
        <w:rPr>
          <w:rFonts w:ascii="Times New Roman" w:hAnsi="Times New Roman"/>
          <w:bCs/>
          <w:sz w:val="28"/>
          <w:szCs w:val="28"/>
        </w:rPr>
        <w:t xml:space="preserve"> и рождаемости</w:t>
      </w:r>
      <w:r w:rsidR="0011196A">
        <w:rPr>
          <w:rFonts w:ascii="Times New Roman" w:hAnsi="Times New Roman"/>
          <w:bCs/>
          <w:sz w:val="28"/>
          <w:szCs w:val="28"/>
        </w:rPr>
        <w:t xml:space="preserve"> 2,</w:t>
      </w:r>
      <w:r w:rsidR="00CA731C">
        <w:rPr>
          <w:rFonts w:ascii="Times New Roman" w:hAnsi="Times New Roman"/>
          <w:bCs/>
          <w:sz w:val="28"/>
          <w:szCs w:val="28"/>
        </w:rPr>
        <w:t>8</w:t>
      </w:r>
      <w:r w:rsidR="00130E54">
        <w:rPr>
          <w:rFonts w:ascii="Times New Roman" w:hAnsi="Times New Roman"/>
          <w:bCs/>
          <w:sz w:val="28"/>
          <w:szCs w:val="28"/>
        </w:rPr>
        <w:t>2</w:t>
      </w:r>
      <w:r w:rsidR="0011196A">
        <w:rPr>
          <w:rFonts w:ascii="Times New Roman" w:hAnsi="Times New Roman"/>
          <w:bCs/>
          <w:sz w:val="28"/>
          <w:szCs w:val="28"/>
        </w:rPr>
        <w:t xml:space="preserve"> </w:t>
      </w:r>
      <w:r w:rsidR="007F2D41">
        <w:rPr>
          <w:rFonts w:ascii="Times New Roman" w:hAnsi="Times New Roman"/>
          <w:bCs/>
          <w:sz w:val="28"/>
          <w:szCs w:val="28"/>
        </w:rPr>
        <w:t xml:space="preserve"> к 1</w:t>
      </w:r>
      <w:r w:rsidR="000248C5">
        <w:rPr>
          <w:rFonts w:ascii="Times New Roman" w:hAnsi="Times New Roman"/>
          <w:bCs/>
          <w:sz w:val="28"/>
          <w:szCs w:val="28"/>
        </w:rPr>
        <w:t xml:space="preserve"> (что </w:t>
      </w:r>
      <w:r w:rsidR="0011196A">
        <w:rPr>
          <w:rFonts w:ascii="Times New Roman" w:hAnsi="Times New Roman"/>
          <w:bCs/>
          <w:sz w:val="28"/>
          <w:szCs w:val="28"/>
        </w:rPr>
        <w:t>выш</w:t>
      </w:r>
      <w:r w:rsidR="000520D3">
        <w:rPr>
          <w:rFonts w:ascii="Times New Roman" w:hAnsi="Times New Roman"/>
          <w:bCs/>
          <w:sz w:val="28"/>
          <w:szCs w:val="28"/>
        </w:rPr>
        <w:t>е</w:t>
      </w:r>
      <w:r w:rsidR="000248C5">
        <w:rPr>
          <w:rFonts w:ascii="Times New Roman" w:hAnsi="Times New Roman"/>
          <w:bCs/>
          <w:sz w:val="28"/>
          <w:szCs w:val="28"/>
        </w:rPr>
        <w:t xml:space="preserve"> прошлого года – </w:t>
      </w:r>
      <w:r w:rsidR="000520D3">
        <w:rPr>
          <w:rFonts w:ascii="Times New Roman" w:hAnsi="Times New Roman"/>
          <w:bCs/>
          <w:sz w:val="28"/>
          <w:szCs w:val="28"/>
        </w:rPr>
        <w:t>2,</w:t>
      </w:r>
      <w:r w:rsidR="00CA731C">
        <w:rPr>
          <w:rFonts w:ascii="Times New Roman" w:hAnsi="Times New Roman"/>
          <w:bCs/>
          <w:sz w:val="28"/>
          <w:szCs w:val="28"/>
        </w:rPr>
        <w:t>61</w:t>
      </w:r>
      <w:r w:rsidR="000248C5">
        <w:rPr>
          <w:rFonts w:ascii="Times New Roman" w:hAnsi="Times New Roman"/>
          <w:bCs/>
          <w:sz w:val="28"/>
          <w:szCs w:val="28"/>
        </w:rPr>
        <w:t>)</w:t>
      </w:r>
      <w:r w:rsidR="007F2D41">
        <w:rPr>
          <w:rFonts w:ascii="Times New Roman" w:hAnsi="Times New Roman"/>
          <w:bCs/>
          <w:sz w:val="28"/>
          <w:szCs w:val="28"/>
        </w:rPr>
        <w:t xml:space="preserve">. </w:t>
      </w:r>
    </w:p>
    <w:p w:rsidR="005E021E" w:rsidRDefault="003D28D9" w:rsidP="00D735B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</w:t>
      </w:r>
      <w:r w:rsidR="003E24CE">
        <w:rPr>
          <w:rFonts w:ascii="Times New Roman" w:hAnsi="Times New Roman"/>
          <w:bCs/>
          <w:sz w:val="28"/>
          <w:szCs w:val="28"/>
        </w:rPr>
        <w:t>2</w:t>
      </w:r>
      <w:r w:rsidR="00CA731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0520D3">
        <w:rPr>
          <w:rFonts w:ascii="Times New Roman" w:hAnsi="Times New Roman"/>
          <w:bCs/>
          <w:sz w:val="28"/>
          <w:szCs w:val="28"/>
        </w:rPr>
        <w:t xml:space="preserve"> </w:t>
      </w:r>
      <w:r w:rsidR="00D70E27">
        <w:rPr>
          <w:rFonts w:ascii="Times New Roman" w:hAnsi="Times New Roman"/>
          <w:bCs/>
          <w:sz w:val="28"/>
          <w:szCs w:val="28"/>
        </w:rPr>
        <w:t xml:space="preserve">с учетом </w:t>
      </w:r>
      <w:r w:rsidR="0011196A">
        <w:rPr>
          <w:rFonts w:ascii="Times New Roman" w:hAnsi="Times New Roman"/>
          <w:bCs/>
          <w:sz w:val="28"/>
          <w:szCs w:val="28"/>
        </w:rPr>
        <w:t>отрицательной</w:t>
      </w:r>
      <w:r w:rsidR="000520D3">
        <w:rPr>
          <w:rFonts w:ascii="Times New Roman" w:hAnsi="Times New Roman"/>
          <w:bCs/>
          <w:sz w:val="28"/>
          <w:szCs w:val="28"/>
        </w:rPr>
        <w:t xml:space="preserve"> </w:t>
      </w:r>
      <w:r w:rsidR="000B3D87">
        <w:rPr>
          <w:rFonts w:ascii="Times New Roman" w:hAnsi="Times New Roman"/>
          <w:bCs/>
          <w:sz w:val="28"/>
          <w:szCs w:val="28"/>
        </w:rPr>
        <w:t>миграци</w:t>
      </w:r>
      <w:r w:rsidR="00D70E27">
        <w:rPr>
          <w:rFonts w:ascii="Times New Roman" w:hAnsi="Times New Roman"/>
          <w:bCs/>
          <w:sz w:val="28"/>
          <w:szCs w:val="28"/>
        </w:rPr>
        <w:t>и</w:t>
      </w:r>
      <w:r w:rsidR="000B3D87">
        <w:rPr>
          <w:rFonts w:ascii="Times New Roman" w:hAnsi="Times New Roman"/>
          <w:bCs/>
          <w:sz w:val="28"/>
          <w:szCs w:val="28"/>
        </w:rPr>
        <w:t xml:space="preserve"> уменьшение</w:t>
      </w:r>
      <w:r w:rsidR="007F11DF">
        <w:rPr>
          <w:rFonts w:ascii="Times New Roman" w:hAnsi="Times New Roman"/>
          <w:bCs/>
          <w:sz w:val="28"/>
          <w:szCs w:val="28"/>
        </w:rPr>
        <w:t xml:space="preserve"> </w:t>
      </w:r>
      <w:r w:rsidR="004D01E3">
        <w:rPr>
          <w:rFonts w:ascii="Times New Roman" w:hAnsi="Times New Roman"/>
          <w:bCs/>
          <w:sz w:val="28"/>
          <w:szCs w:val="28"/>
        </w:rPr>
        <w:t>ч</w:t>
      </w:r>
      <w:r w:rsidR="002A2C51">
        <w:rPr>
          <w:rFonts w:ascii="Times New Roman" w:hAnsi="Times New Roman"/>
          <w:bCs/>
          <w:sz w:val="28"/>
          <w:szCs w:val="28"/>
        </w:rPr>
        <w:t>исленност</w:t>
      </w:r>
      <w:r w:rsidR="000B3D87">
        <w:rPr>
          <w:rFonts w:ascii="Times New Roman" w:hAnsi="Times New Roman"/>
          <w:bCs/>
          <w:sz w:val="28"/>
          <w:szCs w:val="28"/>
        </w:rPr>
        <w:t>и</w:t>
      </w:r>
      <w:r w:rsidR="002A2C51">
        <w:rPr>
          <w:rFonts w:ascii="Times New Roman" w:hAnsi="Times New Roman"/>
          <w:bCs/>
          <w:sz w:val="28"/>
          <w:szCs w:val="28"/>
        </w:rPr>
        <w:t xml:space="preserve"> на </w:t>
      </w:r>
      <w:r w:rsidR="00130E54">
        <w:rPr>
          <w:rFonts w:ascii="Times New Roman" w:hAnsi="Times New Roman"/>
          <w:bCs/>
          <w:sz w:val="28"/>
          <w:szCs w:val="28"/>
        </w:rPr>
        <w:t>310</w:t>
      </w:r>
      <w:r w:rsidR="00D70E27">
        <w:rPr>
          <w:rFonts w:ascii="Times New Roman" w:hAnsi="Times New Roman"/>
          <w:bCs/>
          <w:sz w:val="28"/>
          <w:szCs w:val="28"/>
        </w:rPr>
        <w:t xml:space="preserve"> </w:t>
      </w:r>
      <w:r w:rsidR="00CD10E3">
        <w:rPr>
          <w:rFonts w:ascii="Times New Roman" w:hAnsi="Times New Roman"/>
          <w:bCs/>
          <w:sz w:val="28"/>
          <w:szCs w:val="28"/>
        </w:rPr>
        <w:t>человек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65448" w:rsidRDefault="00165448" w:rsidP="005D49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D49DB" w:rsidRPr="005D49DB" w:rsidRDefault="005D49DB" w:rsidP="005D49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D142E">
        <w:rPr>
          <w:rFonts w:ascii="Times New Roman" w:hAnsi="Times New Roman"/>
          <w:b/>
          <w:sz w:val="28"/>
          <w:szCs w:val="28"/>
        </w:rPr>
        <w:t>1.</w:t>
      </w:r>
      <w:r w:rsidR="00E8726F" w:rsidRPr="005D142E">
        <w:rPr>
          <w:rFonts w:ascii="Times New Roman" w:hAnsi="Times New Roman"/>
          <w:b/>
          <w:sz w:val="28"/>
          <w:szCs w:val="28"/>
        </w:rPr>
        <w:t>3</w:t>
      </w:r>
      <w:r w:rsidRPr="005D142E">
        <w:rPr>
          <w:rFonts w:ascii="Times New Roman" w:hAnsi="Times New Roman"/>
          <w:b/>
          <w:sz w:val="28"/>
          <w:szCs w:val="28"/>
        </w:rPr>
        <w:t>. Трудовые ресурсы, уровень жизни населения</w:t>
      </w:r>
      <w:r w:rsidRPr="005D49DB">
        <w:rPr>
          <w:rFonts w:ascii="Times New Roman" w:hAnsi="Times New Roman"/>
          <w:b/>
          <w:sz w:val="28"/>
          <w:szCs w:val="28"/>
        </w:rPr>
        <w:t xml:space="preserve"> </w:t>
      </w:r>
    </w:p>
    <w:p w:rsidR="005D49DB" w:rsidRPr="005D49DB" w:rsidRDefault="005D49DB" w:rsidP="005D49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E12AF" w:rsidRDefault="005D49DB" w:rsidP="00D32F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49DB">
        <w:rPr>
          <w:rFonts w:ascii="Times New Roman" w:hAnsi="Times New Roman"/>
          <w:bCs/>
          <w:sz w:val="28"/>
          <w:szCs w:val="28"/>
        </w:rPr>
        <w:t>В 20</w:t>
      </w:r>
      <w:r w:rsidR="00C566A4">
        <w:rPr>
          <w:rFonts w:ascii="Times New Roman" w:hAnsi="Times New Roman"/>
          <w:bCs/>
          <w:sz w:val="28"/>
          <w:szCs w:val="28"/>
        </w:rPr>
        <w:t>2</w:t>
      </w:r>
      <w:r w:rsidR="005D142E">
        <w:rPr>
          <w:rFonts w:ascii="Times New Roman" w:hAnsi="Times New Roman"/>
          <w:bCs/>
          <w:sz w:val="28"/>
          <w:szCs w:val="28"/>
        </w:rPr>
        <w:t>4</w:t>
      </w:r>
      <w:r w:rsidRPr="005D49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49DB">
        <w:rPr>
          <w:rFonts w:ascii="Times New Roman" w:hAnsi="Times New Roman"/>
          <w:bCs/>
          <w:sz w:val="28"/>
          <w:szCs w:val="28"/>
        </w:rPr>
        <w:t>году</w:t>
      </w:r>
      <w:r w:rsidR="002B7366">
        <w:rPr>
          <w:rFonts w:ascii="Times New Roman" w:hAnsi="Times New Roman"/>
          <w:bCs/>
          <w:sz w:val="28"/>
          <w:szCs w:val="28"/>
        </w:rPr>
        <w:t xml:space="preserve"> </w:t>
      </w:r>
      <w:r w:rsidR="005D142E">
        <w:rPr>
          <w:rFonts w:ascii="Times New Roman" w:hAnsi="Times New Roman"/>
          <w:bCs/>
          <w:sz w:val="28"/>
          <w:szCs w:val="28"/>
        </w:rPr>
        <w:t xml:space="preserve">половина </w:t>
      </w:r>
      <w:r w:rsidRPr="005D49DB">
        <w:rPr>
          <w:rFonts w:ascii="Times New Roman" w:hAnsi="Times New Roman"/>
          <w:bCs/>
          <w:sz w:val="28"/>
          <w:szCs w:val="28"/>
        </w:rPr>
        <w:t xml:space="preserve"> населения района относи</w:t>
      </w:r>
      <w:r w:rsidR="0031781A">
        <w:rPr>
          <w:rFonts w:ascii="Times New Roman" w:hAnsi="Times New Roman"/>
          <w:bCs/>
          <w:sz w:val="28"/>
          <w:szCs w:val="28"/>
        </w:rPr>
        <w:t>лось</w:t>
      </w:r>
      <w:r w:rsidRPr="005D49DB">
        <w:rPr>
          <w:rFonts w:ascii="Times New Roman" w:hAnsi="Times New Roman"/>
          <w:bCs/>
          <w:sz w:val="28"/>
          <w:szCs w:val="28"/>
        </w:rPr>
        <w:t xml:space="preserve"> к экономически активному населению</w:t>
      </w:r>
      <w:r w:rsidR="00FE44C2">
        <w:rPr>
          <w:rFonts w:ascii="Times New Roman" w:hAnsi="Times New Roman"/>
          <w:bCs/>
          <w:sz w:val="28"/>
          <w:szCs w:val="28"/>
        </w:rPr>
        <w:t>,</w:t>
      </w:r>
      <w:r w:rsidR="00D32F94">
        <w:rPr>
          <w:rFonts w:ascii="Times New Roman" w:hAnsi="Times New Roman"/>
          <w:bCs/>
          <w:sz w:val="28"/>
          <w:szCs w:val="28"/>
        </w:rPr>
        <w:t xml:space="preserve"> </w:t>
      </w:r>
      <w:r w:rsidR="00624B71">
        <w:rPr>
          <w:rFonts w:ascii="Times New Roman" w:hAnsi="Times New Roman"/>
          <w:bCs/>
          <w:sz w:val="28"/>
          <w:szCs w:val="28"/>
        </w:rPr>
        <w:t xml:space="preserve">что </w:t>
      </w:r>
      <w:r w:rsidR="00A84A82">
        <w:rPr>
          <w:rFonts w:ascii="Times New Roman" w:hAnsi="Times New Roman"/>
          <w:bCs/>
          <w:sz w:val="28"/>
          <w:szCs w:val="28"/>
        </w:rPr>
        <w:t>мен</w:t>
      </w:r>
      <w:r w:rsidR="00C566A4">
        <w:rPr>
          <w:rFonts w:ascii="Times New Roman" w:hAnsi="Times New Roman"/>
          <w:bCs/>
          <w:sz w:val="28"/>
          <w:szCs w:val="28"/>
        </w:rPr>
        <w:t>ьше</w:t>
      </w:r>
      <w:r w:rsidR="00624B71">
        <w:rPr>
          <w:rFonts w:ascii="Times New Roman" w:hAnsi="Times New Roman"/>
          <w:bCs/>
          <w:sz w:val="28"/>
          <w:szCs w:val="28"/>
        </w:rPr>
        <w:t xml:space="preserve"> уровня </w:t>
      </w:r>
      <w:r w:rsidR="0031781A">
        <w:rPr>
          <w:rFonts w:ascii="Times New Roman" w:hAnsi="Times New Roman"/>
          <w:bCs/>
          <w:sz w:val="28"/>
          <w:szCs w:val="28"/>
        </w:rPr>
        <w:t>20</w:t>
      </w:r>
      <w:r w:rsidR="003C75BC">
        <w:rPr>
          <w:rFonts w:ascii="Times New Roman" w:hAnsi="Times New Roman"/>
          <w:bCs/>
          <w:sz w:val="28"/>
          <w:szCs w:val="28"/>
        </w:rPr>
        <w:t>2</w:t>
      </w:r>
      <w:r w:rsidR="005D142E">
        <w:rPr>
          <w:rFonts w:ascii="Times New Roman" w:hAnsi="Times New Roman"/>
          <w:bCs/>
          <w:sz w:val="28"/>
          <w:szCs w:val="28"/>
        </w:rPr>
        <w:t>3</w:t>
      </w:r>
      <w:r w:rsidR="0031781A">
        <w:rPr>
          <w:rFonts w:ascii="Times New Roman" w:hAnsi="Times New Roman"/>
          <w:bCs/>
          <w:sz w:val="28"/>
          <w:szCs w:val="28"/>
        </w:rPr>
        <w:t xml:space="preserve"> год</w:t>
      </w:r>
      <w:r w:rsidR="00624B71">
        <w:rPr>
          <w:rFonts w:ascii="Times New Roman" w:hAnsi="Times New Roman"/>
          <w:bCs/>
          <w:sz w:val="28"/>
          <w:szCs w:val="28"/>
        </w:rPr>
        <w:t xml:space="preserve">а на </w:t>
      </w:r>
      <w:r w:rsidR="005D142E">
        <w:rPr>
          <w:rFonts w:ascii="Times New Roman" w:hAnsi="Times New Roman"/>
          <w:bCs/>
          <w:sz w:val="28"/>
          <w:szCs w:val="28"/>
        </w:rPr>
        <w:t>0,9</w:t>
      </w:r>
      <w:r w:rsidR="00624B71">
        <w:rPr>
          <w:rFonts w:ascii="Times New Roman" w:hAnsi="Times New Roman"/>
          <w:bCs/>
          <w:sz w:val="28"/>
          <w:szCs w:val="28"/>
        </w:rPr>
        <w:t>%</w:t>
      </w:r>
      <w:r w:rsidRPr="005D49DB">
        <w:rPr>
          <w:rFonts w:ascii="Times New Roman" w:hAnsi="Times New Roman"/>
          <w:bCs/>
          <w:sz w:val="28"/>
          <w:szCs w:val="28"/>
        </w:rPr>
        <w:t xml:space="preserve">. Численность </w:t>
      </w:r>
      <w:r w:rsidR="0031781A">
        <w:rPr>
          <w:rFonts w:ascii="Times New Roman" w:hAnsi="Times New Roman"/>
          <w:bCs/>
          <w:sz w:val="28"/>
          <w:szCs w:val="28"/>
        </w:rPr>
        <w:t>работающего населения</w:t>
      </w:r>
      <w:r w:rsidR="00F242B3">
        <w:rPr>
          <w:rFonts w:ascii="Times New Roman" w:hAnsi="Times New Roman"/>
          <w:bCs/>
          <w:sz w:val="28"/>
          <w:szCs w:val="28"/>
        </w:rPr>
        <w:t xml:space="preserve"> </w:t>
      </w:r>
      <w:r w:rsidR="0031781A">
        <w:rPr>
          <w:rFonts w:ascii="Times New Roman" w:hAnsi="Times New Roman"/>
          <w:bCs/>
          <w:sz w:val="28"/>
          <w:szCs w:val="28"/>
        </w:rPr>
        <w:t>состави</w:t>
      </w:r>
      <w:r w:rsidR="00624B71">
        <w:rPr>
          <w:rFonts w:ascii="Times New Roman" w:hAnsi="Times New Roman"/>
          <w:bCs/>
          <w:sz w:val="28"/>
          <w:szCs w:val="28"/>
        </w:rPr>
        <w:t>ла</w:t>
      </w:r>
      <w:r w:rsidR="003C75BC">
        <w:rPr>
          <w:rFonts w:ascii="Times New Roman" w:hAnsi="Times New Roman"/>
          <w:bCs/>
          <w:sz w:val="28"/>
          <w:szCs w:val="28"/>
        </w:rPr>
        <w:t xml:space="preserve"> </w:t>
      </w:r>
      <w:r w:rsidR="005D142E">
        <w:rPr>
          <w:rFonts w:ascii="Times New Roman" w:hAnsi="Times New Roman"/>
          <w:bCs/>
          <w:sz w:val="28"/>
          <w:szCs w:val="28"/>
        </w:rPr>
        <w:t>5,</w:t>
      </w:r>
      <w:r w:rsidR="002E253C">
        <w:rPr>
          <w:rFonts w:ascii="Times New Roman" w:hAnsi="Times New Roman"/>
          <w:bCs/>
          <w:sz w:val="28"/>
          <w:szCs w:val="28"/>
        </w:rPr>
        <w:t>902</w:t>
      </w:r>
      <w:r w:rsidR="00624B71">
        <w:rPr>
          <w:rFonts w:ascii="Times New Roman" w:hAnsi="Times New Roman"/>
          <w:bCs/>
          <w:sz w:val="28"/>
          <w:szCs w:val="28"/>
        </w:rPr>
        <w:t xml:space="preserve"> </w:t>
      </w:r>
      <w:r w:rsidRPr="005D49DB">
        <w:rPr>
          <w:rFonts w:ascii="Times New Roman" w:hAnsi="Times New Roman"/>
          <w:bCs/>
          <w:sz w:val="28"/>
          <w:szCs w:val="28"/>
        </w:rPr>
        <w:t xml:space="preserve">тыс. чел. </w:t>
      </w:r>
      <w:r w:rsidR="005F52E6">
        <w:rPr>
          <w:rFonts w:ascii="Times New Roman" w:hAnsi="Times New Roman"/>
          <w:bCs/>
          <w:sz w:val="28"/>
          <w:szCs w:val="28"/>
        </w:rPr>
        <w:t>(</w:t>
      </w:r>
      <w:r w:rsidR="002B7366">
        <w:rPr>
          <w:rFonts w:ascii="Times New Roman" w:hAnsi="Times New Roman"/>
          <w:bCs/>
          <w:sz w:val="28"/>
          <w:szCs w:val="28"/>
        </w:rPr>
        <w:t>+0,</w:t>
      </w:r>
      <w:r w:rsidR="002E253C">
        <w:rPr>
          <w:rFonts w:ascii="Times New Roman" w:hAnsi="Times New Roman"/>
          <w:bCs/>
          <w:sz w:val="28"/>
          <w:szCs w:val="28"/>
        </w:rPr>
        <w:t>262</w:t>
      </w:r>
      <w:r w:rsidR="00D32F94">
        <w:rPr>
          <w:rFonts w:ascii="Times New Roman" w:hAnsi="Times New Roman"/>
          <w:bCs/>
          <w:sz w:val="28"/>
          <w:szCs w:val="28"/>
        </w:rPr>
        <w:t xml:space="preserve"> тыс. человек к прошлому году)</w:t>
      </w:r>
      <w:r w:rsidRPr="005D49DB">
        <w:rPr>
          <w:rFonts w:ascii="Times New Roman" w:hAnsi="Times New Roman"/>
          <w:bCs/>
          <w:sz w:val="28"/>
          <w:szCs w:val="28"/>
        </w:rPr>
        <w:t>.</w:t>
      </w:r>
    </w:p>
    <w:p w:rsidR="005D49DB" w:rsidRDefault="005D49DB" w:rsidP="00D32F9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49DB">
        <w:rPr>
          <w:rFonts w:ascii="Times New Roman" w:hAnsi="Times New Roman"/>
          <w:sz w:val="28"/>
          <w:szCs w:val="28"/>
        </w:rPr>
        <w:t xml:space="preserve">Незанятое население  </w:t>
      </w:r>
      <w:r w:rsidR="002B7366">
        <w:rPr>
          <w:rFonts w:ascii="Times New Roman" w:hAnsi="Times New Roman"/>
          <w:sz w:val="28"/>
          <w:szCs w:val="28"/>
        </w:rPr>
        <w:t>снизилось</w:t>
      </w:r>
      <w:r w:rsidR="00D87120">
        <w:rPr>
          <w:rFonts w:ascii="Times New Roman" w:hAnsi="Times New Roman"/>
          <w:sz w:val="28"/>
          <w:szCs w:val="28"/>
        </w:rPr>
        <w:t xml:space="preserve"> </w:t>
      </w:r>
      <w:r w:rsidR="00F242B3">
        <w:rPr>
          <w:rFonts w:ascii="Times New Roman" w:hAnsi="Times New Roman"/>
          <w:sz w:val="28"/>
          <w:szCs w:val="28"/>
        </w:rPr>
        <w:t xml:space="preserve"> с</w:t>
      </w:r>
      <w:r w:rsidR="00A84A82">
        <w:rPr>
          <w:rFonts w:ascii="Times New Roman" w:hAnsi="Times New Roman"/>
          <w:sz w:val="28"/>
          <w:szCs w:val="28"/>
        </w:rPr>
        <w:t xml:space="preserve"> </w:t>
      </w:r>
      <w:r w:rsidR="00641317">
        <w:rPr>
          <w:rFonts w:ascii="Times New Roman" w:hAnsi="Times New Roman"/>
          <w:sz w:val="28"/>
          <w:szCs w:val="28"/>
        </w:rPr>
        <w:t xml:space="preserve"> </w:t>
      </w:r>
      <w:r w:rsidR="009D20D6">
        <w:rPr>
          <w:rFonts w:ascii="Times New Roman" w:hAnsi="Times New Roman"/>
          <w:sz w:val="28"/>
          <w:szCs w:val="28"/>
        </w:rPr>
        <w:t>1,</w:t>
      </w:r>
      <w:r w:rsidR="005D142E">
        <w:rPr>
          <w:rFonts w:ascii="Times New Roman" w:hAnsi="Times New Roman"/>
          <w:sz w:val="28"/>
          <w:szCs w:val="28"/>
        </w:rPr>
        <w:t>441</w:t>
      </w:r>
      <w:r w:rsidR="00BB1ACC">
        <w:rPr>
          <w:rFonts w:ascii="Times New Roman" w:hAnsi="Times New Roman"/>
          <w:sz w:val="28"/>
          <w:szCs w:val="28"/>
        </w:rPr>
        <w:t xml:space="preserve"> </w:t>
      </w:r>
      <w:r w:rsidRPr="005D49DB">
        <w:rPr>
          <w:rFonts w:ascii="Times New Roman" w:hAnsi="Times New Roman"/>
          <w:sz w:val="28"/>
          <w:szCs w:val="28"/>
        </w:rPr>
        <w:t>тыс. чел</w:t>
      </w:r>
      <w:r w:rsidR="00F242B3">
        <w:rPr>
          <w:rFonts w:ascii="Times New Roman" w:hAnsi="Times New Roman"/>
          <w:sz w:val="28"/>
          <w:szCs w:val="28"/>
        </w:rPr>
        <w:t>. в 20</w:t>
      </w:r>
      <w:r w:rsidR="004748C5">
        <w:rPr>
          <w:rFonts w:ascii="Times New Roman" w:hAnsi="Times New Roman"/>
          <w:sz w:val="28"/>
          <w:szCs w:val="28"/>
        </w:rPr>
        <w:t>2</w:t>
      </w:r>
      <w:r w:rsidR="005D142E">
        <w:rPr>
          <w:rFonts w:ascii="Times New Roman" w:hAnsi="Times New Roman"/>
          <w:sz w:val="28"/>
          <w:szCs w:val="28"/>
        </w:rPr>
        <w:t>3</w:t>
      </w:r>
      <w:r w:rsidR="004748C5">
        <w:rPr>
          <w:rFonts w:ascii="Times New Roman" w:hAnsi="Times New Roman"/>
          <w:sz w:val="28"/>
          <w:szCs w:val="28"/>
        </w:rPr>
        <w:t xml:space="preserve"> </w:t>
      </w:r>
      <w:r w:rsidR="00F242B3">
        <w:rPr>
          <w:rFonts w:ascii="Times New Roman" w:hAnsi="Times New Roman"/>
          <w:sz w:val="28"/>
          <w:szCs w:val="28"/>
        </w:rPr>
        <w:t xml:space="preserve"> году</w:t>
      </w:r>
      <w:r w:rsidR="009D20D6">
        <w:rPr>
          <w:rFonts w:ascii="Times New Roman" w:hAnsi="Times New Roman"/>
          <w:sz w:val="28"/>
          <w:szCs w:val="28"/>
        </w:rPr>
        <w:t xml:space="preserve"> </w:t>
      </w:r>
      <w:r w:rsidR="00F242B3">
        <w:rPr>
          <w:rFonts w:ascii="Times New Roman" w:hAnsi="Times New Roman"/>
          <w:sz w:val="28"/>
          <w:szCs w:val="28"/>
        </w:rPr>
        <w:t xml:space="preserve">до </w:t>
      </w:r>
      <w:r w:rsidR="002E253C">
        <w:rPr>
          <w:rFonts w:ascii="Times New Roman" w:hAnsi="Times New Roman"/>
          <w:sz w:val="28"/>
          <w:szCs w:val="28"/>
        </w:rPr>
        <w:t>0,953</w:t>
      </w:r>
      <w:r w:rsidR="00F242B3">
        <w:rPr>
          <w:rFonts w:ascii="Times New Roman" w:hAnsi="Times New Roman"/>
          <w:sz w:val="28"/>
          <w:szCs w:val="28"/>
        </w:rPr>
        <w:t xml:space="preserve"> тыс. чел. в </w:t>
      </w:r>
      <w:r w:rsidR="00245484">
        <w:rPr>
          <w:rFonts w:ascii="Times New Roman" w:hAnsi="Times New Roman"/>
          <w:sz w:val="28"/>
          <w:szCs w:val="28"/>
        </w:rPr>
        <w:t xml:space="preserve">отчетном </w:t>
      </w:r>
      <w:r w:rsidR="00F242B3">
        <w:rPr>
          <w:rFonts w:ascii="Times New Roman" w:hAnsi="Times New Roman"/>
          <w:sz w:val="28"/>
          <w:szCs w:val="28"/>
        </w:rPr>
        <w:t xml:space="preserve"> году</w:t>
      </w:r>
      <w:r w:rsidRPr="005D49DB">
        <w:rPr>
          <w:rFonts w:ascii="Times New Roman" w:hAnsi="Times New Roman"/>
          <w:sz w:val="28"/>
          <w:szCs w:val="28"/>
        </w:rPr>
        <w:t xml:space="preserve">. </w:t>
      </w:r>
      <w:r w:rsidRPr="005D49DB">
        <w:rPr>
          <w:rFonts w:ascii="Times New Roman" w:hAnsi="Times New Roman"/>
          <w:bCs/>
          <w:sz w:val="28"/>
          <w:szCs w:val="28"/>
        </w:rPr>
        <w:t xml:space="preserve">Уровень общей безработицы </w:t>
      </w:r>
      <w:r w:rsidR="009D20D6">
        <w:rPr>
          <w:rFonts w:ascii="Times New Roman" w:hAnsi="Times New Roman"/>
          <w:bCs/>
          <w:sz w:val="28"/>
          <w:szCs w:val="28"/>
        </w:rPr>
        <w:t>составит</w:t>
      </w:r>
      <w:r w:rsidR="00F242B3">
        <w:rPr>
          <w:rFonts w:ascii="Times New Roman" w:hAnsi="Times New Roman"/>
          <w:bCs/>
          <w:sz w:val="28"/>
          <w:szCs w:val="28"/>
        </w:rPr>
        <w:t xml:space="preserve"> </w:t>
      </w:r>
      <w:r w:rsidR="002E253C">
        <w:rPr>
          <w:rFonts w:ascii="Times New Roman" w:hAnsi="Times New Roman"/>
          <w:bCs/>
          <w:sz w:val="28"/>
          <w:szCs w:val="28"/>
        </w:rPr>
        <w:t>12,9</w:t>
      </w:r>
      <w:r w:rsidR="004748C5">
        <w:rPr>
          <w:rFonts w:ascii="Times New Roman" w:hAnsi="Times New Roman"/>
          <w:bCs/>
          <w:sz w:val="28"/>
          <w:szCs w:val="28"/>
        </w:rPr>
        <w:t>%</w:t>
      </w:r>
      <w:r w:rsidR="009D20D6">
        <w:rPr>
          <w:rFonts w:ascii="Times New Roman" w:hAnsi="Times New Roman"/>
          <w:bCs/>
          <w:sz w:val="28"/>
          <w:szCs w:val="28"/>
        </w:rPr>
        <w:t xml:space="preserve"> (-</w:t>
      </w:r>
      <w:r w:rsidR="002E253C">
        <w:rPr>
          <w:rFonts w:ascii="Times New Roman" w:hAnsi="Times New Roman"/>
          <w:bCs/>
          <w:sz w:val="28"/>
          <w:szCs w:val="28"/>
        </w:rPr>
        <w:t>6,1</w:t>
      </w:r>
      <w:r w:rsidRPr="005D49DB">
        <w:rPr>
          <w:rFonts w:ascii="Times New Roman" w:hAnsi="Times New Roman"/>
          <w:bCs/>
          <w:sz w:val="28"/>
          <w:szCs w:val="28"/>
        </w:rPr>
        <w:t>%) при официальном</w:t>
      </w:r>
      <w:r w:rsidR="00254900">
        <w:rPr>
          <w:rFonts w:ascii="Times New Roman" w:hAnsi="Times New Roman"/>
          <w:bCs/>
          <w:sz w:val="28"/>
          <w:szCs w:val="28"/>
        </w:rPr>
        <w:t xml:space="preserve"> значении</w:t>
      </w:r>
      <w:r w:rsidRPr="005D49DB">
        <w:rPr>
          <w:rFonts w:ascii="Times New Roman" w:hAnsi="Times New Roman"/>
          <w:bCs/>
          <w:sz w:val="28"/>
          <w:szCs w:val="28"/>
        </w:rPr>
        <w:t xml:space="preserve"> в </w:t>
      </w:r>
      <w:r w:rsidR="004748C5">
        <w:rPr>
          <w:rFonts w:ascii="Times New Roman" w:hAnsi="Times New Roman"/>
          <w:bCs/>
          <w:sz w:val="28"/>
          <w:szCs w:val="28"/>
        </w:rPr>
        <w:t>0,</w:t>
      </w:r>
      <w:r w:rsidR="002B7366">
        <w:rPr>
          <w:rFonts w:ascii="Times New Roman" w:hAnsi="Times New Roman"/>
          <w:bCs/>
          <w:sz w:val="28"/>
          <w:szCs w:val="28"/>
        </w:rPr>
        <w:t>1</w:t>
      </w:r>
      <w:r w:rsidR="004748C5">
        <w:rPr>
          <w:rFonts w:ascii="Times New Roman" w:hAnsi="Times New Roman"/>
          <w:bCs/>
          <w:sz w:val="28"/>
          <w:szCs w:val="28"/>
        </w:rPr>
        <w:t>%</w:t>
      </w:r>
      <w:r w:rsidR="00BB1ACC">
        <w:rPr>
          <w:rFonts w:ascii="Times New Roman" w:hAnsi="Times New Roman"/>
          <w:bCs/>
          <w:sz w:val="28"/>
          <w:szCs w:val="28"/>
        </w:rPr>
        <w:t xml:space="preserve"> (</w:t>
      </w:r>
      <w:r w:rsidR="005D142E">
        <w:rPr>
          <w:rFonts w:ascii="Times New Roman" w:hAnsi="Times New Roman"/>
          <w:bCs/>
          <w:sz w:val="28"/>
          <w:szCs w:val="28"/>
        </w:rPr>
        <w:t>на уровне прошлого года</w:t>
      </w:r>
      <w:r w:rsidR="00D87120">
        <w:rPr>
          <w:rFonts w:ascii="Times New Roman" w:hAnsi="Times New Roman"/>
          <w:bCs/>
          <w:sz w:val="28"/>
          <w:szCs w:val="28"/>
        </w:rPr>
        <w:t>)</w:t>
      </w:r>
      <w:r w:rsidRPr="005D49DB">
        <w:rPr>
          <w:rFonts w:ascii="Times New Roman" w:hAnsi="Times New Roman"/>
          <w:bCs/>
          <w:sz w:val="28"/>
          <w:szCs w:val="28"/>
        </w:rPr>
        <w:t>.</w:t>
      </w:r>
    </w:p>
    <w:p w:rsidR="00252138" w:rsidRDefault="00252138" w:rsidP="00D32F9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71830" w:rsidRDefault="00BB1ACC" w:rsidP="005D4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Среднемесячная номинальная</w:t>
      </w:r>
      <w:r w:rsidR="005D49DB" w:rsidRPr="005D49DB">
        <w:rPr>
          <w:rFonts w:ascii="Times New Roman" w:hAnsi="Times New Roman"/>
          <w:sz w:val="28"/>
          <w:szCs w:val="28"/>
        </w:rPr>
        <w:t xml:space="preserve"> зарплата</w:t>
      </w:r>
      <w:r w:rsidR="00D0597A">
        <w:rPr>
          <w:rFonts w:ascii="Times New Roman" w:hAnsi="Times New Roman"/>
          <w:sz w:val="28"/>
          <w:szCs w:val="28"/>
        </w:rPr>
        <w:t xml:space="preserve"> по району</w:t>
      </w:r>
      <w:r w:rsidR="005D49DB" w:rsidRPr="005D49DB">
        <w:rPr>
          <w:rFonts w:ascii="Times New Roman" w:hAnsi="Times New Roman"/>
          <w:sz w:val="28"/>
          <w:szCs w:val="28"/>
        </w:rPr>
        <w:t xml:space="preserve"> </w:t>
      </w:r>
      <w:r w:rsidR="0062014A">
        <w:rPr>
          <w:rFonts w:ascii="Times New Roman" w:hAnsi="Times New Roman"/>
          <w:sz w:val="28"/>
          <w:szCs w:val="28"/>
        </w:rPr>
        <w:t>в 20</w:t>
      </w:r>
      <w:r w:rsidR="0028640E">
        <w:rPr>
          <w:rFonts w:ascii="Times New Roman" w:hAnsi="Times New Roman"/>
          <w:sz w:val="28"/>
          <w:szCs w:val="28"/>
        </w:rPr>
        <w:t>2</w:t>
      </w:r>
      <w:r w:rsidR="005D142E">
        <w:rPr>
          <w:rFonts w:ascii="Times New Roman" w:hAnsi="Times New Roman"/>
          <w:sz w:val="28"/>
          <w:szCs w:val="28"/>
        </w:rPr>
        <w:t>4</w:t>
      </w:r>
      <w:r w:rsidR="005D49DB" w:rsidRPr="005D49DB">
        <w:rPr>
          <w:rFonts w:ascii="Times New Roman" w:hAnsi="Times New Roman"/>
          <w:sz w:val="28"/>
          <w:szCs w:val="28"/>
        </w:rPr>
        <w:t xml:space="preserve"> году</w:t>
      </w:r>
      <w:r w:rsidR="00D0597A">
        <w:rPr>
          <w:rFonts w:ascii="Times New Roman" w:hAnsi="Times New Roman"/>
          <w:sz w:val="28"/>
          <w:szCs w:val="28"/>
        </w:rPr>
        <w:t xml:space="preserve"> </w:t>
      </w:r>
      <w:r w:rsidR="005D142E">
        <w:rPr>
          <w:rFonts w:ascii="Times New Roman" w:hAnsi="Times New Roman"/>
          <w:sz w:val="28"/>
          <w:szCs w:val="28"/>
        </w:rPr>
        <w:t>ожидается</w:t>
      </w:r>
      <w:r w:rsidR="00007BF1">
        <w:rPr>
          <w:rFonts w:ascii="Times New Roman" w:hAnsi="Times New Roman"/>
          <w:sz w:val="28"/>
          <w:szCs w:val="28"/>
        </w:rPr>
        <w:t xml:space="preserve"> </w:t>
      </w:r>
      <w:r w:rsidR="00FE44C2">
        <w:rPr>
          <w:rFonts w:ascii="Times New Roman" w:hAnsi="Times New Roman"/>
          <w:sz w:val="28"/>
          <w:szCs w:val="28"/>
        </w:rPr>
        <w:t xml:space="preserve"> </w:t>
      </w:r>
      <w:r w:rsidR="005D142E">
        <w:rPr>
          <w:rFonts w:ascii="Times New Roman" w:hAnsi="Times New Roman"/>
          <w:sz w:val="28"/>
          <w:szCs w:val="28"/>
        </w:rPr>
        <w:t>39</w:t>
      </w:r>
      <w:r w:rsidR="002E253C">
        <w:rPr>
          <w:rFonts w:ascii="Times New Roman" w:hAnsi="Times New Roman"/>
          <w:sz w:val="28"/>
          <w:szCs w:val="28"/>
        </w:rPr>
        <w:t>662</w:t>
      </w:r>
      <w:r w:rsidR="00C900A9">
        <w:rPr>
          <w:rFonts w:ascii="Times New Roman" w:hAnsi="Times New Roman"/>
          <w:sz w:val="28"/>
          <w:szCs w:val="28"/>
        </w:rPr>
        <w:t xml:space="preserve"> </w:t>
      </w:r>
      <w:r w:rsidR="005D49DB" w:rsidRPr="005D49DB">
        <w:rPr>
          <w:rFonts w:ascii="Times New Roman" w:hAnsi="Times New Roman"/>
          <w:sz w:val="28"/>
          <w:szCs w:val="28"/>
        </w:rPr>
        <w:t>руб.</w:t>
      </w:r>
      <w:r w:rsidR="00FE44C2">
        <w:rPr>
          <w:rFonts w:ascii="Times New Roman" w:hAnsi="Times New Roman"/>
          <w:sz w:val="28"/>
          <w:szCs w:val="28"/>
        </w:rPr>
        <w:t xml:space="preserve"> с</w:t>
      </w:r>
      <w:r w:rsidR="00535476">
        <w:rPr>
          <w:rFonts w:ascii="Times New Roman" w:hAnsi="Times New Roman"/>
          <w:sz w:val="28"/>
          <w:szCs w:val="28"/>
        </w:rPr>
        <w:t xml:space="preserve"> </w:t>
      </w:r>
      <w:r w:rsidR="00245484">
        <w:rPr>
          <w:rFonts w:ascii="Times New Roman" w:hAnsi="Times New Roman"/>
          <w:sz w:val="28"/>
          <w:szCs w:val="28"/>
        </w:rPr>
        <w:t>ростом</w:t>
      </w:r>
      <w:r w:rsidR="00FE44C2">
        <w:rPr>
          <w:rFonts w:ascii="Times New Roman" w:hAnsi="Times New Roman"/>
          <w:sz w:val="28"/>
          <w:szCs w:val="28"/>
        </w:rPr>
        <w:t xml:space="preserve"> к прошлому году на </w:t>
      </w:r>
      <w:r w:rsidR="005D142E">
        <w:rPr>
          <w:rFonts w:ascii="Times New Roman" w:hAnsi="Times New Roman"/>
          <w:sz w:val="28"/>
          <w:szCs w:val="28"/>
        </w:rPr>
        <w:t>2</w:t>
      </w:r>
      <w:r w:rsidR="002E253C">
        <w:rPr>
          <w:rFonts w:ascii="Times New Roman" w:hAnsi="Times New Roman"/>
          <w:sz w:val="28"/>
          <w:szCs w:val="28"/>
        </w:rPr>
        <w:t>2,4 %</w:t>
      </w:r>
      <w:r w:rsidR="00FE44C2">
        <w:rPr>
          <w:rFonts w:ascii="Times New Roman" w:hAnsi="Times New Roman"/>
          <w:sz w:val="28"/>
          <w:szCs w:val="28"/>
        </w:rPr>
        <w:t>.</w:t>
      </w:r>
      <w:r w:rsidR="00EE3742">
        <w:rPr>
          <w:rFonts w:ascii="Times New Roman" w:hAnsi="Times New Roman"/>
          <w:sz w:val="28"/>
          <w:szCs w:val="28"/>
        </w:rPr>
        <w:t xml:space="preserve"> </w:t>
      </w:r>
    </w:p>
    <w:p w:rsidR="005D49DB" w:rsidRDefault="00EE3742" w:rsidP="005D4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Просроченная задолженность по выплате заработной платы на начало 20</w:t>
      </w:r>
      <w:r w:rsidR="00245484">
        <w:rPr>
          <w:rFonts w:ascii="Times New Roman" w:hAnsi="Times New Roman"/>
          <w:sz w:val="28"/>
          <w:szCs w:val="28"/>
        </w:rPr>
        <w:t>2</w:t>
      </w:r>
      <w:r w:rsidR="005D14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EE3742" w:rsidRDefault="00EE3742" w:rsidP="005D49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1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0"/>
        <w:gridCol w:w="1620"/>
        <w:gridCol w:w="1620"/>
        <w:gridCol w:w="1620"/>
      </w:tblGrid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D142E" w:rsidRPr="005D49DB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2022 </w:t>
            </w:r>
          </w:p>
        </w:tc>
        <w:tc>
          <w:tcPr>
            <w:tcW w:w="1620" w:type="dxa"/>
          </w:tcPr>
          <w:p w:rsidR="005D142E" w:rsidRPr="005D49DB" w:rsidRDefault="005D142E" w:rsidP="005D14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2022 </w:t>
            </w:r>
          </w:p>
        </w:tc>
        <w:tc>
          <w:tcPr>
            <w:tcW w:w="1620" w:type="dxa"/>
          </w:tcPr>
          <w:p w:rsidR="005D142E" w:rsidRDefault="005D142E" w:rsidP="002E25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2024 </w:t>
            </w:r>
          </w:p>
          <w:p w:rsidR="002E253C" w:rsidRPr="005D49DB" w:rsidRDefault="002E253C" w:rsidP="002E25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Среднедушевые доходы в месяц, руб.</w:t>
            </w:r>
          </w:p>
        </w:tc>
        <w:tc>
          <w:tcPr>
            <w:tcW w:w="1620" w:type="dxa"/>
          </w:tcPr>
          <w:p w:rsidR="005D142E" w:rsidRPr="00CD6074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16950</w:t>
            </w:r>
          </w:p>
        </w:tc>
        <w:tc>
          <w:tcPr>
            <w:tcW w:w="1620" w:type="dxa"/>
          </w:tcPr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20359</w:t>
            </w:r>
          </w:p>
        </w:tc>
        <w:tc>
          <w:tcPr>
            <w:tcW w:w="1620" w:type="dxa"/>
          </w:tcPr>
          <w:p w:rsidR="005D142E" w:rsidRPr="005D49DB" w:rsidRDefault="002E253C" w:rsidP="00EC4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24362</w:t>
            </w:r>
          </w:p>
        </w:tc>
      </w:tr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 xml:space="preserve">Реальные денежные доходы, % к </w:t>
            </w:r>
            <w:proofErr w:type="spellStart"/>
            <w:proofErr w:type="gramStart"/>
            <w:r w:rsidRPr="005D4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49DB">
              <w:rPr>
                <w:rFonts w:ascii="Times New Roman" w:hAnsi="Times New Roman"/>
                <w:sz w:val="28"/>
                <w:szCs w:val="28"/>
              </w:rPr>
              <w:t>\г</w:t>
            </w:r>
            <w:proofErr w:type="spellEnd"/>
          </w:p>
        </w:tc>
        <w:tc>
          <w:tcPr>
            <w:tcW w:w="1620" w:type="dxa"/>
          </w:tcPr>
          <w:p w:rsidR="005D142E" w:rsidRPr="00CD6074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1620" w:type="dxa"/>
          </w:tcPr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111,1</w:t>
            </w:r>
          </w:p>
        </w:tc>
        <w:tc>
          <w:tcPr>
            <w:tcW w:w="1620" w:type="dxa"/>
          </w:tcPr>
          <w:p w:rsidR="005D142E" w:rsidRPr="005D49DB" w:rsidRDefault="002E253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108,6</w:t>
            </w:r>
          </w:p>
        </w:tc>
      </w:tr>
      <w:tr w:rsidR="005D142E" w:rsidRPr="005D49DB" w:rsidTr="005D142E">
        <w:trPr>
          <w:trHeight w:val="655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зарплата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организациям</w:t>
            </w:r>
            <w:r w:rsidRPr="005D49DB">
              <w:rPr>
                <w:rFonts w:ascii="Times New Roman" w:hAnsi="Times New Roman"/>
                <w:sz w:val="28"/>
                <w:szCs w:val="28"/>
              </w:rPr>
              <w:t>, руб.</w:t>
            </w:r>
          </w:p>
        </w:tc>
        <w:tc>
          <w:tcPr>
            <w:tcW w:w="1620" w:type="dxa"/>
          </w:tcPr>
          <w:p w:rsidR="005D142E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42E" w:rsidRPr="005D49DB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26903</w:t>
            </w:r>
          </w:p>
        </w:tc>
        <w:tc>
          <w:tcPr>
            <w:tcW w:w="1620" w:type="dxa"/>
          </w:tcPr>
          <w:p w:rsidR="005D142E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36585</w:t>
            </w:r>
          </w:p>
        </w:tc>
        <w:tc>
          <w:tcPr>
            <w:tcW w:w="1620" w:type="dxa"/>
          </w:tcPr>
          <w:p w:rsidR="005D142E" w:rsidRDefault="005D142E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477" w:rsidRPr="005D49DB" w:rsidRDefault="002E253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44760</w:t>
            </w:r>
          </w:p>
        </w:tc>
      </w:tr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 xml:space="preserve">Реальная начисленная зарплата, % к </w:t>
            </w:r>
            <w:proofErr w:type="spellStart"/>
            <w:proofErr w:type="gramStart"/>
            <w:r w:rsidRPr="005D4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49DB">
              <w:rPr>
                <w:rFonts w:ascii="Times New Roman" w:hAnsi="Times New Roman"/>
                <w:sz w:val="28"/>
                <w:szCs w:val="28"/>
              </w:rPr>
              <w:t>/г</w:t>
            </w:r>
          </w:p>
        </w:tc>
        <w:tc>
          <w:tcPr>
            <w:tcW w:w="1620" w:type="dxa"/>
          </w:tcPr>
          <w:p w:rsidR="005D142E" w:rsidRPr="005D49DB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102,8</w:t>
            </w:r>
          </w:p>
        </w:tc>
        <w:tc>
          <w:tcPr>
            <w:tcW w:w="1620" w:type="dxa"/>
          </w:tcPr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620" w:type="dxa"/>
          </w:tcPr>
          <w:p w:rsidR="005D142E" w:rsidRPr="005D49DB" w:rsidRDefault="00D4247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20C3">
              <w:rPr>
                <w:rFonts w:ascii="Times New Roman" w:hAnsi="Times New Roman"/>
                <w:sz w:val="28"/>
                <w:szCs w:val="28"/>
              </w:rPr>
              <w:t>1</w:t>
            </w:r>
            <w:r w:rsidR="002E253C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Средний размер назначенных пенсий, руб.</w:t>
            </w:r>
          </w:p>
        </w:tc>
        <w:tc>
          <w:tcPr>
            <w:tcW w:w="1620" w:type="dxa"/>
          </w:tcPr>
          <w:p w:rsidR="005D142E" w:rsidRPr="00CD6074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17560</w:t>
            </w:r>
          </w:p>
        </w:tc>
        <w:tc>
          <w:tcPr>
            <w:tcW w:w="1620" w:type="dxa"/>
          </w:tcPr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18591</w:t>
            </w:r>
          </w:p>
        </w:tc>
        <w:tc>
          <w:tcPr>
            <w:tcW w:w="1620" w:type="dxa"/>
          </w:tcPr>
          <w:p w:rsidR="005D142E" w:rsidRPr="005D49DB" w:rsidRDefault="00D42477" w:rsidP="00D424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19985</w:t>
            </w:r>
          </w:p>
        </w:tc>
      </w:tr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 xml:space="preserve">Реальный размер начисленной пенсии % к </w:t>
            </w:r>
            <w:proofErr w:type="spellStart"/>
            <w:proofErr w:type="gramStart"/>
            <w:r w:rsidRPr="005D49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49DB">
              <w:rPr>
                <w:rFonts w:ascii="Times New Roman" w:hAnsi="Times New Roman"/>
                <w:sz w:val="28"/>
                <w:szCs w:val="28"/>
              </w:rPr>
              <w:t>/г</w:t>
            </w:r>
          </w:p>
        </w:tc>
        <w:tc>
          <w:tcPr>
            <w:tcW w:w="1620" w:type="dxa"/>
          </w:tcPr>
          <w:p w:rsidR="005D142E" w:rsidRPr="00CD6074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101,5</w:t>
            </w:r>
          </w:p>
        </w:tc>
        <w:tc>
          <w:tcPr>
            <w:tcW w:w="1620" w:type="dxa"/>
          </w:tcPr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100,4</w:t>
            </w:r>
          </w:p>
        </w:tc>
        <w:tc>
          <w:tcPr>
            <w:tcW w:w="1620" w:type="dxa"/>
          </w:tcPr>
          <w:p w:rsidR="005D142E" w:rsidRPr="005D49DB" w:rsidRDefault="00D4247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</w:tr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Прожиточный минимум, руб.</w:t>
            </w:r>
          </w:p>
        </w:tc>
        <w:tc>
          <w:tcPr>
            <w:tcW w:w="1620" w:type="dxa"/>
          </w:tcPr>
          <w:p w:rsidR="005D142E" w:rsidRPr="00CD6074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25801</w:t>
            </w:r>
          </w:p>
        </w:tc>
        <w:tc>
          <w:tcPr>
            <w:tcW w:w="1620" w:type="dxa"/>
          </w:tcPr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29538</w:t>
            </w:r>
          </w:p>
        </w:tc>
        <w:tc>
          <w:tcPr>
            <w:tcW w:w="1620" w:type="dxa"/>
          </w:tcPr>
          <w:p w:rsidR="005D142E" w:rsidRPr="005D49DB" w:rsidRDefault="00D4247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34087</w:t>
            </w:r>
          </w:p>
        </w:tc>
      </w:tr>
      <w:tr w:rsidR="005D142E" w:rsidRPr="005D49DB" w:rsidTr="005D142E">
        <w:trPr>
          <w:trHeight w:val="180"/>
        </w:trPr>
        <w:tc>
          <w:tcPr>
            <w:tcW w:w="4550" w:type="dxa"/>
          </w:tcPr>
          <w:p w:rsidR="005D142E" w:rsidRPr="005D49DB" w:rsidRDefault="005D142E" w:rsidP="005D4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9DB">
              <w:rPr>
                <w:rFonts w:ascii="Times New Roman" w:hAnsi="Times New Roman"/>
                <w:sz w:val="28"/>
                <w:szCs w:val="28"/>
              </w:rPr>
              <w:t>Доля среднедушевого дохода от прожиточного минимума, %</w:t>
            </w:r>
          </w:p>
        </w:tc>
        <w:tc>
          <w:tcPr>
            <w:tcW w:w="1620" w:type="dxa"/>
          </w:tcPr>
          <w:p w:rsidR="005D142E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42E" w:rsidRPr="00CD6074" w:rsidRDefault="005D142E" w:rsidP="00B74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65,7</w:t>
            </w:r>
          </w:p>
        </w:tc>
        <w:tc>
          <w:tcPr>
            <w:tcW w:w="1620" w:type="dxa"/>
          </w:tcPr>
          <w:p w:rsidR="005D142E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42E" w:rsidRPr="005D49DB" w:rsidRDefault="005D142E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1620" w:type="dxa"/>
          </w:tcPr>
          <w:p w:rsidR="005D142E" w:rsidRDefault="005D142E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477" w:rsidRPr="005D49DB" w:rsidRDefault="002E253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71,5</w:t>
            </w:r>
          </w:p>
        </w:tc>
      </w:tr>
    </w:tbl>
    <w:p w:rsidR="000D36E1" w:rsidRDefault="000D36E1" w:rsidP="005D49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018F" w:rsidRPr="0096018F" w:rsidRDefault="0096018F" w:rsidP="00960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18F">
        <w:rPr>
          <w:rFonts w:ascii="Times New Roman" w:hAnsi="Times New Roman"/>
          <w:sz w:val="28"/>
          <w:szCs w:val="28"/>
        </w:rPr>
        <w:t>По крупным и средним предприятиям за январь-</w:t>
      </w:r>
      <w:r w:rsidR="00410A09">
        <w:rPr>
          <w:rFonts w:ascii="Times New Roman" w:hAnsi="Times New Roman"/>
          <w:sz w:val="28"/>
          <w:szCs w:val="28"/>
        </w:rPr>
        <w:t>дека</w:t>
      </w:r>
      <w:r w:rsidR="005D31CE">
        <w:rPr>
          <w:rFonts w:ascii="Times New Roman" w:hAnsi="Times New Roman"/>
          <w:sz w:val="28"/>
          <w:szCs w:val="28"/>
        </w:rPr>
        <w:t>б</w:t>
      </w:r>
      <w:r w:rsidRPr="0096018F">
        <w:rPr>
          <w:rFonts w:ascii="Times New Roman" w:hAnsi="Times New Roman"/>
          <w:sz w:val="28"/>
          <w:szCs w:val="28"/>
        </w:rPr>
        <w:t>рь 20</w:t>
      </w:r>
      <w:r w:rsidR="005D31CE">
        <w:rPr>
          <w:rFonts w:ascii="Times New Roman" w:hAnsi="Times New Roman"/>
          <w:sz w:val="28"/>
          <w:szCs w:val="28"/>
        </w:rPr>
        <w:t>2</w:t>
      </w:r>
      <w:r w:rsidR="00D42477">
        <w:rPr>
          <w:rFonts w:ascii="Times New Roman" w:hAnsi="Times New Roman"/>
          <w:sz w:val="28"/>
          <w:szCs w:val="28"/>
        </w:rPr>
        <w:t>4</w:t>
      </w:r>
      <w:r w:rsidRPr="0096018F">
        <w:rPr>
          <w:rFonts w:ascii="Times New Roman" w:hAnsi="Times New Roman"/>
          <w:sz w:val="28"/>
          <w:szCs w:val="28"/>
        </w:rPr>
        <w:t xml:space="preserve"> года среднемесячная зарплата составила </w:t>
      </w:r>
      <w:r w:rsidR="00410A09">
        <w:rPr>
          <w:rFonts w:ascii="Times New Roman" w:hAnsi="Times New Roman"/>
          <w:sz w:val="28"/>
          <w:szCs w:val="28"/>
        </w:rPr>
        <w:t>58888,5</w:t>
      </w:r>
      <w:r w:rsidRPr="0096018F">
        <w:rPr>
          <w:rFonts w:ascii="Times New Roman" w:hAnsi="Times New Roman"/>
          <w:sz w:val="28"/>
          <w:szCs w:val="28"/>
        </w:rPr>
        <w:t xml:space="preserve"> руб. (</w:t>
      </w:r>
      <w:r w:rsidR="00410A09">
        <w:rPr>
          <w:rFonts w:ascii="Times New Roman" w:hAnsi="Times New Roman"/>
          <w:sz w:val="28"/>
          <w:szCs w:val="28"/>
        </w:rPr>
        <w:t>124,9</w:t>
      </w:r>
      <w:r w:rsidRPr="0096018F">
        <w:rPr>
          <w:rFonts w:ascii="Times New Roman" w:hAnsi="Times New Roman"/>
          <w:sz w:val="28"/>
          <w:szCs w:val="28"/>
        </w:rPr>
        <w:t xml:space="preserve">% уровня прошлого года)  при средне областном значении </w:t>
      </w:r>
      <w:r w:rsidR="00410A09">
        <w:rPr>
          <w:rFonts w:ascii="Times New Roman" w:hAnsi="Times New Roman"/>
          <w:sz w:val="28"/>
          <w:szCs w:val="28"/>
        </w:rPr>
        <w:t>54516,4</w:t>
      </w:r>
      <w:r w:rsidRPr="0096018F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 w:rsidRPr="0096018F">
        <w:rPr>
          <w:rFonts w:ascii="Times New Roman" w:hAnsi="Times New Roman"/>
          <w:sz w:val="28"/>
          <w:szCs w:val="28"/>
        </w:rPr>
        <w:t xml:space="preserve">..  </w:t>
      </w:r>
      <w:proofErr w:type="gramEnd"/>
      <w:r w:rsidRPr="0096018F">
        <w:rPr>
          <w:rFonts w:ascii="Times New Roman" w:hAnsi="Times New Roman"/>
          <w:sz w:val="28"/>
          <w:szCs w:val="28"/>
        </w:rPr>
        <w:t xml:space="preserve">Это </w:t>
      </w:r>
      <w:r w:rsidR="00410A09">
        <w:rPr>
          <w:rFonts w:ascii="Times New Roman" w:hAnsi="Times New Roman"/>
          <w:sz w:val="28"/>
          <w:szCs w:val="28"/>
        </w:rPr>
        <w:t>трети</w:t>
      </w:r>
      <w:r w:rsidR="00411266">
        <w:rPr>
          <w:rFonts w:ascii="Times New Roman" w:hAnsi="Times New Roman"/>
          <w:sz w:val="28"/>
          <w:szCs w:val="28"/>
        </w:rPr>
        <w:t>й</w:t>
      </w:r>
      <w:r w:rsidRPr="0096018F">
        <w:rPr>
          <w:rFonts w:ascii="Times New Roman" w:hAnsi="Times New Roman"/>
          <w:sz w:val="28"/>
          <w:szCs w:val="28"/>
        </w:rPr>
        <w:t xml:space="preserve"> результат по области</w:t>
      </w:r>
      <w:r w:rsidR="00411266">
        <w:rPr>
          <w:rFonts w:ascii="Times New Roman" w:hAnsi="Times New Roman"/>
          <w:sz w:val="28"/>
          <w:szCs w:val="28"/>
        </w:rPr>
        <w:t xml:space="preserve"> после </w:t>
      </w:r>
      <w:r w:rsidR="00410A09">
        <w:rPr>
          <w:rFonts w:ascii="Times New Roman" w:hAnsi="Times New Roman"/>
          <w:sz w:val="28"/>
          <w:szCs w:val="28"/>
        </w:rPr>
        <w:t xml:space="preserve">Ивановского района и </w:t>
      </w:r>
      <w:r w:rsidR="00411266">
        <w:rPr>
          <w:rFonts w:ascii="Times New Roman" w:hAnsi="Times New Roman"/>
          <w:sz w:val="28"/>
          <w:szCs w:val="28"/>
        </w:rPr>
        <w:t>города Иваново</w:t>
      </w:r>
      <w:r w:rsidRPr="0096018F">
        <w:rPr>
          <w:rFonts w:ascii="Times New Roman" w:hAnsi="Times New Roman"/>
          <w:sz w:val="28"/>
          <w:szCs w:val="28"/>
        </w:rPr>
        <w:t xml:space="preserve">. </w:t>
      </w:r>
    </w:p>
    <w:p w:rsidR="002E5421" w:rsidRDefault="002E5421" w:rsidP="00762E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72E1" w:rsidRDefault="005972E1" w:rsidP="00762E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7A2B" w:rsidRPr="00997A2B" w:rsidRDefault="00997A2B" w:rsidP="00997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335">
        <w:rPr>
          <w:rFonts w:ascii="Times New Roman" w:hAnsi="Times New Roman"/>
          <w:b/>
          <w:sz w:val="28"/>
          <w:szCs w:val="28"/>
        </w:rPr>
        <w:lastRenderedPageBreak/>
        <w:t>1.4. Экономический потенциал</w:t>
      </w:r>
    </w:p>
    <w:p w:rsidR="00997A2B" w:rsidRPr="00997A2B" w:rsidRDefault="00997A2B" w:rsidP="00997A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EF8" w:rsidRPr="001934BF" w:rsidRDefault="000A6EF8" w:rsidP="000A6EF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34BF">
        <w:rPr>
          <w:rFonts w:ascii="Times New Roman" w:hAnsi="Times New Roman"/>
          <w:sz w:val="28"/>
          <w:szCs w:val="28"/>
        </w:rPr>
        <w:t>По состоянию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1934BF">
        <w:rPr>
          <w:rFonts w:ascii="Times New Roman" w:hAnsi="Times New Roman"/>
          <w:sz w:val="28"/>
          <w:szCs w:val="28"/>
        </w:rPr>
        <w:t xml:space="preserve"> года в </w:t>
      </w:r>
      <w:proofErr w:type="spellStart"/>
      <w:r w:rsidRPr="001934BF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1934BF">
        <w:rPr>
          <w:rFonts w:ascii="Times New Roman" w:hAnsi="Times New Roman"/>
          <w:sz w:val="28"/>
          <w:szCs w:val="28"/>
        </w:rPr>
        <w:t xml:space="preserve"> муниципальном районе согласно оценке зарегистрировано без учета садоводческих, потребительских кооперативов и общественных организаций  2</w:t>
      </w:r>
      <w:r>
        <w:rPr>
          <w:rFonts w:ascii="Times New Roman" w:hAnsi="Times New Roman"/>
          <w:sz w:val="28"/>
          <w:szCs w:val="28"/>
        </w:rPr>
        <w:t>00</w:t>
      </w:r>
      <w:r w:rsidRPr="001934BF">
        <w:rPr>
          <w:rFonts w:ascii="Times New Roman" w:hAnsi="Times New Roman"/>
          <w:sz w:val="28"/>
          <w:szCs w:val="28"/>
        </w:rPr>
        <w:t xml:space="preserve"> юридических лиц, из которых осуществляют коммерческую деятельность </w:t>
      </w:r>
      <w:r>
        <w:rPr>
          <w:rFonts w:ascii="Times New Roman" w:hAnsi="Times New Roman"/>
          <w:sz w:val="28"/>
          <w:szCs w:val="28"/>
        </w:rPr>
        <w:t>147</w:t>
      </w:r>
      <w:r w:rsidRPr="001934BF">
        <w:rPr>
          <w:rFonts w:ascii="Times New Roman" w:hAnsi="Times New Roman"/>
          <w:sz w:val="28"/>
          <w:szCs w:val="28"/>
        </w:rPr>
        <w:t xml:space="preserve">  предприяти</w:t>
      </w:r>
      <w:r>
        <w:rPr>
          <w:rFonts w:ascii="Times New Roman" w:hAnsi="Times New Roman"/>
          <w:sz w:val="28"/>
          <w:szCs w:val="28"/>
        </w:rPr>
        <w:t>я</w:t>
      </w:r>
      <w:r w:rsidRPr="001934BF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>134</w:t>
      </w:r>
      <w:r w:rsidRPr="001934BF">
        <w:rPr>
          <w:rFonts w:ascii="Times New Roman" w:hAnsi="Times New Roman"/>
          <w:sz w:val="28"/>
          <w:szCs w:val="28"/>
        </w:rPr>
        <w:t xml:space="preserve"> – малые и средние предприятия. </w:t>
      </w:r>
      <w:proofErr w:type="gramStart"/>
      <w:r w:rsidRPr="001934BF">
        <w:rPr>
          <w:rFonts w:ascii="Times New Roman" w:hAnsi="Times New Roman"/>
          <w:sz w:val="28"/>
          <w:szCs w:val="28"/>
        </w:rPr>
        <w:t>На конец</w:t>
      </w:r>
      <w:proofErr w:type="gramEnd"/>
      <w:r w:rsidRPr="001934B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1934BF">
        <w:rPr>
          <w:rFonts w:ascii="Times New Roman" w:hAnsi="Times New Roman"/>
          <w:sz w:val="28"/>
          <w:szCs w:val="28"/>
        </w:rPr>
        <w:t xml:space="preserve"> года зарегистрировано  46</w:t>
      </w:r>
      <w:r>
        <w:rPr>
          <w:rFonts w:ascii="Times New Roman" w:hAnsi="Times New Roman"/>
          <w:sz w:val="28"/>
          <w:szCs w:val="28"/>
        </w:rPr>
        <w:t>9</w:t>
      </w:r>
      <w:r w:rsidRPr="001934BF">
        <w:rPr>
          <w:rFonts w:ascii="Times New Roman" w:hAnsi="Times New Roman"/>
          <w:sz w:val="28"/>
          <w:szCs w:val="28"/>
        </w:rPr>
        <w:t xml:space="preserve">  индивидуальных предпринимателей и  фермеров.</w:t>
      </w:r>
    </w:p>
    <w:p w:rsidR="000A6EF8" w:rsidRPr="001934BF" w:rsidRDefault="000A6EF8" w:rsidP="000A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34BF">
        <w:rPr>
          <w:rFonts w:ascii="Times New Roman" w:hAnsi="Times New Roman"/>
          <w:sz w:val="28"/>
          <w:szCs w:val="28"/>
        </w:rPr>
        <w:t xml:space="preserve">Наибольшее число зарегистрированных юридических лиц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934BF">
        <w:rPr>
          <w:rFonts w:ascii="Times New Roman" w:hAnsi="Times New Roman"/>
          <w:sz w:val="28"/>
          <w:szCs w:val="28"/>
        </w:rPr>
        <w:t>обрабатывающи</w:t>
      </w:r>
      <w:r>
        <w:rPr>
          <w:rFonts w:ascii="Times New Roman" w:hAnsi="Times New Roman"/>
          <w:sz w:val="28"/>
          <w:szCs w:val="28"/>
        </w:rPr>
        <w:t>м</w:t>
      </w:r>
      <w:r w:rsidRPr="001934BF">
        <w:rPr>
          <w:rFonts w:ascii="Times New Roman" w:hAnsi="Times New Roman"/>
          <w:sz w:val="28"/>
          <w:szCs w:val="28"/>
        </w:rPr>
        <w:t xml:space="preserve"> производства</w:t>
      </w:r>
      <w:r>
        <w:rPr>
          <w:rFonts w:ascii="Times New Roman" w:hAnsi="Times New Roman"/>
          <w:sz w:val="28"/>
          <w:szCs w:val="28"/>
        </w:rPr>
        <w:t>м</w:t>
      </w:r>
      <w:r w:rsidRPr="001934B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20,0</w:t>
      </w:r>
      <w:r w:rsidRPr="001934BF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+3,2</w:t>
      </w:r>
      <w:r w:rsidRPr="001934BF">
        <w:rPr>
          <w:rFonts w:ascii="Times New Roman" w:hAnsi="Times New Roman"/>
          <w:sz w:val="28"/>
          <w:szCs w:val="28"/>
        </w:rPr>
        <w:t>% к данным по состоянию на 01.01.202</w:t>
      </w:r>
      <w:r>
        <w:rPr>
          <w:rFonts w:ascii="Times New Roman" w:hAnsi="Times New Roman"/>
          <w:sz w:val="28"/>
          <w:szCs w:val="28"/>
        </w:rPr>
        <w:t>4</w:t>
      </w:r>
      <w:r w:rsidRPr="001934BF">
        <w:rPr>
          <w:rFonts w:ascii="Times New Roman" w:hAnsi="Times New Roman"/>
          <w:sz w:val="28"/>
          <w:szCs w:val="28"/>
        </w:rPr>
        <w:t xml:space="preserve"> г.), далее идут</w:t>
      </w:r>
      <w:r w:rsidRPr="0082053E">
        <w:rPr>
          <w:rFonts w:ascii="Times New Roman" w:hAnsi="Times New Roman"/>
          <w:sz w:val="28"/>
          <w:szCs w:val="28"/>
        </w:rPr>
        <w:t xml:space="preserve"> </w:t>
      </w:r>
      <w:r w:rsidRPr="001934BF">
        <w:rPr>
          <w:rFonts w:ascii="Times New Roman" w:hAnsi="Times New Roman"/>
          <w:sz w:val="28"/>
          <w:szCs w:val="28"/>
        </w:rPr>
        <w:t>в сфере торговли и общественного питания</w:t>
      </w:r>
      <w:r w:rsidRPr="0082053E">
        <w:rPr>
          <w:rFonts w:ascii="Times New Roman" w:hAnsi="Times New Roman"/>
          <w:sz w:val="28"/>
          <w:szCs w:val="28"/>
        </w:rPr>
        <w:t xml:space="preserve"> </w:t>
      </w:r>
      <w:r w:rsidRPr="001934B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15,0</w:t>
      </w:r>
      <w:r w:rsidRPr="001934BF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-8,2</w:t>
      </w:r>
      <w:r w:rsidRPr="001934BF">
        <w:rPr>
          <w:rFonts w:ascii="Times New Roman" w:hAnsi="Times New Roman"/>
          <w:sz w:val="28"/>
          <w:szCs w:val="28"/>
        </w:rPr>
        <w:t xml:space="preserve">%), строительство – </w:t>
      </w:r>
      <w:r>
        <w:rPr>
          <w:rFonts w:ascii="Times New Roman" w:hAnsi="Times New Roman"/>
          <w:sz w:val="28"/>
          <w:szCs w:val="28"/>
        </w:rPr>
        <w:t>9,5</w:t>
      </w:r>
      <w:r w:rsidRPr="001934BF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-1,0</w:t>
      </w:r>
      <w:r w:rsidRPr="001934BF">
        <w:rPr>
          <w:rFonts w:ascii="Times New Roman" w:hAnsi="Times New Roman"/>
          <w:sz w:val="28"/>
          <w:szCs w:val="28"/>
        </w:rPr>
        <w:t xml:space="preserve">%), сельское и лесное хозяйство – </w:t>
      </w:r>
      <w:r>
        <w:rPr>
          <w:rFonts w:ascii="Times New Roman" w:hAnsi="Times New Roman"/>
          <w:sz w:val="28"/>
          <w:szCs w:val="28"/>
        </w:rPr>
        <w:t>8,5</w:t>
      </w:r>
      <w:r w:rsidRPr="001934BF">
        <w:rPr>
          <w:rFonts w:ascii="Times New Roman" w:hAnsi="Times New Roman"/>
          <w:sz w:val="28"/>
          <w:szCs w:val="28"/>
        </w:rPr>
        <w:t>% (+</w:t>
      </w:r>
      <w:r>
        <w:rPr>
          <w:rFonts w:ascii="Times New Roman" w:hAnsi="Times New Roman"/>
          <w:sz w:val="28"/>
          <w:szCs w:val="28"/>
        </w:rPr>
        <w:t>1,7</w:t>
      </w:r>
      <w:r w:rsidRPr="001934BF">
        <w:rPr>
          <w:rFonts w:ascii="Times New Roman" w:hAnsi="Times New Roman"/>
          <w:sz w:val="28"/>
          <w:szCs w:val="28"/>
        </w:rPr>
        <w:t xml:space="preserve">%), жилищные услуги – </w:t>
      </w:r>
      <w:r>
        <w:rPr>
          <w:rFonts w:ascii="Times New Roman" w:hAnsi="Times New Roman"/>
          <w:sz w:val="28"/>
          <w:szCs w:val="28"/>
        </w:rPr>
        <w:t>6,5% (-0,3</w:t>
      </w:r>
      <w:r w:rsidRPr="001934BF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4BF">
        <w:rPr>
          <w:rFonts w:ascii="Times New Roman" w:hAnsi="Times New Roman"/>
          <w:sz w:val="28"/>
          <w:szCs w:val="28"/>
        </w:rPr>
        <w:t xml:space="preserve">производство тепла и воды – </w:t>
      </w:r>
      <w:r>
        <w:rPr>
          <w:rFonts w:ascii="Times New Roman" w:hAnsi="Times New Roman"/>
          <w:sz w:val="28"/>
          <w:szCs w:val="28"/>
        </w:rPr>
        <w:t>5,0</w:t>
      </w:r>
      <w:r w:rsidRPr="001934BF">
        <w:rPr>
          <w:rFonts w:ascii="Times New Roman" w:hAnsi="Times New Roman"/>
          <w:sz w:val="28"/>
          <w:szCs w:val="28"/>
        </w:rPr>
        <w:t>% (+</w:t>
      </w:r>
      <w:r>
        <w:rPr>
          <w:rFonts w:ascii="Times New Roman" w:hAnsi="Times New Roman"/>
          <w:sz w:val="28"/>
          <w:szCs w:val="28"/>
        </w:rPr>
        <w:t xml:space="preserve">1,8%), </w:t>
      </w:r>
      <w:r w:rsidRPr="001934BF">
        <w:rPr>
          <w:rFonts w:ascii="Times New Roman" w:hAnsi="Times New Roman"/>
          <w:sz w:val="28"/>
          <w:szCs w:val="28"/>
        </w:rPr>
        <w:t xml:space="preserve">транспорт и связь – </w:t>
      </w:r>
      <w:r>
        <w:rPr>
          <w:rFonts w:ascii="Times New Roman" w:hAnsi="Times New Roman"/>
          <w:sz w:val="28"/>
          <w:szCs w:val="28"/>
        </w:rPr>
        <w:t>2,5</w:t>
      </w:r>
      <w:r w:rsidRPr="001934BF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(-1,6%).</w:t>
      </w:r>
      <w:r w:rsidRPr="001934B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6EF8" w:rsidRDefault="000A6EF8" w:rsidP="000A6EF8">
      <w:pPr>
        <w:spacing w:after="0" w:line="240" w:lineRule="auto"/>
        <w:ind w:right="-1" w:firstLine="900"/>
        <w:jc w:val="both"/>
        <w:rPr>
          <w:rFonts w:ascii="Times New Roman" w:hAnsi="Times New Roman"/>
          <w:bCs/>
          <w:sz w:val="28"/>
          <w:szCs w:val="28"/>
        </w:rPr>
      </w:pPr>
      <w:r w:rsidRPr="001934BF">
        <w:rPr>
          <w:rFonts w:ascii="Times New Roman" w:hAnsi="Times New Roman"/>
          <w:sz w:val="28"/>
          <w:szCs w:val="28"/>
        </w:rPr>
        <w:t>За</w:t>
      </w:r>
      <w:r w:rsidRPr="001934BF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1934BF">
        <w:rPr>
          <w:rFonts w:ascii="Times New Roman" w:hAnsi="Times New Roman"/>
          <w:bCs/>
          <w:sz w:val="28"/>
          <w:szCs w:val="28"/>
        </w:rPr>
        <w:t xml:space="preserve"> год  объем отгруженных товаров собственного производства, выполненных работ и услуг по всем организациям района  </w:t>
      </w:r>
      <w:r w:rsidR="001A67FC">
        <w:rPr>
          <w:rFonts w:ascii="Times New Roman" w:hAnsi="Times New Roman"/>
          <w:bCs/>
          <w:sz w:val="28"/>
          <w:szCs w:val="28"/>
        </w:rPr>
        <w:t>составил</w:t>
      </w:r>
      <w:r w:rsidRPr="001934BF">
        <w:rPr>
          <w:rFonts w:ascii="Times New Roman" w:hAnsi="Times New Roman"/>
          <w:bCs/>
          <w:sz w:val="28"/>
          <w:szCs w:val="28"/>
        </w:rPr>
        <w:t xml:space="preserve"> </w:t>
      </w:r>
      <w:r w:rsidR="001A67FC">
        <w:rPr>
          <w:rFonts w:ascii="Times New Roman" w:hAnsi="Times New Roman"/>
          <w:bCs/>
          <w:sz w:val="28"/>
          <w:szCs w:val="28"/>
        </w:rPr>
        <w:t>22814,6</w:t>
      </w:r>
      <w:r w:rsidRPr="001934BF">
        <w:rPr>
          <w:rFonts w:ascii="Times New Roman" w:hAnsi="Times New Roman"/>
          <w:bCs/>
          <w:sz w:val="28"/>
          <w:szCs w:val="28"/>
        </w:rPr>
        <w:t xml:space="preserve"> млн. рублей. В разрезе видов экономической классификации данный показатель представлен в таблице.</w:t>
      </w:r>
    </w:p>
    <w:p w:rsidR="00C01335" w:rsidRPr="001934BF" w:rsidRDefault="00C01335" w:rsidP="000A6EF8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440"/>
        <w:gridCol w:w="1414"/>
        <w:gridCol w:w="1414"/>
        <w:gridCol w:w="1415"/>
      </w:tblGrid>
      <w:tr w:rsidR="000A6EF8" w:rsidRPr="001934BF" w:rsidTr="000A6EF8">
        <w:trPr>
          <w:cantSplit/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F8" w:rsidRPr="000A6EF8" w:rsidRDefault="000A6EF8" w:rsidP="00B7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A6EF8" w:rsidRPr="000A6EF8" w:rsidRDefault="000A6EF8" w:rsidP="000A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6EF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Виды </w:t>
            </w:r>
            <w:proofErr w:type="gramStart"/>
            <w:r w:rsidRPr="000A6EF8">
              <w:rPr>
                <w:rFonts w:ascii="Times New Roman" w:eastAsia="Times New Roman" w:hAnsi="Times New Roman"/>
                <w:iCs/>
                <w:sz w:val="28"/>
                <w:szCs w:val="28"/>
              </w:rPr>
              <w:t>экономической</w:t>
            </w:r>
            <w:proofErr w:type="gramEnd"/>
            <w:r w:rsidRPr="000A6EF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 w:rsidR="000A6EF8" w:rsidRPr="000A6EF8" w:rsidRDefault="000A6EF8" w:rsidP="000A6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6EF8">
              <w:rPr>
                <w:rFonts w:ascii="Times New Roman" w:eastAsia="Times New Roman" w:hAnsi="Times New Roman"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F8" w:rsidRPr="000A6EF8" w:rsidRDefault="000A6EF8" w:rsidP="00B74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6EF8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Объем отгруженных товаров, выполненных работ и услуг </w:t>
            </w:r>
          </w:p>
        </w:tc>
      </w:tr>
      <w:tr w:rsidR="000A6EF8" w:rsidRPr="001934BF" w:rsidTr="00B7430C">
        <w:trPr>
          <w:cantSplit/>
          <w:trHeight w:val="210"/>
          <w:tblHeader/>
        </w:trPr>
        <w:tc>
          <w:tcPr>
            <w:tcW w:w="3888" w:type="dxa"/>
            <w:vMerge/>
          </w:tcPr>
          <w:p w:rsidR="000A6EF8" w:rsidRPr="001934BF" w:rsidRDefault="000A6EF8" w:rsidP="00B743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854" w:type="dxa"/>
            <w:gridSpan w:val="2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0A6EF8" w:rsidRPr="001934BF" w:rsidRDefault="000A6EF8" w:rsidP="001A67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 xml:space="preserve"> г </w:t>
            </w:r>
          </w:p>
        </w:tc>
      </w:tr>
      <w:tr w:rsidR="000A6EF8" w:rsidRPr="001934BF" w:rsidTr="00B7430C">
        <w:trPr>
          <w:cantSplit/>
          <w:trHeight w:val="615"/>
          <w:tblHeader/>
        </w:trPr>
        <w:tc>
          <w:tcPr>
            <w:tcW w:w="3888" w:type="dxa"/>
            <w:vMerge/>
          </w:tcPr>
          <w:p w:rsidR="000A6EF8" w:rsidRPr="001934BF" w:rsidRDefault="000A6EF8" w:rsidP="00B743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>в %</w:t>
            </w:r>
          </w:p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>к итогу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>тыс. руб.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>в %</w:t>
            </w:r>
          </w:p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>к итогу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 xml:space="preserve">ВСЕГО </w:t>
            </w:r>
          </w:p>
        </w:tc>
        <w:tc>
          <w:tcPr>
            <w:tcW w:w="1440" w:type="dxa"/>
          </w:tcPr>
          <w:p w:rsidR="000A6EF8" w:rsidRPr="009C67CF" w:rsidRDefault="000A6EF8" w:rsidP="001A67F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1A67FC">
              <w:rPr>
                <w:rFonts w:ascii="Times New Roman" w:hAnsi="Times New Roman"/>
                <w:iCs/>
                <w:sz w:val="28"/>
                <w:szCs w:val="28"/>
              </w:rPr>
              <w:t>857502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22814581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iCs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0A6EF8" w:rsidRPr="001934B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1934BF">
              <w:rPr>
                <w:bCs/>
                <w:iCs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40" w:type="dxa"/>
          </w:tcPr>
          <w:p w:rsidR="000A6EF8" w:rsidRPr="009C67CF" w:rsidRDefault="001A67FC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1776800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8,</w:t>
            </w:r>
            <w:r w:rsidR="001A67F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1986426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8,7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0,0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0,0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Обрабатывающее производство</w:t>
            </w:r>
          </w:p>
        </w:tc>
        <w:tc>
          <w:tcPr>
            <w:tcW w:w="1440" w:type="dxa"/>
          </w:tcPr>
          <w:p w:rsidR="000A6EF8" w:rsidRPr="009C67CF" w:rsidRDefault="001A67FC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5579523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26,8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6974838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30,6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144713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0,7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135844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0,6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11444754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  <w:r w:rsidR="00CB68E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4,9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11914894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52,2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127776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0,6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77815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0,3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Гостиницы и рестораны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38175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0,2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65223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0,3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Транспорт и связь</w:t>
            </w:r>
          </w:p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1182909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5,7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1141986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5,0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306580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1,5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348171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1,5</w:t>
            </w:r>
          </w:p>
        </w:tc>
      </w:tr>
      <w:tr w:rsidR="000A6EF8" w:rsidRPr="001934BF" w:rsidTr="00B7430C">
        <w:tc>
          <w:tcPr>
            <w:tcW w:w="3888" w:type="dxa"/>
          </w:tcPr>
          <w:p w:rsidR="000A6EF8" w:rsidRPr="001934BF" w:rsidRDefault="000A6EF8" w:rsidP="00B743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34BF">
              <w:rPr>
                <w:rFonts w:ascii="Times New Roman" w:hAnsi="Times New Roman"/>
                <w:bCs/>
                <w:iCs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256272</w:t>
            </w:r>
          </w:p>
        </w:tc>
        <w:tc>
          <w:tcPr>
            <w:tcW w:w="1414" w:type="dxa"/>
            <w:shd w:val="clear" w:color="auto" w:fill="auto"/>
          </w:tcPr>
          <w:p w:rsidR="000A6EF8" w:rsidRPr="009C67CF" w:rsidRDefault="000A6EF8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1,1</w:t>
            </w:r>
          </w:p>
        </w:tc>
        <w:tc>
          <w:tcPr>
            <w:tcW w:w="1414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169374</w:t>
            </w:r>
          </w:p>
        </w:tc>
        <w:tc>
          <w:tcPr>
            <w:tcW w:w="1415" w:type="dxa"/>
            <w:shd w:val="clear" w:color="auto" w:fill="auto"/>
          </w:tcPr>
          <w:p w:rsidR="000A6EF8" w:rsidRPr="001934BF" w:rsidRDefault="00E71F56" w:rsidP="00B743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0,8</w:t>
            </w:r>
          </w:p>
        </w:tc>
      </w:tr>
    </w:tbl>
    <w:p w:rsidR="00615367" w:rsidRPr="009C67CF" w:rsidRDefault="00615367" w:rsidP="00615367">
      <w:pPr>
        <w:spacing w:after="0" w:line="240" w:lineRule="auto"/>
        <w:ind w:right="-289"/>
        <w:jc w:val="both"/>
        <w:rPr>
          <w:rFonts w:ascii="Times New Roman" w:eastAsia="Times New Roman" w:hAnsi="Times New Roman"/>
          <w:sz w:val="28"/>
          <w:szCs w:val="28"/>
        </w:rPr>
      </w:pPr>
    </w:p>
    <w:p w:rsidR="00997A2B" w:rsidRDefault="005A63C3" w:rsidP="00997A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D6610">
        <w:rPr>
          <w:rFonts w:ascii="Times New Roman" w:hAnsi="Times New Roman"/>
          <w:sz w:val="28"/>
          <w:szCs w:val="28"/>
        </w:rPr>
        <w:t>а</w:t>
      </w:r>
      <w:r w:rsidR="0043576F">
        <w:rPr>
          <w:rFonts w:ascii="Times New Roman" w:hAnsi="Times New Roman"/>
          <w:sz w:val="28"/>
          <w:szCs w:val="28"/>
        </w:rPr>
        <w:t xml:space="preserve"> январь-</w:t>
      </w:r>
      <w:r w:rsidR="009053FD">
        <w:rPr>
          <w:rFonts w:ascii="Times New Roman" w:hAnsi="Times New Roman"/>
          <w:sz w:val="28"/>
          <w:szCs w:val="28"/>
        </w:rPr>
        <w:t>дека</w:t>
      </w:r>
      <w:r w:rsidR="00F62E0F">
        <w:rPr>
          <w:rFonts w:ascii="Times New Roman" w:hAnsi="Times New Roman"/>
          <w:sz w:val="28"/>
          <w:szCs w:val="28"/>
        </w:rPr>
        <w:t>бр</w:t>
      </w:r>
      <w:r w:rsidR="0043576F">
        <w:rPr>
          <w:rFonts w:ascii="Times New Roman" w:hAnsi="Times New Roman"/>
          <w:sz w:val="28"/>
          <w:szCs w:val="28"/>
        </w:rPr>
        <w:t>ь</w:t>
      </w:r>
      <w:r w:rsidR="00B033C3">
        <w:rPr>
          <w:rFonts w:ascii="Times New Roman" w:hAnsi="Times New Roman"/>
          <w:sz w:val="28"/>
          <w:szCs w:val="28"/>
        </w:rPr>
        <w:t xml:space="preserve">  </w:t>
      </w:r>
      <w:r w:rsidR="00ED6610">
        <w:rPr>
          <w:rFonts w:ascii="Times New Roman" w:hAnsi="Times New Roman"/>
          <w:sz w:val="28"/>
          <w:szCs w:val="28"/>
        </w:rPr>
        <w:t>20</w:t>
      </w:r>
      <w:r w:rsidR="00322A66">
        <w:rPr>
          <w:rFonts w:ascii="Times New Roman" w:hAnsi="Times New Roman"/>
          <w:sz w:val="28"/>
          <w:szCs w:val="28"/>
        </w:rPr>
        <w:t>2</w:t>
      </w:r>
      <w:r w:rsidR="00C01335">
        <w:rPr>
          <w:rFonts w:ascii="Times New Roman" w:hAnsi="Times New Roman"/>
          <w:sz w:val="28"/>
          <w:szCs w:val="28"/>
        </w:rPr>
        <w:t>4</w:t>
      </w:r>
      <w:r w:rsidR="00ED6610">
        <w:rPr>
          <w:rFonts w:ascii="Times New Roman" w:hAnsi="Times New Roman"/>
          <w:sz w:val="28"/>
          <w:szCs w:val="28"/>
        </w:rPr>
        <w:t xml:space="preserve"> год</w:t>
      </w:r>
      <w:r w:rsidR="00E379BA">
        <w:rPr>
          <w:rFonts w:ascii="Times New Roman" w:hAnsi="Times New Roman"/>
          <w:sz w:val="28"/>
          <w:szCs w:val="28"/>
        </w:rPr>
        <w:t xml:space="preserve"> </w:t>
      </w:r>
      <w:r w:rsidR="00C018AA">
        <w:rPr>
          <w:rFonts w:ascii="Times New Roman" w:hAnsi="Times New Roman"/>
          <w:sz w:val="28"/>
          <w:szCs w:val="28"/>
        </w:rPr>
        <w:t xml:space="preserve"> </w:t>
      </w:r>
      <w:r w:rsidR="00ED6610">
        <w:rPr>
          <w:rFonts w:ascii="Times New Roman" w:hAnsi="Times New Roman"/>
          <w:sz w:val="28"/>
          <w:szCs w:val="28"/>
        </w:rPr>
        <w:t>с</w:t>
      </w:r>
      <w:r w:rsidR="00997A2B" w:rsidRPr="00997A2B">
        <w:rPr>
          <w:rFonts w:ascii="Times New Roman" w:hAnsi="Times New Roman"/>
          <w:sz w:val="28"/>
          <w:szCs w:val="28"/>
        </w:rPr>
        <w:t>оотношение прибыльных и убыточн</w:t>
      </w:r>
      <w:r w:rsidR="00ED6610">
        <w:rPr>
          <w:rFonts w:ascii="Times New Roman" w:hAnsi="Times New Roman"/>
          <w:sz w:val="28"/>
          <w:szCs w:val="28"/>
        </w:rPr>
        <w:t>ых</w:t>
      </w:r>
      <w:r w:rsidRPr="005A63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 не относящих</w:t>
      </w:r>
      <w:r w:rsidRPr="005A63C3">
        <w:rPr>
          <w:rFonts w:ascii="Times New Roman" w:hAnsi="Times New Roman"/>
          <w:sz w:val="28"/>
          <w:szCs w:val="28"/>
        </w:rPr>
        <w:t>ся к субъектам малого предпринимательства, средняя численность которых превышает 15 человек</w:t>
      </w:r>
      <w:r>
        <w:rPr>
          <w:rFonts w:ascii="Times New Roman" w:hAnsi="Times New Roman"/>
          <w:sz w:val="28"/>
          <w:szCs w:val="28"/>
        </w:rPr>
        <w:t>,</w:t>
      </w:r>
      <w:r w:rsidR="00234FA2">
        <w:rPr>
          <w:rFonts w:ascii="Times New Roman" w:hAnsi="Times New Roman"/>
          <w:sz w:val="28"/>
          <w:szCs w:val="28"/>
        </w:rPr>
        <w:t xml:space="preserve"> </w:t>
      </w:r>
      <w:r w:rsidR="00741AF1">
        <w:rPr>
          <w:rFonts w:ascii="Times New Roman" w:hAnsi="Times New Roman"/>
          <w:sz w:val="28"/>
          <w:szCs w:val="28"/>
        </w:rPr>
        <w:t xml:space="preserve">составило </w:t>
      </w:r>
      <w:r w:rsidR="00C01335">
        <w:rPr>
          <w:rFonts w:ascii="Times New Roman" w:hAnsi="Times New Roman"/>
          <w:sz w:val="28"/>
          <w:szCs w:val="28"/>
        </w:rPr>
        <w:t>6</w:t>
      </w:r>
      <w:r w:rsidR="00741AF1">
        <w:rPr>
          <w:rFonts w:ascii="Times New Roman" w:hAnsi="Times New Roman"/>
          <w:sz w:val="28"/>
          <w:szCs w:val="28"/>
        </w:rPr>
        <w:t xml:space="preserve">0% на </w:t>
      </w:r>
      <w:r w:rsidR="00C01335">
        <w:rPr>
          <w:rFonts w:ascii="Times New Roman" w:hAnsi="Times New Roman"/>
          <w:sz w:val="28"/>
          <w:szCs w:val="28"/>
        </w:rPr>
        <w:t>4</w:t>
      </w:r>
      <w:r w:rsidR="00741AF1">
        <w:rPr>
          <w:rFonts w:ascii="Times New Roman" w:hAnsi="Times New Roman"/>
          <w:sz w:val="28"/>
          <w:szCs w:val="28"/>
        </w:rPr>
        <w:t>0%</w:t>
      </w:r>
      <w:r w:rsidR="00E45B14">
        <w:rPr>
          <w:rFonts w:ascii="Times New Roman" w:hAnsi="Times New Roman"/>
          <w:sz w:val="28"/>
          <w:szCs w:val="28"/>
        </w:rPr>
        <w:t>,</w:t>
      </w:r>
      <w:r w:rsidR="00741AF1">
        <w:rPr>
          <w:rFonts w:ascii="Times New Roman" w:hAnsi="Times New Roman"/>
          <w:sz w:val="28"/>
          <w:szCs w:val="28"/>
        </w:rPr>
        <w:t xml:space="preserve"> </w:t>
      </w:r>
      <w:r w:rsidR="00F87D31">
        <w:rPr>
          <w:rFonts w:ascii="Times New Roman" w:hAnsi="Times New Roman"/>
          <w:sz w:val="28"/>
          <w:szCs w:val="28"/>
        </w:rPr>
        <w:t>(</w:t>
      </w:r>
      <w:r w:rsidR="00E45B14">
        <w:rPr>
          <w:rFonts w:ascii="Times New Roman" w:hAnsi="Times New Roman"/>
          <w:sz w:val="28"/>
          <w:szCs w:val="28"/>
        </w:rPr>
        <w:t>в прошлом году</w:t>
      </w:r>
      <w:r w:rsidR="00F87D31">
        <w:rPr>
          <w:rFonts w:ascii="Times New Roman" w:hAnsi="Times New Roman"/>
          <w:sz w:val="28"/>
          <w:szCs w:val="28"/>
        </w:rPr>
        <w:t xml:space="preserve"> - </w:t>
      </w:r>
      <w:r w:rsidR="00C01335">
        <w:rPr>
          <w:rFonts w:ascii="Times New Roman" w:hAnsi="Times New Roman"/>
          <w:sz w:val="28"/>
          <w:szCs w:val="28"/>
        </w:rPr>
        <w:t>4</w:t>
      </w:r>
      <w:r w:rsidR="00F87D31">
        <w:rPr>
          <w:rFonts w:ascii="Times New Roman" w:hAnsi="Times New Roman"/>
          <w:sz w:val="28"/>
          <w:szCs w:val="28"/>
        </w:rPr>
        <w:t xml:space="preserve">0% на </w:t>
      </w:r>
      <w:r w:rsidR="00C01335">
        <w:rPr>
          <w:rFonts w:ascii="Times New Roman" w:hAnsi="Times New Roman"/>
          <w:sz w:val="28"/>
          <w:szCs w:val="28"/>
        </w:rPr>
        <w:t>6</w:t>
      </w:r>
      <w:r w:rsidR="00F87D31">
        <w:rPr>
          <w:rFonts w:ascii="Times New Roman" w:hAnsi="Times New Roman"/>
          <w:sz w:val="28"/>
          <w:szCs w:val="28"/>
        </w:rPr>
        <w:t xml:space="preserve">0%) </w:t>
      </w:r>
      <w:r w:rsidR="00322A66">
        <w:rPr>
          <w:rFonts w:ascii="Times New Roman" w:hAnsi="Times New Roman"/>
          <w:sz w:val="28"/>
          <w:szCs w:val="28"/>
        </w:rPr>
        <w:t>.</w:t>
      </w:r>
      <w:r w:rsidR="00ED6610">
        <w:rPr>
          <w:rFonts w:ascii="Times New Roman" w:hAnsi="Times New Roman"/>
          <w:sz w:val="28"/>
          <w:szCs w:val="28"/>
        </w:rPr>
        <w:t xml:space="preserve"> </w:t>
      </w:r>
    </w:p>
    <w:p w:rsidR="009E4B57" w:rsidRDefault="009E4B57" w:rsidP="00357490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</w:p>
    <w:p w:rsidR="00975C09" w:rsidRPr="00357490" w:rsidRDefault="00300811" w:rsidP="00975C09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О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бъем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 xml:space="preserve">отгруженных </w:t>
      </w:r>
      <w:r w:rsidR="004E3958">
        <w:rPr>
          <w:rFonts w:ascii="Times New Roman" w:hAnsi="Times New Roman"/>
          <w:spacing w:val="8"/>
          <w:sz w:val="28"/>
          <w:szCs w:val="28"/>
        </w:rPr>
        <w:t xml:space="preserve">промышленных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товаров собственного производства</w:t>
      </w:r>
      <w:r w:rsidR="00975C09" w:rsidRPr="00357490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за  20</w:t>
      </w:r>
      <w:r w:rsidR="006C60D6">
        <w:rPr>
          <w:rFonts w:ascii="Times New Roman" w:hAnsi="Times New Roman"/>
          <w:spacing w:val="8"/>
          <w:sz w:val="28"/>
          <w:szCs w:val="28"/>
        </w:rPr>
        <w:t>2</w:t>
      </w:r>
      <w:r w:rsidR="00C01335">
        <w:rPr>
          <w:rFonts w:ascii="Times New Roman" w:hAnsi="Times New Roman"/>
          <w:spacing w:val="8"/>
          <w:sz w:val="28"/>
          <w:szCs w:val="28"/>
        </w:rPr>
        <w:t>4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 xml:space="preserve"> год</w:t>
      </w:r>
      <w:r w:rsidR="00975C09">
        <w:rPr>
          <w:rFonts w:ascii="Times New Roman" w:hAnsi="Times New Roman"/>
          <w:spacing w:val="8"/>
          <w:sz w:val="28"/>
          <w:szCs w:val="28"/>
        </w:rPr>
        <w:t xml:space="preserve"> по предприятиям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D44E86">
        <w:rPr>
          <w:rFonts w:ascii="Times New Roman" w:hAnsi="Times New Roman"/>
          <w:spacing w:val="8"/>
          <w:sz w:val="28"/>
          <w:szCs w:val="28"/>
        </w:rPr>
        <w:t>сост</w:t>
      </w:r>
      <w:r w:rsidR="009053FD">
        <w:rPr>
          <w:rFonts w:ascii="Times New Roman" w:hAnsi="Times New Roman"/>
          <w:spacing w:val="8"/>
          <w:sz w:val="28"/>
          <w:szCs w:val="28"/>
        </w:rPr>
        <w:t>авил</w:t>
      </w:r>
      <w:r w:rsidR="00E379B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DF42E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053FD">
        <w:rPr>
          <w:rFonts w:ascii="Times New Roman" w:hAnsi="Times New Roman"/>
          <w:spacing w:val="8"/>
          <w:sz w:val="28"/>
          <w:szCs w:val="28"/>
        </w:rPr>
        <w:t>4304,9</w:t>
      </w:r>
      <w:r w:rsidR="00E379BA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75C09" w:rsidRPr="00357490">
        <w:rPr>
          <w:rFonts w:ascii="Times New Roman" w:hAnsi="Times New Roman"/>
          <w:spacing w:val="8"/>
          <w:sz w:val="28"/>
          <w:szCs w:val="28"/>
        </w:rPr>
        <w:t>млн. рублей</w:t>
      </w:r>
      <w:r w:rsidR="00975C09">
        <w:rPr>
          <w:rFonts w:ascii="Times New Roman" w:hAnsi="Times New Roman"/>
          <w:spacing w:val="8"/>
          <w:sz w:val="28"/>
          <w:szCs w:val="28"/>
        </w:rPr>
        <w:t xml:space="preserve">, с учетом филиалов и частных предпринимателей – </w:t>
      </w:r>
      <w:r w:rsidR="009053FD">
        <w:rPr>
          <w:rFonts w:ascii="Times New Roman" w:hAnsi="Times New Roman"/>
          <w:spacing w:val="8"/>
          <w:sz w:val="28"/>
          <w:szCs w:val="28"/>
        </w:rPr>
        <w:t>7110,7</w:t>
      </w:r>
      <w:r w:rsidR="00975C09">
        <w:rPr>
          <w:rFonts w:ascii="Times New Roman" w:hAnsi="Times New Roman"/>
          <w:spacing w:val="8"/>
          <w:sz w:val="28"/>
          <w:szCs w:val="28"/>
        </w:rPr>
        <w:t xml:space="preserve"> млн. рублей.</w:t>
      </w:r>
    </w:p>
    <w:p w:rsidR="00357490" w:rsidRPr="00357490" w:rsidRDefault="001A12AC" w:rsidP="0035749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Индекс</w:t>
      </w:r>
      <w:r w:rsidR="00357490" w:rsidRPr="00357490">
        <w:rPr>
          <w:rFonts w:ascii="Times New Roman" w:hAnsi="Times New Roman"/>
          <w:spacing w:val="8"/>
          <w:sz w:val="28"/>
          <w:szCs w:val="28"/>
        </w:rPr>
        <w:t xml:space="preserve"> промышленного производства</w:t>
      </w:r>
      <w:r w:rsidR="007A4888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0A6F05">
        <w:rPr>
          <w:rFonts w:ascii="Times New Roman" w:hAnsi="Times New Roman"/>
          <w:spacing w:val="8"/>
          <w:sz w:val="28"/>
          <w:szCs w:val="28"/>
        </w:rPr>
        <w:t>за</w:t>
      </w:r>
      <w:r w:rsidR="00357490" w:rsidRPr="00357490">
        <w:rPr>
          <w:rFonts w:ascii="Times New Roman" w:hAnsi="Times New Roman"/>
          <w:spacing w:val="8"/>
          <w:sz w:val="28"/>
          <w:szCs w:val="28"/>
        </w:rPr>
        <w:t xml:space="preserve"> 20</w:t>
      </w:r>
      <w:r w:rsidR="006C60D6">
        <w:rPr>
          <w:rFonts w:ascii="Times New Roman" w:hAnsi="Times New Roman"/>
          <w:spacing w:val="8"/>
          <w:sz w:val="28"/>
          <w:szCs w:val="28"/>
        </w:rPr>
        <w:t>2</w:t>
      </w:r>
      <w:r w:rsidR="008375D6">
        <w:rPr>
          <w:rFonts w:ascii="Times New Roman" w:hAnsi="Times New Roman"/>
          <w:spacing w:val="8"/>
          <w:sz w:val="28"/>
          <w:szCs w:val="28"/>
        </w:rPr>
        <w:t>4</w:t>
      </w:r>
      <w:r w:rsidR="000A6F05">
        <w:rPr>
          <w:rFonts w:ascii="Times New Roman" w:hAnsi="Times New Roman"/>
          <w:spacing w:val="8"/>
          <w:sz w:val="28"/>
          <w:szCs w:val="28"/>
        </w:rPr>
        <w:t xml:space="preserve"> год</w:t>
      </w:r>
      <w:r w:rsidR="007C5551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053FD">
        <w:rPr>
          <w:rFonts w:ascii="Times New Roman" w:hAnsi="Times New Roman"/>
          <w:spacing w:val="8"/>
          <w:sz w:val="28"/>
          <w:szCs w:val="28"/>
        </w:rPr>
        <w:t>составил</w:t>
      </w:r>
      <w:r w:rsidR="007A4888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053FD">
        <w:rPr>
          <w:rFonts w:ascii="Times New Roman" w:hAnsi="Times New Roman"/>
          <w:spacing w:val="8"/>
          <w:sz w:val="28"/>
          <w:szCs w:val="28"/>
        </w:rPr>
        <w:t xml:space="preserve"> 96,88</w:t>
      </w:r>
      <w:r w:rsidR="00357490" w:rsidRPr="00357490">
        <w:rPr>
          <w:rFonts w:ascii="Times New Roman" w:hAnsi="Times New Roman"/>
          <w:spacing w:val="8"/>
          <w:sz w:val="28"/>
          <w:szCs w:val="28"/>
        </w:rPr>
        <w:t>%, в том числе</w:t>
      </w:r>
      <w:r w:rsidR="00357490" w:rsidRPr="00357490">
        <w:rPr>
          <w:rFonts w:ascii="Times New Roman" w:hAnsi="Times New Roman"/>
          <w:b/>
          <w:spacing w:val="8"/>
          <w:sz w:val="28"/>
          <w:szCs w:val="28"/>
        </w:rPr>
        <w:t>:</w:t>
      </w:r>
    </w:p>
    <w:p w:rsidR="00357490" w:rsidRPr="00357490" w:rsidRDefault="00357490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 w:rsidRPr="00357490">
        <w:rPr>
          <w:rFonts w:ascii="Times New Roman" w:hAnsi="Times New Roman"/>
          <w:i/>
          <w:spacing w:val="8"/>
          <w:sz w:val="28"/>
          <w:szCs w:val="28"/>
        </w:rPr>
        <w:t xml:space="preserve">добыча полезных ископаемых – </w:t>
      </w:r>
      <w:r w:rsidR="00DF42EA">
        <w:rPr>
          <w:rFonts w:ascii="Times New Roman" w:hAnsi="Times New Roman"/>
          <w:i/>
          <w:spacing w:val="8"/>
          <w:sz w:val="28"/>
          <w:szCs w:val="28"/>
        </w:rPr>
        <w:t>0</w:t>
      </w:r>
      <w:r w:rsidRPr="00357490">
        <w:rPr>
          <w:rFonts w:ascii="Times New Roman" w:hAnsi="Times New Roman"/>
          <w:i/>
          <w:spacing w:val="8"/>
          <w:sz w:val="28"/>
          <w:szCs w:val="28"/>
        </w:rPr>
        <w:t>%;</w:t>
      </w:r>
    </w:p>
    <w:p w:rsidR="00357490" w:rsidRPr="00357490" w:rsidRDefault="00357490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 w:rsidRPr="00357490">
        <w:rPr>
          <w:rFonts w:ascii="Times New Roman" w:hAnsi="Times New Roman"/>
          <w:i/>
          <w:spacing w:val="8"/>
          <w:sz w:val="28"/>
          <w:szCs w:val="28"/>
        </w:rPr>
        <w:t xml:space="preserve">обрабатывающие производства – </w:t>
      </w:r>
      <w:r w:rsidR="009053FD">
        <w:rPr>
          <w:rFonts w:ascii="Times New Roman" w:hAnsi="Times New Roman"/>
          <w:i/>
          <w:spacing w:val="8"/>
          <w:sz w:val="28"/>
          <w:szCs w:val="28"/>
        </w:rPr>
        <w:t>97,2</w:t>
      </w:r>
      <w:r w:rsidRPr="00357490">
        <w:rPr>
          <w:rFonts w:ascii="Times New Roman" w:hAnsi="Times New Roman"/>
          <w:i/>
          <w:spacing w:val="8"/>
          <w:sz w:val="28"/>
          <w:szCs w:val="28"/>
        </w:rPr>
        <w:t>%;</w:t>
      </w:r>
    </w:p>
    <w:p w:rsidR="008C008B" w:rsidRDefault="008C008B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>
        <w:rPr>
          <w:rFonts w:ascii="Times New Roman" w:hAnsi="Times New Roman"/>
          <w:i/>
          <w:spacing w:val="8"/>
          <w:sz w:val="28"/>
          <w:szCs w:val="28"/>
        </w:rPr>
        <w:t>о</w:t>
      </w:r>
      <w:r w:rsidRPr="008C008B">
        <w:rPr>
          <w:rFonts w:ascii="Times New Roman" w:hAnsi="Times New Roman"/>
          <w:i/>
          <w:spacing w:val="8"/>
          <w:sz w:val="28"/>
          <w:szCs w:val="28"/>
        </w:rPr>
        <w:t>беспечение электроэнергией, газом и паром; кондиционирование воздуха</w:t>
      </w:r>
      <w:r w:rsidR="00357490" w:rsidRPr="00357490">
        <w:rPr>
          <w:rFonts w:ascii="Times New Roman" w:hAnsi="Times New Roman"/>
          <w:i/>
          <w:spacing w:val="8"/>
          <w:sz w:val="28"/>
          <w:szCs w:val="28"/>
        </w:rPr>
        <w:t xml:space="preserve">– </w:t>
      </w:r>
      <w:r w:rsidR="009053FD">
        <w:rPr>
          <w:rFonts w:ascii="Times New Roman" w:hAnsi="Times New Roman"/>
          <w:i/>
          <w:spacing w:val="8"/>
          <w:sz w:val="28"/>
          <w:szCs w:val="28"/>
        </w:rPr>
        <w:t>72,3</w:t>
      </w:r>
      <w:r w:rsidR="00357490" w:rsidRPr="00357490">
        <w:rPr>
          <w:rFonts w:ascii="Times New Roman" w:hAnsi="Times New Roman"/>
          <w:i/>
          <w:spacing w:val="8"/>
          <w:sz w:val="28"/>
          <w:szCs w:val="28"/>
        </w:rPr>
        <w:t>%</w:t>
      </w:r>
      <w:r>
        <w:rPr>
          <w:rFonts w:ascii="Times New Roman" w:hAnsi="Times New Roman"/>
          <w:i/>
          <w:spacing w:val="8"/>
          <w:sz w:val="28"/>
          <w:szCs w:val="28"/>
        </w:rPr>
        <w:t>;</w:t>
      </w:r>
    </w:p>
    <w:p w:rsidR="00357490" w:rsidRDefault="008C008B" w:rsidP="00357490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pacing w:val="8"/>
          <w:sz w:val="28"/>
          <w:szCs w:val="28"/>
        </w:rPr>
      </w:pPr>
      <w:r>
        <w:rPr>
          <w:rFonts w:ascii="Times New Roman" w:hAnsi="Times New Roman"/>
          <w:i/>
          <w:spacing w:val="8"/>
          <w:sz w:val="28"/>
          <w:szCs w:val="28"/>
        </w:rPr>
        <w:t>в</w:t>
      </w:r>
      <w:r w:rsidRPr="008C008B">
        <w:rPr>
          <w:rFonts w:ascii="Times New Roman" w:hAnsi="Times New Roman"/>
          <w:i/>
          <w:spacing w:val="8"/>
          <w:sz w:val="28"/>
          <w:szCs w:val="28"/>
        </w:rPr>
        <w:t>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/>
          <w:i/>
          <w:spacing w:val="8"/>
          <w:sz w:val="28"/>
          <w:szCs w:val="28"/>
        </w:rPr>
        <w:t xml:space="preserve"> – </w:t>
      </w:r>
      <w:r w:rsidR="009053FD">
        <w:rPr>
          <w:rFonts w:ascii="Times New Roman" w:hAnsi="Times New Roman"/>
          <w:i/>
          <w:spacing w:val="8"/>
          <w:sz w:val="28"/>
          <w:szCs w:val="28"/>
        </w:rPr>
        <w:t>127</w:t>
      </w:r>
      <w:r>
        <w:rPr>
          <w:rFonts w:ascii="Times New Roman" w:hAnsi="Times New Roman"/>
          <w:i/>
          <w:spacing w:val="8"/>
          <w:sz w:val="28"/>
          <w:szCs w:val="28"/>
        </w:rPr>
        <w:t>%</w:t>
      </w:r>
      <w:r w:rsidR="00357490" w:rsidRPr="00357490">
        <w:rPr>
          <w:rFonts w:ascii="Times New Roman" w:hAnsi="Times New Roman"/>
          <w:i/>
          <w:spacing w:val="8"/>
          <w:sz w:val="28"/>
          <w:szCs w:val="28"/>
        </w:rPr>
        <w:t>.</w:t>
      </w:r>
    </w:p>
    <w:p w:rsidR="00031A9B" w:rsidRPr="00031A9B" w:rsidRDefault="00031A9B" w:rsidP="00031A9B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П</w:t>
      </w:r>
      <w:r w:rsidRPr="00031A9B">
        <w:rPr>
          <w:rFonts w:ascii="Times New Roman" w:hAnsi="Times New Roman"/>
          <w:spacing w:val="8"/>
          <w:sz w:val="28"/>
          <w:szCs w:val="28"/>
        </w:rPr>
        <w:t xml:space="preserve">о отрасли «Добыча полезных ископаемых» </w:t>
      </w:r>
      <w:r w:rsidR="00DF42EA">
        <w:rPr>
          <w:rFonts w:ascii="Times New Roman" w:hAnsi="Times New Roman"/>
          <w:spacing w:val="8"/>
          <w:sz w:val="28"/>
          <w:szCs w:val="28"/>
        </w:rPr>
        <w:t>никакой деятельности не осуществлялось</w:t>
      </w:r>
      <w:r>
        <w:rPr>
          <w:rFonts w:ascii="Times New Roman" w:hAnsi="Times New Roman"/>
          <w:spacing w:val="8"/>
          <w:sz w:val="28"/>
          <w:szCs w:val="28"/>
        </w:rPr>
        <w:t>.</w:t>
      </w:r>
    </w:p>
    <w:p w:rsidR="00031A9B" w:rsidRPr="00031A9B" w:rsidRDefault="00031A9B" w:rsidP="00031A9B">
      <w:pPr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>П</w:t>
      </w:r>
      <w:r w:rsidRPr="00031A9B">
        <w:rPr>
          <w:rFonts w:ascii="Times New Roman" w:hAnsi="Times New Roman"/>
          <w:spacing w:val="8"/>
          <w:sz w:val="28"/>
          <w:szCs w:val="28"/>
        </w:rPr>
        <w:t>о производству и распределению электроэнергии</w:t>
      </w:r>
      <w:r w:rsidR="009053FD">
        <w:rPr>
          <w:rFonts w:ascii="Times New Roman" w:hAnsi="Times New Roman"/>
          <w:spacing w:val="8"/>
          <w:sz w:val="28"/>
          <w:szCs w:val="28"/>
        </w:rPr>
        <w:t xml:space="preserve"> снижен объем потребления </w:t>
      </w:r>
      <w:proofErr w:type="spellStart"/>
      <w:r w:rsidR="009053FD">
        <w:rPr>
          <w:rFonts w:ascii="Times New Roman" w:hAnsi="Times New Roman"/>
          <w:spacing w:val="8"/>
          <w:sz w:val="28"/>
          <w:szCs w:val="28"/>
        </w:rPr>
        <w:t>теплоэнергии</w:t>
      </w:r>
      <w:proofErr w:type="spellEnd"/>
      <w:r w:rsidR="009053FD">
        <w:rPr>
          <w:rFonts w:ascii="Times New Roman" w:hAnsi="Times New Roman"/>
          <w:spacing w:val="8"/>
          <w:sz w:val="28"/>
          <w:szCs w:val="28"/>
        </w:rPr>
        <w:t xml:space="preserve"> из-за высоких температур наружного воздуха.  По водопотреблению и водоотведению </w:t>
      </w:r>
      <w:r w:rsidRPr="00031A9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65107D">
        <w:rPr>
          <w:rFonts w:ascii="Times New Roman" w:hAnsi="Times New Roman"/>
          <w:spacing w:val="8"/>
          <w:sz w:val="28"/>
          <w:szCs w:val="28"/>
        </w:rPr>
        <w:t xml:space="preserve">ситуация такова: </w:t>
      </w:r>
      <w:r w:rsidR="00C01335">
        <w:rPr>
          <w:rFonts w:ascii="Times New Roman" w:hAnsi="Times New Roman"/>
          <w:spacing w:val="8"/>
          <w:sz w:val="28"/>
          <w:szCs w:val="28"/>
        </w:rPr>
        <w:t>рост</w:t>
      </w:r>
      <w:r w:rsidR="00035165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9053FD">
        <w:rPr>
          <w:rFonts w:ascii="Times New Roman" w:hAnsi="Times New Roman"/>
          <w:spacing w:val="8"/>
          <w:sz w:val="28"/>
          <w:szCs w:val="28"/>
        </w:rPr>
        <w:t>потребления</w:t>
      </w:r>
      <w:r w:rsidR="003F55BA">
        <w:rPr>
          <w:rFonts w:ascii="Times New Roman" w:hAnsi="Times New Roman"/>
          <w:spacing w:val="8"/>
          <w:sz w:val="28"/>
          <w:szCs w:val="28"/>
        </w:rPr>
        <w:t xml:space="preserve">  воды</w:t>
      </w:r>
      <w:r w:rsidR="00C01335">
        <w:rPr>
          <w:rFonts w:ascii="Times New Roman" w:hAnsi="Times New Roman"/>
          <w:spacing w:val="8"/>
          <w:sz w:val="28"/>
          <w:szCs w:val="28"/>
        </w:rPr>
        <w:t xml:space="preserve"> в обрабатывающих отраслях</w:t>
      </w:r>
      <w:r>
        <w:rPr>
          <w:rFonts w:ascii="Times New Roman" w:hAnsi="Times New Roman"/>
          <w:spacing w:val="8"/>
          <w:sz w:val="28"/>
          <w:szCs w:val="28"/>
        </w:rPr>
        <w:t>.</w:t>
      </w:r>
    </w:p>
    <w:p w:rsidR="00A7352F" w:rsidRDefault="00A7352F" w:rsidP="00975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</w:p>
    <w:p w:rsidR="003C68D5" w:rsidRDefault="003C68D5" w:rsidP="00975C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8"/>
          <w:szCs w:val="28"/>
        </w:rPr>
      </w:pPr>
    </w:p>
    <w:p w:rsidR="00997A2B" w:rsidRDefault="00997A2B" w:rsidP="00997A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A3785">
        <w:rPr>
          <w:rFonts w:ascii="Times New Roman" w:hAnsi="Times New Roman"/>
          <w:b/>
          <w:sz w:val="28"/>
          <w:szCs w:val="28"/>
        </w:rPr>
        <w:t>1.4.1. Обрабатывающая промышленность</w:t>
      </w:r>
    </w:p>
    <w:p w:rsidR="003F5C79" w:rsidRPr="00997A2B" w:rsidRDefault="003F5C79" w:rsidP="00997A2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76201" w:rsidRDefault="008C4296" w:rsidP="00A32C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 w:rsidR="00C348DC">
        <w:rPr>
          <w:rFonts w:ascii="Times New Roman" w:hAnsi="Times New Roman"/>
          <w:sz w:val="28"/>
          <w:szCs w:val="28"/>
        </w:rPr>
        <w:t xml:space="preserve"> 20</w:t>
      </w:r>
      <w:r w:rsidR="007877F0">
        <w:rPr>
          <w:rFonts w:ascii="Times New Roman" w:hAnsi="Times New Roman"/>
          <w:sz w:val="28"/>
          <w:szCs w:val="28"/>
        </w:rPr>
        <w:t>2</w:t>
      </w:r>
      <w:r w:rsidR="00251EDB">
        <w:rPr>
          <w:rFonts w:ascii="Times New Roman" w:hAnsi="Times New Roman"/>
          <w:sz w:val="28"/>
          <w:szCs w:val="28"/>
        </w:rPr>
        <w:t>4</w:t>
      </w:r>
      <w:r w:rsidR="00997A2B" w:rsidRPr="00997A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870DC4">
        <w:rPr>
          <w:rFonts w:ascii="Times New Roman" w:hAnsi="Times New Roman"/>
          <w:sz w:val="28"/>
          <w:szCs w:val="28"/>
        </w:rPr>
        <w:t xml:space="preserve"> </w:t>
      </w:r>
      <w:r w:rsidR="00C348DC">
        <w:rPr>
          <w:rFonts w:ascii="Times New Roman" w:hAnsi="Times New Roman"/>
          <w:sz w:val="28"/>
          <w:szCs w:val="28"/>
        </w:rPr>
        <w:t xml:space="preserve"> </w:t>
      </w:r>
      <w:r w:rsidR="00997A2B" w:rsidRPr="00997A2B">
        <w:rPr>
          <w:rFonts w:ascii="Times New Roman" w:hAnsi="Times New Roman"/>
          <w:sz w:val="28"/>
          <w:szCs w:val="28"/>
        </w:rPr>
        <w:t>в обрабатывающих отраслях (производство пищевых продуктов, текстильное, швейное, химическое производства, производство неметаллических минеральных продуктов</w:t>
      </w:r>
      <w:r w:rsidR="00C348DC">
        <w:rPr>
          <w:rFonts w:ascii="Times New Roman" w:hAnsi="Times New Roman"/>
          <w:sz w:val="28"/>
          <w:szCs w:val="28"/>
        </w:rPr>
        <w:t>, машиностроение</w:t>
      </w:r>
      <w:r w:rsidR="00997A2B" w:rsidRPr="00997A2B">
        <w:rPr>
          <w:rFonts w:ascii="Times New Roman" w:hAnsi="Times New Roman"/>
          <w:sz w:val="28"/>
          <w:szCs w:val="28"/>
        </w:rPr>
        <w:t xml:space="preserve"> и другие) было зарегистрировано</w:t>
      </w:r>
      <w:r w:rsidR="0086151A">
        <w:rPr>
          <w:rFonts w:ascii="Times New Roman" w:hAnsi="Times New Roman"/>
          <w:sz w:val="28"/>
          <w:szCs w:val="28"/>
        </w:rPr>
        <w:t xml:space="preserve"> </w:t>
      </w:r>
      <w:r w:rsidR="00251EDB">
        <w:rPr>
          <w:rFonts w:ascii="Times New Roman" w:hAnsi="Times New Roman"/>
          <w:sz w:val="28"/>
          <w:szCs w:val="28"/>
        </w:rPr>
        <w:t>40</w:t>
      </w:r>
      <w:r w:rsidR="00174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юридических</w:t>
      </w:r>
      <w:r w:rsidR="00997A2B" w:rsidRPr="00997A2B">
        <w:rPr>
          <w:rFonts w:ascii="Times New Roman" w:hAnsi="Times New Roman"/>
          <w:sz w:val="28"/>
          <w:szCs w:val="28"/>
        </w:rPr>
        <w:t xml:space="preserve"> лиц</w:t>
      </w:r>
      <w:r w:rsidR="00174CF8">
        <w:rPr>
          <w:rFonts w:ascii="Times New Roman" w:hAnsi="Times New Roman"/>
          <w:sz w:val="28"/>
          <w:szCs w:val="28"/>
        </w:rPr>
        <w:t xml:space="preserve"> </w:t>
      </w:r>
      <w:r w:rsidR="007877F0">
        <w:rPr>
          <w:rFonts w:ascii="Times New Roman" w:hAnsi="Times New Roman"/>
          <w:sz w:val="28"/>
          <w:szCs w:val="28"/>
        </w:rPr>
        <w:t>(</w:t>
      </w:r>
      <w:r w:rsidR="00251EDB">
        <w:rPr>
          <w:rFonts w:ascii="Times New Roman" w:hAnsi="Times New Roman"/>
          <w:sz w:val="28"/>
          <w:szCs w:val="28"/>
        </w:rPr>
        <w:t>+3</w:t>
      </w:r>
      <w:r w:rsidR="00174CF8">
        <w:rPr>
          <w:rFonts w:ascii="Times New Roman" w:hAnsi="Times New Roman"/>
          <w:sz w:val="28"/>
          <w:szCs w:val="28"/>
        </w:rPr>
        <w:t xml:space="preserve"> к прошлому году)</w:t>
      </w:r>
      <w:r w:rsidR="00997A2B" w:rsidRPr="00997A2B">
        <w:rPr>
          <w:rFonts w:ascii="Times New Roman" w:hAnsi="Times New Roman"/>
          <w:sz w:val="28"/>
          <w:szCs w:val="28"/>
        </w:rPr>
        <w:t>.</w:t>
      </w:r>
    </w:p>
    <w:p w:rsidR="00357490" w:rsidRPr="00F32903" w:rsidRDefault="00357490" w:rsidP="00357490">
      <w:pPr>
        <w:pStyle w:val="a4"/>
        <w:rPr>
          <w:szCs w:val="28"/>
        </w:rPr>
      </w:pPr>
      <w:r w:rsidRPr="00F32903">
        <w:rPr>
          <w:szCs w:val="28"/>
        </w:rPr>
        <w:t>В 20</w:t>
      </w:r>
      <w:r w:rsidR="007877F0">
        <w:rPr>
          <w:szCs w:val="28"/>
        </w:rPr>
        <w:t>2</w:t>
      </w:r>
      <w:r w:rsidR="00251EDB">
        <w:rPr>
          <w:szCs w:val="28"/>
        </w:rPr>
        <w:t>4</w:t>
      </w:r>
      <w:r w:rsidRPr="00F32903">
        <w:rPr>
          <w:szCs w:val="28"/>
        </w:rPr>
        <w:t xml:space="preserve"> году</w:t>
      </w:r>
      <w:r w:rsidR="00035165">
        <w:rPr>
          <w:szCs w:val="28"/>
        </w:rPr>
        <w:t xml:space="preserve"> </w:t>
      </w:r>
      <w:r>
        <w:rPr>
          <w:szCs w:val="28"/>
        </w:rPr>
        <w:t>о</w:t>
      </w:r>
      <w:r w:rsidRPr="00F32903">
        <w:rPr>
          <w:szCs w:val="28"/>
        </w:rPr>
        <w:t>брабатывающими предприятиями района</w:t>
      </w:r>
      <w:r w:rsidR="00ED348D">
        <w:rPr>
          <w:szCs w:val="28"/>
        </w:rPr>
        <w:t xml:space="preserve"> </w:t>
      </w:r>
      <w:r w:rsidR="00E77561">
        <w:rPr>
          <w:szCs w:val="28"/>
        </w:rPr>
        <w:t xml:space="preserve">было отгружено </w:t>
      </w:r>
      <w:r w:rsidRPr="00F32903">
        <w:rPr>
          <w:szCs w:val="28"/>
        </w:rPr>
        <w:t xml:space="preserve"> продукции в действующих ценах на сумму</w:t>
      </w:r>
      <w:r w:rsidR="002D769C">
        <w:rPr>
          <w:szCs w:val="28"/>
        </w:rPr>
        <w:t xml:space="preserve"> </w:t>
      </w:r>
      <w:r w:rsidR="00FE1285">
        <w:rPr>
          <w:szCs w:val="28"/>
        </w:rPr>
        <w:t>4169,1</w:t>
      </w:r>
      <w:r w:rsidR="00174CF8">
        <w:rPr>
          <w:szCs w:val="28"/>
        </w:rPr>
        <w:t xml:space="preserve"> </w:t>
      </w:r>
      <w:r>
        <w:rPr>
          <w:szCs w:val="28"/>
        </w:rPr>
        <w:t>млн. руб. (</w:t>
      </w:r>
      <w:r w:rsidR="00FE1285">
        <w:rPr>
          <w:szCs w:val="28"/>
        </w:rPr>
        <w:t>97,2</w:t>
      </w:r>
      <w:r w:rsidRPr="00F32903">
        <w:rPr>
          <w:szCs w:val="28"/>
        </w:rPr>
        <w:t xml:space="preserve">% к </w:t>
      </w:r>
      <w:proofErr w:type="spellStart"/>
      <w:proofErr w:type="gramStart"/>
      <w:r w:rsidRPr="00F32903">
        <w:rPr>
          <w:szCs w:val="28"/>
        </w:rPr>
        <w:t>п</w:t>
      </w:r>
      <w:proofErr w:type="spellEnd"/>
      <w:proofErr w:type="gramEnd"/>
      <w:r w:rsidRPr="00F32903">
        <w:rPr>
          <w:szCs w:val="28"/>
        </w:rPr>
        <w:t>/году</w:t>
      </w:r>
      <w:r w:rsidR="002B6B1C">
        <w:rPr>
          <w:szCs w:val="28"/>
        </w:rPr>
        <w:t xml:space="preserve"> в сопоставимых ценах</w:t>
      </w:r>
      <w:r w:rsidRPr="00F32903">
        <w:rPr>
          <w:szCs w:val="28"/>
        </w:rPr>
        <w:t xml:space="preserve">). С учетом продукции филиалов и частных предпринимателей объем </w:t>
      </w:r>
      <w:r w:rsidR="00B54B4B">
        <w:rPr>
          <w:szCs w:val="28"/>
        </w:rPr>
        <w:t>ожидается</w:t>
      </w:r>
      <w:r w:rsidR="00174CF8">
        <w:rPr>
          <w:szCs w:val="28"/>
        </w:rPr>
        <w:t xml:space="preserve"> </w:t>
      </w:r>
      <w:r w:rsidR="00FE1285">
        <w:rPr>
          <w:szCs w:val="28"/>
        </w:rPr>
        <w:t>6974,8</w:t>
      </w:r>
      <w:r w:rsidRPr="00F32903">
        <w:rPr>
          <w:szCs w:val="28"/>
        </w:rPr>
        <w:t xml:space="preserve"> </w:t>
      </w:r>
      <w:r>
        <w:rPr>
          <w:szCs w:val="28"/>
        </w:rPr>
        <w:t xml:space="preserve">млн. руб. или </w:t>
      </w:r>
      <w:r w:rsidR="00FE1285">
        <w:rPr>
          <w:szCs w:val="28"/>
        </w:rPr>
        <w:t>125</w:t>
      </w:r>
      <w:r w:rsidRPr="00F32903">
        <w:rPr>
          <w:szCs w:val="28"/>
        </w:rPr>
        <w:t xml:space="preserve">% к прошлому году. </w:t>
      </w:r>
    </w:p>
    <w:p w:rsidR="00357490" w:rsidRDefault="00A2516C" w:rsidP="00357490">
      <w:pPr>
        <w:spacing w:after="0" w:line="240" w:lineRule="auto"/>
        <w:ind w:right="-28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Индексы физического объема по отраслям обрабатывающей промышленности</w:t>
      </w:r>
      <w:r w:rsidR="00251EDB">
        <w:rPr>
          <w:rFonts w:ascii="Times New Roman" w:hAnsi="Times New Roman"/>
          <w:sz w:val="28"/>
          <w:szCs w:val="28"/>
        </w:rPr>
        <w:t xml:space="preserve"> ожидаются</w:t>
      </w:r>
      <w:r>
        <w:rPr>
          <w:rFonts w:ascii="Times New Roman" w:hAnsi="Times New Roman"/>
          <w:sz w:val="28"/>
          <w:szCs w:val="28"/>
        </w:rPr>
        <w:t>:</w:t>
      </w:r>
    </w:p>
    <w:p w:rsidR="00A2516C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>- по</w:t>
      </w:r>
      <w:r w:rsidR="000679C5">
        <w:rPr>
          <w:rFonts w:ascii="Times New Roman" w:hAnsi="Times New Roman"/>
          <w:sz w:val="28"/>
          <w:szCs w:val="28"/>
        </w:rPr>
        <w:t xml:space="preserve"> производству пищевых продуктов </w:t>
      </w:r>
      <w:r w:rsidRPr="00357490">
        <w:rPr>
          <w:rFonts w:ascii="Times New Roman" w:hAnsi="Times New Roman"/>
          <w:sz w:val="28"/>
          <w:szCs w:val="28"/>
        </w:rPr>
        <w:t xml:space="preserve">– </w:t>
      </w:r>
      <w:r w:rsidR="00FE1285">
        <w:rPr>
          <w:rFonts w:ascii="Times New Roman" w:hAnsi="Times New Roman"/>
          <w:sz w:val="28"/>
          <w:szCs w:val="28"/>
        </w:rPr>
        <w:t>208</w:t>
      </w:r>
      <w:r w:rsidRPr="00357490">
        <w:rPr>
          <w:rFonts w:ascii="Times New Roman" w:hAnsi="Times New Roman"/>
          <w:sz w:val="28"/>
          <w:szCs w:val="28"/>
        </w:rPr>
        <w:t>%;</w:t>
      </w:r>
    </w:p>
    <w:p w:rsidR="000679C5" w:rsidRPr="00357490" w:rsidRDefault="00C40364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производству напитков – </w:t>
      </w:r>
      <w:r w:rsidR="00FE1285">
        <w:rPr>
          <w:rFonts w:ascii="Times New Roman" w:hAnsi="Times New Roman"/>
          <w:sz w:val="28"/>
          <w:szCs w:val="28"/>
        </w:rPr>
        <w:t>165</w:t>
      </w:r>
      <w:r w:rsidR="000679C5">
        <w:rPr>
          <w:rFonts w:ascii="Times New Roman" w:hAnsi="Times New Roman"/>
          <w:sz w:val="28"/>
          <w:szCs w:val="28"/>
        </w:rPr>
        <w:t>%;</w:t>
      </w:r>
    </w:p>
    <w:p w:rsidR="00A2516C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>- по</w:t>
      </w:r>
      <w:r w:rsidR="000679C5">
        <w:rPr>
          <w:rFonts w:ascii="Times New Roman" w:hAnsi="Times New Roman"/>
          <w:sz w:val="28"/>
          <w:szCs w:val="28"/>
        </w:rPr>
        <w:t xml:space="preserve"> производству </w:t>
      </w:r>
      <w:r w:rsidRPr="00357490">
        <w:rPr>
          <w:rFonts w:ascii="Times New Roman" w:hAnsi="Times New Roman"/>
          <w:sz w:val="28"/>
          <w:szCs w:val="28"/>
        </w:rPr>
        <w:t>текстильн</w:t>
      </w:r>
      <w:r w:rsidR="000679C5">
        <w:rPr>
          <w:rFonts w:ascii="Times New Roman" w:hAnsi="Times New Roman"/>
          <w:sz w:val="28"/>
          <w:szCs w:val="28"/>
        </w:rPr>
        <w:t>ых изделий</w:t>
      </w:r>
      <w:r w:rsidRPr="00357490">
        <w:rPr>
          <w:rFonts w:ascii="Times New Roman" w:hAnsi="Times New Roman"/>
          <w:sz w:val="28"/>
          <w:szCs w:val="28"/>
        </w:rPr>
        <w:t xml:space="preserve"> – </w:t>
      </w:r>
      <w:r w:rsidR="00FE1285">
        <w:rPr>
          <w:rFonts w:ascii="Times New Roman" w:hAnsi="Times New Roman"/>
          <w:sz w:val="28"/>
          <w:szCs w:val="28"/>
        </w:rPr>
        <w:t>31,1</w:t>
      </w:r>
      <w:r w:rsidR="002B6B1C">
        <w:rPr>
          <w:rFonts w:ascii="Times New Roman" w:hAnsi="Times New Roman"/>
          <w:sz w:val="28"/>
          <w:szCs w:val="28"/>
        </w:rPr>
        <w:t>%</w:t>
      </w:r>
      <w:r w:rsidR="00E77561">
        <w:rPr>
          <w:rFonts w:ascii="Times New Roman" w:hAnsi="Times New Roman"/>
          <w:sz w:val="28"/>
          <w:szCs w:val="28"/>
        </w:rPr>
        <w:t>;</w:t>
      </w:r>
    </w:p>
    <w:p w:rsidR="000679C5" w:rsidRPr="00357490" w:rsidRDefault="000679C5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производству одежды</w:t>
      </w:r>
      <w:r w:rsidR="00C40364">
        <w:rPr>
          <w:rFonts w:ascii="Times New Roman" w:hAnsi="Times New Roman"/>
          <w:sz w:val="28"/>
          <w:szCs w:val="28"/>
        </w:rPr>
        <w:t xml:space="preserve"> – </w:t>
      </w:r>
      <w:r w:rsidR="00FE1285">
        <w:rPr>
          <w:rFonts w:ascii="Times New Roman" w:hAnsi="Times New Roman"/>
          <w:sz w:val="28"/>
          <w:szCs w:val="28"/>
        </w:rPr>
        <w:t>79,0</w:t>
      </w:r>
      <w:r>
        <w:rPr>
          <w:rFonts w:ascii="Times New Roman" w:hAnsi="Times New Roman"/>
          <w:sz w:val="28"/>
          <w:szCs w:val="28"/>
        </w:rPr>
        <w:t>%;</w:t>
      </w:r>
    </w:p>
    <w:p w:rsidR="00A2516C" w:rsidRPr="00357490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 xml:space="preserve">- по обработке древесины и производству изделий из дерева – </w:t>
      </w:r>
      <w:r w:rsidR="00FE1285">
        <w:rPr>
          <w:rFonts w:ascii="Times New Roman" w:hAnsi="Times New Roman"/>
          <w:sz w:val="28"/>
          <w:szCs w:val="28"/>
        </w:rPr>
        <w:t>203</w:t>
      </w:r>
      <w:r w:rsidRPr="00357490">
        <w:rPr>
          <w:rFonts w:ascii="Times New Roman" w:hAnsi="Times New Roman"/>
          <w:sz w:val="28"/>
          <w:szCs w:val="28"/>
        </w:rPr>
        <w:t>%;</w:t>
      </w:r>
    </w:p>
    <w:p w:rsidR="00A2516C" w:rsidRDefault="00A2516C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 xml:space="preserve">- по </w:t>
      </w:r>
      <w:r w:rsidR="000679C5">
        <w:rPr>
          <w:rFonts w:ascii="Times New Roman" w:hAnsi="Times New Roman"/>
          <w:sz w:val="28"/>
          <w:szCs w:val="28"/>
        </w:rPr>
        <w:t xml:space="preserve">производству </w:t>
      </w:r>
      <w:r w:rsidRPr="00357490">
        <w:rPr>
          <w:rFonts w:ascii="Times New Roman" w:hAnsi="Times New Roman"/>
          <w:sz w:val="28"/>
          <w:szCs w:val="28"/>
        </w:rPr>
        <w:t>химическ</w:t>
      </w:r>
      <w:r w:rsidR="000679C5">
        <w:rPr>
          <w:rFonts w:ascii="Times New Roman" w:hAnsi="Times New Roman"/>
          <w:sz w:val="28"/>
          <w:szCs w:val="28"/>
        </w:rPr>
        <w:t>их веществ</w:t>
      </w:r>
      <w:r w:rsidRPr="00357490">
        <w:rPr>
          <w:rFonts w:ascii="Times New Roman" w:hAnsi="Times New Roman"/>
          <w:sz w:val="28"/>
          <w:szCs w:val="28"/>
        </w:rPr>
        <w:t xml:space="preserve"> – </w:t>
      </w:r>
      <w:r w:rsidR="00FE1285">
        <w:rPr>
          <w:rFonts w:ascii="Times New Roman" w:hAnsi="Times New Roman"/>
          <w:sz w:val="28"/>
          <w:szCs w:val="28"/>
        </w:rPr>
        <w:t>89,1</w:t>
      </w:r>
      <w:r w:rsidRPr="00357490">
        <w:rPr>
          <w:rFonts w:ascii="Times New Roman" w:hAnsi="Times New Roman"/>
          <w:sz w:val="28"/>
          <w:szCs w:val="28"/>
        </w:rPr>
        <w:t>%;</w:t>
      </w:r>
    </w:p>
    <w:p w:rsidR="000679C5" w:rsidRPr="00357490" w:rsidRDefault="000679C5" w:rsidP="00A2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производству резинов</w:t>
      </w:r>
      <w:r w:rsidR="00C40364">
        <w:rPr>
          <w:rFonts w:ascii="Times New Roman" w:hAnsi="Times New Roman"/>
          <w:sz w:val="28"/>
          <w:szCs w:val="28"/>
        </w:rPr>
        <w:t xml:space="preserve">ых и пластмассовых изделий – </w:t>
      </w:r>
      <w:r w:rsidR="00FE1285">
        <w:rPr>
          <w:rFonts w:ascii="Times New Roman" w:hAnsi="Times New Roman"/>
          <w:sz w:val="28"/>
          <w:szCs w:val="28"/>
        </w:rPr>
        <w:t>156</w:t>
      </w:r>
      <w:r w:rsidR="00251ED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B920B1" w:rsidRDefault="00A2516C" w:rsidP="00A2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lastRenderedPageBreak/>
        <w:t>- по производству прочих неметаллических минеральных продуктов –</w:t>
      </w:r>
      <w:r w:rsidR="00C40364">
        <w:rPr>
          <w:rFonts w:ascii="Times New Roman" w:hAnsi="Times New Roman"/>
          <w:sz w:val="28"/>
          <w:szCs w:val="28"/>
        </w:rPr>
        <w:t xml:space="preserve"> </w:t>
      </w:r>
      <w:r w:rsidR="00FE1285">
        <w:rPr>
          <w:rFonts w:ascii="Times New Roman" w:hAnsi="Times New Roman"/>
          <w:sz w:val="28"/>
          <w:szCs w:val="28"/>
        </w:rPr>
        <w:t>129</w:t>
      </w:r>
      <w:r w:rsidR="00C40364">
        <w:rPr>
          <w:rFonts w:ascii="Times New Roman" w:hAnsi="Times New Roman"/>
          <w:sz w:val="28"/>
          <w:szCs w:val="28"/>
        </w:rPr>
        <w:t>%</w:t>
      </w:r>
      <w:r w:rsidR="00B920B1">
        <w:rPr>
          <w:rFonts w:ascii="Times New Roman" w:hAnsi="Times New Roman"/>
          <w:sz w:val="28"/>
          <w:szCs w:val="28"/>
        </w:rPr>
        <w:t xml:space="preserve">, </w:t>
      </w:r>
    </w:p>
    <w:p w:rsidR="00A2516C" w:rsidRPr="00357490" w:rsidRDefault="00B920B1" w:rsidP="00A2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произво</w:t>
      </w:r>
      <w:r w:rsidR="00C40364">
        <w:rPr>
          <w:rFonts w:ascii="Times New Roman" w:hAnsi="Times New Roman"/>
          <w:sz w:val="28"/>
          <w:szCs w:val="28"/>
        </w:rPr>
        <w:t xml:space="preserve">дству машин и оборудования – </w:t>
      </w:r>
      <w:r w:rsidR="00FE1285">
        <w:rPr>
          <w:rFonts w:ascii="Times New Roman" w:hAnsi="Times New Roman"/>
          <w:sz w:val="28"/>
          <w:szCs w:val="28"/>
        </w:rPr>
        <w:t>86,1</w:t>
      </w:r>
      <w:r w:rsidR="00ED348D">
        <w:rPr>
          <w:rFonts w:ascii="Times New Roman" w:hAnsi="Times New Roman"/>
          <w:sz w:val="28"/>
          <w:szCs w:val="28"/>
        </w:rPr>
        <w:t>%</w:t>
      </w:r>
      <w:r w:rsidR="005B2831">
        <w:rPr>
          <w:rFonts w:ascii="Times New Roman" w:hAnsi="Times New Roman"/>
          <w:sz w:val="28"/>
          <w:szCs w:val="28"/>
        </w:rPr>
        <w:t>.</w:t>
      </w:r>
    </w:p>
    <w:p w:rsidR="00ED348D" w:rsidRDefault="00ED348D" w:rsidP="00532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8A4" w:rsidRDefault="00F538A4" w:rsidP="00532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</w:t>
      </w:r>
      <w:r w:rsidR="00E027D7">
        <w:rPr>
          <w:rFonts w:ascii="Times New Roman" w:hAnsi="Times New Roman"/>
          <w:sz w:val="28"/>
          <w:szCs w:val="28"/>
        </w:rPr>
        <w:t xml:space="preserve">заказов </w:t>
      </w:r>
      <w:r w:rsidR="00ED348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снижени</w:t>
      </w:r>
      <w:r w:rsidR="00ED348D">
        <w:rPr>
          <w:rFonts w:ascii="Times New Roman" w:hAnsi="Times New Roman"/>
          <w:sz w:val="28"/>
          <w:szCs w:val="28"/>
        </w:rPr>
        <w:t>ем</w:t>
      </w:r>
      <w:r w:rsidR="007A3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объемов </w:t>
      </w:r>
      <w:r w:rsidR="00B54B4B">
        <w:rPr>
          <w:rFonts w:ascii="Times New Roman" w:hAnsi="Times New Roman"/>
          <w:sz w:val="28"/>
          <w:szCs w:val="28"/>
        </w:rPr>
        <w:t>производства</w:t>
      </w:r>
      <w:r w:rsidR="00ED348D">
        <w:rPr>
          <w:rFonts w:ascii="Times New Roman" w:hAnsi="Times New Roman"/>
          <w:sz w:val="28"/>
          <w:szCs w:val="28"/>
        </w:rPr>
        <w:t xml:space="preserve"> имело место</w:t>
      </w:r>
      <w:r w:rsidR="00B54B4B">
        <w:rPr>
          <w:rFonts w:ascii="Times New Roman" w:hAnsi="Times New Roman"/>
          <w:sz w:val="28"/>
          <w:szCs w:val="28"/>
        </w:rPr>
        <w:t xml:space="preserve"> </w:t>
      </w:r>
      <w:r w:rsidR="002B6B1C">
        <w:rPr>
          <w:rFonts w:ascii="Times New Roman" w:hAnsi="Times New Roman"/>
          <w:sz w:val="28"/>
          <w:szCs w:val="28"/>
        </w:rPr>
        <w:t xml:space="preserve">в </w:t>
      </w:r>
      <w:r w:rsidR="007A3785">
        <w:rPr>
          <w:rFonts w:ascii="Times New Roman" w:hAnsi="Times New Roman"/>
          <w:sz w:val="28"/>
          <w:szCs w:val="28"/>
        </w:rPr>
        <w:t>производстве текстильных изделий</w:t>
      </w:r>
      <w:r w:rsidR="002B6B1C">
        <w:rPr>
          <w:rFonts w:ascii="Times New Roman" w:hAnsi="Times New Roman"/>
          <w:sz w:val="28"/>
          <w:szCs w:val="28"/>
        </w:rPr>
        <w:t>,</w:t>
      </w:r>
      <w:r w:rsidR="00FE1285">
        <w:rPr>
          <w:rFonts w:ascii="Times New Roman" w:hAnsi="Times New Roman"/>
          <w:sz w:val="28"/>
          <w:szCs w:val="28"/>
        </w:rPr>
        <w:t xml:space="preserve"> одежды,</w:t>
      </w:r>
      <w:r w:rsidR="002B6B1C">
        <w:rPr>
          <w:rFonts w:ascii="Times New Roman" w:hAnsi="Times New Roman"/>
          <w:sz w:val="28"/>
          <w:szCs w:val="28"/>
        </w:rPr>
        <w:t xml:space="preserve"> </w:t>
      </w:r>
      <w:r w:rsidR="007A3785">
        <w:rPr>
          <w:rFonts w:ascii="Times New Roman" w:hAnsi="Times New Roman"/>
          <w:sz w:val="28"/>
          <w:szCs w:val="28"/>
        </w:rPr>
        <w:t>химических веществ</w:t>
      </w:r>
      <w:r w:rsidR="00FE1285">
        <w:rPr>
          <w:rFonts w:ascii="Times New Roman" w:hAnsi="Times New Roman"/>
          <w:sz w:val="28"/>
          <w:szCs w:val="28"/>
        </w:rPr>
        <w:t>, машин и оборудования</w:t>
      </w:r>
      <w:r w:rsidR="002B6B1C">
        <w:rPr>
          <w:rFonts w:ascii="Times New Roman" w:hAnsi="Times New Roman"/>
          <w:sz w:val="28"/>
          <w:szCs w:val="28"/>
        </w:rPr>
        <w:t>. При этом</w:t>
      </w:r>
      <w:proofErr w:type="gramStart"/>
      <w:r w:rsidR="002B6B1C">
        <w:rPr>
          <w:rFonts w:ascii="Times New Roman" w:hAnsi="Times New Roman"/>
          <w:sz w:val="28"/>
          <w:szCs w:val="28"/>
        </w:rPr>
        <w:t>,</w:t>
      </w:r>
      <w:proofErr w:type="gramEnd"/>
      <w:r w:rsidR="002B6B1C">
        <w:rPr>
          <w:rFonts w:ascii="Times New Roman" w:hAnsi="Times New Roman"/>
          <w:sz w:val="28"/>
          <w:szCs w:val="28"/>
        </w:rPr>
        <w:t xml:space="preserve"> выросла </w:t>
      </w:r>
      <w:r w:rsidR="00FE1285">
        <w:rPr>
          <w:rFonts w:ascii="Times New Roman" w:hAnsi="Times New Roman"/>
          <w:sz w:val="28"/>
          <w:szCs w:val="28"/>
        </w:rPr>
        <w:t>почти в два раза</w:t>
      </w:r>
      <w:r w:rsidR="007A3785">
        <w:rPr>
          <w:rFonts w:ascii="Times New Roman" w:hAnsi="Times New Roman"/>
          <w:sz w:val="28"/>
          <w:szCs w:val="28"/>
        </w:rPr>
        <w:t xml:space="preserve"> </w:t>
      </w:r>
      <w:r w:rsidR="002B6B1C">
        <w:rPr>
          <w:rFonts w:ascii="Times New Roman" w:hAnsi="Times New Roman"/>
          <w:sz w:val="28"/>
          <w:szCs w:val="28"/>
        </w:rPr>
        <w:t>производство</w:t>
      </w:r>
      <w:r w:rsidR="00FE1285">
        <w:rPr>
          <w:rFonts w:ascii="Times New Roman" w:hAnsi="Times New Roman"/>
          <w:sz w:val="28"/>
          <w:szCs w:val="28"/>
        </w:rPr>
        <w:t xml:space="preserve"> пищевых продуктов и </w:t>
      </w:r>
      <w:r w:rsidR="002B6B1C">
        <w:rPr>
          <w:rFonts w:ascii="Times New Roman" w:hAnsi="Times New Roman"/>
          <w:sz w:val="28"/>
          <w:szCs w:val="28"/>
        </w:rPr>
        <w:t xml:space="preserve"> </w:t>
      </w:r>
      <w:r w:rsidR="007A3785">
        <w:rPr>
          <w:rFonts w:ascii="Times New Roman" w:hAnsi="Times New Roman"/>
          <w:sz w:val="28"/>
          <w:szCs w:val="28"/>
        </w:rPr>
        <w:t xml:space="preserve">напитков, одежды, </w:t>
      </w:r>
      <w:r w:rsidR="002B6B1C">
        <w:rPr>
          <w:rFonts w:ascii="Times New Roman" w:hAnsi="Times New Roman"/>
          <w:sz w:val="28"/>
          <w:szCs w:val="28"/>
        </w:rPr>
        <w:t>обработка древесины</w:t>
      </w:r>
      <w:r w:rsidR="00FE1285">
        <w:rPr>
          <w:rFonts w:ascii="Times New Roman" w:hAnsi="Times New Roman"/>
          <w:sz w:val="28"/>
          <w:szCs w:val="28"/>
        </w:rPr>
        <w:t xml:space="preserve">, производство резиновых и пластмассовых изделий, на треть увеличилось производство </w:t>
      </w:r>
      <w:r w:rsidR="00FE1285" w:rsidRPr="00357490">
        <w:rPr>
          <w:rFonts w:ascii="Times New Roman" w:hAnsi="Times New Roman"/>
          <w:sz w:val="28"/>
          <w:szCs w:val="28"/>
        </w:rPr>
        <w:t>неметаллических минеральных продуктов</w:t>
      </w:r>
      <w:r w:rsidR="002B6B1C">
        <w:rPr>
          <w:rFonts w:ascii="Times New Roman" w:hAnsi="Times New Roman"/>
          <w:sz w:val="28"/>
          <w:szCs w:val="28"/>
        </w:rPr>
        <w:t xml:space="preserve">. </w:t>
      </w:r>
    </w:p>
    <w:p w:rsidR="00357490" w:rsidRDefault="00357490" w:rsidP="00532D8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7490">
        <w:rPr>
          <w:rFonts w:ascii="Times New Roman" w:hAnsi="Times New Roman"/>
          <w:sz w:val="28"/>
          <w:szCs w:val="28"/>
        </w:rPr>
        <w:t>В 20</w:t>
      </w:r>
      <w:r w:rsidR="00E67D13">
        <w:rPr>
          <w:rFonts w:ascii="Times New Roman" w:hAnsi="Times New Roman"/>
          <w:sz w:val="28"/>
          <w:szCs w:val="28"/>
        </w:rPr>
        <w:t>2</w:t>
      </w:r>
      <w:r w:rsidR="007A3785">
        <w:rPr>
          <w:rFonts w:ascii="Times New Roman" w:hAnsi="Times New Roman"/>
          <w:sz w:val="28"/>
          <w:szCs w:val="28"/>
        </w:rPr>
        <w:t>4</w:t>
      </w:r>
      <w:r w:rsidRPr="00357490">
        <w:rPr>
          <w:rFonts w:ascii="Times New Roman" w:hAnsi="Times New Roman"/>
          <w:sz w:val="28"/>
          <w:szCs w:val="28"/>
        </w:rPr>
        <w:t xml:space="preserve"> году</w:t>
      </w:r>
      <w:r w:rsidR="00BD6F0D">
        <w:rPr>
          <w:rFonts w:ascii="Times New Roman" w:hAnsi="Times New Roman"/>
          <w:sz w:val="28"/>
          <w:szCs w:val="28"/>
        </w:rPr>
        <w:t xml:space="preserve"> значимые отрасли </w:t>
      </w:r>
      <w:r w:rsidRPr="00357490">
        <w:rPr>
          <w:rFonts w:ascii="Times New Roman" w:hAnsi="Times New Roman"/>
          <w:sz w:val="28"/>
          <w:szCs w:val="28"/>
        </w:rPr>
        <w:t xml:space="preserve">в структуре промышленного производства </w:t>
      </w:r>
      <w:r w:rsidR="00BD6F0D">
        <w:rPr>
          <w:rFonts w:ascii="Times New Roman" w:hAnsi="Times New Roman"/>
          <w:sz w:val="28"/>
          <w:szCs w:val="28"/>
        </w:rPr>
        <w:t xml:space="preserve"> - это </w:t>
      </w:r>
      <w:r w:rsidR="004E3E4F">
        <w:rPr>
          <w:rFonts w:ascii="Times New Roman" w:hAnsi="Times New Roman"/>
          <w:sz w:val="28"/>
          <w:szCs w:val="28"/>
        </w:rPr>
        <w:t xml:space="preserve">производство </w:t>
      </w:r>
      <w:r w:rsidR="007A3785">
        <w:rPr>
          <w:rFonts w:ascii="Times New Roman" w:hAnsi="Times New Roman"/>
          <w:sz w:val="28"/>
          <w:szCs w:val="28"/>
        </w:rPr>
        <w:t xml:space="preserve">неметаллических минеральных продуктов </w:t>
      </w:r>
      <w:r w:rsidR="004E3E4F">
        <w:rPr>
          <w:rFonts w:ascii="Times New Roman" w:hAnsi="Times New Roman"/>
          <w:sz w:val="28"/>
          <w:szCs w:val="28"/>
        </w:rPr>
        <w:t>(</w:t>
      </w:r>
      <w:r w:rsidR="00CF4444">
        <w:rPr>
          <w:rFonts w:ascii="Times New Roman" w:hAnsi="Times New Roman"/>
          <w:sz w:val="28"/>
          <w:szCs w:val="28"/>
        </w:rPr>
        <w:t>71,2</w:t>
      </w:r>
      <w:r w:rsidR="004E3E4F">
        <w:rPr>
          <w:rFonts w:ascii="Times New Roman" w:hAnsi="Times New Roman"/>
          <w:sz w:val="28"/>
          <w:szCs w:val="28"/>
        </w:rPr>
        <w:t>%),</w:t>
      </w:r>
      <w:r w:rsidR="00E77561">
        <w:rPr>
          <w:rFonts w:ascii="Times New Roman" w:hAnsi="Times New Roman"/>
          <w:sz w:val="28"/>
          <w:szCs w:val="28"/>
        </w:rPr>
        <w:t xml:space="preserve"> производство текстильных изделий (</w:t>
      </w:r>
      <w:r w:rsidR="007A3785">
        <w:rPr>
          <w:rFonts w:ascii="Times New Roman" w:hAnsi="Times New Roman"/>
          <w:sz w:val="28"/>
          <w:szCs w:val="28"/>
        </w:rPr>
        <w:t>8,9</w:t>
      </w:r>
      <w:r w:rsidR="00E77561">
        <w:rPr>
          <w:rFonts w:ascii="Times New Roman" w:hAnsi="Times New Roman"/>
          <w:sz w:val="28"/>
          <w:szCs w:val="28"/>
        </w:rPr>
        <w:t>%), производство машин (</w:t>
      </w:r>
      <w:r w:rsidR="00CF4444">
        <w:rPr>
          <w:rFonts w:ascii="Times New Roman" w:hAnsi="Times New Roman"/>
          <w:sz w:val="28"/>
          <w:szCs w:val="28"/>
        </w:rPr>
        <w:t>4,6</w:t>
      </w:r>
      <w:r w:rsidR="00E77561">
        <w:rPr>
          <w:rFonts w:ascii="Times New Roman" w:hAnsi="Times New Roman"/>
          <w:sz w:val="28"/>
          <w:szCs w:val="28"/>
        </w:rPr>
        <w:t>%),</w:t>
      </w:r>
      <w:r w:rsidR="00CF4444">
        <w:rPr>
          <w:rFonts w:ascii="Times New Roman" w:hAnsi="Times New Roman"/>
          <w:sz w:val="28"/>
          <w:szCs w:val="28"/>
        </w:rPr>
        <w:t xml:space="preserve"> производство резиновых и пластмассовых изделий (3,4%), </w:t>
      </w:r>
      <w:r w:rsidR="004E3E4F">
        <w:rPr>
          <w:rFonts w:ascii="Times New Roman" w:hAnsi="Times New Roman"/>
          <w:sz w:val="28"/>
          <w:szCs w:val="28"/>
        </w:rPr>
        <w:t xml:space="preserve"> </w:t>
      </w:r>
      <w:r w:rsidR="003360ED">
        <w:rPr>
          <w:rFonts w:ascii="Times New Roman" w:hAnsi="Times New Roman"/>
          <w:sz w:val="28"/>
          <w:szCs w:val="28"/>
        </w:rPr>
        <w:t>производство химических продуктов</w:t>
      </w:r>
      <w:r w:rsidR="005E134D" w:rsidRPr="00357490">
        <w:rPr>
          <w:rFonts w:ascii="Times New Roman" w:hAnsi="Times New Roman"/>
          <w:sz w:val="28"/>
          <w:szCs w:val="28"/>
        </w:rPr>
        <w:t xml:space="preserve"> </w:t>
      </w:r>
      <w:r w:rsidR="005E134D">
        <w:rPr>
          <w:rFonts w:ascii="Times New Roman" w:hAnsi="Times New Roman"/>
          <w:sz w:val="28"/>
          <w:szCs w:val="28"/>
        </w:rPr>
        <w:t>(</w:t>
      </w:r>
      <w:r w:rsidR="00E77561">
        <w:rPr>
          <w:rFonts w:ascii="Times New Roman" w:hAnsi="Times New Roman"/>
          <w:sz w:val="28"/>
          <w:szCs w:val="28"/>
        </w:rPr>
        <w:t>2,</w:t>
      </w:r>
      <w:r w:rsidR="00CF4444">
        <w:rPr>
          <w:rFonts w:ascii="Times New Roman" w:hAnsi="Times New Roman"/>
          <w:sz w:val="28"/>
          <w:szCs w:val="28"/>
        </w:rPr>
        <w:t>6</w:t>
      </w:r>
      <w:r w:rsidR="008C22C6">
        <w:rPr>
          <w:rFonts w:ascii="Times New Roman" w:hAnsi="Times New Roman"/>
          <w:sz w:val="28"/>
          <w:szCs w:val="28"/>
        </w:rPr>
        <w:t>%).</w:t>
      </w:r>
      <w:r w:rsidR="005E134D">
        <w:rPr>
          <w:rFonts w:ascii="Times New Roman" w:hAnsi="Times New Roman"/>
          <w:sz w:val="28"/>
          <w:szCs w:val="28"/>
        </w:rPr>
        <w:t xml:space="preserve"> </w:t>
      </w:r>
    </w:p>
    <w:p w:rsidR="00525FF1" w:rsidRDefault="00525FF1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2119B" w:rsidRDefault="0032119B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86CF5" w:rsidRDefault="00E86CF5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659E">
        <w:rPr>
          <w:rFonts w:ascii="Times New Roman" w:hAnsi="Times New Roman"/>
          <w:b/>
          <w:sz w:val="28"/>
          <w:szCs w:val="28"/>
        </w:rPr>
        <w:t>1.4.2. Сельское хозяйство</w:t>
      </w:r>
    </w:p>
    <w:p w:rsidR="003D1C07" w:rsidRPr="00E86CF5" w:rsidRDefault="003D1C07" w:rsidP="00E86CF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86CF5" w:rsidRPr="00E86CF5" w:rsidRDefault="00E86CF5" w:rsidP="00E86C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86CF5">
        <w:rPr>
          <w:rFonts w:ascii="Times New Roman" w:hAnsi="Times New Roman"/>
          <w:sz w:val="28"/>
          <w:szCs w:val="28"/>
        </w:rPr>
        <w:t>В этой сфере</w:t>
      </w:r>
      <w:r w:rsidR="00B06B56">
        <w:rPr>
          <w:rFonts w:ascii="Times New Roman" w:hAnsi="Times New Roman"/>
          <w:sz w:val="28"/>
          <w:szCs w:val="28"/>
        </w:rPr>
        <w:t xml:space="preserve"> </w:t>
      </w:r>
      <w:r w:rsidR="0052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0F44">
        <w:rPr>
          <w:rFonts w:ascii="Times New Roman" w:hAnsi="Times New Roman"/>
          <w:sz w:val="28"/>
          <w:szCs w:val="28"/>
        </w:rPr>
        <w:t>на конец</w:t>
      </w:r>
      <w:proofErr w:type="gramEnd"/>
      <w:r w:rsidRPr="00E86CF5">
        <w:rPr>
          <w:rFonts w:ascii="Times New Roman" w:hAnsi="Times New Roman"/>
          <w:sz w:val="28"/>
          <w:szCs w:val="28"/>
        </w:rPr>
        <w:t xml:space="preserve"> 20</w:t>
      </w:r>
      <w:r w:rsidR="008C080B">
        <w:rPr>
          <w:rFonts w:ascii="Times New Roman" w:hAnsi="Times New Roman"/>
          <w:sz w:val="28"/>
          <w:szCs w:val="28"/>
        </w:rPr>
        <w:t>2</w:t>
      </w:r>
      <w:r w:rsidR="004B0BD8">
        <w:rPr>
          <w:rFonts w:ascii="Times New Roman" w:hAnsi="Times New Roman"/>
          <w:sz w:val="28"/>
          <w:szCs w:val="28"/>
        </w:rPr>
        <w:t>4</w:t>
      </w:r>
      <w:r w:rsidRPr="00E86CF5">
        <w:rPr>
          <w:rFonts w:ascii="Times New Roman" w:hAnsi="Times New Roman"/>
          <w:sz w:val="28"/>
          <w:szCs w:val="28"/>
        </w:rPr>
        <w:t xml:space="preserve"> год</w:t>
      </w:r>
      <w:r w:rsidR="00830F44">
        <w:rPr>
          <w:rFonts w:ascii="Times New Roman" w:hAnsi="Times New Roman"/>
          <w:sz w:val="28"/>
          <w:szCs w:val="28"/>
        </w:rPr>
        <w:t>а</w:t>
      </w:r>
      <w:r w:rsidR="009C037A">
        <w:rPr>
          <w:rFonts w:ascii="Times New Roman" w:hAnsi="Times New Roman"/>
          <w:sz w:val="28"/>
          <w:szCs w:val="28"/>
        </w:rPr>
        <w:t xml:space="preserve"> </w:t>
      </w:r>
      <w:r w:rsidR="00867DC0">
        <w:rPr>
          <w:rFonts w:ascii="Times New Roman" w:hAnsi="Times New Roman"/>
          <w:sz w:val="28"/>
          <w:szCs w:val="28"/>
        </w:rPr>
        <w:t xml:space="preserve"> </w:t>
      </w:r>
      <w:r w:rsidRPr="00E86CF5">
        <w:rPr>
          <w:rFonts w:ascii="Times New Roman" w:hAnsi="Times New Roman"/>
          <w:sz w:val="28"/>
          <w:szCs w:val="28"/>
        </w:rPr>
        <w:t xml:space="preserve">было </w:t>
      </w:r>
      <w:r w:rsidR="008F13D9">
        <w:rPr>
          <w:rFonts w:ascii="Times New Roman" w:hAnsi="Times New Roman"/>
          <w:sz w:val="28"/>
          <w:szCs w:val="28"/>
        </w:rPr>
        <w:t xml:space="preserve">зарегистрировано </w:t>
      </w:r>
      <w:r w:rsidR="00CB2068">
        <w:rPr>
          <w:rFonts w:ascii="Times New Roman" w:hAnsi="Times New Roman"/>
          <w:sz w:val="28"/>
          <w:szCs w:val="28"/>
        </w:rPr>
        <w:t>7</w:t>
      </w:r>
      <w:r w:rsidR="008F13D9">
        <w:rPr>
          <w:rFonts w:ascii="Times New Roman" w:hAnsi="Times New Roman"/>
          <w:sz w:val="28"/>
          <w:szCs w:val="28"/>
        </w:rPr>
        <w:t xml:space="preserve"> сельскохозяйственных организаций и </w:t>
      </w:r>
      <w:r w:rsidR="00A46234">
        <w:rPr>
          <w:rFonts w:ascii="Times New Roman" w:hAnsi="Times New Roman"/>
          <w:sz w:val="28"/>
          <w:szCs w:val="28"/>
        </w:rPr>
        <w:t>3</w:t>
      </w:r>
      <w:r w:rsidR="004B0BD8">
        <w:rPr>
          <w:rFonts w:ascii="Times New Roman" w:hAnsi="Times New Roman"/>
          <w:sz w:val="28"/>
          <w:szCs w:val="28"/>
        </w:rPr>
        <w:t>0</w:t>
      </w:r>
      <w:r w:rsidR="008F13D9">
        <w:rPr>
          <w:rFonts w:ascii="Times New Roman" w:hAnsi="Times New Roman"/>
          <w:sz w:val="28"/>
          <w:szCs w:val="28"/>
        </w:rPr>
        <w:t xml:space="preserve"> </w:t>
      </w:r>
      <w:r w:rsidR="00830F44">
        <w:rPr>
          <w:rFonts w:ascii="Times New Roman" w:hAnsi="Times New Roman"/>
          <w:sz w:val="28"/>
          <w:szCs w:val="28"/>
        </w:rPr>
        <w:t>крестьянско-фермерских хозяйств</w:t>
      </w:r>
      <w:r w:rsidRPr="00E86CF5">
        <w:rPr>
          <w:rFonts w:ascii="Times New Roman" w:hAnsi="Times New Roman"/>
          <w:sz w:val="28"/>
          <w:szCs w:val="28"/>
        </w:rPr>
        <w:t>.</w:t>
      </w:r>
    </w:p>
    <w:p w:rsidR="00E86CF5" w:rsidRDefault="00E86CF5" w:rsidP="00E86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CF5" w:rsidRDefault="00E86CF5" w:rsidP="00E86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CF5">
        <w:rPr>
          <w:rFonts w:ascii="Times New Roman" w:hAnsi="Times New Roman"/>
          <w:sz w:val="28"/>
          <w:szCs w:val="28"/>
        </w:rPr>
        <w:t>Основные показатели АПК района</w:t>
      </w:r>
    </w:p>
    <w:p w:rsidR="003C68D5" w:rsidRDefault="003C68D5" w:rsidP="00E86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1402"/>
        <w:gridCol w:w="1402"/>
        <w:gridCol w:w="1403"/>
      </w:tblGrid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B0BD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CB2068" w:rsidRPr="00E86CF5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B2068" w:rsidRPr="00E86CF5" w:rsidRDefault="00CB2068" w:rsidP="00A46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B0BD8">
              <w:rPr>
                <w:rFonts w:ascii="Times New Roman" w:hAnsi="Times New Roman"/>
                <w:sz w:val="28"/>
                <w:szCs w:val="28"/>
              </w:rPr>
              <w:t>4</w:t>
            </w: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</w:tcPr>
          <w:p w:rsidR="00CB2068" w:rsidRPr="00E86CF5" w:rsidRDefault="00CB2068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+.-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1. Посевная площадь (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E86CF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по сельхозпредприятиям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   из них: зерновые</w:t>
            </w:r>
            <w:r w:rsidR="0032119B">
              <w:rPr>
                <w:rFonts w:ascii="Times New Roman" w:hAnsi="Times New Roman"/>
                <w:sz w:val="28"/>
                <w:szCs w:val="28"/>
              </w:rPr>
              <w:t>, зернобобовые</w:t>
            </w:r>
          </w:p>
          <w:p w:rsidR="00CB2068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фермеры</w:t>
            </w:r>
          </w:p>
          <w:p w:rsidR="00CB2068" w:rsidRDefault="00CB2068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   из них: зерновые</w:t>
            </w:r>
          </w:p>
          <w:p w:rsidR="00CB2068" w:rsidRDefault="00CB2068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овощи защищенного грунта</w:t>
            </w:r>
          </w:p>
          <w:p w:rsidR="00736D9F" w:rsidRDefault="00736D9F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ягодники</w:t>
            </w:r>
          </w:p>
          <w:p w:rsidR="004B0BD8" w:rsidRPr="00E86CF5" w:rsidRDefault="004B0BD8" w:rsidP="0002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рассада, цветы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население</w:t>
            </w:r>
          </w:p>
        </w:tc>
        <w:tc>
          <w:tcPr>
            <w:tcW w:w="1402" w:type="dxa"/>
          </w:tcPr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06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600*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32*</w:t>
            </w:r>
          </w:p>
          <w:p w:rsidR="0032119B" w:rsidRDefault="0032119B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761,79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28,3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  <w:p w:rsidR="004B0BD8" w:rsidRPr="00423D93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402" w:type="dxa"/>
          </w:tcPr>
          <w:p w:rsidR="00B7430C" w:rsidRDefault="00B7430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793*</w:t>
            </w: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189*</w:t>
            </w: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894,59</w:t>
            </w: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A46234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  <w:p w:rsidR="00A46234" w:rsidRPr="00423D93" w:rsidRDefault="00A46234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403" w:type="dxa"/>
          </w:tcPr>
          <w:p w:rsidR="00077A82" w:rsidRDefault="00077A82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+196</w:t>
            </w: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+166</w:t>
            </w: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+132,8</w:t>
            </w: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-3,3</w:t>
            </w: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+1,4</w:t>
            </w: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+26,4</w:t>
            </w:r>
          </w:p>
          <w:p w:rsidR="00A46234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+5,03</w:t>
            </w:r>
          </w:p>
          <w:p w:rsidR="00A46234" w:rsidRPr="00423D93" w:rsidRDefault="00A46234" w:rsidP="00423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Валовый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 xml:space="preserve"> сбор по всем категориям хозяйств, включая фермеров и население (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E86CF5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зерновых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картофеля</w:t>
            </w:r>
          </w:p>
          <w:p w:rsidR="00F059B3" w:rsidRPr="00E86CF5" w:rsidRDefault="00CB2068" w:rsidP="004B0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овощей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0,0751*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1,612</w:t>
            </w:r>
          </w:p>
          <w:p w:rsidR="004B0BD8" w:rsidRPr="003C3F57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1402" w:type="dxa"/>
          </w:tcPr>
          <w:p w:rsidR="00F059B3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30C" w:rsidRDefault="00B7430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30C" w:rsidRDefault="00B7430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430C" w:rsidRDefault="00B7430C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0,2385*</w:t>
            </w:r>
          </w:p>
          <w:p w:rsidR="00A75ED6" w:rsidRDefault="00A75ED6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  <w:p w:rsidR="00A75ED6" w:rsidRPr="003C3F57" w:rsidRDefault="00A75ED6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1,11</w:t>
            </w:r>
          </w:p>
        </w:tc>
        <w:tc>
          <w:tcPr>
            <w:tcW w:w="1403" w:type="dxa"/>
            <w:shd w:val="clear" w:color="auto" w:fill="auto"/>
          </w:tcPr>
          <w:p w:rsidR="00F059B3" w:rsidRDefault="00F059B3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77A82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77A82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77A82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+0,1634</w:t>
            </w:r>
          </w:p>
          <w:p w:rsidR="00077A82" w:rsidRDefault="00077A82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-0,012</w:t>
            </w:r>
          </w:p>
          <w:p w:rsidR="00077A82" w:rsidRPr="00E86CF5" w:rsidRDefault="00077A82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+0,1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3. Урожайность (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цн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>/га)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зерновых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картофеля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овощей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12,5*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</w:p>
          <w:p w:rsidR="004B0BD8" w:rsidRPr="003C3F57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402" w:type="dxa"/>
          </w:tcPr>
          <w:p w:rsidR="00F059B3" w:rsidRDefault="00F059B3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ED6" w:rsidRDefault="006761C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11,1*</w:t>
            </w:r>
          </w:p>
          <w:p w:rsidR="006761C7" w:rsidRDefault="006761C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6761C7" w:rsidRPr="003C3F57" w:rsidRDefault="006761C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403" w:type="dxa"/>
          </w:tcPr>
          <w:p w:rsidR="00F059B3" w:rsidRDefault="00F059B3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77A82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-1,4</w:t>
            </w:r>
          </w:p>
          <w:p w:rsidR="00077A82" w:rsidRDefault="00077A82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  <w:p w:rsidR="00077A82" w:rsidRPr="00E86CF5" w:rsidRDefault="00077A82" w:rsidP="00E86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+50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lastRenderedPageBreak/>
              <w:t>4. Поголовье  по всем хозяйствам (голов)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конец года</w:t>
            </w:r>
            <w:r w:rsidRPr="00E86CF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КРС</w:t>
            </w:r>
          </w:p>
          <w:p w:rsidR="00CB2068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из них: коров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т.ч. молочного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свиньи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овцы, козы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птицы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  <w:p w:rsidR="004B0BD8" w:rsidRPr="003C3F57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761021</w:t>
            </w:r>
          </w:p>
        </w:tc>
        <w:tc>
          <w:tcPr>
            <w:tcW w:w="1402" w:type="dxa"/>
          </w:tcPr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1C7" w:rsidRDefault="006761C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1C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6761C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  <w:p w:rsidR="006761C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6761C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61C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</w:p>
          <w:p w:rsidR="006761C7" w:rsidRPr="003C3F57" w:rsidRDefault="000131B1" w:rsidP="0001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925829</w:t>
            </w:r>
          </w:p>
        </w:tc>
        <w:tc>
          <w:tcPr>
            <w:tcW w:w="1403" w:type="dxa"/>
          </w:tcPr>
          <w:p w:rsidR="003A234A" w:rsidRDefault="003A234A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77A82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131B1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-18</w:t>
            </w:r>
          </w:p>
          <w:p w:rsidR="000131B1" w:rsidRDefault="000131B1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</w:p>
          <w:p w:rsidR="000131B1" w:rsidRDefault="000131B1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  <w:p w:rsidR="000131B1" w:rsidRDefault="000131B1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  <w:p w:rsidR="000131B1" w:rsidRDefault="000131B1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  <w:p w:rsidR="000131B1" w:rsidRPr="00E86CF5" w:rsidRDefault="000131B1" w:rsidP="00AA62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+164808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5. Производство молока по всем хозяйствам 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6CF5">
              <w:rPr>
                <w:rFonts w:ascii="Times New Roman" w:hAnsi="Times New Roman"/>
                <w:sz w:val="28"/>
                <w:szCs w:val="28"/>
              </w:rPr>
              <w:t>тн</w:t>
            </w:r>
            <w:proofErr w:type="spellEnd"/>
            <w:r w:rsidRPr="00E86CF5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CB2068" w:rsidRPr="00E86CF5" w:rsidRDefault="00CB2068" w:rsidP="00DD5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коровье</w:t>
            </w:r>
            <w:proofErr w:type="gramEnd"/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0BD8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0,701</w:t>
            </w:r>
          </w:p>
          <w:p w:rsidR="004B0BD8" w:rsidRPr="003C3F57" w:rsidRDefault="004B0BD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0,664</w:t>
            </w:r>
          </w:p>
        </w:tc>
        <w:tc>
          <w:tcPr>
            <w:tcW w:w="1402" w:type="dxa"/>
          </w:tcPr>
          <w:p w:rsidR="003A234A" w:rsidRDefault="003A234A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1C7" w:rsidRDefault="006761C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  <w:r w:rsidR="000131B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761C7" w:rsidRPr="003C3F57" w:rsidRDefault="006761C7" w:rsidP="0001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131B1"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403" w:type="dxa"/>
          </w:tcPr>
          <w:p w:rsidR="003A234A" w:rsidRDefault="003A234A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131B1" w:rsidP="00536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-0,380</w:t>
            </w:r>
          </w:p>
          <w:p w:rsidR="00077A82" w:rsidRPr="00E86CF5" w:rsidRDefault="00077A82" w:rsidP="0001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</w:t>
            </w:r>
            <w:r w:rsidR="000131B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6. Средний надой на корову, 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по всем хозяйствам</w:t>
            </w:r>
          </w:p>
          <w:p w:rsidR="00CB2068" w:rsidRPr="00E86CF5" w:rsidRDefault="00CB2068" w:rsidP="00DD5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- по сельхозпредприятиям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3689</w:t>
            </w:r>
          </w:p>
          <w:p w:rsidR="00290DA6" w:rsidRPr="003C3F57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1402" w:type="dxa"/>
          </w:tcPr>
          <w:p w:rsidR="00711B31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1C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4480</w:t>
            </w:r>
          </w:p>
          <w:p w:rsidR="006761C7" w:rsidRPr="003C3F57" w:rsidRDefault="006761C7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03" w:type="dxa"/>
          </w:tcPr>
          <w:p w:rsidR="00711B31" w:rsidRDefault="00711B31" w:rsidP="00B15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77A82" w:rsidP="00B15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0131B1">
              <w:rPr>
                <w:rFonts w:ascii="Times New Roman" w:hAnsi="Times New Roman"/>
                <w:sz w:val="28"/>
                <w:szCs w:val="28"/>
              </w:rPr>
              <w:t>811</w:t>
            </w:r>
          </w:p>
          <w:p w:rsidR="00077A82" w:rsidRPr="00E86CF5" w:rsidRDefault="00077A82" w:rsidP="00B15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-959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7. Производство скота и птицы на убой  по всем категориям хозяйств– </w:t>
            </w:r>
            <w:proofErr w:type="gramStart"/>
            <w:r w:rsidRPr="00E86CF5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Pr="00E86CF5">
              <w:rPr>
                <w:rFonts w:ascii="Times New Roman" w:hAnsi="Times New Roman"/>
                <w:sz w:val="28"/>
                <w:szCs w:val="28"/>
              </w:rPr>
              <w:t>его (тонн)</w:t>
            </w:r>
          </w:p>
          <w:p w:rsidR="00CB2068" w:rsidRPr="00E86CF5" w:rsidRDefault="00CB2068" w:rsidP="00DD58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из них: мясо птицы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  <w:p w:rsidR="00290DA6" w:rsidRPr="003C3F57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402" w:type="dxa"/>
          </w:tcPr>
          <w:p w:rsidR="00077A82" w:rsidRDefault="00077A82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  <w:p w:rsidR="000131B1" w:rsidRPr="003C3F5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403" w:type="dxa"/>
          </w:tcPr>
          <w:p w:rsidR="00077A82" w:rsidRDefault="00077A82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-205</w:t>
            </w:r>
          </w:p>
          <w:p w:rsidR="000131B1" w:rsidRPr="00E86CF5" w:rsidRDefault="000131B1" w:rsidP="00891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-219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8. Производство яиц по всем категориям хозяйств (тыс. шт.)</w:t>
            </w:r>
          </w:p>
          <w:p w:rsidR="00CB2068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в т.ч. </w:t>
            </w:r>
          </w:p>
          <w:p w:rsidR="00CB2068" w:rsidRPr="00E86CF5" w:rsidRDefault="00CB2068" w:rsidP="008E3F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птицефабрика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202129</w:t>
            </w: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Pr="003C3F57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198599</w:t>
            </w:r>
          </w:p>
        </w:tc>
        <w:tc>
          <w:tcPr>
            <w:tcW w:w="1402" w:type="dxa"/>
          </w:tcPr>
          <w:p w:rsidR="00711B31" w:rsidRDefault="00711B3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209830</w:t>
            </w:r>
          </w:p>
          <w:p w:rsidR="00077A82" w:rsidRDefault="00077A82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Pr="003C3F57" w:rsidRDefault="00077A82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207700</w:t>
            </w:r>
          </w:p>
        </w:tc>
        <w:tc>
          <w:tcPr>
            <w:tcW w:w="1403" w:type="dxa"/>
          </w:tcPr>
          <w:p w:rsidR="00711B31" w:rsidRDefault="00711B3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Default="00077A82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0131B1">
              <w:rPr>
                <w:rFonts w:ascii="Times New Roman" w:hAnsi="Times New Roman"/>
                <w:sz w:val="28"/>
                <w:szCs w:val="28"/>
              </w:rPr>
              <w:t>7701</w:t>
            </w:r>
          </w:p>
          <w:p w:rsidR="00077A82" w:rsidRDefault="00077A82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A82" w:rsidRPr="00E86CF5" w:rsidRDefault="00077A82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+9101</w:t>
            </w:r>
          </w:p>
        </w:tc>
      </w:tr>
      <w:tr w:rsidR="00CB2068" w:rsidRPr="00E86CF5" w:rsidTr="00CB2068">
        <w:trPr>
          <w:trHeight w:val="180"/>
        </w:trPr>
        <w:tc>
          <w:tcPr>
            <w:tcW w:w="4253" w:type="dxa"/>
          </w:tcPr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>7. Доля в общем объеме сельскохозяйственной продукции, %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сельхозпредприятия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фермеры</w:t>
            </w:r>
          </w:p>
          <w:p w:rsidR="00CB2068" w:rsidRPr="00E86CF5" w:rsidRDefault="00CB2068" w:rsidP="00E86C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6CF5">
              <w:rPr>
                <w:rFonts w:ascii="Times New Roman" w:hAnsi="Times New Roman"/>
                <w:sz w:val="28"/>
                <w:szCs w:val="28"/>
              </w:rPr>
              <w:t xml:space="preserve"> - население</w:t>
            </w:r>
          </w:p>
        </w:tc>
        <w:tc>
          <w:tcPr>
            <w:tcW w:w="1402" w:type="dxa"/>
          </w:tcPr>
          <w:p w:rsidR="00CB2068" w:rsidRDefault="00CB2068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79,7</w:t>
            </w:r>
          </w:p>
          <w:p w:rsidR="00290DA6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  <w:p w:rsidR="00290DA6" w:rsidRPr="003C3F57" w:rsidRDefault="00290DA6" w:rsidP="006D12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1402" w:type="dxa"/>
          </w:tcPr>
          <w:p w:rsidR="00077A82" w:rsidRDefault="00077A82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  <w:p w:rsidR="000131B1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  <w:p w:rsidR="000131B1" w:rsidRPr="003C3F57" w:rsidRDefault="000131B1" w:rsidP="00942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403" w:type="dxa"/>
          </w:tcPr>
          <w:p w:rsidR="00077A82" w:rsidRDefault="00077A82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31B1" w:rsidRDefault="000131B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+4,3</w:t>
            </w:r>
          </w:p>
          <w:p w:rsidR="000131B1" w:rsidRDefault="000131B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-0,9</w:t>
            </w:r>
          </w:p>
          <w:p w:rsidR="000131B1" w:rsidRPr="00E86CF5" w:rsidRDefault="000131B1" w:rsidP="00C23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-3,4</w:t>
            </w:r>
          </w:p>
        </w:tc>
      </w:tr>
    </w:tbl>
    <w:p w:rsidR="00A5424A" w:rsidRDefault="00A5424A" w:rsidP="00E86CF5">
      <w:pPr>
        <w:pStyle w:val="a4"/>
        <w:ind w:firstLine="960"/>
        <w:rPr>
          <w:szCs w:val="28"/>
        </w:rPr>
      </w:pPr>
      <w:r>
        <w:rPr>
          <w:szCs w:val="28"/>
        </w:rPr>
        <w:t>*- с учетом СПК «Родина» Савинского района</w:t>
      </w:r>
    </w:p>
    <w:p w:rsidR="00A5424A" w:rsidRDefault="00A5424A" w:rsidP="00E86CF5">
      <w:pPr>
        <w:pStyle w:val="a4"/>
        <w:ind w:firstLine="960"/>
        <w:rPr>
          <w:szCs w:val="28"/>
        </w:rPr>
      </w:pPr>
    </w:p>
    <w:p w:rsidR="00E86CF5" w:rsidRPr="00E86CF5" w:rsidRDefault="007A652B" w:rsidP="00E86CF5">
      <w:pPr>
        <w:pStyle w:val="a4"/>
        <w:ind w:firstLine="960"/>
        <w:rPr>
          <w:szCs w:val="28"/>
        </w:rPr>
      </w:pPr>
      <w:r>
        <w:rPr>
          <w:szCs w:val="28"/>
        </w:rPr>
        <w:t>В 20</w:t>
      </w:r>
      <w:r w:rsidR="006378F2">
        <w:rPr>
          <w:szCs w:val="28"/>
        </w:rPr>
        <w:t>2</w:t>
      </w:r>
      <w:r w:rsidR="00D7510E">
        <w:rPr>
          <w:szCs w:val="28"/>
        </w:rPr>
        <w:t>4</w:t>
      </w:r>
      <w:r>
        <w:rPr>
          <w:szCs w:val="28"/>
        </w:rPr>
        <w:t xml:space="preserve"> </w:t>
      </w:r>
      <w:r w:rsidR="00E86CF5" w:rsidRPr="00E86CF5">
        <w:rPr>
          <w:szCs w:val="28"/>
        </w:rPr>
        <w:t>году</w:t>
      </w:r>
      <w:r w:rsidR="00EA63C2">
        <w:rPr>
          <w:szCs w:val="28"/>
        </w:rPr>
        <w:t xml:space="preserve"> </w:t>
      </w:r>
      <w:r w:rsidR="00E86CF5" w:rsidRPr="00E86CF5">
        <w:rPr>
          <w:szCs w:val="28"/>
        </w:rPr>
        <w:t>во всех категориях хозяй</w:t>
      </w:r>
      <w:proofErr w:type="gramStart"/>
      <w:r w:rsidR="00E86CF5" w:rsidRPr="00E86CF5">
        <w:rPr>
          <w:szCs w:val="28"/>
        </w:rPr>
        <w:t xml:space="preserve">ств </w:t>
      </w:r>
      <w:r w:rsidR="000131B1">
        <w:rPr>
          <w:szCs w:val="28"/>
        </w:rPr>
        <w:t>пр</w:t>
      </w:r>
      <w:proofErr w:type="gramEnd"/>
      <w:r w:rsidR="000131B1">
        <w:rPr>
          <w:szCs w:val="28"/>
        </w:rPr>
        <w:t>оизведено</w:t>
      </w:r>
      <w:r w:rsidR="00E86CF5" w:rsidRPr="00E86CF5">
        <w:rPr>
          <w:szCs w:val="28"/>
        </w:rPr>
        <w:t xml:space="preserve"> продукции </w:t>
      </w:r>
      <w:r w:rsidR="0026543A">
        <w:rPr>
          <w:szCs w:val="28"/>
        </w:rPr>
        <w:t>в</w:t>
      </w:r>
      <w:r w:rsidR="00E86CF5" w:rsidRPr="00E86CF5">
        <w:rPr>
          <w:szCs w:val="28"/>
        </w:rPr>
        <w:t xml:space="preserve"> сумм</w:t>
      </w:r>
      <w:r w:rsidR="0026543A">
        <w:rPr>
          <w:szCs w:val="28"/>
        </w:rPr>
        <w:t>е</w:t>
      </w:r>
      <w:r w:rsidR="00E86CF5" w:rsidRPr="00E86CF5">
        <w:rPr>
          <w:szCs w:val="28"/>
        </w:rPr>
        <w:t xml:space="preserve"> </w:t>
      </w:r>
      <w:r w:rsidR="00F04CA2">
        <w:rPr>
          <w:szCs w:val="28"/>
        </w:rPr>
        <w:t xml:space="preserve"> </w:t>
      </w:r>
      <w:r w:rsidR="000131B1">
        <w:rPr>
          <w:szCs w:val="28"/>
        </w:rPr>
        <w:t>1913,5</w:t>
      </w:r>
      <w:r w:rsidR="006378F2">
        <w:rPr>
          <w:szCs w:val="28"/>
        </w:rPr>
        <w:t xml:space="preserve"> </w:t>
      </w:r>
      <w:r w:rsidR="00A81E77">
        <w:rPr>
          <w:szCs w:val="28"/>
        </w:rPr>
        <w:t xml:space="preserve"> </w:t>
      </w:r>
      <w:r>
        <w:rPr>
          <w:szCs w:val="28"/>
        </w:rPr>
        <w:t>млн. руб. или</w:t>
      </w:r>
      <w:r w:rsidR="00FA454E">
        <w:rPr>
          <w:szCs w:val="28"/>
        </w:rPr>
        <w:t xml:space="preserve"> </w:t>
      </w:r>
      <w:r>
        <w:rPr>
          <w:szCs w:val="28"/>
        </w:rPr>
        <w:t xml:space="preserve"> </w:t>
      </w:r>
      <w:r w:rsidR="000131B1">
        <w:rPr>
          <w:szCs w:val="28"/>
        </w:rPr>
        <w:t>103,86</w:t>
      </w:r>
      <w:r w:rsidR="00D4663A">
        <w:rPr>
          <w:szCs w:val="28"/>
        </w:rPr>
        <w:t xml:space="preserve">% </w:t>
      </w:r>
      <w:r w:rsidR="006378F2">
        <w:rPr>
          <w:szCs w:val="28"/>
        </w:rPr>
        <w:t xml:space="preserve"> </w:t>
      </w:r>
      <w:r w:rsidR="00D4663A">
        <w:rPr>
          <w:szCs w:val="28"/>
        </w:rPr>
        <w:t>уровня прошлого года</w:t>
      </w:r>
      <w:r w:rsidR="00C81AFF">
        <w:rPr>
          <w:szCs w:val="28"/>
        </w:rPr>
        <w:t xml:space="preserve"> в сопоставимых ценах</w:t>
      </w:r>
      <w:r w:rsidR="00D4663A">
        <w:rPr>
          <w:szCs w:val="28"/>
        </w:rPr>
        <w:t>.</w:t>
      </w:r>
      <w:r w:rsidR="00E86CF5" w:rsidRPr="00E86CF5">
        <w:rPr>
          <w:szCs w:val="28"/>
        </w:rPr>
        <w:t xml:space="preserve"> </w:t>
      </w:r>
    </w:p>
    <w:p w:rsidR="00C81AFF" w:rsidRPr="00F90EB1" w:rsidRDefault="00F90EB1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F90EB1">
        <w:rPr>
          <w:rFonts w:ascii="Times New Roman" w:hAnsi="Times New Roman"/>
          <w:sz w:val="28"/>
          <w:szCs w:val="28"/>
        </w:rPr>
        <w:t xml:space="preserve">На территории района  производством продукции занимались </w:t>
      </w:r>
      <w:r w:rsidR="0026543A">
        <w:rPr>
          <w:rFonts w:ascii="Times New Roman" w:hAnsi="Times New Roman"/>
          <w:sz w:val="28"/>
          <w:szCs w:val="28"/>
        </w:rPr>
        <w:t>два</w:t>
      </w:r>
      <w:r w:rsidRPr="00F90EB1">
        <w:rPr>
          <w:rFonts w:ascii="Times New Roman" w:hAnsi="Times New Roman"/>
          <w:sz w:val="28"/>
          <w:szCs w:val="28"/>
        </w:rPr>
        <w:t xml:space="preserve"> сельхозпредприятия: одно занималось производством молока и м</w:t>
      </w:r>
      <w:r w:rsidR="0026543A">
        <w:rPr>
          <w:rFonts w:ascii="Times New Roman" w:hAnsi="Times New Roman"/>
          <w:sz w:val="28"/>
          <w:szCs w:val="28"/>
        </w:rPr>
        <w:t>яса КРС</w:t>
      </w:r>
      <w:r w:rsidRPr="00F90EB1">
        <w:rPr>
          <w:rFonts w:ascii="Times New Roman" w:hAnsi="Times New Roman"/>
          <w:sz w:val="28"/>
          <w:szCs w:val="28"/>
        </w:rPr>
        <w:t xml:space="preserve"> и птицефабрика</w:t>
      </w:r>
      <w:r>
        <w:rPr>
          <w:rFonts w:ascii="Times New Roman" w:hAnsi="Times New Roman"/>
          <w:sz w:val="28"/>
          <w:szCs w:val="28"/>
        </w:rPr>
        <w:t>.</w:t>
      </w:r>
      <w:r w:rsidR="0090203A" w:rsidRPr="00F90EB1">
        <w:rPr>
          <w:rFonts w:ascii="Times New Roman" w:hAnsi="Times New Roman"/>
          <w:sz w:val="28"/>
          <w:szCs w:val="28"/>
        </w:rPr>
        <w:t xml:space="preserve"> </w:t>
      </w:r>
    </w:p>
    <w:p w:rsidR="00E86CF5" w:rsidRPr="00E86CF5" w:rsidRDefault="00DC7A37" w:rsidP="009F47E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825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конец </w:t>
      </w:r>
      <w:r w:rsidR="00A56469">
        <w:rPr>
          <w:rFonts w:ascii="Times New Roman" w:hAnsi="Times New Roman"/>
          <w:sz w:val="28"/>
          <w:szCs w:val="28"/>
        </w:rPr>
        <w:t xml:space="preserve"> 20</w:t>
      </w:r>
      <w:r w:rsidR="006378F2">
        <w:rPr>
          <w:rFonts w:ascii="Times New Roman" w:hAnsi="Times New Roman"/>
          <w:sz w:val="28"/>
          <w:szCs w:val="28"/>
        </w:rPr>
        <w:t>2</w:t>
      </w:r>
      <w:r w:rsidR="00D7510E">
        <w:rPr>
          <w:rFonts w:ascii="Times New Roman" w:hAnsi="Times New Roman"/>
          <w:sz w:val="28"/>
          <w:szCs w:val="28"/>
        </w:rPr>
        <w:t>4</w:t>
      </w:r>
      <w:r w:rsidR="00620A9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620A94">
        <w:rPr>
          <w:rFonts w:ascii="Times New Roman" w:hAnsi="Times New Roman"/>
          <w:sz w:val="28"/>
          <w:szCs w:val="28"/>
        </w:rPr>
        <w:t xml:space="preserve"> </w:t>
      </w:r>
      <w:r w:rsidR="00FC6CFE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620A94">
        <w:rPr>
          <w:rFonts w:ascii="Times New Roman" w:hAnsi="Times New Roman"/>
          <w:sz w:val="28"/>
          <w:szCs w:val="28"/>
        </w:rPr>
        <w:t xml:space="preserve">производством </w:t>
      </w:r>
      <w:r w:rsidR="00476CC3">
        <w:rPr>
          <w:rFonts w:ascii="Times New Roman" w:hAnsi="Times New Roman"/>
          <w:sz w:val="28"/>
          <w:szCs w:val="28"/>
        </w:rPr>
        <w:t>сельско</w:t>
      </w:r>
      <w:r w:rsidR="00B019A3">
        <w:rPr>
          <w:rFonts w:ascii="Times New Roman" w:hAnsi="Times New Roman"/>
          <w:sz w:val="28"/>
          <w:szCs w:val="28"/>
        </w:rPr>
        <w:t xml:space="preserve">хозяйственной продукции </w:t>
      </w:r>
      <w:r w:rsidR="00620A94">
        <w:rPr>
          <w:rFonts w:ascii="Times New Roman" w:hAnsi="Times New Roman"/>
          <w:sz w:val="28"/>
          <w:szCs w:val="28"/>
        </w:rPr>
        <w:t xml:space="preserve">занимались </w:t>
      </w:r>
      <w:r w:rsidR="00D7510E">
        <w:rPr>
          <w:rFonts w:ascii="Times New Roman" w:hAnsi="Times New Roman"/>
          <w:sz w:val="28"/>
          <w:szCs w:val="28"/>
        </w:rPr>
        <w:t>30</w:t>
      </w:r>
      <w:r w:rsidR="00620A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A94">
        <w:rPr>
          <w:rFonts w:ascii="Times New Roman" w:hAnsi="Times New Roman"/>
          <w:sz w:val="28"/>
          <w:szCs w:val="28"/>
        </w:rPr>
        <w:t>крестьянско-фермерских</w:t>
      </w:r>
      <w:proofErr w:type="gramEnd"/>
      <w:r w:rsidR="00620A94">
        <w:rPr>
          <w:rFonts w:ascii="Times New Roman" w:hAnsi="Times New Roman"/>
          <w:sz w:val="28"/>
          <w:szCs w:val="28"/>
        </w:rPr>
        <w:t xml:space="preserve"> хозяйства</w:t>
      </w:r>
      <w:r w:rsidR="007005B9">
        <w:rPr>
          <w:rFonts w:ascii="Times New Roman" w:hAnsi="Times New Roman"/>
          <w:sz w:val="28"/>
          <w:szCs w:val="28"/>
        </w:rPr>
        <w:t xml:space="preserve"> (</w:t>
      </w:r>
      <w:r w:rsidR="00C56336">
        <w:rPr>
          <w:rFonts w:ascii="Times New Roman" w:hAnsi="Times New Roman"/>
          <w:sz w:val="28"/>
          <w:szCs w:val="28"/>
        </w:rPr>
        <w:t>+</w:t>
      </w:r>
      <w:r w:rsidR="00D7510E">
        <w:rPr>
          <w:rFonts w:ascii="Times New Roman" w:hAnsi="Times New Roman"/>
          <w:sz w:val="28"/>
          <w:szCs w:val="28"/>
        </w:rPr>
        <w:t>5</w:t>
      </w:r>
      <w:r w:rsidR="007005B9">
        <w:rPr>
          <w:rFonts w:ascii="Times New Roman" w:hAnsi="Times New Roman"/>
          <w:sz w:val="28"/>
          <w:szCs w:val="28"/>
        </w:rPr>
        <w:t xml:space="preserve"> к прошлому году)</w:t>
      </w:r>
      <w:r w:rsidR="00C1153B">
        <w:rPr>
          <w:rFonts w:ascii="Times New Roman" w:hAnsi="Times New Roman"/>
          <w:sz w:val="28"/>
          <w:szCs w:val="28"/>
        </w:rPr>
        <w:t>.</w:t>
      </w:r>
    </w:p>
    <w:p w:rsidR="00E86CF5" w:rsidRPr="00E86CF5" w:rsidRDefault="00E86CF5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B6A72">
        <w:rPr>
          <w:rFonts w:ascii="Times New Roman" w:hAnsi="Times New Roman"/>
          <w:sz w:val="28"/>
          <w:szCs w:val="28"/>
        </w:rPr>
        <w:t>В целом по району</w:t>
      </w:r>
      <w:r w:rsidR="00EA63C2" w:rsidRPr="00BB6A72">
        <w:rPr>
          <w:rFonts w:ascii="Times New Roman" w:hAnsi="Times New Roman"/>
          <w:sz w:val="28"/>
          <w:szCs w:val="28"/>
        </w:rPr>
        <w:t xml:space="preserve"> за сельхоз</w:t>
      </w:r>
      <w:r w:rsidR="00F90EB1" w:rsidRPr="00BB6A72">
        <w:rPr>
          <w:rFonts w:ascii="Times New Roman" w:hAnsi="Times New Roman"/>
          <w:sz w:val="28"/>
          <w:szCs w:val="28"/>
        </w:rPr>
        <w:t xml:space="preserve"> </w:t>
      </w:r>
      <w:r w:rsidR="00EA63C2" w:rsidRPr="00BB6A72">
        <w:rPr>
          <w:rFonts w:ascii="Times New Roman" w:hAnsi="Times New Roman"/>
          <w:sz w:val="28"/>
          <w:szCs w:val="28"/>
        </w:rPr>
        <w:t>товаропроизводителями</w:t>
      </w:r>
      <w:r w:rsidR="00F90EB1" w:rsidRPr="00BB6A72">
        <w:rPr>
          <w:rFonts w:ascii="Times New Roman" w:hAnsi="Times New Roman"/>
          <w:sz w:val="28"/>
          <w:szCs w:val="28"/>
        </w:rPr>
        <w:t xml:space="preserve"> </w:t>
      </w:r>
      <w:r w:rsidR="0086421E" w:rsidRPr="00BB6A72">
        <w:rPr>
          <w:rFonts w:ascii="Times New Roman" w:hAnsi="Times New Roman"/>
          <w:sz w:val="28"/>
          <w:szCs w:val="28"/>
        </w:rPr>
        <w:t xml:space="preserve">была </w:t>
      </w:r>
      <w:r w:rsidR="00F90EB1" w:rsidRPr="00BB6A72">
        <w:rPr>
          <w:rFonts w:ascii="Times New Roman" w:hAnsi="Times New Roman"/>
          <w:sz w:val="28"/>
          <w:szCs w:val="28"/>
        </w:rPr>
        <w:t>закреплен</w:t>
      </w:r>
      <w:r w:rsidR="0086421E" w:rsidRPr="00BB6A72">
        <w:rPr>
          <w:rFonts w:ascii="Times New Roman" w:hAnsi="Times New Roman"/>
          <w:sz w:val="28"/>
          <w:szCs w:val="28"/>
        </w:rPr>
        <w:t>а на начало года</w:t>
      </w:r>
      <w:r w:rsidRPr="00BB6A72">
        <w:rPr>
          <w:rFonts w:ascii="Times New Roman" w:hAnsi="Times New Roman"/>
          <w:sz w:val="28"/>
          <w:szCs w:val="28"/>
        </w:rPr>
        <w:t xml:space="preserve"> площадь сельхозугодий </w:t>
      </w:r>
      <w:r w:rsidR="00D7510E">
        <w:rPr>
          <w:rFonts w:ascii="Times New Roman" w:hAnsi="Times New Roman"/>
          <w:sz w:val="28"/>
          <w:szCs w:val="28"/>
        </w:rPr>
        <w:t>90</w:t>
      </w:r>
      <w:r w:rsidR="00154D9D">
        <w:rPr>
          <w:rFonts w:ascii="Times New Roman" w:hAnsi="Times New Roman"/>
          <w:sz w:val="28"/>
          <w:szCs w:val="28"/>
        </w:rPr>
        <w:t>87</w:t>
      </w:r>
      <w:r w:rsidR="00D7510E">
        <w:rPr>
          <w:rFonts w:ascii="Times New Roman" w:hAnsi="Times New Roman"/>
          <w:sz w:val="28"/>
          <w:szCs w:val="28"/>
        </w:rPr>
        <w:t>,5</w:t>
      </w:r>
      <w:r w:rsidRPr="00BB6A72">
        <w:rPr>
          <w:rFonts w:ascii="Times New Roman" w:hAnsi="Times New Roman"/>
          <w:sz w:val="28"/>
          <w:szCs w:val="28"/>
        </w:rPr>
        <w:t xml:space="preserve"> га. Сельхозпредприятиями, КФХ и ЛПХ  и прочими п</w:t>
      </w:r>
      <w:r w:rsidR="008F5233" w:rsidRPr="00BB6A72">
        <w:rPr>
          <w:rFonts w:ascii="Times New Roman" w:hAnsi="Times New Roman"/>
          <w:sz w:val="28"/>
          <w:szCs w:val="28"/>
        </w:rPr>
        <w:t>редприятиями</w:t>
      </w:r>
      <w:r w:rsidR="00A175C3">
        <w:rPr>
          <w:rFonts w:ascii="Times New Roman" w:hAnsi="Times New Roman"/>
          <w:sz w:val="28"/>
          <w:szCs w:val="28"/>
        </w:rPr>
        <w:t xml:space="preserve"> района</w:t>
      </w:r>
      <w:r w:rsidR="008F5233" w:rsidRPr="00BB6A72">
        <w:rPr>
          <w:rFonts w:ascii="Times New Roman" w:hAnsi="Times New Roman"/>
          <w:sz w:val="28"/>
          <w:szCs w:val="28"/>
        </w:rPr>
        <w:t xml:space="preserve"> </w:t>
      </w:r>
      <w:r w:rsidR="00C2414B" w:rsidRPr="00BB6A72">
        <w:rPr>
          <w:rFonts w:ascii="Times New Roman" w:hAnsi="Times New Roman"/>
          <w:sz w:val="28"/>
          <w:szCs w:val="28"/>
        </w:rPr>
        <w:t>велась деятельность на</w:t>
      </w:r>
      <w:r w:rsidR="005328F6" w:rsidRPr="00BB6A72">
        <w:rPr>
          <w:rFonts w:ascii="Times New Roman" w:hAnsi="Times New Roman"/>
          <w:sz w:val="28"/>
          <w:szCs w:val="28"/>
        </w:rPr>
        <w:t xml:space="preserve"> </w:t>
      </w:r>
      <w:r w:rsidR="00154D9D">
        <w:rPr>
          <w:rFonts w:ascii="Times New Roman" w:hAnsi="Times New Roman"/>
          <w:sz w:val="28"/>
          <w:szCs w:val="28"/>
        </w:rPr>
        <w:t>2006,6</w:t>
      </w:r>
      <w:r w:rsidR="00EA63C2" w:rsidRPr="00BB6A72">
        <w:rPr>
          <w:rFonts w:ascii="Times New Roman" w:hAnsi="Times New Roman"/>
          <w:sz w:val="28"/>
          <w:szCs w:val="28"/>
        </w:rPr>
        <w:t xml:space="preserve"> </w:t>
      </w:r>
      <w:r w:rsidRPr="00BB6A72">
        <w:rPr>
          <w:rFonts w:ascii="Times New Roman" w:hAnsi="Times New Roman"/>
          <w:sz w:val="28"/>
          <w:szCs w:val="28"/>
        </w:rPr>
        <w:t xml:space="preserve">га. Процент </w:t>
      </w:r>
      <w:r w:rsidR="00562C4E" w:rsidRPr="00BB6A72">
        <w:rPr>
          <w:rFonts w:ascii="Times New Roman" w:hAnsi="Times New Roman"/>
          <w:sz w:val="28"/>
          <w:szCs w:val="28"/>
        </w:rPr>
        <w:t>использовани</w:t>
      </w:r>
      <w:r w:rsidRPr="00BB6A72">
        <w:rPr>
          <w:rFonts w:ascii="Times New Roman" w:hAnsi="Times New Roman"/>
          <w:sz w:val="28"/>
          <w:szCs w:val="28"/>
        </w:rPr>
        <w:t>я  сельхозугодий</w:t>
      </w:r>
      <w:r w:rsidR="005328F6" w:rsidRPr="00BB6A72">
        <w:rPr>
          <w:rFonts w:ascii="Times New Roman" w:hAnsi="Times New Roman"/>
          <w:sz w:val="28"/>
          <w:szCs w:val="28"/>
        </w:rPr>
        <w:t xml:space="preserve"> в 20</w:t>
      </w:r>
      <w:r w:rsidR="00880097" w:rsidRPr="00BB6A72">
        <w:rPr>
          <w:rFonts w:ascii="Times New Roman" w:hAnsi="Times New Roman"/>
          <w:sz w:val="28"/>
          <w:szCs w:val="28"/>
        </w:rPr>
        <w:t>2</w:t>
      </w:r>
      <w:r w:rsidR="00D7510E">
        <w:rPr>
          <w:rFonts w:ascii="Times New Roman" w:hAnsi="Times New Roman"/>
          <w:sz w:val="28"/>
          <w:szCs w:val="28"/>
        </w:rPr>
        <w:t>4</w:t>
      </w:r>
      <w:r w:rsidR="005328F6" w:rsidRPr="00BB6A72">
        <w:rPr>
          <w:rFonts w:ascii="Times New Roman" w:hAnsi="Times New Roman"/>
          <w:sz w:val="28"/>
          <w:szCs w:val="28"/>
        </w:rPr>
        <w:t xml:space="preserve"> году </w:t>
      </w:r>
      <w:r w:rsidRPr="00BB6A72">
        <w:rPr>
          <w:rFonts w:ascii="Times New Roman" w:hAnsi="Times New Roman"/>
          <w:sz w:val="28"/>
          <w:szCs w:val="28"/>
        </w:rPr>
        <w:t xml:space="preserve"> со</w:t>
      </w:r>
      <w:r w:rsidR="008F5233" w:rsidRPr="00BB6A72">
        <w:rPr>
          <w:rFonts w:ascii="Times New Roman" w:hAnsi="Times New Roman"/>
          <w:sz w:val="28"/>
          <w:szCs w:val="28"/>
        </w:rPr>
        <w:t>ставил</w:t>
      </w:r>
      <w:r w:rsidR="000D63FF" w:rsidRPr="00BB6A72">
        <w:rPr>
          <w:rFonts w:ascii="Times New Roman" w:hAnsi="Times New Roman"/>
          <w:sz w:val="28"/>
          <w:szCs w:val="28"/>
        </w:rPr>
        <w:t xml:space="preserve"> </w:t>
      </w:r>
      <w:r w:rsidR="00154D9D">
        <w:rPr>
          <w:rFonts w:ascii="Times New Roman" w:hAnsi="Times New Roman"/>
          <w:sz w:val="28"/>
          <w:szCs w:val="28"/>
        </w:rPr>
        <w:t>22,08</w:t>
      </w:r>
      <w:r w:rsidRPr="00BB6A72">
        <w:rPr>
          <w:rFonts w:ascii="Times New Roman" w:hAnsi="Times New Roman"/>
          <w:sz w:val="28"/>
          <w:szCs w:val="28"/>
        </w:rPr>
        <w:t>%</w:t>
      </w:r>
      <w:r w:rsidR="009B4774" w:rsidRPr="00BB6A72">
        <w:rPr>
          <w:rFonts w:ascii="Times New Roman" w:hAnsi="Times New Roman"/>
          <w:sz w:val="28"/>
          <w:szCs w:val="28"/>
        </w:rPr>
        <w:t xml:space="preserve"> </w:t>
      </w:r>
      <w:r w:rsidR="00620A94" w:rsidRPr="00BB6A72">
        <w:rPr>
          <w:rFonts w:ascii="Times New Roman" w:hAnsi="Times New Roman"/>
          <w:sz w:val="28"/>
          <w:szCs w:val="28"/>
        </w:rPr>
        <w:t xml:space="preserve"> против </w:t>
      </w:r>
      <w:r w:rsidR="00D7510E">
        <w:rPr>
          <w:rFonts w:ascii="Times New Roman" w:hAnsi="Times New Roman"/>
          <w:sz w:val="28"/>
          <w:szCs w:val="28"/>
        </w:rPr>
        <w:t>18,48</w:t>
      </w:r>
      <w:r w:rsidR="00620A94" w:rsidRPr="00BB6A72">
        <w:rPr>
          <w:rFonts w:ascii="Times New Roman" w:hAnsi="Times New Roman"/>
          <w:sz w:val="28"/>
          <w:szCs w:val="28"/>
        </w:rPr>
        <w:t xml:space="preserve">% </w:t>
      </w:r>
      <w:r w:rsidR="00C1153B">
        <w:rPr>
          <w:rFonts w:ascii="Times New Roman" w:hAnsi="Times New Roman"/>
          <w:sz w:val="28"/>
          <w:szCs w:val="28"/>
        </w:rPr>
        <w:t xml:space="preserve"> </w:t>
      </w:r>
      <w:r w:rsidR="00620A94" w:rsidRPr="00BB6A72">
        <w:rPr>
          <w:rFonts w:ascii="Times New Roman" w:hAnsi="Times New Roman"/>
          <w:sz w:val="28"/>
          <w:szCs w:val="28"/>
        </w:rPr>
        <w:t>в 20</w:t>
      </w:r>
      <w:r w:rsidR="00BB6A72">
        <w:rPr>
          <w:rFonts w:ascii="Times New Roman" w:hAnsi="Times New Roman"/>
          <w:sz w:val="28"/>
          <w:szCs w:val="28"/>
        </w:rPr>
        <w:t>2</w:t>
      </w:r>
      <w:r w:rsidR="00D7510E">
        <w:rPr>
          <w:rFonts w:ascii="Times New Roman" w:hAnsi="Times New Roman"/>
          <w:sz w:val="28"/>
          <w:szCs w:val="28"/>
        </w:rPr>
        <w:t>3</w:t>
      </w:r>
      <w:r w:rsidR="00620A94" w:rsidRPr="00BB6A72">
        <w:rPr>
          <w:rFonts w:ascii="Times New Roman" w:hAnsi="Times New Roman"/>
          <w:sz w:val="28"/>
          <w:szCs w:val="28"/>
        </w:rPr>
        <w:t xml:space="preserve"> году</w:t>
      </w:r>
      <w:r w:rsidRPr="00BB6A72">
        <w:rPr>
          <w:rFonts w:ascii="Times New Roman" w:hAnsi="Times New Roman"/>
          <w:sz w:val="28"/>
          <w:szCs w:val="28"/>
        </w:rPr>
        <w:t xml:space="preserve">. </w:t>
      </w:r>
      <w:r w:rsidR="00D7510E">
        <w:rPr>
          <w:rFonts w:ascii="Times New Roman" w:hAnsi="Times New Roman"/>
          <w:sz w:val="28"/>
          <w:szCs w:val="28"/>
        </w:rPr>
        <w:t>Рост обрабатываемой</w:t>
      </w:r>
      <w:r w:rsidR="006D12E7">
        <w:rPr>
          <w:rFonts w:ascii="Times New Roman" w:hAnsi="Times New Roman"/>
          <w:sz w:val="28"/>
          <w:szCs w:val="28"/>
        </w:rPr>
        <w:t xml:space="preserve"> </w:t>
      </w:r>
      <w:r w:rsidRPr="00BB6A72">
        <w:rPr>
          <w:rFonts w:ascii="Times New Roman" w:hAnsi="Times New Roman"/>
          <w:sz w:val="28"/>
          <w:szCs w:val="28"/>
        </w:rPr>
        <w:t xml:space="preserve"> </w:t>
      </w:r>
      <w:r w:rsidR="005C04F7" w:rsidRPr="00BB6A72">
        <w:rPr>
          <w:rFonts w:ascii="Times New Roman" w:hAnsi="Times New Roman"/>
          <w:sz w:val="28"/>
          <w:szCs w:val="28"/>
        </w:rPr>
        <w:t>общей пло</w:t>
      </w:r>
      <w:r w:rsidR="005A3DE8" w:rsidRPr="00BB6A72">
        <w:rPr>
          <w:rFonts w:ascii="Times New Roman" w:hAnsi="Times New Roman"/>
          <w:sz w:val="28"/>
          <w:szCs w:val="28"/>
        </w:rPr>
        <w:t>щади сельхозугодий, закрепленной</w:t>
      </w:r>
      <w:r w:rsidR="005C04F7" w:rsidRPr="00BB6A72">
        <w:rPr>
          <w:rFonts w:ascii="Times New Roman" w:hAnsi="Times New Roman"/>
          <w:sz w:val="28"/>
          <w:szCs w:val="28"/>
        </w:rPr>
        <w:t xml:space="preserve"> за</w:t>
      </w:r>
      <w:r w:rsidR="00D7510E">
        <w:rPr>
          <w:rFonts w:ascii="Times New Roman" w:hAnsi="Times New Roman"/>
          <w:sz w:val="28"/>
          <w:szCs w:val="28"/>
        </w:rPr>
        <w:t xml:space="preserve"> сельхоз организациями</w:t>
      </w:r>
      <w:r w:rsidR="00154D9D">
        <w:rPr>
          <w:rFonts w:ascii="Times New Roman" w:hAnsi="Times New Roman"/>
          <w:sz w:val="28"/>
          <w:szCs w:val="28"/>
        </w:rPr>
        <w:t xml:space="preserve"> и КФХ</w:t>
      </w:r>
      <w:r w:rsidR="00880097" w:rsidRPr="00BB6A72">
        <w:rPr>
          <w:rFonts w:ascii="Times New Roman" w:hAnsi="Times New Roman"/>
          <w:sz w:val="28"/>
          <w:szCs w:val="28"/>
        </w:rPr>
        <w:t>.</w:t>
      </w:r>
    </w:p>
    <w:p w:rsidR="002D35ED" w:rsidRDefault="00E86CF5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C4576">
        <w:rPr>
          <w:rFonts w:ascii="Times New Roman" w:hAnsi="Times New Roman"/>
          <w:sz w:val="28"/>
          <w:szCs w:val="28"/>
        </w:rPr>
        <w:lastRenderedPageBreak/>
        <w:t xml:space="preserve">За </w:t>
      </w:r>
      <w:r w:rsidR="0096568C" w:rsidRPr="000C4576">
        <w:rPr>
          <w:rFonts w:ascii="Times New Roman" w:hAnsi="Times New Roman"/>
          <w:sz w:val="28"/>
          <w:szCs w:val="28"/>
        </w:rPr>
        <w:t>хозяйствами</w:t>
      </w:r>
      <w:r w:rsidR="00B95036">
        <w:rPr>
          <w:rFonts w:ascii="Times New Roman" w:hAnsi="Times New Roman"/>
          <w:sz w:val="28"/>
          <w:szCs w:val="28"/>
        </w:rPr>
        <w:t xml:space="preserve"> района</w:t>
      </w:r>
      <w:r w:rsidR="00696B0B" w:rsidRPr="000C4576">
        <w:rPr>
          <w:rFonts w:ascii="Times New Roman" w:hAnsi="Times New Roman"/>
          <w:sz w:val="28"/>
          <w:szCs w:val="28"/>
        </w:rPr>
        <w:t xml:space="preserve">, занимающимися </w:t>
      </w:r>
      <w:r w:rsidR="0096568C" w:rsidRPr="000C4576">
        <w:rPr>
          <w:rFonts w:ascii="Times New Roman" w:hAnsi="Times New Roman"/>
          <w:sz w:val="28"/>
          <w:szCs w:val="28"/>
        </w:rPr>
        <w:t xml:space="preserve">сельскохозяйственной </w:t>
      </w:r>
      <w:r w:rsidR="00696B0B" w:rsidRPr="000C4576">
        <w:rPr>
          <w:rFonts w:ascii="Times New Roman" w:hAnsi="Times New Roman"/>
          <w:sz w:val="28"/>
          <w:szCs w:val="28"/>
        </w:rPr>
        <w:t>деятельностью,</w:t>
      </w:r>
      <w:r w:rsidRPr="000C4576">
        <w:rPr>
          <w:rFonts w:ascii="Times New Roman" w:hAnsi="Times New Roman"/>
          <w:sz w:val="28"/>
          <w:szCs w:val="28"/>
        </w:rPr>
        <w:t xml:space="preserve"> закреплено </w:t>
      </w:r>
      <w:r w:rsidR="00C9799E">
        <w:rPr>
          <w:rFonts w:ascii="Times New Roman" w:hAnsi="Times New Roman"/>
          <w:sz w:val="28"/>
          <w:szCs w:val="28"/>
        </w:rPr>
        <w:t>1761</w:t>
      </w:r>
      <w:r w:rsidR="0048448C" w:rsidRPr="000C4576">
        <w:rPr>
          <w:rFonts w:ascii="Times New Roman" w:hAnsi="Times New Roman"/>
          <w:sz w:val="28"/>
          <w:szCs w:val="28"/>
        </w:rPr>
        <w:t xml:space="preserve"> </w:t>
      </w:r>
      <w:r w:rsidRPr="000C4576">
        <w:rPr>
          <w:rFonts w:ascii="Times New Roman" w:hAnsi="Times New Roman"/>
          <w:sz w:val="28"/>
          <w:szCs w:val="28"/>
        </w:rPr>
        <w:t>га пашни</w:t>
      </w:r>
      <w:r w:rsidR="0096568C" w:rsidRPr="000C4576">
        <w:rPr>
          <w:rFonts w:ascii="Times New Roman" w:hAnsi="Times New Roman"/>
          <w:sz w:val="28"/>
          <w:szCs w:val="28"/>
        </w:rPr>
        <w:t>, в том числе: посевная площадь</w:t>
      </w:r>
      <w:r w:rsidR="002D35ED" w:rsidRPr="000C4576">
        <w:rPr>
          <w:rFonts w:ascii="Times New Roman" w:hAnsi="Times New Roman"/>
          <w:sz w:val="28"/>
          <w:szCs w:val="28"/>
        </w:rPr>
        <w:t xml:space="preserve"> яровыми и озимыми культурами</w:t>
      </w:r>
      <w:r w:rsidR="0096568C" w:rsidRPr="000C4576">
        <w:rPr>
          <w:rFonts w:ascii="Times New Roman" w:hAnsi="Times New Roman"/>
          <w:sz w:val="28"/>
          <w:szCs w:val="28"/>
        </w:rPr>
        <w:t xml:space="preserve"> – </w:t>
      </w:r>
      <w:r w:rsidR="0032119B">
        <w:rPr>
          <w:rFonts w:ascii="Times New Roman" w:hAnsi="Times New Roman"/>
          <w:sz w:val="28"/>
          <w:szCs w:val="28"/>
        </w:rPr>
        <w:t>263</w:t>
      </w:r>
      <w:r w:rsidR="0096568C" w:rsidRPr="000C4576">
        <w:rPr>
          <w:rFonts w:ascii="Times New Roman" w:hAnsi="Times New Roman"/>
          <w:sz w:val="28"/>
          <w:szCs w:val="28"/>
        </w:rPr>
        <w:t xml:space="preserve"> га</w:t>
      </w:r>
      <w:r w:rsidRPr="000C4576">
        <w:rPr>
          <w:rFonts w:ascii="Times New Roman" w:hAnsi="Times New Roman"/>
          <w:sz w:val="28"/>
          <w:szCs w:val="28"/>
        </w:rPr>
        <w:t xml:space="preserve">.  Площадь пашни в обработке </w:t>
      </w:r>
      <w:r w:rsidR="00154D9D">
        <w:rPr>
          <w:rFonts w:ascii="Times New Roman" w:hAnsi="Times New Roman"/>
          <w:sz w:val="28"/>
          <w:szCs w:val="28"/>
        </w:rPr>
        <w:t xml:space="preserve">1508 </w:t>
      </w:r>
      <w:r w:rsidRPr="000C4576">
        <w:rPr>
          <w:rFonts w:ascii="Times New Roman" w:hAnsi="Times New Roman"/>
          <w:sz w:val="28"/>
          <w:szCs w:val="28"/>
        </w:rPr>
        <w:t xml:space="preserve">га или </w:t>
      </w:r>
      <w:r w:rsidR="0032119B">
        <w:rPr>
          <w:rFonts w:ascii="Times New Roman" w:hAnsi="Times New Roman"/>
          <w:sz w:val="28"/>
          <w:szCs w:val="28"/>
        </w:rPr>
        <w:t>8</w:t>
      </w:r>
      <w:r w:rsidR="00154D9D">
        <w:rPr>
          <w:rFonts w:ascii="Times New Roman" w:hAnsi="Times New Roman"/>
          <w:sz w:val="28"/>
          <w:szCs w:val="28"/>
        </w:rPr>
        <w:t>5,6</w:t>
      </w:r>
      <w:r w:rsidRPr="000C4576">
        <w:rPr>
          <w:rFonts w:ascii="Times New Roman" w:hAnsi="Times New Roman"/>
          <w:sz w:val="28"/>
          <w:szCs w:val="28"/>
        </w:rPr>
        <w:t>%  от имеющихся площадей</w:t>
      </w:r>
      <w:r w:rsidR="002D35ED" w:rsidRPr="000C4576">
        <w:rPr>
          <w:rFonts w:ascii="Times New Roman" w:hAnsi="Times New Roman"/>
          <w:sz w:val="28"/>
          <w:szCs w:val="28"/>
        </w:rPr>
        <w:t xml:space="preserve"> (в 20</w:t>
      </w:r>
      <w:r w:rsidR="000C4576">
        <w:rPr>
          <w:rFonts w:ascii="Times New Roman" w:hAnsi="Times New Roman"/>
          <w:sz w:val="28"/>
          <w:szCs w:val="28"/>
        </w:rPr>
        <w:t>2</w:t>
      </w:r>
      <w:r w:rsidR="0032119B">
        <w:rPr>
          <w:rFonts w:ascii="Times New Roman" w:hAnsi="Times New Roman"/>
          <w:sz w:val="28"/>
          <w:szCs w:val="28"/>
        </w:rPr>
        <w:t>3</w:t>
      </w:r>
      <w:r w:rsidR="002D35ED" w:rsidRPr="000C4576">
        <w:rPr>
          <w:rFonts w:ascii="Times New Roman" w:hAnsi="Times New Roman"/>
          <w:sz w:val="28"/>
          <w:szCs w:val="28"/>
        </w:rPr>
        <w:t xml:space="preserve"> году – </w:t>
      </w:r>
      <w:r w:rsidR="0032119B">
        <w:rPr>
          <w:rFonts w:ascii="Times New Roman" w:hAnsi="Times New Roman"/>
          <w:sz w:val="28"/>
          <w:szCs w:val="28"/>
        </w:rPr>
        <w:t>86,3</w:t>
      </w:r>
      <w:r w:rsidR="002D35ED" w:rsidRPr="000C4576">
        <w:rPr>
          <w:rFonts w:ascii="Times New Roman" w:hAnsi="Times New Roman"/>
          <w:sz w:val="28"/>
          <w:szCs w:val="28"/>
        </w:rPr>
        <w:t>%)</w:t>
      </w:r>
      <w:r w:rsidRPr="000C4576">
        <w:rPr>
          <w:rFonts w:ascii="Times New Roman" w:hAnsi="Times New Roman"/>
          <w:sz w:val="28"/>
          <w:szCs w:val="28"/>
        </w:rPr>
        <w:t>.</w:t>
      </w:r>
      <w:r w:rsidRPr="00D110FA">
        <w:rPr>
          <w:rFonts w:ascii="Times New Roman" w:hAnsi="Times New Roman"/>
          <w:sz w:val="28"/>
          <w:szCs w:val="28"/>
        </w:rPr>
        <w:t xml:space="preserve"> </w:t>
      </w:r>
    </w:p>
    <w:p w:rsidR="0028264B" w:rsidRPr="0028264B" w:rsidRDefault="002D35ED" w:rsidP="004126D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085630">
        <w:rPr>
          <w:rFonts w:ascii="Times New Roman" w:hAnsi="Times New Roman"/>
          <w:sz w:val="28"/>
          <w:szCs w:val="28"/>
        </w:rPr>
        <w:t>2</w:t>
      </w:r>
      <w:r w:rsidR="003215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под зерновыми </w:t>
      </w:r>
      <w:r w:rsidR="00EB28C0">
        <w:rPr>
          <w:rFonts w:ascii="Times New Roman" w:hAnsi="Times New Roman"/>
          <w:sz w:val="28"/>
          <w:szCs w:val="28"/>
        </w:rPr>
        <w:t xml:space="preserve">и зернобобовыми </w:t>
      </w:r>
      <w:r>
        <w:rPr>
          <w:rFonts w:ascii="Times New Roman" w:hAnsi="Times New Roman"/>
          <w:sz w:val="28"/>
          <w:szCs w:val="28"/>
        </w:rPr>
        <w:t>культурами было за</w:t>
      </w:r>
      <w:r w:rsidR="00EB28C0">
        <w:rPr>
          <w:rFonts w:ascii="Times New Roman" w:hAnsi="Times New Roman"/>
          <w:sz w:val="28"/>
          <w:szCs w:val="28"/>
        </w:rPr>
        <w:t>сеяно</w:t>
      </w:r>
      <w:r w:rsidR="003030A3">
        <w:rPr>
          <w:rFonts w:ascii="Times New Roman" w:hAnsi="Times New Roman"/>
          <w:sz w:val="28"/>
          <w:szCs w:val="28"/>
        </w:rPr>
        <w:t xml:space="preserve"> </w:t>
      </w:r>
      <w:r w:rsidR="003215E5">
        <w:rPr>
          <w:rFonts w:ascii="Times New Roman" w:hAnsi="Times New Roman"/>
          <w:sz w:val="28"/>
          <w:szCs w:val="28"/>
        </w:rPr>
        <w:t>263</w:t>
      </w:r>
      <w:r w:rsidR="00085630">
        <w:rPr>
          <w:rFonts w:ascii="Times New Roman" w:hAnsi="Times New Roman"/>
          <w:sz w:val="28"/>
          <w:szCs w:val="28"/>
        </w:rPr>
        <w:t xml:space="preserve"> </w:t>
      </w:r>
      <w:r w:rsidR="003030A3">
        <w:rPr>
          <w:rFonts w:ascii="Times New Roman" w:hAnsi="Times New Roman"/>
          <w:sz w:val="28"/>
          <w:szCs w:val="28"/>
        </w:rPr>
        <w:t xml:space="preserve">га </w:t>
      </w:r>
      <w:r w:rsidR="00467EF2">
        <w:rPr>
          <w:rFonts w:ascii="Times New Roman" w:hAnsi="Times New Roman"/>
          <w:sz w:val="28"/>
          <w:szCs w:val="28"/>
        </w:rPr>
        <w:t>(</w:t>
      </w:r>
      <w:r w:rsidR="003215E5">
        <w:rPr>
          <w:rFonts w:ascii="Times New Roman" w:hAnsi="Times New Roman"/>
          <w:sz w:val="28"/>
          <w:szCs w:val="28"/>
        </w:rPr>
        <w:t>+202,7</w:t>
      </w:r>
      <w:r w:rsidR="00085630">
        <w:rPr>
          <w:rFonts w:ascii="Times New Roman" w:hAnsi="Times New Roman"/>
          <w:sz w:val="28"/>
          <w:szCs w:val="28"/>
        </w:rPr>
        <w:t xml:space="preserve"> га к</w:t>
      </w:r>
      <w:r w:rsidR="00404FE8">
        <w:rPr>
          <w:rFonts w:ascii="Times New Roman" w:hAnsi="Times New Roman"/>
          <w:sz w:val="28"/>
          <w:szCs w:val="28"/>
        </w:rPr>
        <w:t xml:space="preserve"> уровн</w:t>
      </w:r>
      <w:r w:rsidR="00085630">
        <w:rPr>
          <w:rFonts w:ascii="Times New Roman" w:hAnsi="Times New Roman"/>
          <w:sz w:val="28"/>
          <w:szCs w:val="28"/>
        </w:rPr>
        <w:t>ю</w:t>
      </w:r>
      <w:r w:rsidR="00404FE8">
        <w:rPr>
          <w:rFonts w:ascii="Times New Roman" w:hAnsi="Times New Roman"/>
          <w:sz w:val="28"/>
          <w:szCs w:val="28"/>
        </w:rPr>
        <w:t xml:space="preserve"> прошлого </w:t>
      </w:r>
      <w:r w:rsidR="003D5FBB">
        <w:rPr>
          <w:rFonts w:ascii="Times New Roman" w:hAnsi="Times New Roman"/>
          <w:sz w:val="28"/>
          <w:szCs w:val="28"/>
        </w:rPr>
        <w:t xml:space="preserve"> года</w:t>
      </w:r>
      <w:r w:rsidR="00467EF2">
        <w:rPr>
          <w:rFonts w:ascii="Times New Roman" w:hAnsi="Times New Roman"/>
          <w:sz w:val="28"/>
          <w:szCs w:val="28"/>
        </w:rPr>
        <w:t>)</w:t>
      </w:r>
      <w:r w:rsidR="00EB28C0">
        <w:rPr>
          <w:rFonts w:ascii="Times New Roman" w:hAnsi="Times New Roman"/>
          <w:sz w:val="28"/>
          <w:szCs w:val="28"/>
        </w:rPr>
        <w:t>.</w:t>
      </w:r>
      <w:r w:rsidR="005C5AF4">
        <w:rPr>
          <w:rFonts w:ascii="Times New Roman" w:hAnsi="Times New Roman"/>
          <w:sz w:val="28"/>
          <w:szCs w:val="28"/>
        </w:rPr>
        <w:t xml:space="preserve">  </w:t>
      </w:r>
      <w:r w:rsidR="003030A3">
        <w:rPr>
          <w:rFonts w:ascii="Times New Roman" w:hAnsi="Times New Roman"/>
          <w:sz w:val="28"/>
          <w:szCs w:val="28"/>
        </w:rPr>
        <w:t xml:space="preserve">Сев </w:t>
      </w:r>
      <w:r w:rsidR="001F0508">
        <w:rPr>
          <w:rFonts w:ascii="Times New Roman" w:hAnsi="Times New Roman"/>
          <w:sz w:val="28"/>
          <w:szCs w:val="28"/>
        </w:rPr>
        <w:t xml:space="preserve">зерновых </w:t>
      </w:r>
      <w:r w:rsidR="003030A3">
        <w:rPr>
          <w:rFonts w:ascii="Times New Roman" w:hAnsi="Times New Roman"/>
          <w:sz w:val="28"/>
          <w:szCs w:val="28"/>
        </w:rPr>
        <w:t>осуществляли только</w:t>
      </w:r>
      <w:r w:rsidR="001F0508">
        <w:rPr>
          <w:rFonts w:ascii="Times New Roman" w:hAnsi="Times New Roman"/>
          <w:sz w:val="28"/>
          <w:szCs w:val="28"/>
        </w:rPr>
        <w:t xml:space="preserve"> КФХ</w:t>
      </w:r>
      <w:r w:rsidR="004126DE">
        <w:rPr>
          <w:rFonts w:ascii="Times New Roman" w:hAnsi="Times New Roman"/>
          <w:sz w:val="28"/>
          <w:szCs w:val="28"/>
        </w:rPr>
        <w:t xml:space="preserve"> (</w:t>
      </w:r>
      <w:r w:rsidR="003215E5">
        <w:rPr>
          <w:rFonts w:ascii="Times New Roman" w:hAnsi="Times New Roman"/>
          <w:sz w:val="28"/>
          <w:szCs w:val="28"/>
        </w:rPr>
        <w:t>25</w:t>
      </w:r>
      <w:r w:rsidR="004126DE">
        <w:rPr>
          <w:rFonts w:ascii="Times New Roman" w:hAnsi="Times New Roman"/>
          <w:sz w:val="28"/>
          <w:szCs w:val="28"/>
        </w:rPr>
        <w:t xml:space="preserve"> га) и СПК «Родина» Савинского района (</w:t>
      </w:r>
      <w:r w:rsidR="003215E5">
        <w:rPr>
          <w:rFonts w:ascii="Times New Roman" w:hAnsi="Times New Roman"/>
          <w:sz w:val="28"/>
          <w:szCs w:val="28"/>
        </w:rPr>
        <w:t>238</w:t>
      </w:r>
      <w:r w:rsidR="004126DE">
        <w:rPr>
          <w:rFonts w:ascii="Times New Roman" w:hAnsi="Times New Roman"/>
          <w:sz w:val="28"/>
          <w:szCs w:val="28"/>
        </w:rPr>
        <w:t xml:space="preserve"> га). </w:t>
      </w:r>
      <w:r w:rsidR="001F0508">
        <w:rPr>
          <w:rFonts w:ascii="Times New Roman" w:hAnsi="Times New Roman"/>
          <w:sz w:val="28"/>
          <w:szCs w:val="28"/>
        </w:rPr>
        <w:t xml:space="preserve">В </w:t>
      </w:r>
      <w:r w:rsidR="004126DE">
        <w:rPr>
          <w:rFonts w:ascii="Times New Roman" w:hAnsi="Times New Roman"/>
          <w:sz w:val="28"/>
          <w:szCs w:val="28"/>
        </w:rPr>
        <w:t xml:space="preserve">отчетном </w:t>
      </w:r>
      <w:r w:rsidR="001F0508">
        <w:rPr>
          <w:rFonts w:ascii="Times New Roman" w:hAnsi="Times New Roman"/>
          <w:sz w:val="28"/>
          <w:szCs w:val="28"/>
        </w:rPr>
        <w:t xml:space="preserve"> году</w:t>
      </w:r>
      <w:r w:rsidR="0028264B" w:rsidRPr="0028264B">
        <w:rPr>
          <w:rFonts w:ascii="Times New Roman" w:hAnsi="Times New Roman"/>
          <w:sz w:val="28"/>
          <w:szCs w:val="28"/>
        </w:rPr>
        <w:t xml:space="preserve"> убрано</w:t>
      </w:r>
      <w:r w:rsidR="00724220">
        <w:rPr>
          <w:rFonts w:ascii="Times New Roman" w:hAnsi="Times New Roman"/>
          <w:sz w:val="28"/>
          <w:szCs w:val="28"/>
        </w:rPr>
        <w:t xml:space="preserve"> </w:t>
      </w:r>
      <w:r w:rsidR="003215E5">
        <w:rPr>
          <w:rFonts w:ascii="Times New Roman" w:hAnsi="Times New Roman"/>
          <w:sz w:val="28"/>
          <w:szCs w:val="28"/>
        </w:rPr>
        <w:t>238,5</w:t>
      </w:r>
      <w:r w:rsidR="0028264B" w:rsidRPr="0028264B">
        <w:rPr>
          <w:rFonts w:ascii="Times New Roman" w:hAnsi="Times New Roman"/>
          <w:sz w:val="28"/>
          <w:szCs w:val="28"/>
        </w:rPr>
        <w:t xml:space="preserve"> тонн зерна</w:t>
      </w:r>
      <w:r w:rsidR="00724220">
        <w:rPr>
          <w:rFonts w:ascii="Times New Roman" w:hAnsi="Times New Roman"/>
          <w:sz w:val="28"/>
          <w:szCs w:val="28"/>
        </w:rPr>
        <w:t xml:space="preserve"> (+</w:t>
      </w:r>
      <w:r w:rsidR="003215E5">
        <w:rPr>
          <w:rFonts w:ascii="Times New Roman" w:hAnsi="Times New Roman"/>
          <w:sz w:val="28"/>
          <w:szCs w:val="28"/>
        </w:rPr>
        <w:t>163,4</w:t>
      </w:r>
      <w:r w:rsidR="00724220">
        <w:rPr>
          <w:rFonts w:ascii="Times New Roman" w:hAnsi="Times New Roman"/>
          <w:sz w:val="28"/>
          <w:szCs w:val="28"/>
        </w:rPr>
        <w:t xml:space="preserve"> тонны)</w:t>
      </w:r>
      <w:r w:rsidR="0028264B" w:rsidRPr="0028264B">
        <w:rPr>
          <w:rFonts w:ascii="Times New Roman" w:hAnsi="Times New Roman"/>
          <w:sz w:val="28"/>
          <w:szCs w:val="28"/>
        </w:rPr>
        <w:t xml:space="preserve"> со средней урожайностью </w:t>
      </w:r>
      <w:r w:rsidR="003215E5">
        <w:rPr>
          <w:rFonts w:ascii="Times New Roman" w:hAnsi="Times New Roman"/>
          <w:sz w:val="28"/>
          <w:szCs w:val="28"/>
        </w:rPr>
        <w:t>11,1</w:t>
      </w:r>
      <w:r w:rsidR="003D5FBB">
        <w:rPr>
          <w:rFonts w:ascii="Times New Roman" w:hAnsi="Times New Roman"/>
          <w:sz w:val="28"/>
          <w:szCs w:val="28"/>
        </w:rPr>
        <w:t xml:space="preserve"> </w:t>
      </w:r>
      <w:r w:rsidR="001F0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508">
        <w:rPr>
          <w:rFonts w:ascii="Times New Roman" w:hAnsi="Times New Roman"/>
          <w:sz w:val="28"/>
          <w:szCs w:val="28"/>
        </w:rPr>
        <w:t>цн</w:t>
      </w:r>
      <w:proofErr w:type="spellEnd"/>
      <w:r w:rsidR="001F0508">
        <w:rPr>
          <w:rFonts w:ascii="Times New Roman" w:hAnsi="Times New Roman"/>
          <w:sz w:val="28"/>
          <w:szCs w:val="28"/>
        </w:rPr>
        <w:t xml:space="preserve">/га </w:t>
      </w:r>
      <w:r w:rsidR="005C5AF4">
        <w:rPr>
          <w:rFonts w:ascii="Times New Roman" w:hAnsi="Times New Roman"/>
          <w:sz w:val="28"/>
          <w:szCs w:val="28"/>
        </w:rPr>
        <w:t xml:space="preserve">против </w:t>
      </w:r>
      <w:r w:rsidR="003215E5">
        <w:rPr>
          <w:rFonts w:ascii="Times New Roman" w:hAnsi="Times New Roman"/>
          <w:sz w:val="28"/>
          <w:szCs w:val="28"/>
        </w:rPr>
        <w:t xml:space="preserve">12,5 </w:t>
      </w:r>
      <w:proofErr w:type="spellStart"/>
      <w:r w:rsidR="005C5AF4">
        <w:rPr>
          <w:rFonts w:ascii="Times New Roman" w:hAnsi="Times New Roman"/>
          <w:sz w:val="28"/>
          <w:szCs w:val="28"/>
        </w:rPr>
        <w:t>цн</w:t>
      </w:r>
      <w:proofErr w:type="spellEnd"/>
      <w:r w:rsidR="005C5AF4">
        <w:rPr>
          <w:rFonts w:ascii="Times New Roman" w:hAnsi="Times New Roman"/>
          <w:sz w:val="28"/>
          <w:szCs w:val="28"/>
        </w:rPr>
        <w:t>/га в</w:t>
      </w:r>
      <w:r w:rsidR="0028264B" w:rsidRPr="0028264B">
        <w:rPr>
          <w:rFonts w:ascii="Times New Roman" w:hAnsi="Times New Roman"/>
          <w:sz w:val="28"/>
          <w:szCs w:val="28"/>
        </w:rPr>
        <w:t xml:space="preserve"> прошло</w:t>
      </w:r>
      <w:r w:rsidR="005C5AF4">
        <w:rPr>
          <w:rFonts w:ascii="Times New Roman" w:hAnsi="Times New Roman"/>
          <w:sz w:val="28"/>
          <w:szCs w:val="28"/>
        </w:rPr>
        <w:t>м году</w:t>
      </w:r>
      <w:r w:rsidR="0028264B" w:rsidRPr="0028264B">
        <w:rPr>
          <w:rFonts w:ascii="Times New Roman" w:hAnsi="Times New Roman"/>
          <w:sz w:val="28"/>
          <w:szCs w:val="28"/>
        </w:rPr>
        <w:t>.</w:t>
      </w:r>
      <w:r w:rsidR="002C57C3">
        <w:rPr>
          <w:rFonts w:ascii="Times New Roman" w:hAnsi="Times New Roman"/>
          <w:sz w:val="28"/>
          <w:szCs w:val="28"/>
        </w:rPr>
        <w:t xml:space="preserve"> </w:t>
      </w:r>
    </w:p>
    <w:p w:rsidR="00E86CF5" w:rsidRPr="00D110FA" w:rsidRDefault="00B02FE9" w:rsidP="00E86CF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Хозяйствами </w:t>
      </w:r>
      <w:r w:rsidR="00780FC7">
        <w:rPr>
          <w:rFonts w:ascii="Times New Roman" w:hAnsi="Times New Roman"/>
          <w:sz w:val="28"/>
          <w:szCs w:val="28"/>
        </w:rPr>
        <w:t>района з</w:t>
      </w:r>
      <w:r w:rsidR="00E86CF5" w:rsidRPr="000046AA">
        <w:rPr>
          <w:rFonts w:ascii="Times New Roman" w:hAnsi="Times New Roman"/>
          <w:sz w:val="28"/>
          <w:szCs w:val="28"/>
        </w:rPr>
        <w:t>аготовлено кормов</w:t>
      </w:r>
      <w:r w:rsidR="00D110FA" w:rsidRPr="000046AA">
        <w:rPr>
          <w:rFonts w:ascii="Times New Roman" w:hAnsi="Times New Roman"/>
          <w:sz w:val="28"/>
          <w:szCs w:val="28"/>
        </w:rPr>
        <w:t xml:space="preserve"> </w:t>
      </w:r>
      <w:r w:rsidR="00880E45">
        <w:rPr>
          <w:rFonts w:ascii="Times New Roman" w:hAnsi="Times New Roman"/>
          <w:sz w:val="28"/>
          <w:szCs w:val="28"/>
        </w:rPr>
        <w:t>976,5</w:t>
      </w:r>
      <w:r w:rsidR="00D110FA" w:rsidRPr="003B7290">
        <w:rPr>
          <w:rFonts w:ascii="Times New Roman" w:hAnsi="Times New Roman"/>
          <w:sz w:val="28"/>
          <w:szCs w:val="28"/>
        </w:rPr>
        <w:t xml:space="preserve"> тонн</w:t>
      </w:r>
      <w:r w:rsidR="00E86CF5" w:rsidRPr="000046AA">
        <w:rPr>
          <w:rFonts w:ascii="Times New Roman" w:hAnsi="Times New Roman"/>
          <w:sz w:val="28"/>
          <w:szCs w:val="28"/>
        </w:rPr>
        <w:t xml:space="preserve"> – </w:t>
      </w:r>
      <w:r w:rsidR="00880E45">
        <w:rPr>
          <w:rFonts w:ascii="Times New Roman" w:hAnsi="Times New Roman"/>
          <w:sz w:val="28"/>
          <w:szCs w:val="28"/>
        </w:rPr>
        <w:t>14,3</w:t>
      </w:r>
      <w:r w:rsidR="00E86CF5" w:rsidRPr="00004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CF5" w:rsidRPr="000046AA">
        <w:rPr>
          <w:rFonts w:ascii="Times New Roman" w:hAnsi="Times New Roman"/>
          <w:sz w:val="28"/>
          <w:szCs w:val="28"/>
        </w:rPr>
        <w:t>цн.к.е</w:t>
      </w:r>
      <w:proofErr w:type="spellEnd"/>
      <w:r w:rsidR="00E86CF5" w:rsidRPr="000046AA">
        <w:rPr>
          <w:rFonts w:ascii="Times New Roman" w:hAnsi="Times New Roman"/>
          <w:sz w:val="28"/>
          <w:szCs w:val="28"/>
        </w:rPr>
        <w:t>.  на условную голову</w:t>
      </w:r>
      <w:r w:rsidR="007E02CA" w:rsidRPr="000046AA">
        <w:rPr>
          <w:rFonts w:ascii="Times New Roman" w:hAnsi="Times New Roman"/>
          <w:sz w:val="28"/>
          <w:szCs w:val="28"/>
        </w:rPr>
        <w:t xml:space="preserve"> против </w:t>
      </w:r>
      <w:r w:rsidR="00303941">
        <w:rPr>
          <w:rFonts w:ascii="Times New Roman" w:hAnsi="Times New Roman"/>
          <w:sz w:val="28"/>
          <w:szCs w:val="28"/>
        </w:rPr>
        <w:t>10,7</w:t>
      </w:r>
      <w:r w:rsidR="00780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2CA" w:rsidRPr="000046AA">
        <w:rPr>
          <w:rFonts w:ascii="Times New Roman" w:hAnsi="Times New Roman"/>
          <w:sz w:val="28"/>
          <w:szCs w:val="28"/>
        </w:rPr>
        <w:t>цн.к.е</w:t>
      </w:r>
      <w:proofErr w:type="spellEnd"/>
      <w:r w:rsidR="007E02CA" w:rsidRPr="000046AA">
        <w:rPr>
          <w:rFonts w:ascii="Times New Roman" w:hAnsi="Times New Roman"/>
          <w:sz w:val="28"/>
          <w:szCs w:val="28"/>
        </w:rPr>
        <w:t>. в прошлом году</w:t>
      </w:r>
      <w:r w:rsidR="00E86CF5" w:rsidRPr="000046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CF1" w:rsidRDefault="00F64CF1" w:rsidP="00F64CF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год</w:t>
      </w:r>
      <w:r w:rsidR="00F10737">
        <w:rPr>
          <w:rFonts w:ascii="Times New Roman" w:hAnsi="Times New Roman"/>
          <w:sz w:val="28"/>
          <w:szCs w:val="28"/>
        </w:rPr>
        <w:t xml:space="preserve"> </w:t>
      </w:r>
      <w:r w:rsidR="00C50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птицефабрика</w:t>
      </w:r>
      <w:r w:rsidRPr="00137C21">
        <w:rPr>
          <w:rFonts w:ascii="Times New Roman" w:hAnsi="Times New Roman"/>
          <w:sz w:val="28"/>
          <w:szCs w:val="28"/>
        </w:rPr>
        <w:t xml:space="preserve"> произвела </w:t>
      </w:r>
      <w:r w:rsidR="00472C28">
        <w:rPr>
          <w:rFonts w:ascii="Times New Roman" w:hAnsi="Times New Roman"/>
          <w:sz w:val="28"/>
          <w:szCs w:val="28"/>
        </w:rPr>
        <w:t xml:space="preserve">207700 </w:t>
      </w:r>
      <w:r w:rsidRPr="00137C21">
        <w:rPr>
          <w:rFonts w:ascii="Times New Roman" w:hAnsi="Times New Roman"/>
          <w:sz w:val="28"/>
          <w:szCs w:val="28"/>
        </w:rPr>
        <w:t>тыс. штук</w:t>
      </w:r>
      <w:r w:rsidR="00C50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137C21">
        <w:rPr>
          <w:rFonts w:ascii="Times New Roman" w:hAnsi="Times New Roman"/>
          <w:sz w:val="28"/>
          <w:szCs w:val="28"/>
        </w:rPr>
        <w:t xml:space="preserve">иц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72C28">
        <w:rPr>
          <w:rFonts w:ascii="Times New Roman" w:hAnsi="Times New Roman"/>
          <w:sz w:val="28"/>
          <w:szCs w:val="28"/>
        </w:rPr>
        <w:t>1</w:t>
      </w:r>
      <w:r w:rsidR="00154D9D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тонн</w:t>
      </w:r>
      <w:r w:rsidR="00472C2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мяса птицы</w:t>
      </w:r>
      <w:r w:rsidR="00B02FE9">
        <w:rPr>
          <w:rFonts w:ascii="Times New Roman" w:hAnsi="Times New Roman"/>
          <w:sz w:val="28"/>
          <w:szCs w:val="28"/>
        </w:rPr>
        <w:t>. По сравнению с прошлым годом</w:t>
      </w:r>
      <w:r w:rsidR="00472C28">
        <w:rPr>
          <w:rFonts w:ascii="Times New Roman" w:hAnsi="Times New Roman"/>
          <w:sz w:val="28"/>
          <w:szCs w:val="28"/>
        </w:rPr>
        <w:t xml:space="preserve"> рост по яйцу </w:t>
      </w:r>
      <w:r w:rsidR="00B02FE9">
        <w:rPr>
          <w:rFonts w:ascii="Times New Roman" w:hAnsi="Times New Roman"/>
          <w:sz w:val="28"/>
          <w:szCs w:val="28"/>
        </w:rPr>
        <w:t xml:space="preserve"> </w:t>
      </w:r>
      <w:r w:rsidR="00472C28">
        <w:rPr>
          <w:rFonts w:ascii="Times New Roman" w:hAnsi="Times New Roman"/>
          <w:sz w:val="28"/>
          <w:szCs w:val="28"/>
        </w:rPr>
        <w:t xml:space="preserve">и </w:t>
      </w:r>
      <w:r w:rsidR="00B02FE9">
        <w:rPr>
          <w:rFonts w:ascii="Times New Roman" w:hAnsi="Times New Roman"/>
          <w:sz w:val="28"/>
          <w:szCs w:val="28"/>
        </w:rPr>
        <w:t xml:space="preserve">снижение </w:t>
      </w:r>
      <w:r w:rsidR="00D9090E">
        <w:rPr>
          <w:rFonts w:ascii="Times New Roman" w:hAnsi="Times New Roman"/>
          <w:sz w:val="28"/>
          <w:szCs w:val="28"/>
        </w:rPr>
        <w:t xml:space="preserve">по </w:t>
      </w:r>
      <w:r w:rsidR="00472C28">
        <w:rPr>
          <w:rFonts w:ascii="Times New Roman" w:hAnsi="Times New Roman"/>
          <w:sz w:val="28"/>
          <w:szCs w:val="28"/>
        </w:rPr>
        <w:t>мясу</w:t>
      </w:r>
      <w:r w:rsidR="00B02FE9">
        <w:rPr>
          <w:rFonts w:ascii="Times New Roman" w:hAnsi="Times New Roman"/>
          <w:sz w:val="28"/>
          <w:szCs w:val="28"/>
        </w:rPr>
        <w:t>.</w:t>
      </w:r>
    </w:p>
    <w:p w:rsidR="00C057BF" w:rsidRDefault="00E86CF5" w:rsidP="002F75B5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1B5819">
        <w:rPr>
          <w:rFonts w:ascii="Times New Roman" w:hAnsi="Times New Roman"/>
          <w:sz w:val="28"/>
          <w:szCs w:val="28"/>
        </w:rPr>
        <w:t>В рамках государственной  поддержки сельхоз</w:t>
      </w:r>
      <w:r w:rsidR="00BF5783" w:rsidRPr="001B5819">
        <w:rPr>
          <w:rFonts w:ascii="Times New Roman" w:hAnsi="Times New Roman"/>
          <w:sz w:val="28"/>
          <w:szCs w:val="28"/>
        </w:rPr>
        <w:t xml:space="preserve"> </w:t>
      </w:r>
      <w:r w:rsidRPr="001B5819">
        <w:rPr>
          <w:rFonts w:ascii="Times New Roman" w:hAnsi="Times New Roman"/>
          <w:sz w:val="28"/>
          <w:szCs w:val="28"/>
        </w:rPr>
        <w:t>товаропроизводителям за  20</w:t>
      </w:r>
      <w:r w:rsidR="007545C7">
        <w:rPr>
          <w:rFonts w:ascii="Times New Roman" w:hAnsi="Times New Roman"/>
          <w:sz w:val="28"/>
          <w:szCs w:val="28"/>
        </w:rPr>
        <w:t>2</w:t>
      </w:r>
      <w:r w:rsidR="00472C28">
        <w:rPr>
          <w:rFonts w:ascii="Times New Roman" w:hAnsi="Times New Roman"/>
          <w:sz w:val="28"/>
          <w:szCs w:val="28"/>
        </w:rPr>
        <w:t>4</w:t>
      </w:r>
      <w:r w:rsidRPr="001B5819">
        <w:rPr>
          <w:rFonts w:ascii="Times New Roman" w:hAnsi="Times New Roman"/>
          <w:sz w:val="28"/>
          <w:szCs w:val="28"/>
        </w:rPr>
        <w:t xml:space="preserve"> г </w:t>
      </w:r>
      <w:r w:rsidR="00AA1717">
        <w:rPr>
          <w:rFonts w:ascii="Times New Roman" w:hAnsi="Times New Roman"/>
          <w:sz w:val="28"/>
          <w:szCs w:val="28"/>
        </w:rPr>
        <w:t xml:space="preserve"> хозяйства</w:t>
      </w:r>
      <w:r w:rsidRPr="001B5819">
        <w:rPr>
          <w:rFonts w:ascii="Times New Roman" w:hAnsi="Times New Roman"/>
          <w:sz w:val="28"/>
          <w:szCs w:val="28"/>
        </w:rPr>
        <w:t xml:space="preserve"> района получили субсидии в сумме </w:t>
      </w:r>
      <w:r w:rsidR="00154D9D">
        <w:rPr>
          <w:rFonts w:ascii="Times New Roman" w:hAnsi="Times New Roman"/>
          <w:sz w:val="28"/>
          <w:szCs w:val="28"/>
        </w:rPr>
        <w:t>25603</w:t>
      </w:r>
      <w:r w:rsidR="00AA1717">
        <w:rPr>
          <w:rFonts w:ascii="Times New Roman" w:hAnsi="Times New Roman"/>
          <w:sz w:val="28"/>
          <w:szCs w:val="28"/>
        </w:rPr>
        <w:t xml:space="preserve"> тыс. руб</w:t>
      </w:r>
      <w:r w:rsidR="006E4E52">
        <w:rPr>
          <w:rFonts w:ascii="Times New Roman" w:hAnsi="Times New Roman"/>
          <w:sz w:val="28"/>
          <w:szCs w:val="28"/>
        </w:rPr>
        <w:t xml:space="preserve">. </w:t>
      </w:r>
      <w:r w:rsidR="006E4E52" w:rsidRPr="00334049">
        <w:rPr>
          <w:rFonts w:ascii="Times New Roman" w:hAnsi="Times New Roman"/>
          <w:sz w:val="28"/>
          <w:szCs w:val="28"/>
        </w:rPr>
        <w:t>(вся сумма -  поддержка фермеров)</w:t>
      </w:r>
      <w:r w:rsidR="002F75B5" w:rsidRPr="00334049">
        <w:rPr>
          <w:rFonts w:ascii="Times New Roman" w:hAnsi="Times New Roman"/>
          <w:sz w:val="28"/>
          <w:szCs w:val="28"/>
        </w:rPr>
        <w:t>.</w:t>
      </w:r>
    </w:p>
    <w:p w:rsidR="0098661E" w:rsidRDefault="0098661E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61E" w:rsidRDefault="0098661E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DD5" w:rsidRPr="00230DD5" w:rsidRDefault="00230DD5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7D8">
        <w:rPr>
          <w:rFonts w:ascii="Times New Roman" w:hAnsi="Times New Roman"/>
          <w:b/>
          <w:sz w:val="28"/>
          <w:szCs w:val="28"/>
        </w:rPr>
        <w:t>1.4.3. Потребительский рынок</w:t>
      </w:r>
    </w:p>
    <w:p w:rsidR="00230DD5" w:rsidRPr="00230DD5" w:rsidRDefault="00230DD5" w:rsidP="00230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0DD5" w:rsidRPr="00230DD5" w:rsidRDefault="00230DD5" w:rsidP="00230D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7545C7">
        <w:rPr>
          <w:rFonts w:ascii="Times New Roman" w:hAnsi="Times New Roman"/>
          <w:sz w:val="28"/>
          <w:szCs w:val="28"/>
        </w:rPr>
        <w:t>2</w:t>
      </w:r>
      <w:r w:rsidR="00655546">
        <w:rPr>
          <w:rFonts w:ascii="Times New Roman" w:hAnsi="Times New Roman"/>
          <w:sz w:val="28"/>
          <w:szCs w:val="28"/>
        </w:rPr>
        <w:t>4</w:t>
      </w:r>
      <w:r w:rsidRPr="00230DD5">
        <w:rPr>
          <w:rFonts w:ascii="Times New Roman" w:hAnsi="Times New Roman"/>
          <w:sz w:val="28"/>
          <w:szCs w:val="28"/>
        </w:rPr>
        <w:t xml:space="preserve"> году</w:t>
      </w:r>
      <w:r w:rsidR="00DA116D"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о</w:t>
      </w:r>
      <w:r w:rsidRPr="00230DD5">
        <w:rPr>
          <w:rFonts w:ascii="Times New Roman" w:hAnsi="Times New Roman"/>
          <w:iCs/>
          <w:sz w:val="28"/>
          <w:szCs w:val="28"/>
        </w:rPr>
        <w:t>борот розничной торговли</w:t>
      </w:r>
      <w:r w:rsidR="00DA116D">
        <w:rPr>
          <w:rFonts w:ascii="Times New Roman" w:hAnsi="Times New Roman"/>
          <w:iCs/>
          <w:sz w:val="28"/>
          <w:szCs w:val="28"/>
        </w:rPr>
        <w:t xml:space="preserve"> </w:t>
      </w:r>
      <w:r w:rsidR="00010BE6">
        <w:rPr>
          <w:rFonts w:ascii="Times New Roman" w:hAnsi="Times New Roman"/>
          <w:sz w:val="28"/>
          <w:szCs w:val="28"/>
        </w:rPr>
        <w:t>составил</w:t>
      </w:r>
      <w:r w:rsidRPr="00230DD5">
        <w:rPr>
          <w:rFonts w:ascii="Times New Roman" w:hAnsi="Times New Roman"/>
          <w:sz w:val="28"/>
          <w:szCs w:val="28"/>
        </w:rPr>
        <w:t xml:space="preserve"> </w:t>
      </w:r>
      <w:r w:rsidR="00010BE6">
        <w:rPr>
          <w:rFonts w:ascii="Times New Roman" w:hAnsi="Times New Roman"/>
          <w:sz w:val="28"/>
          <w:szCs w:val="28"/>
        </w:rPr>
        <w:t>2963,9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млн. рублей</w:t>
      </w:r>
      <w:r w:rsidR="0002747D">
        <w:rPr>
          <w:rFonts w:ascii="Times New Roman" w:hAnsi="Times New Roman"/>
          <w:sz w:val="28"/>
          <w:szCs w:val="28"/>
        </w:rPr>
        <w:t xml:space="preserve"> или </w:t>
      </w:r>
      <w:r w:rsidR="00010BE6">
        <w:rPr>
          <w:rFonts w:ascii="Times New Roman" w:hAnsi="Times New Roman"/>
          <w:sz w:val="28"/>
          <w:szCs w:val="28"/>
        </w:rPr>
        <w:t>114</w:t>
      </w:r>
      <w:r w:rsidR="0002747D">
        <w:rPr>
          <w:rFonts w:ascii="Times New Roman" w:hAnsi="Times New Roman"/>
          <w:sz w:val="28"/>
          <w:szCs w:val="28"/>
        </w:rPr>
        <w:t xml:space="preserve">% </w:t>
      </w:r>
      <w:r w:rsidRPr="00230DD5">
        <w:rPr>
          <w:rFonts w:ascii="Times New Roman" w:hAnsi="Times New Roman"/>
          <w:sz w:val="28"/>
          <w:szCs w:val="28"/>
        </w:rPr>
        <w:t>уровня 20</w:t>
      </w:r>
      <w:r w:rsidR="003B7290">
        <w:rPr>
          <w:rFonts w:ascii="Times New Roman" w:hAnsi="Times New Roman"/>
          <w:sz w:val="28"/>
          <w:szCs w:val="28"/>
        </w:rPr>
        <w:t>2</w:t>
      </w:r>
      <w:r w:rsidR="00655546">
        <w:rPr>
          <w:rFonts w:ascii="Times New Roman" w:hAnsi="Times New Roman"/>
          <w:sz w:val="28"/>
          <w:szCs w:val="28"/>
        </w:rPr>
        <w:t>3</w:t>
      </w:r>
      <w:r w:rsidR="0008563B"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 xml:space="preserve"> года</w:t>
      </w:r>
      <w:r w:rsidR="00215197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02747D">
        <w:rPr>
          <w:rFonts w:ascii="Times New Roman" w:hAnsi="Times New Roman"/>
          <w:sz w:val="28"/>
          <w:szCs w:val="28"/>
        </w:rPr>
        <w:t>.</w:t>
      </w:r>
    </w:p>
    <w:p w:rsidR="00E43523" w:rsidRPr="00036456" w:rsidRDefault="00E43523" w:rsidP="00230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6456">
        <w:rPr>
          <w:rFonts w:ascii="Times New Roman" w:hAnsi="Times New Roman"/>
          <w:bCs/>
          <w:sz w:val="28"/>
          <w:szCs w:val="28"/>
        </w:rPr>
        <w:t>По состоянию на 01.01.20</w:t>
      </w:r>
      <w:r w:rsidR="00036456">
        <w:rPr>
          <w:rFonts w:ascii="Times New Roman" w:hAnsi="Times New Roman"/>
          <w:bCs/>
          <w:sz w:val="28"/>
          <w:szCs w:val="28"/>
        </w:rPr>
        <w:t>2</w:t>
      </w:r>
      <w:r w:rsidR="00655546">
        <w:rPr>
          <w:rFonts w:ascii="Times New Roman" w:hAnsi="Times New Roman"/>
          <w:bCs/>
          <w:sz w:val="28"/>
          <w:szCs w:val="28"/>
        </w:rPr>
        <w:t>5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 г. на территории </w:t>
      </w:r>
      <w:proofErr w:type="spellStart"/>
      <w:r w:rsidR="00230DD5" w:rsidRPr="00036456">
        <w:rPr>
          <w:rFonts w:ascii="Times New Roman" w:hAnsi="Times New Roman"/>
          <w:bCs/>
          <w:sz w:val="28"/>
          <w:szCs w:val="28"/>
        </w:rPr>
        <w:t>Лежневского</w:t>
      </w:r>
      <w:proofErr w:type="spellEnd"/>
      <w:r w:rsidR="00230DD5" w:rsidRPr="00036456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AE6A3F" w:rsidRPr="00036456">
        <w:rPr>
          <w:rFonts w:ascii="Times New Roman" w:hAnsi="Times New Roman"/>
          <w:bCs/>
          <w:sz w:val="28"/>
          <w:szCs w:val="28"/>
        </w:rPr>
        <w:t>д</w:t>
      </w:r>
      <w:r w:rsidR="00230DD5" w:rsidRPr="00036456">
        <w:rPr>
          <w:rFonts w:ascii="Times New Roman" w:hAnsi="Times New Roman"/>
          <w:bCs/>
          <w:sz w:val="28"/>
          <w:szCs w:val="28"/>
        </w:rPr>
        <w:t>ействовал</w:t>
      </w:r>
      <w:r w:rsidR="0002747D" w:rsidRPr="00036456">
        <w:rPr>
          <w:rFonts w:ascii="Times New Roman" w:hAnsi="Times New Roman"/>
          <w:bCs/>
          <w:sz w:val="28"/>
          <w:szCs w:val="28"/>
        </w:rPr>
        <w:t>и</w:t>
      </w:r>
      <w:r w:rsidR="005E258C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7F1A2F">
        <w:rPr>
          <w:rFonts w:ascii="Times New Roman" w:hAnsi="Times New Roman"/>
          <w:bCs/>
          <w:sz w:val="28"/>
          <w:szCs w:val="28"/>
        </w:rPr>
        <w:t>11</w:t>
      </w:r>
      <w:r w:rsidR="00655546">
        <w:rPr>
          <w:rFonts w:ascii="Times New Roman" w:hAnsi="Times New Roman"/>
          <w:bCs/>
          <w:sz w:val="28"/>
          <w:szCs w:val="28"/>
        </w:rPr>
        <w:t>0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 магазин</w:t>
      </w:r>
      <w:r w:rsidR="00AD20CC" w:rsidRPr="00036456">
        <w:rPr>
          <w:rFonts w:ascii="Times New Roman" w:hAnsi="Times New Roman"/>
          <w:bCs/>
          <w:sz w:val="28"/>
          <w:szCs w:val="28"/>
        </w:rPr>
        <w:t>ов</w:t>
      </w:r>
      <w:r w:rsidR="00AE6A3F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682B89">
        <w:rPr>
          <w:rFonts w:ascii="Times New Roman" w:hAnsi="Times New Roman"/>
          <w:bCs/>
          <w:sz w:val="28"/>
          <w:szCs w:val="28"/>
        </w:rPr>
        <w:t>(</w:t>
      </w:r>
      <w:r w:rsidR="00655546">
        <w:rPr>
          <w:rFonts w:ascii="Times New Roman" w:hAnsi="Times New Roman"/>
          <w:bCs/>
          <w:sz w:val="28"/>
          <w:szCs w:val="28"/>
        </w:rPr>
        <w:t>-6</w:t>
      </w:r>
      <w:r w:rsidR="00AE6A3F" w:rsidRPr="00036456">
        <w:rPr>
          <w:rFonts w:ascii="Times New Roman" w:hAnsi="Times New Roman"/>
          <w:bCs/>
          <w:sz w:val="28"/>
          <w:szCs w:val="28"/>
        </w:rPr>
        <w:t>)</w:t>
      </w:r>
      <w:r w:rsidR="00230DD5" w:rsidRPr="00036456">
        <w:rPr>
          <w:rFonts w:ascii="Times New Roman" w:hAnsi="Times New Roman"/>
          <w:bCs/>
          <w:sz w:val="28"/>
          <w:szCs w:val="28"/>
        </w:rPr>
        <w:t>, из них</w:t>
      </w:r>
      <w:r w:rsidR="001725B0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655546">
        <w:rPr>
          <w:rFonts w:ascii="Times New Roman" w:hAnsi="Times New Roman"/>
          <w:bCs/>
          <w:sz w:val="28"/>
          <w:szCs w:val="28"/>
        </w:rPr>
        <w:t>44</w:t>
      </w:r>
      <w:r w:rsidR="005E258C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– продовольственные, </w:t>
      </w:r>
      <w:r w:rsidR="00655546">
        <w:rPr>
          <w:rFonts w:ascii="Times New Roman" w:hAnsi="Times New Roman"/>
          <w:bCs/>
          <w:sz w:val="28"/>
          <w:szCs w:val="28"/>
        </w:rPr>
        <w:t>40</w:t>
      </w:r>
      <w:r w:rsidR="001725B0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>– непродовольственные</w:t>
      </w:r>
      <w:r w:rsidR="00BD4E70">
        <w:rPr>
          <w:rFonts w:ascii="Times New Roman" w:hAnsi="Times New Roman"/>
          <w:bCs/>
          <w:sz w:val="28"/>
          <w:szCs w:val="28"/>
        </w:rPr>
        <w:t xml:space="preserve">, </w:t>
      </w:r>
      <w:r w:rsidR="00655546">
        <w:rPr>
          <w:rFonts w:ascii="Times New Roman" w:hAnsi="Times New Roman"/>
          <w:bCs/>
          <w:sz w:val="28"/>
          <w:szCs w:val="28"/>
        </w:rPr>
        <w:t>26</w:t>
      </w:r>
      <w:r w:rsidR="00BD4E70">
        <w:rPr>
          <w:rFonts w:ascii="Times New Roman" w:hAnsi="Times New Roman"/>
          <w:bCs/>
          <w:sz w:val="28"/>
          <w:szCs w:val="28"/>
        </w:rPr>
        <w:t xml:space="preserve"> – смешанного ассортимента</w:t>
      </w:r>
      <w:r w:rsidR="00036456">
        <w:rPr>
          <w:rFonts w:ascii="Times New Roman" w:hAnsi="Times New Roman"/>
          <w:bCs/>
          <w:sz w:val="28"/>
          <w:szCs w:val="28"/>
        </w:rPr>
        <w:t>.</w:t>
      </w:r>
      <w:r w:rsidR="009E377D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 </w:t>
      </w:r>
    </w:p>
    <w:p w:rsidR="008A54D9" w:rsidRPr="00036456" w:rsidRDefault="008A54D9" w:rsidP="008A54D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отчетном году </w:t>
      </w:r>
      <w:r w:rsidR="00655546">
        <w:rPr>
          <w:rFonts w:ascii="Times New Roman" w:hAnsi="Times New Roman"/>
          <w:bCs/>
          <w:sz w:val="28"/>
          <w:szCs w:val="28"/>
        </w:rPr>
        <w:t xml:space="preserve">не </w:t>
      </w:r>
      <w:r w:rsidR="007F1A2F">
        <w:rPr>
          <w:rFonts w:ascii="Times New Roman" w:hAnsi="Times New Roman"/>
          <w:bCs/>
          <w:sz w:val="28"/>
          <w:szCs w:val="28"/>
        </w:rPr>
        <w:t>открывались</w:t>
      </w:r>
      <w:r w:rsidR="008B66BA">
        <w:rPr>
          <w:rFonts w:ascii="Times New Roman" w:hAnsi="Times New Roman"/>
          <w:bCs/>
          <w:sz w:val="28"/>
          <w:szCs w:val="28"/>
        </w:rPr>
        <w:t xml:space="preserve"> </w:t>
      </w:r>
      <w:r w:rsidR="00655546">
        <w:rPr>
          <w:rFonts w:ascii="Times New Roman" w:hAnsi="Times New Roman"/>
          <w:bCs/>
          <w:sz w:val="28"/>
          <w:szCs w:val="28"/>
        </w:rPr>
        <w:t>новые торговые объекты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466C" w:rsidRPr="00036456" w:rsidRDefault="0093466C" w:rsidP="00230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1B3F">
        <w:rPr>
          <w:rFonts w:ascii="Times New Roman" w:hAnsi="Times New Roman"/>
          <w:bCs/>
          <w:sz w:val="28"/>
          <w:szCs w:val="28"/>
        </w:rPr>
        <w:t>Фактическая обеспеченность</w:t>
      </w:r>
      <w:r w:rsidRPr="00036456">
        <w:rPr>
          <w:rFonts w:ascii="Times New Roman" w:hAnsi="Times New Roman"/>
          <w:bCs/>
          <w:sz w:val="28"/>
          <w:szCs w:val="28"/>
        </w:rPr>
        <w:t xml:space="preserve"> населения района площадью торговых объектов</w:t>
      </w:r>
      <w:r w:rsidRPr="00036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6456">
        <w:rPr>
          <w:rFonts w:ascii="Times New Roman" w:hAnsi="Times New Roman"/>
          <w:sz w:val="28"/>
          <w:szCs w:val="28"/>
        </w:rPr>
        <w:t>на конец</w:t>
      </w:r>
      <w:proofErr w:type="gramEnd"/>
      <w:r w:rsidRPr="00036456">
        <w:rPr>
          <w:rFonts w:ascii="Times New Roman" w:hAnsi="Times New Roman"/>
          <w:sz w:val="28"/>
          <w:szCs w:val="28"/>
        </w:rPr>
        <w:t xml:space="preserve"> 20</w:t>
      </w:r>
      <w:r w:rsidR="000C1B3F">
        <w:rPr>
          <w:rFonts w:ascii="Times New Roman" w:hAnsi="Times New Roman"/>
          <w:sz w:val="28"/>
          <w:szCs w:val="28"/>
        </w:rPr>
        <w:t>2</w:t>
      </w:r>
      <w:r w:rsidR="00655546">
        <w:rPr>
          <w:rFonts w:ascii="Times New Roman" w:hAnsi="Times New Roman"/>
          <w:sz w:val="28"/>
          <w:szCs w:val="28"/>
        </w:rPr>
        <w:t>4</w:t>
      </w:r>
      <w:r w:rsidRPr="00036456">
        <w:rPr>
          <w:rFonts w:ascii="Times New Roman" w:hAnsi="Times New Roman"/>
          <w:sz w:val="28"/>
          <w:szCs w:val="28"/>
        </w:rPr>
        <w:t xml:space="preserve"> года составила </w:t>
      </w:r>
      <w:r w:rsidR="00611099">
        <w:rPr>
          <w:rFonts w:ascii="Times New Roman" w:hAnsi="Times New Roman"/>
          <w:sz w:val="28"/>
          <w:szCs w:val="28"/>
        </w:rPr>
        <w:t>549,</w:t>
      </w:r>
      <w:r w:rsidR="00010BE6">
        <w:rPr>
          <w:rFonts w:ascii="Times New Roman" w:hAnsi="Times New Roman"/>
          <w:sz w:val="28"/>
          <w:szCs w:val="28"/>
        </w:rPr>
        <w:t>94</w:t>
      </w:r>
      <w:r w:rsidRPr="00036456">
        <w:rPr>
          <w:rFonts w:ascii="Times New Roman" w:hAnsi="Times New Roman"/>
          <w:sz w:val="28"/>
          <w:szCs w:val="28"/>
        </w:rPr>
        <w:t xml:space="preserve"> кв. метров на 1000 жителей, уровень обеспеченности составил </w:t>
      </w:r>
      <w:r w:rsidR="008B66BA">
        <w:rPr>
          <w:rFonts w:ascii="Times New Roman" w:hAnsi="Times New Roman"/>
          <w:sz w:val="28"/>
          <w:szCs w:val="28"/>
        </w:rPr>
        <w:t>12</w:t>
      </w:r>
      <w:r w:rsidR="00611099">
        <w:rPr>
          <w:rFonts w:ascii="Times New Roman" w:hAnsi="Times New Roman"/>
          <w:sz w:val="28"/>
          <w:szCs w:val="28"/>
        </w:rPr>
        <w:t>6</w:t>
      </w:r>
      <w:r w:rsidRPr="00036456">
        <w:rPr>
          <w:rFonts w:ascii="Times New Roman" w:hAnsi="Times New Roman"/>
          <w:sz w:val="28"/>
          <w:szCs w:val="28"/>
        </w:rPr>
        <w:t>%</w:t>
      </w:r>
      <w:r w:rsidR="005E258C" w:rsidRPr="00036456">
        <w:rPr>
          <w:rFonts w:ascii="Times New Roman" w:hAnsi="Times New Roman"/>
          <w:sz w:val="28"/>
          <w:szCs w:val="28"/>
        </w:rPr>
        <w:t xml:space="preserve"> (норматив 435 кв.</w:t>
      </w:r>
      <w:r w:rsidR="005E013E" w:rsidRPr="00036456">
        <w:rPr>
          <w:rFonts w:ascii="Times New Roman" w:hAnsi="Times New Roman"/>
          <w:sz w:val="28"/>
          <w:szCs w:val="28"/>
        </w:rPr>
        <w:t xml:space="preserve"> метров)</w:t>
      </w:r>
      <w:r w:rsidRPr="00036456">
        <w:rPr>
          <w:rFonts w:ascii="Times New Roman" w:hAnsi="Times New Roman"/>
          <w:bCs/>
          <w:sz w:val="28"/>
          <w:szCs w:val="28"/>
        </w:rPr>
        <w:t xml:space="preserve">.  </w:t>
      </w:r>
    </w:p>
    <w:p w:rsidR="0055190B" w:rsidRDefault="005E013E" w:rsidP="00230D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36456">
        <w:rPr>
          <w:rFonts w:ascii="Times New Roman" w:hAnsi="Times New Roman"/>
          <w:bCs/>
          <w:sz w:val="28"/>
          <w:szCs w:val="28"/>
        </w:rPr>
        <w:t>У</w:t>
      </w:r>
      <w:r w:rsidR="00BF69BD" w:rsidRPr="00036456">
        <w:rPr>
          <w:rFonts w:ascii="Times New Roman" w:hAnsi="Times New Roman"/>
          <w:bCs/>
          <w:sz w:val="28"/>
          <w:szCs w:val="28"/>
        </w:rPr>
        <w:t>ровень</w:t>
      </w:r>
      <w:r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230DD5" w:rsidRPr="00036456">
        <w:rPr>
          <w:rFonts w:ascii="Times New Roman" w:hAnsi="Times New Roman"/>
          <w:bCs/>
          <w:sz w:val="28"/>
          <w:szCs w:val="28"/>
        </w:rPr>
        <w:t xml:space="preserve">обеспеченности торговыми площадями по реализации непродовольственных товаров </w:t>
      </w:r>
      <w:r w:rsidR="00581BE5" w:rsidRPr="00036456">
        <w:rPr>
          <w:rFonts w:ascii="Times New Roman" w:hAnsi="Times New Roman"/>
          <w:bCs/>
          <w:sz w:val="28"/>
          <w:szCs w:val="28"/>
        </w:rPr>
        <w:t xml:space="preserve"> составил</w:t>
      </w:r>
      <w:r w:rsidR="0093466C" w:rsidRPr="00036456">
        <w:rPr>
          <w:rFonts w:ascii="Times New Roman" w:hAnsi="Times New Roman"/>
          <w:bCs/>
          <w:sz w:val="28"/>
          <w:szCs w:val="28"/>
        </w:rPr>
        <w:t xml:space="preserve"> лишь </w:t>
      </w:r>
      <w:r w:rsidR="00581BE5" w:rsidRPr="00036456">
        <w:rPr>
          <w:rFonts w:ascii="Times New Roman" w:hAnsi="Times New Roman"/>
          <w:bCs/>
          <w:sz w:val="28"/>
          <w:szCs w:val="28"/>
        </w:rPr>
        <w:t xml:space="preserve"> </w:t>
      </w:r>
      <w:r w:rsidR="00611099">
        <w:rPr>
          <w:rFonts w:ascii="Times New Roman" w:hAnsi="Times New Roman"/>
          <w:bCs/>
          <w:sz w:val="28"/>
          <w:szCs w:val="28"/>
        </w:rPr>
        <w:t>76,</w:t>
      </w:r>
      <w:r w:rsidR="00010BE6">
        <w:rPr>
          <w:rFonts w:ascii="Times New Roman" w:hAnsi="Times New Roman"/>
          <w:bCs/>
          <w:sz w:val="28"/>
          <w:szCs w:val="28"/>
        </w:rPr>
        <w:t>3</w:t>
      </w:r>
      <w:r w:rsidR="00603CAF" w:rsidRPr="000C4F50">
        <w:rPr>
          <w:rFonts w:ascii="Times New Roman" w:hAnsi="Times New Roman"/>
          <w:bCs/>
          <w:sz w:val="28"/>
          <w:szCs w:val="28"/>
        </w:rPr>
        <w:t>%</w:t>
      </w:r>
      <w:r w:rsidR="00230DD5" w:rsidRPr="000C4F50">
        <w:rPr>
          <w:rFonts w:ascii="Times New Roman" w:hAnsi="Times New Roman"/>
          <w:bCs/>
          <w:sz w:val="28"/>
          <w:szCs w:val="28"/>
        </w:rPr>
        <w:t xml:space="preserve"> </w:t>
      </w:r>
      <w:r w:rsidR="0055190B" w:rsidRPr="000C4F50">
        <w:rPr>
          <w:rFonts w:ascii="Times New Roman" w:hAnsi="Times New Roman"/>
          <w:bCs/>
          <w:sz w:val="28"/>
          <w:szCs w:val="28"/>
        </w:rPr>
        <w:t xml:space="preserve">норматива, </w:t>
      </w:r>
      <w:r w:rsidR="0093466C" w:rsidRPr="000C4F50">
        <w:rPr>
          <w:rFonts w:ascii="Times New Roman" w:hAnsi="Times New Roman"/>
          <w:bCs/>
          <w:sz w:val="28"/>
          <w:szCs w:val="28"/>
        </w:rPr>
        <w:t xml:space="preserve"> то </w:t>
      </w:r>
      <w:r w:rsidR="0055190B" w:rsidRPr="000C4F50">
        <w:rPr>
          <w:rFonts w:ascii="Times New Roman" w:hAnsi="Times New Roman"/>
          <w:bCs/>
          <w:sz w:val="28"/>
          <w:szCs w:val="28"/>
        </w:rPr>
        <w:t xml:space="preserve">по </w:t>
      </w:r>
      <w:proofErr w:type="gramStart"/>
      <w:r w:rsidR="0055190B" w:rsidRPr="000C4F50">
        <w:rPr>
          <w:rFonts w:ascii="Times New Roman" w:hAnsi="Times New Roman"/>
          <w:bCs/>
          <w:sz w:val="28"/>
          <w:szCs w:val="28"/>
        </w:rPr>
        <w:t>продовольственным</w:t>
      </w:r>
      <w:proofErr w:type="gramEnd"/>
      <w:r w:rsidR="0055190B" w:rsidRPr="000C4F50">
        <w:rPr>
          <w:rFonts w:ascii="Times New Roman" w:hAnsi="Times New Roman"/>
          <w:bCs/>
          <w:sz w:val="28"/>
          <w:szCs w:val="28"/>
        </w:rPr>
        <w:t xml:space="preserve"> – </w:t>
      </w:r>
      <w:r w:rsidR="008B66BA">
        <w:rPr>
          <w:rFonts w:ascii="Times New Roman" w:hAnsi="Times New Roman"/>
          <w:bCs/>
          <w:sz w:val="28"/>
          <w:szCs w:val="28"/>
        </w:rPr>
        <w:t>2</w:t>
      </w:r>
      <w:r w:rsidR="00010BE6">
        <w:rPr>
          <w:rFonts w:ascii="Times New Roman" w:hAnsi="Times New Roman"/>
          <w:bCs/>
          <w:sz w:val="28"/>
          <w:szCs w:val="28"/>
        </w:rPr>
        <w:t>20</w:t>
      </w:r>
      <w:r w:rsidR="0055190B" w:rsidRPr="000C4F50">
        <w:rPr>
          <w:rFonts w:ascii="Times New Roman" w:hAnsi="Times New Roman"/>
          <w:bCs/>
          <w:sz w:val="28"/>
          <w:szCs w:val="28"/>
        </w:rPr>
        <w:t>%</w:t>
      </w:r>
      <w:r w:rsidR="00230DD5" w:rsidRPr="000C4F50">
        <w:rPr>
          <w:rFonts w:ascii="Times New Roman" w:hAnsi="Times New Roman"/>
          <w:bCs/>
          <w:sz w:val="28"/>
          <w:szCs w:val="28"/>
        </w:rPr>
        <w:t>.</w:t>
      </w:r>
      <w:r w:rsidR="00BD0B89" w:rsidRPr="00036456">
        <w:rPr>
          <w:rFonts w:ascii="Times New Roman" w:hAnsi="Times New Roman"/>
          <w:bCs/>
          <w:sz w:val="28"/>
          <w:szCs w:val="28"/>
        </w:rPr>
        <w:t xml:space="preserve"> </w:t>
      </w:r>
    </w:p>
    <w:p w:rsidR="001345EA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456">
        <w:rPr>
          <w:rFonts w:ascii="Times New Roman" w:hAnsi="Times New Roman"/>
          <w:sz w:val="28"/>
          <w:szCs w:val="28"/>
        </w:rPr>
        <w:t xml:space="preserve">Дефицит торговых площадей </w:t>
      </w:r>
      <w:r w:rsidR="0055190B" w:rsidRPr="00036456">
        <w:rPr>
          <w:rFonts w:ascii="Times New Roman" w:hAnsi="Times New Roman"/>
          <w:sz w:val="28"/>
          <w:szCs w:val="28"/>
        </w:rPr>
        <w:t>в отдаленных сельских населенных</w:t>
      </w:r>
      <w:r w:rsidR="00A8210A" w:rsidRPr="00036456">
        <w:rPr>
          <w:rFonts w:ascii="Times New Roman" w:hAnsi="Times New Roman"/>
          <w:sz w:val="28"/>
          <w:szCs w:val="28"/>
        </w:rPr>
        <w:t xml:space="preserve"> пунктах</w:t>
      </w:r>
      <w:r w:rsidR="0055190B" w:rsidRPr="00036456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 xml:space="preserve"> компенсируется </w:t>
      </w:r>
      <w:r w:rsidR="0022578A" w:rsidRPr="00036456">
        <w:rPr>
          <w:rFonts w:ascii="Times New Roman" w:hAnsi="Times New Roman"/>
          <w:sz w:val="28"/>
          <w:szCs w:val="28"/>
        </w:rPr>
        <w:t>объектами мелкор</w:t>
      </w:r>
      <w:r w:rsidR="001345EA" w:rsidRPr="00036456">
        <w:rPr>
          <w:rFonts w:ascii="Times New Roman" w:hAnsi="Times New Roman"/>
          <w:sz w:val="28"/>
          <w:szCs w:val="28"/>
        </w:rPr>
        <w:t>озничной торговли (уличная</w:t>
      </w:r>
      <w:r w:rsidR="00D24F27" w:rsidRPr="00036456">
        <w:rPr>
          <w:rFonts w:ascii="Times New Roman" w:hAnsi="Times New Roman"/>
          <w:sz w:val="28"/>
          <w:szCs w:val="28"/>
        </w:rPr>
        <w:t xml:space="preserve"> торговля</w:t>
      </w:r>
      <w:r w:rsidR="0055190B" w:rsidRPr="00036456">
        <w:rPr>
          <w:rFonts w:ascii="Times New Roman" w:hAnsi="Times New Roman"/>
          <w:sz w:val="28"/>
          <w:szCs w:val="28"/>
        </w:rPr>
        <w:t>, автолавки</w:t>
      </w:r>
      <w:r w:rsidR="001345EA" w:rsidRPr="00036456">
        <w:rPr>
          <w:rFonts w:ascii="Times New Roman" w:hAnsi="Times New Roman"/>
          <w:sz w:val="28"/>
          <w:szCs w:val="28"/>
        </w:rPr>
        <w:t>).</w:t>
      </w:r>
    </w:p>
    <w:p w:rsidR="00F158F4" w:rsidRDefault="00036456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поселке Лежнево действ</w:t>
      </w:r>
      <w:r w:rsidR="008A54D9"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сезонная ярмарка на </w:t>
      </w:r>
      <w:r w:rsidR="00B356E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торговых мест.</w:t>
      </w:r>
      <w:r w:rsidR="008A54D9">
        <w:rPr>
          <w:rFonts w:ascii="Times New Roman" w:hAnsi="Times New Roman"/>
          <w:sz w:val="28"/>
          <w:szCs w:val="28"/>
        </w:rPr>
        <w:t xml:space="preserve"> </w:t>
      </w:r>
    </w:p>
    <w:p w:rsidR="00B356E0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6456">
        <w:rPr>
          <w:rFonts w:ascii="Times New Roman" w:hAnsi="Times New Roman"/>
          <w:sz w:val="28"/>
          <w:szCs w:val="28"/>
        </w:rPr>
        <w:t>В районе работают</w:t>
      </w:r>
      <w:r w:rsidR="0017350D" w:rsidRPr="00036456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 xml:space="preserve"> </w:t>
      </w:r>
      <w:r w:rsidR="005560B6" w:rsidRPr="00312396">
        <w:rPr>
          <w:rFonts w:ascii="Times New Roman" w:hAnsi="Times New Roman"/>
          <w:sz w:val="28"/>
          <w:szCs w:val="28"/>
        </w:rPr>
        <w:t>4</w:t>
      </w:r>
      <w:r w:rsidR="005560B6">
        <w:rPr>
          <w:rFonts w:ascii="Times New Roman" w:hAnsi="Times New Roman"/>
          <w:sz w:val="28"/>
          <w:szCs w:val="28"/>
        </w:rPr>
        <w:t xml:space="preserve"> </w:t>
      </w:r>
      <w:r w:rsidR="00B356E0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>предприятий общественного питания открытого типа</w:t>
      </w:r>
      <w:r w:rsidR="00817774" w:rsidRPr="00036456">
        <w:rPr>
          <w:rFonts w:ascii="Times New Roman" w:hAnsi="Times New Roman"/>
          <w:sz w:val="28"/>
          <w:szCs w:val="28"/>
        </w:rPr>
        <w:t xml:space="preserve"> </w:t>
      </w:r>
      <w:r w:rsidR="005560B6">
        <w:rPr>
          <w:rFonts w:ascii="Times New Roman" w:hAnsi="Times New Roman"/>
          <w:sz w:val="28"/>
          <w:szCs w:val="28"/>
        </w:rPr>
        <w:t>на</w:t>
      </w:r>
      <w:r w:rsidR="00BB3F45">
        <w:rPr>
          <w:rFonts w:ascii="Times New Roman" w:hAnsi="Times New Roman"/>
          <w:sz w:val="28"/>
          <w:szCs w:val="28"/>
        </w:rPr>
        <w:t xml:space="preserve"> уровн</w:t>
      </w:r>
      <w:r w:rsidR="005560B6">
        <w:rPr>
          <w:rFonts w:ascii="Times New Roman" w:hAnsi="Times New Roman"/>
          <w:sz w:val="28"/>
          <w:szCs w:val="28"/>
        </w:rPr>
        <w:t>е</w:t>
      </w:r>
      <w:r w:rsidR="00BB3F45">
        <w:rPr>
          <w:rFonts w:ascii="Times New Roman" w:hAnsi="Times New Roman"/>
          <w:sz w:val="28"/>
          <w:szCs w:val="28"/>
        </w:rPr>
        <w:t xml:space="preserve"> прошлого года</w:t>
      </w:r>
      <w:r w:rsidRPr="00036456">
        <w:rPr>
          <w:rFonts w:ascii="Times New Roman" w:hAnsi="Times New Roman"/>
          <w:sz w:val="28"/>
          <w:szCs w:val="28"/>
        </w:rPr>
        <w:t>.</w:t>
      </w:r>
      <w:r w:rsidR="00817774" w:rsidRPr="00036456">
        <w:rPr>
          <w:rFonts w:ascii="Times New Roman" w:hAnsi="Times New Roman"/>
          <w:sz w:val="28"/>
          <w:szCs w:val="28"/>
        </w:rPr>
        <w:t xml:space="preserve"> </w:t>
      </w:r>
      <w:r w:rsidRPr="00036456">
        <w:rPr>
          <w:rFonts w:ascii="Times New Roman" w:hAnsi="Times New Roman"/>
          <w:sz w:val="28"/>
          <w:szCs w:val="28"/>
        </w:rPr>
        <w:t xml:space="preserve">На 1 тыс. человек </w:t>
      </w:r>
      <w:r w:rsidR="00817774" w:rsidRPr="00036456">
        <w:rPr>
          <w:rFonts w:ascii="Times New Roman" w:hAnsi="Times New Roman"/>
          <w:sz w:val="28"/>
          <w:szCs w:val="28"/>
        </w:rPr>
        <w:t>приходится</w:t>
      </w:r>
      <w:r w:rsidR="005560B6">
        <w:rPr>
          <w:rFonts w:ascii="Times New Roman" w:hAnsi="Times New Roman"/>
          <w:sz w:val="28"/>
          <w:szCs w:val="28"/>
        </w:rPr>
        <w:t xml:space="preserve"> 20,</w:t>
      </w:r>
      <w:r w:rsidR="00312396">
        <w:rPr>
          <w:rFonts w:ascii="Times New Roman" w:hAnsi="Times New Roman"/>
          <w:sz w:val="28"/>
          <w:szCs w:val="28"/>
        </w:rPr>
        <w:t>52</w:t>
      </w:r>
      <w:r w:rsidR="00817774" w:rsidRPr="00036456">
        <w:rPr>
          <w:rFonts w:ascii="Times New Roman" w:hAnsi="Times New Roman"/>
          <w:sz w:val="28"/>
          <w:szCs w:val="28"/>
        </w:rPr>
        <w:t xml:space="preserve"> </w:t>
      </w:r>
      <w:r w:rsidRPr="00624588">
        <w:rPr>
          <w:rFonts w:ascii="Times New Roman" w:hAnsi="Times New Roman"/>
          <w:sz w:val="28"/>
          <w:szCs w:val="28"/>
        </w:rPr>
        <w:t>посадочных мест</w:t>
      </w:r>
      <w:r w:rsidR="00817774" w:rsidRPr="00624588">
        <w:rPr>
          <w:rFonts w:ascii="Times New Roman" w:hAnsi="Times New Roman"/>
          <w:sz w:val="28"/>
          <w:szCs w:val="28"/>
        </w:rPr>
        <w:t>а</w:t>
      </w:r>
      <w:r w:rsidR="000B4472" w:rsidRPr="00624588">
        <w:rPr>
          <w:rFonts w:ascii="Times New Roman" w:hAnsi="Times New Roman"/>
          <w:sz w:val="28"/>
          <w:szCs w:val="28"/>
        </w:rPr>
        <w:t xml:space="preserve">, что </w:t>
      </w:r>
      <w:r w:rsidR="00B356E0">
        <w:rPr>
          <w:rFonts w:ascii="Times New Roman" w:hAnsi="Times New Roman"/>
          <w:sz w:val="28"/>
          <w:szCs w:val="28"/>
        </w:rPr>
        <w:t xml:space="preserve">на </w:t>
      </w:r>
      <w:r w:rsidR="00312396">
        <w:rPr>
          <w:rFonts w:ascii="Times New Roman" w:hAnsi="Times New Roman"/>
          <w:sz w:val="28"/>
          <w:szCs w:val="28"/>
        </w:rPr>
        <w:t>0,36</w:t>
      </w:r>
      <w:r w:rsidR="000B4472" w:rsidRPr="00624588">
        <w:rPr>
          <w:rFonts w:ascii="Times New Roman" w:hAnsi="Times New Roman"/>
          <w:sz w:val="28"/>
          <w:szCs w:val="28"/>
        </w:rPr>
        <w:t xml:space="preserve"> </w:t>
      </w:r>
      <w:r w:rsidR="00B356E0">
        <w:rPr>
          <w:rFonts w:ascii="Times New Roman" w:hAnsi="Times New Roman"/>
          <w:sz w:val="28"/>
          <w:szCs w:val="28"/>
        </w:rPr>
        <w:t>бол</w:t>
      </w:r>
      <w:r w:rsidR="00624588" w:rsidRPr="00624588">
        <w:rPr>
          <w:rFonts w:ascii="Times New Roman" w:hAnsi="Times New Roman"/>
          <w:sz w:val="28"/>
          <w:szCs w:val="28"/>
        </w:rPr>
        <w:t>ь</w:t>
      </w:r>
      <w:r w:rsidR="00817774" w:rsidRPr="00624588">
        <w:rPr>
          <w:rFonts w:ascii="Times New Roman" w:hAnsi="Times New Roman"/>
          <w:sz w:val="28"/>
          <w:szCs w:val="28"/>
        </w:rPr>
        <w:t>ше</w:t>
      </w:r>
      <w:r w:rsidR="0017350D" w:rsidRPr="00624588">
        <w:rPr>
          <w:rFonts w:ascii="Times New Roman" w:hAnsi="Times New Roman"/>
          <w:sz w:val="28"/>
          <w:szCs w:val="28"/>
        </w:rPr>
        <w:t xml:space="preserve"> уровня</w:t>
      </w:r>
      <w:r w:rsidR="00BD0B89" w:rsidRPr="00624588">
        <w:rPr>
          <w:rFonts w:ascii="Times New Roman" w:hAnsi="Times New Roman"/>
          <w:sz w:val="28"/>
          <w:szCs w:val="28"/>
        </w:rPr>
        <w:t xml:space="preserve"> </w:t>
      </w:r>
      <w:r w:rsidR="00246419" w:rsidRPr="00624588">
        <w:rPr>
          <w:rFonts w:ascii="Times New Roman" w:hAnsi="Times New Roman"/>
          <w:sz w:val="28"/>
          <w:szCs w:val="28"/>
        </w:rPr>
        <w:t>прошлого года.</w:t>
      </w:r>
      <w:r w:rsidR="00624588">
        <w:rPr>
          <w:rFonts w:ascii="Times New Roman" w:hAnsi="Times New Roman"/>
          <w:sz w:val="28"/>
          <w:szCs w:val="28"/>
        </w:rPr>
        <w:t xml:space="preserve"> </w:t>
      </w:r>
    </w:p>
    <w:p w:rsidR="00E43523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DD5">
        <w:rPr>
          <w:rFonts w:ascii="Times New Roman" w:hAnsi="Times New Roman"/>
          <w:sz w:val="28"/>
          <w:szCs w:val="28"/>
        </w:rPr>
        <w:t>Объем платных услуг населению Лежневско</w:t>
      </w:r>
      <w:r w:rsidR="00E43523">
        <w:rPr>
          <w:rFonts w:ascii="Times New Roman" w:hAnsi="Times New Roman"/>
          <w:sz w:val="28"/>
          <w:szCs w:val="28"/>
        </w:rPr>
        <w:t>го муниципального района за 20</w:t>
      </w:r>
      <w:r w:rsidR="00FD2FD8">
        <w:rPr>
          <w:rFonts w:ascii="Times New Roman" w:hAnsi="Times New Roman"/>
          <w:sz w:val="28"/>
          <w:szCs w:val="28"/>
        </w:rPr>
        <w:t>2</w:t>
      </w:r>
      <w:r w:rsidR="008E056E">
        <w:rPr>
          <w:rFonts w:ascii="Times New Roman" w:hAnsi="Times New Roman"/>
          <w:sz w:val="28"/>
          <w:szCs w:val="28"/>
        </w:rPr>
        <w:t>4</w:t>
      </w:r>
      <w:r w:rsidR="00E43523">
        <w:rPr>
          <w:rFonts w:ascii="Times New Roman" w:hAnsi="Times New Roman"/>
          <w:sz w:val="28"/>
          <w:szCs w:val="28"/>
        </w:rPr>
        <w:t xml:space="preserve"> год </w:t>
      </w:r>
      <w:r w:rsidR="00246419">
        <w:rPr>
          <w:rFonts w:ascii="Times New Roman" w:hAnsi="Times New Roman"/>
          <w:sz w:val="28"/>
          <w:szCs w:val="28"/>
        </w:rPr>
        <w:t xml:space="preserve"> </w:t>
      </w:r>
      <w:r w:rsidR="007C7C17">
        <w:rPr>
          <w:rFonts w:ascii="Times New Roman" w:hAnsi="Times New Roman"/>
          <w:sz w:val="28"/>
          <w:szCs w:val="28"/>
        </w:rPr>
        <w:t>составил</w:t>
      </w:r>
      <w:r w:rsidR="00ED685B">
        <w:rPr>
          <w:rFonts w:ascii="Times New Roman" w:hAnsi="Times New Roman"/>
          <w:sz w:val="28"/>
          <w:szCs w:val="28"/>
        </w:rPr>
        <w:t xml:space="preserve"> в объеме </w:t>
      </w:r>
      <w:r w:rsidR="00094592">
        <w:rPr>
          <w:rFonts w:ascii="Times New Roman" w:hAnsi="Times New Roman"/>
          <w:sz w:val="28"/>
          <w:szCs w:val="28"/>
        </w:rPr>
        <w:t xml:space="preserve"> </w:t>
      </w:r>
      <w:r w:rsidR="00010BE6">
        <w:rPr>
          <w:rFonts w:ascii="Times New Roman" w:hAnsi="Times New Roman"/>
          <w:sz w:val="28"/>
          <w:szCs w:val="28"/>
        </w:rPr>
        <w:t>399</w:t>
      </w:r>
      <w:r w:rsidR="00817774"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млн. ру</w:t>
      </w:r>
      <w:r w:rsidR="00E43523">
        <w:rPr>
          <w:rFonts w:ascii="Times New Roman" w:hAnsi="Times New Roman"/>
          <w:sz w:val="28"/>
          <w:szCs w:val="28"/>
        </w:rPr>
        <w:t>б</w:t>
      </w:r>
      <w:r w:rsidR="001345EA">
        <w:rPr>
          <w:rFonts w:ascii="Times New Roman" w:hAnsi="Times New Roman"/>
          <w:sz w:val="28"/>
          <w:szCs w:val="28"/>
        </w:rPr>
        <w:t>.</w:t>
      </w:r>
      <w:r w:rsidR="00246419">
        <w:rPr>
          <w:rFonts w:ascii="Times New Roman" w:hAnsi="Times New Roman"/>
          <w:sz w:val="28"/>
          <w:szCs w:val="28"/>
        </w:rPr>
        <w:t xml:space="preserve"> </w:t>
      </w:r>
      <w:r w:rsidR="00215197">
        <w:rPr>
          <w:rFonts w:ascii="Times New Roman" w:hAnsi="Times New Roman"/>
          <w:sz w:val="28"/>
          <w:szCs w:val="28"/>
        </w:rPr>
        <w:t xml:space="preserve"> или </w:t>
      </w:r>
      <w:r w:rsidR="00010BE6">
        <w:rPr>
          <w:rFonts w:ascii="Times New Roman" w:hAnsi="Times New Roman"/>
          <w:sz w:val="28"/>
          <w:szCs w:val="28"/>
        </w:rPr>
        <w:t>76,4</w:t>
      </w:r>
      <w:r w:rsidR="00ED685B">
        <w:rPr>
          <w:rFonts w:ascii="Times New Roman" w:hAnsi="Times New Roman"/>
          <w:sz w:val="28"/>
          <w:szCs w:val="28"/>
        </w:rPr>
        <w:t>%</w:t>
      </w:r>
      <w:r w:rsidR="00215197">
        <w:rPr>
          <w:rFonts w:ascii="Times New Roman" w:hAnsi="Times New Roman"/>
          <w:sz w:val="28"/>
          <w:szCs w:val="28"/>
        </w:rPr>
        <w:t xml:space="preserve"> </w:t>
      </w:r>
      <w:r w:rsidR="00CF5FF6">
        <w:rPr>
          <w:rFonts w:ascii="Times New Roman" w:hAnsi="Times New Roman"/>
          <w:sz w:val="28"/>
          <w:szCs w:val="28"/>
        </w:rPr>
        <w:t>уровн</w:t>
      </w:r>
      <w:r w:rsidR="00215197">
        <w:rPr>
          <w:rFonts w:ascii="Times New Roman" w:hAnsi="Times New Roman"/>
          <w:sz w:val="28"/>
          <w:szCs w:val="28"/>
        </w:rPr>
        <w:t>я</w:t>
      </w:r>
      <w:r w:rsidR="00CF5FF6">
        <w:rPr>
          <w:rFonts w:ascii="Times New Roman" w:hAnsi="Times New Roman"/>
          <w:sz w:val="28"/>
          <w:szCs w:val="28"/>
        </w:rPr>
        <w:t xml:space="preserve"> прошлого года</w:t>
      </w:r>
      <w:r w:rsidR="00817774">
        <w:rPr>
          <w:rFonts w:ascii="Times New Roman" w:hAnsi="Times New Roman"/>
          <w:sz w:val="28"/>
          <w:szCs w:val="28"/>
        </w:rPr>
        <w:t xml:space="preserve"> (</w:t>
      </w:r>
      <w:r w:rsidR="005560B6">
        <w:rPr>
          <w:rFonts w:ascii="Times New Roman" w:hAnsi="Times New Roman"/>
          <w:sz w:val="28"/>
          <w:szCs w:val="28"/>
        </w:rPr>
        <w:t>снижение</w:t>
      </w:r>
      <w:r w:rsidR="007C7C17">
        <w:rPr>
          <w:rFonts w:ascii="Times New Roman" w:hAnsi="Times New Roman"/>
          <w:sz w:val="28"/>
          <w:szCs w:val="28"/>
        </w:rPr>
        <w:t xml:space="preserve"> </w:t>
      </w:r>
      <w:r w:rsidR="00ED685B">
        <w:rPr>
          <w:rFonts w:ascii="Times New Roman" w:hAnsi="Times New Roman"/>
          <w:sz w:val="28"/>
          <w:szCs w:val="28"/>
        </w:rPr>
        <w:t>медицинских услуг</w:t>
      </w:r>
      <w:r w:rsidR="00817774">
        <w:rPr>
          <w:rFonts w:ascii="Times New Roman" w:hAnsi="Times New Roman"/>
          <w:sz w:val="28"/>
          <w:szCs w:val="28"/>
        </w:rPr>
        <w:t>)</w:t>
      </w:r>
      <w:r w:rsidR="00215197">
        <w:rPr>
          <w:rFonts w:ascii="Times New Roman" w:hAnsi="Times New Roman"/>
          <w:sz w:val="28"/>
          <w:szCs w:val="28"/>
        </w:rPr>
        <w:t>.</w:t>
      </w:r>
      <w:r w:rsidRPr="00230DD5">
        <w:rPr>
          <w:rFonts w:ascii="Times New Roman" w:hAnsi="Times New Roman"/>
          <w:sz w:val="28"/>
          <w:szCs w:val="28"/>
        </w:rPr>
        <w:t xml:space="preserve"> </w:t>
      </w:r>
    </w:p>
    <w:p w:rsidR="00230DD5" w:rsidRDefault="00230DD5" w:rsidP="00230D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DD5">
        <w:rPr>
          <w:rFonts w:ascii="Times New Roman" w:hAnsi="Times New Roman"/>
          <w:sz w:val="28"/>
          <w:szCs w:val="28"/>
        </w:rPr>
        <w:t>Наибольший удельный вес в общей структуре платных услуг за</w:t>
      </w:r>
      <w:r w:rsidR="00E43523">
        <w:rPr>
          <w:rFonts w:ascii="Times New Roman" w:hAnsi="Times New Roman"/>
          <w:sz w:val="28"/>
          <w:szCs w:val="28"/>
        </w:rPr>
        <w:t xml:space="preserve"> 20</w:t>
      </w:r>
      <w:r w:rsidR="007D4E3E">
        <w:rPr>
          <w:rFonts w:ascii="Times New Roman" w:hAnsi="Times New Roman"/>
          <w:sz w:val="28"/>
          <w:szCs w:val="28"/>
        </w:rPr>
        <w:t>2</w:t>
      </w:r>
      <w:r w:rsidR="008E056E">
        <w:rPr>
          <w:rFonts w:ascii="Times New Roman" w:hAnsi="Times New Roman"/>
          <w:sz w:val="28"/>
          <w:szCs w:val="28"/>
        </w:rPr>
        <w:t>4</w:t>
      </w:r>
      <w:r w:rsidRPr="00230DD5">
        <w:rPr>
          <w:rFonts w:ascii="Times New Roman" w:hAnsi="Times New Roman"/>
          <w:sz w:val="28"/>
          <w:szCs w:val="28"/>
        </w:rPr>
        <w:t xml:space="preserve"> год был представлен следующими видами платных услуг: </w:t>
      </w:r>
    </w:p>
    <w:p w:rsidR="008E056E" w:rsidRDefault="008E056E" w:rsidP="008E056E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бытовые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010BE6">
        <w:rPr>
          <w:rFonts w:ascii="Times New Roman" w:hAnsi="Times New Roman"/>
          <w:sz w:val="28"/>
          <w:szCs w:val="28"/>
        </w:rPr>
        <w:t>47,49</w:t>
      </w:r>
      <w:r w:rsidRPr="00230DD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 xml:space="preserve"> (</w:t>
      </w:r>
      <w:r w:rsidR="00010BE6">
        <w:rPr>
          <w:rFonts w:ascii="Times New Roman" w:hAnsi="Times New Roman"/>
          <w:sz w:val="28"/>
          <w:szCs w:val="28"/>
        </w:rPr>
        <w:t>189,5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млн. руб.)</w:t>
      </w:r>
      <w:r>
        <w:rPr>
          <w:rFonts w:ascii="Times New Roman" w:hAnsi="Times New Roman"/>
          <w:sz w:val="28"/>
          <w:szCs w:val="28"/>
        </w:rPr>
        <w:t>;</w:t>
      </w:r>
    </w:p>
    <w:p w:rsidR="00010BE6" w:rsidRDefault="00010BE6" w:rsidP="00010BE6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DD5">
        <w:rPr>
          <w:rFonts w:ascii="Times New Roman" w:hAnsi="Times New Roman"/>
          <w:sz w:val="28"/>
          <w:szCs w:val="28"/>
        </w:rPr>
        <w:lastRenderedPageBreak/>
        <w:t>коммунальные</w:t>
      </w:r>
      <w:proofErr w:type="gramEnd"/>
      <w:r w:rsidRPr="00230DD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22,26</w:t>
      </w:r>
      <w:r w:rsidRPr="00230DD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88,8 </w:t>
      </w:r>
      <w:r w:rsidRPr="00230DD5">
        <w:rPr>
          <w:rFonts w:ascii="Times New Roman" w:hAnsi="Times New Roman"/>
          <w:sz w:val="28"/>
          <w:szCs w:val="28"/>
        </w:rPr>
        <w:t xml:space="preserve">млн. руб.); </w:t>
      </w:r>
    </w:p>
    <w:p w:rsidR="00D56A85" w:rsidRDefault="00566064" w:rsidP="00D56A85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DD5">
        <w:rPr>
          <w:rFonts w:ascii="Times New Roman" w:hAnsi="Times New Roman"/>
          <w:sz w:val="28"/>
          <w:szCs w:val="28"/>
        </w:rPr>
        <w:t>транспортные</w:t>
      </w:r>
      <w:proofErr w:type="gramEnd"/>
      <w:r w:rsidRPr="00230DD5">
        <w:rPr>
          <w:rFonts w:ascii="Times New Roman" w:hAnsi="Times New Roman"/>
          <w:sz w:val="28"/>
          <w:szCs w:val="28"/>
        </w:rPr>
        <w:t xml:space="preserve"> – </w:t>
      </w:r>
      <w:r w:rsidR="00010BE6">
        <w:rPr>
          <w:rFonts w:ascii="Times New Roman" w:hAnsi="Times New Roman"/>
          <w:sz w:val="28"/>
          <w:szCs w:val="28"/>
        </w:rPr>
        <w:t>21,26</w:t>
      </w:r>
      <w:r w:rsidRPr="00230DD5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DD5">
        <w:rPr>
          <w:rFonts w:ascii="Times New Roman" w:hAnsi="Times New Roman"/>
          <w:sz w:val="28"/>
          <w:szCs w:val="28"/>
        </w:rPr>
        <w:t>(</w:t>
      </w:r>
      <w:r w:rsidR="00010BE6">
        <w:rPr>
          <w:rFonts w:ascii="Times New Roman" w:hAnsi="Times New Roman"/>
          <w:sz w:val="28"/>
          <w:szCs w:val="28"/>
        </w:rPr>
        <w:t>84,8</w:t>
      </w:r>
      <w:r>
        <w:rPr>
          <w:rFonts w:ascii="Times New Roman" w:hAnsi="Times New Roman"/>
          <w:sz w:val="28"/>
          <w:szCs w:val="28"/>
        </w:rPr>
        <w:t xml:space="preserve"> млн. руб.);</w:t>
      </w:r>
      <w:r w:rsidR="00D56A85" w:rsidRPr="00D56A85">
        <w:rPr>
          <w:rFonts w:ascii="Times New Roman" w:hAnsi="Times New Roman"/>
          <w:sz w:val="28"/>
          <w:szCs w:val="28"/>
        </w:rPr>
        <w:t xml:space="preserve"> </w:t>
      </w:r>
    </w:p>
    <w:p w:rsidR="00ED685B" w:rsidRPr="00230DD5" w:rsidRDefault="00D56A85" w:rsidP="00ED685B">
      <w:pPr>
        <w:keepLines/>
        <w:spacing w:after="0" w:line="240" w:lineRule="auto"/>
        <w:ind w:firstLine="15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медицинские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8E056E">
        <w:rPr>
          <w:rFonts w:ascii="Times New Roman" w:hAnsi="Times New Roman"/>
          <w:sz w:val="28"/>
          <w:szCs w:val="28"/>
        </w:rPr>
        <w:t>5,</w:t>
      </w:r>
      <w:r w:rsidR="00010BE6">
        <w:rPr>
          <w:rFonts w:ascii="Times New Roman" w:hAnsi="Times New Roman"/>
          <w:sz w:val="28"/>
          <w:szCs w:val="28"/>
        </w:rPr>
        <w:t>1</w:t>
      </w:r>
      <w:r w:rsidR="008E056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(</w:t>
      </w:r>
      <w:r w:rsidR="00010BE6">
        <w:rPr>
          <w:rFonts w:ascii="Times New Roman" w:hAnsi="Times New Roman"/>
          <w:sz w:val="28"/>
          <w:szCs w:val="28"/>
        </w:rPr>
        <w:t>20,7</w:t>
      </w:r>
      <w:r>
        <w:rPr>
          <w:rFonts w:ascii="Times New Roman" w:hAnsi="Times New Roman"/>
          <w:sz w:val="28"/>
          <w:szCs w:val="28"/>
        </w:rPr>
        <w:t xml:space="preserve"> млн. руб.)</w:t>
      </w:r>
      <w:r w:rsidR="00566064">
        <w:rPr>
          <w:rFonts w:ascii="Times New Roman" w:hAnsi="Times New Roman"/>
          <w:sz w:val="28"/>
          <w:szCs w:val="28"/>
        </w:rPr>
        <w:t>.</w:t>
      </w:r>
    </w:p>
    <w:p w:rsidR="00724D31" w:rsidRDefault="00230DD5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30DD5">
        <w:rPr>
          <w:rFonts w:ascii="Times New Roman" w:hAnsi="Times New Roman"/>
          <w:sz w:val="28"/>
          <w:szCs w:val="28"/>
        </w:rPr>
        <w:t xml:space="preserve">Основной объем бытовых услуг предоставляют субъектами малого бизнеса. В сфере бытовых услуг </w:t>
      </w:r>
      <w:r w:rsidR="008E056E">
        <w:rPr>
          <w:rFonts w:ascii="Times New Roman" w:hAnsi="Times New Roman"/>
          <w:sz w:val="28"/>
          <w:szCs w:val="28"/>
        </w:rPr>
        <w:t>47</w:t>
      </w:r>
      <w:r w:rsidRPr="00230DD5">
        <w:rPr>
          <w:rFonts w:ascii="Times New Roman" w:hAnsi="Times New Roman"/>
          <w:sz w:val="28"/>
          <w:szCs w:val="28"/>
        </w:rPr>
        <w:t xml:space="preserve"> объект</w:t>
      </w:r>
      <w:r w:rsidR="007D4E3E">
        <w:rPr>
          <w:rFonts w:ascii="Times New Roman" w:hAnsi="Times New Roman"/>
          <w:sz w:val="28"/>
          <w:szCs w:val="28"/>
        </w:rPr>
        <w:t>ов</w:t>
      </w:r>
      <w:r w:rsidR="0027589D">
        <w:rPr>
          <w:rFonts w:ascii="Times New Roman" w:hAnsi="Times New Roman"/>
          <w:sz w:val="28"/>
          <w:szCs w:val="28"/>
        </w:rPr>
        <w:t xml:space="preserve"> </w:t>
      </w:r>
      <w:r w:rsidR="00D56A85">
        <w:rPr>
          <w:rFonts w:ascii="Times New Roman" w:hAnsi="Times New Roman"/>
          <w:sz w:val="28"/>
          <w:szCs w:val="28"/>
        </w:rPr>
        <w:t>(без изменений к прошлому году</w:t>
      </w:r>
      <w:r w:rsidR="0027589D">
        <w:rPr>
          <w:rFonts w:ascii="Times New Roman" w:hAnsi="Times New Roman"/>
          <w:sz w:val="28"/>
          <w:szCs w:val="28"/>
        </w:rPr>
        <w:t>)</w:t>
      </w:r>
      <w:r w:rsidR="00CD5559">
        <w:rPr>
          <w:rFonts w:ascii="Times New Roman" w:hAnsi="Times New Roman"/>
          <w:sz w:val="28"/>
          <w:szCs w:val="28"/>
        </w:rPr>
        <w:t xml:space="preserve">. </w:t>
      </w:r>
    </w:p>
    <w:p w:rsidR="00327D89" w:rsidRDefault="00327D89" w:rsidP="00327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66D3">
        <w:rPr>
          <w:rFonts w:ascii="Times New Roman" w:hAnsi="Times New Roman"/>
          <w:sz w:val="28"/>
          <w:szCs w:val="28"/>
        </w:rPr>
        <w:t>Наибольшее развитие в районе имеют услуги парикмахерских</w:t>
      </w:r>
      <w:r>
        <w:rPr>
          <w:rFonts w:ascii="Times New Roman" w:hAnsi="Times New Roman"/>
          <w:sz w:val="28"/>
          <w:szCs w:val="28"/>
        </w:rPr>
        <w:t xml:space="preserve"> и косметические</w:t>
      </w:r>
      <w:r w:rsidRPr="009F66D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20</w:t>
      </w:r>
      <w:r w:rsidRPr="009F66D3">
        <w:rPr>
          <w:rFonts w:ascii="Times New Roman" w:hAnsi="Times New Roman"/>
          <w:sz w:val="28"/>
          <w:szCs w:val="28"/>
        </w:rPr>
        <w:t xml:space="preserve"> объектов или </w:t>
      </w:r>
      <w:r>
        <w:rPr>
          <w:rFonts w:ascii="Times New Roman" w:hAnsi="Times New Roman"/>
          <w:sz w:val="28"/>
          <w:szCs w:val="28"/>
        </w:rPr>
        <w:t>42,6</w:t>
      </w:r>
      <w:r w:rsidRPr="009F66D3">
        <w:rPr>
          <w:rFonts w:ascii="Times New Roman" w:hAnsi="Times New Roman"/>
          <w:sz w:val="28"/>
          <w:szCs w:val="28"/>
        </w:rPr>
        <w:t>%  от общего числа объектов службы быта),</w:t>
      </w:r>
      <w:r>
        <w:rPr>
          <w:rFonts w:ascii="Times New Roman" w:hAnsi="Times New Roman"/>
          <w:sz w:val="28"/>
          <w:szCs w:val="28"/>
        </w:rPr>
        <w:t xml:space="preserve"> заготовка и обработка древесины для населения (12 объектов или 25,5%),</w:t>
      </w:r>
      <w:r w:rsidRPr="009F66D3">
        <w:rPr>
          <w:rFonts w:ascii="Times New Roman" w:hAnsi="Times New Roman"/>
          <w:sz w:val="28"/>
          <w:szCs w:val="28"/>
        </w:rPr>
        <w:t xml:space="preserve"> техническое обслуживание автомобилей   (</w:t>
      </w:r>
      <w:r>
        <w:rPr>
          <w:rFonts w:ascii="Times New Roman" w:hAnsi="Times New Roman"/>
          <w:sz w:val="28"/>
          <w:szCs w:val="28"/>
        </w:rPr>
        <w:t>5 объектов</w:t>
      </w:r>
      <w:r w:rsidRPr="009F66D3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10,6</w:t>
      </w:r>
      <w:r w:rsidRPr="009F66D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66D3">
        <w:rPr>
          <w:rFonts w:ascii="Times New Roman" w:hAnsi="Times New Roman"/>
          <w:sz w:val="28"/>
          <w:szCs w:val="28"/>
        </w:rPr>
        <w:t xml:space="preserve">ритуальные услуги (4 объекта или </w:t>
      </w:r>
      <w:r>
        <w:rPr>
          <w:rFonts w:ascii="Times New Roman" w:hAnsi="Times New Roman"/>
          <w:sz w:val="28"/>
          <w:szCs w:val="28"/>
        </w:rPr>
        <w:t>8,5%)</w:t>
      </w:r>
      <w:r w:rsidRPr="009F66D3">
        <w:rPr>
          <w:rFonts w:ascii="Times New Roman" w:hAnsi="Times New Roman"/>
          <w:sz w:val="28"/>
          <w:szCs w:val="28"/>
        </w:rPr>
        <w:t>.</w:t>
      </w:r>
    </w:p>
    <w:p w:rsidR="00E94206" w:rsidRDefault="00E94206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4206" w:rsidRDefault="00E94206" w:rsidP="00230D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7528" w:rsidRPr="00EE707A" w:rsidRDefault="00387528" w:rsidP="00387528">
      <w:pPr>
        <w:numPr>
          <w:ilvl w:val="2"/>
          <w:numId w:val="5"/>
        </w:num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CF1">
        <w:rPr>
          <w:rFonts w:ascii="Times New Roman" w:hAnsi="Times New Roman"/>
          <w:b/>
          <w:sz w:val="28"/>
          <w:szCs w:val="28"/>
        </w:rPr>
        <w:t>Малый и средний бизнес</w:t>
      </w:r>
    </w:p>
    <w:p w:rsidR="00100998" w:rsidRDefault="00100998" w:rsidP="00387528">
      <w:pPr>
        <w:tabs>
          <w:tab w:val="left" w:pos="3969"/>
        </w:tabs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p w:rsidR="00D6089B" w:rsidRDefault="00D6089B" w:rsidP="00387528">
      <w:pPr>
        <w:tabs>
          <w:tab w:val="left" w:pos="3969"/>
        </w:tabs>
        <w:spacing w:after="0" w:line="240" w:lineRule="auto"/>
        <w:ind w:left="540"/>
        <w:rPr>
          <w:rFonts w:ascii="Times New Roman" w:hAnsi="Times New Roman"/>
          <w:b/>
          <w:sz w:val="28"/>
          <w:szCs w:val="28"/>
        </w:rPr>
      </w:pPr>
    </w:p>
    <w:tbl>
      <w:tblPr>
        <w:tblW w:w="932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1"/>
        <w:gridCol w:w="1194"/>
        <w:gridCol w:w="1194"/>
        <w:gridCol w:w="1194"/>
      </w:tblGrid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64046A" w:rsidRPr="00387528" w:rsidRDefault="0064046A" w:rsidP="00BE05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E053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:rsidR="0064046A" w:rsidRPr="00387528" w:rsidRDefault="0064046A" w:rsidP="00A3767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0530">
              <w:rPr>
                <w:rFonts w:ascii="Times New Roman" w:hAnsi="Times New Roman"/>
                <w:sz w:val="28"/>
                <w:szCs w:val="28"/>
              </w:rPr>
              <w:t>4</w:t>
            </w:r>
            <w:r w:rsidR="00A262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:rsidR="0064046A" w:rsidRPr="00387528" w:rsidRDefault="0064046A" w:rsidP="00BE0530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87528">
              <w:rPr>
                <w:rFonts w:ascii="Times New Roman" w:hAnsi="Times New Roman"/>
                <w:i/>
                <w:sz w:val="28"/>
                <w:szCs w:val="28"/>
              </w:rPr>
              <w:t>%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E0530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387528">
              <w:rPr>
                <w:rFonts w:ascii="Times New Roman" w:hAnsi="Times New Roman"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E053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194" w:type="dxa"/>
          </w:tcPr>
          <w:p w:rsidR="0064046A" w:rsidRPr="00F650CF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194" w:type="dxa"/>
          </w:tcPr>
          <w:p w:rsidR="0064046A" w:rsidRPr="00387528" w:rsidRDefault="00BE0530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194" w:type="dxa"/>
          </w:tcPr>
          <w:p w:rsidR="0064046A" w:rsidRPr="00387528" w:rsidRDefault="00BE0530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83,75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94" w:type="dxa"/>
          </w:tcPr>
          <w:p w:rsidR="0064046A" w:rsidRPr="00F650CF" w:rsidRDefault="0064046A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64046A" w:rsidRPr="00387528" w:rsidRDefault="0064046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194" w:type="dxa"/>
          </w:tcPr>
          <w:p w:rsidR="0064046A" w:rsidRPr="00F650CF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94" w:type="dxa"/>
          </w:tcPr>
          <w:p w:rsidR="0064046A" w:rsidRPr="00387528" w:rsidRDefault="00BE0530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94" w:type="dxa"/>
          </w:tcPr>
          <w:p w:rsidR="0064046A" w:rsidRPr="00387528" w:rsidRDefault="00BE0530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124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C27F4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сельское хозяйство</w:t>
            </w:r>
            <w:r>
              <w:rPr>
                <w:rFonts w:ascii="Times New Roman" w:hAnsi="Times New Roman"/>
                <w:sz w:val="28"/>
                <w:szCs w:val="28"/>
              </w:rPr>
              <w:t>, лесоводство и рыбоводство</w:t>
            </w:r>
          </w:p>
        </w:tc>
        <w:tc>
          <w:tcPr>
            <w:tcW w:w="1194" w:type="dxa"/>
          </w:tcPr>
          <w:p w:rsidR="0064046A" w:rsidRPr="00F650CF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94" w:type="dxa"/>
          </w:tcPr>
          <w:p w:rsidR="0064046A" w:rsidRPr="00387528" w:rsidRDefault="00BE0530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94" w:type="dxa"/>
          </w:tcPr>
          <w:p w:rsidR="0064046A" w:rsidRPr="00387528" w:rsidRDefault="00BE0530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113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194" w:type="dxa"/>
          </w:tcPr>
          <w:p w:rsidR="0064046A" w:rsidRPr="00F650CF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94" w:type="dxa"/>
          </w:tcPr>
          <w:p w:rsidR="0064046A" w:rsidRPr="00387528" w:rsidRDefault="00BE0530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94" w:type="dxa"/>
          </w:tcPr>
          <w:p w:rsidR="0064046A" w:rsidRPr="00387528" w:rsidRDefault="00BE0530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81,8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194" w:type="dxa"/>
          </w:tcPr>
          <w:p w:rsidR="0064046A" w:rsidRPr="00F650CF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94" w:type="dxa"/>
          </w:tcPr>
          <w:p w:rsidR="0064046A" w:rsidRPr="00387528" w:rsidRDefault="00BE0530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94" w:type="dxa"/>
          </w:tcPr>
          <w:p w:rsidR="0064046A" w:rsidRPr="00387528" w:rsidRDefault="00BE0530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58,0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194" w:type="dxa"/>
          </w:tcPr>
          <w:p w:rsidR="0064046A" w:rsidRPr="00F650CF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94" w:type="dxa"/>
          </w:tcPr>
          <w:p w:rsidR="00A262E2" w:rsidRPr="00387528" w:rsidRDefault="00BE0530" w:rsidP="001A00A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4" w:type="dxa"/>
          </w:tcPr>
          <w:p w:rsidR="0064046A" w:rsidRPr="00387528" w:rsidRDefault="00BE0530" w:rsidP="0038752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65,7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194" w:type="dxa"/>
          </w:tcPr>
          <w:p w:rsidR="0064046A" w:rsidRPr="00387528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5054,8</w:t>
            </w:r>
          </w:p>
        </w:tc>
        <w:tc>
          <w:tcPr>
            <w:tcW w:w="1194" w:type="dxa"/>
          </w:tcPr>
          <w:p w:rsidR="0064046A" w:rsidRPr="009E4C7B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4922,3</w:t>
            </w:r>
          </w:p>
        </w:tc>
        <w:tc>
          <w:tcPr>
            <w:tcW w:w="1194" w:type="dxa"/>
          </w:tcPr>
          <w:p w:rsidR="0064046A" w:rsidRPr="00387528" w:rsidRDefault="00A3767A" w:rsidP="004F2AD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97,4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Численность занятых на МП и СП, тыс. чел.</w:t>
            </w:r>
          </w:p>
        </w:tc>
        <w:tc>
          <w:tcPr>
            <w:tcW w:w="1194" w:type="dxa"/>
          </w:tcPr>
          <w:p w:rsidR="0064046A" w:rsidRPr="00387528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1,735</w:t>
            </w:r>
          </w:p>
        </w:tc>
        <w:tc>
          <w:tcPr>
            <w:tcW w:w="1194" w:type="dxa"/>
          </w:tcPr>
          <w:p w:rsidR="0064046A" w:rsidRPr="00387528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1,905</w:t>
            </w:r>
          </w:p>
        </w:tc>
        <w:tc>
          <w:tcPr>
            <w:tcW w:w="1194" w:type="dxa"/>
          </w:tcPr>
          <w:p w:rsidR="0064046A" w:rsidRPr="00387528" w:rsidRDefault="00A3767A" w:rsidP="00A436F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109,8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194" w:type="dxa"/>
          </w:tcPr>
          <w:p w:rsidR="0064046A" w:rsidRPr="00387528" w:rsidRDefault="00BE0530" w:rsidP="00A3767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A3767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194" w:type="dxa"/>
          </w:tcPr>
          <w:p w:rsidR="0064046A" w:rsidRPr="009E4C7B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19,05</w:t>
            </w:r>
          </w:p>
        </w:tc>
        <w:tc>
          <w:tcPr>
            <w:tcW w:w="1194" w:type="dxa"/>
          </w:tcPr>
          <w:p w:rsidR="0064046A" w:rsidRPr="00387528" w:rsidRDefault="00A3767A" w:rsidP="00BF485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-2,7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194" w:type="dxa"/>
          </w:tcPr>
          <w:p w:rsidR="0064046A" w:rsidRPr="00387528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  <w:tc>
          <w:tcPr>
            <w:tcW w:w="1194" w:type="dxa"/>
          </w:tcPr>
          <w:p w:rsidR="0064046A" w:rsidRPr="009E4C7B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</w:t>
            </w:r>
          </w:p>
        </w:tc>
        <w:tc>
          <w:tcPr>
            <w:tcW w:w="1194" w:type="dxa"/>
          </w:tcPr>
          <w:p w:rsidR="0064046A" w:rsidRPr="00387528" w:rsidRDefault="00A3767A" w:rsidP="00A436F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+2,1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Численность зарегистрированных индивидуальных предпринимателей</w:t>
            </w:r>
            <w:r w:rsidR="001A00AB">
              <w:rPr>
                <w:rFonts w:ascii="Times New Roman" w:hAnsi="Times New Roman"/>
                <w:sz w:val="28"/>
                <w:szCs w:val="28"/>
              </w:rPr>
              <w:t xml:space="preserve"> и фермеров</w:t>
            </w:r>
            <w:r w:rsidRPr="00387528">
              <w:rPr>
                <w:rFonts w:ascii="Times New Roman" w:hAnsi="Times New Roman"/>
                <w:sz w:val="28"/>
                <w:szCs w:val="28"/>
              </w:rPr>
              <w:t xml:space="preserve"> на конец периода, чел.</w:t>
            </w:r>
          </w:p>
        </w:tc>
        <w:tc>
          <w:tcPr>
            <w:tcW w:w="1194" w:type="dxa"/>
          </w:tcPr>
          <w:p w:rsidR="0064046A" w:rsidRPr="00F650CF" w:rsidRDefault="00BE0530" w:rsidP="001A00A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1194" w:type="dxa"/>
          </w:tcPr>
          <w:p w:rsidR="0064046A" w:rsidRPr="009E4C7B" w:rsidRDefault="00BE0530" w:rsidP="001A00A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194" w:type="dxa"/>
          </w:tcPr>
          <w:p w:rsidR="0064046A" w:rsidRPr="00387528" w:rsidRDefault="00BE0530" w:rsidP="00A436F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101,7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194" w:type="dxa"/>
          </w:tcPr>
          <w:p w:rsidR="0064046A" w:rsidRPr="00387528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1,009</w:t>
            </w:r>
          </w:p>
        </w:tc>
        <w:tc>
          <w:tcPr>
            <w:tcW w:w="1194" w:type="dxa"/>
          </w:tcPr>
          <w:p w:rsidR="0064046A" w:rsidRPr="00387528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1,045</w:t>
            </w:r>
          </w:p>
        </w:tc>
        <w:tc>
          <w:tcPr>
            <w:tcW w:w="1194" w:type="dxa"/>
          </w:tcPr>
          <w:p w:rsidR="0064046A" w:rsidRPr="00387528" w:rsidRDefault="00A3767A" w:rsidP="001E5A2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103,6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BE053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="00BE0530">
              <w:rPr>
                <w:rFonts w:ascii="Times New Roman" w:hAnsi="Times New Roman"/>
                <w:sz w:val="28"/>
                <w:szCs w:val="28"/>
              </w:rPr>
              <w:t>ИП</w:t>
            </w:r>
            <w:r w:rsidRPr="00387528">
              <w:rPr>
                <w:rFonts w:ascii="Times New Roman" w:hAnsi="Times New Roman"/>
                <w:sz w:val="28"/>
                <w:szCs w:val="28"/>
              </w:rPr>
              <w:t xml:space="preserve"> с учетом наемных работников в общей численности занятых в районе, %</w:t>
            </w:r>
          </w:p>
        </w:tc>
        <w:tc>
          <w:tcPr>
            <w:tcW w:w="1194" w:type="dxa"/>
          </w:tcPr>
          <w:p w:rsidR="0064046A" w:rsidRPr="00387528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94" w:type="dxa"/>
          </w:tcPr>
          <w:p w:rsidR="0064046A" w:rsidRPr="00387528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94" w:type="dxa"/>
          </w:tcPr>
          <w:p w:rsidR="0064046A" w:rsidRPr="00387528" w:rsidRDefault="00A3767A" w:rsidP="002B24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Объем произведенной ИП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абот</w:t>
            </w:r>
            <w:r w:rsidRPr="00387528">
              <w:rPr>
                <w:rFonts w:ascii="Times New Roman" w:hAnsi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194" w:type="dxa"/>
          </w:tcPr>
          <w:p w:rsidR="0064046A" w:rsidRPr="00387528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698,4</w:t>
            </w:r>
          </w:p>
        </w:tc>
        <w:tc>
          <w:tcPr>
            <w:tcW w:w="1194" w:type="dxa"/>
          </w:tcPr>
          <w:p w:rsidR="0064046A" w:rsidRPr="00387528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1157,4</w:t>
            </w:r>
          </w:p>
        </w:tc>
        <w:tc>
          <w:tcPr>
            <w:tcW w:w="1194" w:type="dxa"/>
          </w:tcPr>
          <w:p w:rsidR="0064046A" w:rsidRPr="00387528" w:rsidRDefault="00A3767A" w:rsidP="000F12F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166</w:t>
            </w:r>
          </w:p>
        </w:tc>
      </w:tr>
      <w:tr w:rsidR="0064046A" w:rsidRPr="00387528" w:rsidTr="0064046A">
        <w:trPr>
          <w:trHeight w:val="181"/>
        </w:trPr>
        <w:tc>
          <w:tcPr>
            <w:tcW w:w="5741" w:type="dxa"/>
          </w:tcPr>
          <w:p w:rsidR="0064046A" w:rsidRPr="00387528" w:rsidRDefault="0064046A" w:rsidP="00387528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528">
              <w:rPr>
                <w:rFonts w:ascii="Times New Roman" w:hAnsi="Times New Roman"/>
                <w:sz w:val="28"/>
                <w:szCs w:val="28"/>
              </w:rPr>
              <w:t>Доля объема продукции и услуг ПБОЮЛ в ВРП, %</w:t>
            </w:r>
          </w:p>
        </w:tc>
        <w:tc>
          <w:tcPr>
            <w:tcW w:w="1194" w:type="dxa"/>
          </w:tcPr>
          <w:p w:rsidR="0064046A" w:rsidRPr="00387528" w:rsidRDefault="00BE0530" w:rsidP="002B19A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1194" w:type="dxa"/>
          </w:tcPr>
          <w:p w:rsidR="0064046A" w:rsidRPr="00387528" w:rsidRDefault="00A3767A" w:rsidP="00A3156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4,49</w:t>
            </w:r>
          </w:p>
        </w:tc>
        <w:tc>
          <w:tcPr>
            <w:tcW w:w="1194" w:type="dxa"/>
          </w:tcPr>
          <w:p w:rsidR="0064046A" w:rsidRPr="00387528" w:rsidRDefault="00A3767A" w:rsidP="00BC47F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+1,49</w:t>
            </w:r>
          </w:p>
        </w:tc>
      </w:tr>
    </w:tbl>
    <w:p w:rsidR="00A0691D" w:rsidRDefault="00A0691D" w:rsidP="00A0691D">
      <w:pPr>
        <w:tabs>
          <w:tab w:val="left" w:pos="396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7528" w:rsidRPr="00387528" w:rsidRDefault="00387528" w:rsidP="00387528">
      <w:pPr>
        <w:tabs>
          <w:tab w:val="left" w:pos="3969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lastRenderedPageBreak/>
        <w:t>В малом и среднем бизнесе Лежневского муниципального района</w:t>
      </w:r>
      <w:r w:rsidR="0042028E">
        <w:rPr>
          <w:rFonts w:ascii="Times New Roman" w:hAnsi="Times New Roman"/>
          <w:sz w:val="28"/>
          <w:szCs w:val="28"/>
        </w:rPr>
        <w:t xml:space="preserve">  по состоянию на 1 января 20</w:t>
      </w:r>
      <w:r w:rsidR="0025600A">
        <w:rPr>
          <w:rFonts w:ascii="Times New Roman" w:hAnsi="Times New Roman"/>
          <w:sz w:val="28"/>
          <w:szCs w:val="28"/>
        </w:rPr>
        <w:t>2</w:t>
      </w:r>
      <w:r w:rsidR="00B53CF1">
        <w:rPr>
          <w:rFonts w:ascii="Times New Roman" w:hAnsi="Times New Roman"/>
          <w:sz w:val="28"/>
          <w:szCs w:val="28"/>
        </w:rPr>
        <w:t>5</w:t>
      </w:r>
      <w:r w:rsidR="0042028E">
        <w:rPr>
          <w:rFonts w:ascii="Times New Roman" w:hAnsi="Times New Roman"/>
          <w:sz w:val="28"/>
          <w:szCs w:val="28"/>
        </w:rPr>
        <w:t xml:space="preserve"> года</w:t>
      </w:r>
      <w:r w:rsidR="00A262E2">
        <w:rPr>
          <w:rFonts w:ascii="Times New Roman" w:hAnsi="Times New Roman"/>
          <w:sz w:val="28"/>
          <w:szCs w:val="28"/>
        </w:rPr>
        <w:t xml:space="preserve"> </w:t>
      </w:r>
      <w:r w:rsidR="0042028E">
        <w:rPr>
          <w:rFonts w:ascii="Times New Roman" w:hAnsi="Times New Roman"/>
          <w:sz w:val="28"/>
          <w:szCs w:val="28"/>
        </w:rPr>
        <w:t xml:space="preserve">зарегистрировано </w:t>
      </w:r>
      <w:r w:rsidR="00462B12">
        <w:rPr>
          <w:rFonts w:ascii="Times New Roman" w:hAnsi="Times New Roman"/>
          <w:sz w:val="28"/>
          <w:szCs w:val="28"/>
        </w:rPr>
        <w:t>1</w:t>
      </w:r>
      <w:r w:rsidR="00B53CF1">
        <w:rPr>
          <w:rFonts w:ascii="Times New Roman" w:hAnsi="Times New Roman"/>
          <w:sz w:val="28"/>
          <w:szCs w:val="28"/>
        </w:rPr>
        <w:t>34</w:t>
      </w:r>
      <w:r w:rsidR="0042028E" w:rsidRPr="009E4C7B">
        <w:rPr>
          <w:rFonts w:ascii="Times New Roman" w:hAnsi="Times New Roman"/>
          <w:sz w:val="28"/>
          <w:szCs w:val="28"/>
        </w:rPr>
        <w:t xml:space="preserve"> </w:t>
      </w:r>
      <w:r w:rsidRPr="009E4C7B">
        <w:rPr>
          <w:rFonts w:ascii="Times New Roman" w:hAnsi="Times New Roman"/>
          <w:sz w:val="28"/>
          <w:szCs w:val="28"/>
        </w:rPr>
        <w:t xml:space="preserve"> малых и средних предприятия,  </w:t>
      </w:r>
      <w:r w:rsidR="00EE0432">
        <w:rPr>
          <w:rFonts w:ascii="Times New Roman" w:hAnsi="Times New Roman"/>
          <w:sz w:val="28"/>
          <w:szCs w:val="28"/>
        </w:rPr>
        <w:t>4</w:t>
      </w:r>
      <w:r w:rsidR="00A262E2">
        <w:rPr>
          <w:rFonts w:ascii="Times New Roman" w:hAnsi="Times New Roman"/>
          <w:sz w:val="28"/>
          <w:szCs w:val="28"/>
        </w:rPr>
        <w:t>6</w:t>
      </w:r>
      <w:r w:rsidR="00B53CF1">
        <w:rPr>
          <w:rFonts w:ascii="Times New Roman" w:hAnsi="Times New Roman"/>
          <w:sz w:val="28"/>
          <w:szCs w:val="28"/>
        </w:rPr>
        <w:t>9</w:t>
      </w:r>
      <w:r w:rsidRPr="009E4C7B">
        <w:rPr>
          <w:rFonts w:ascii="Times New Roman" w:hAnsi="Times New Roman"/>
          <w:sz w:val="28"/>
          <w:szCs w:val="28"/>
        </w:rPr>
        <w:t xml:space="preserve"> индивидуальных предпринимателей и </w:t>
      </w:r>
      <w:r w:rsidR="002C0C97">
        <w:rPr>
          <w:rFonts w:ascii="Times New Roman" w:hAnsi="Times New Roman"/>
          <w:sz w:val="28"/>
          <w:szCs w:val="28"/>
        </w:rPr>
        <w:t>фермеров</w:t>
      </w:r>
      <w:r w:rsidRPr="009E4C7B">
        <w:rPr>
          <w:rFonts w:ascii="Times New Roman" w:hAnsi="Times New Roman"/>
          <w:sz w:val="28"/>
          <w:szCs w:val="28"/>
        </w:rPr>
        <w:t xml:space="preserve">. Число субъектов малого предпринимательства в расчете на 10000 человек населения </w:t>
      </w:r>
      <w:r w:rsidR="00A262E2">
        <w:rPr>
          <w:rFonts w:ascii="Times New Roman" w:hAnsi="Times New Roman"/>
          <w:sz w:val="28"/>
          <w:szCs w:val="28"/>
        </w:rPr>
        <w:t>ожидается</w:t>
      </w:r>
      <w:r w:rsidR="0017518B">
        <w:rPr>
          <w:rFonts w:ascii="Times New Roman" w:hAnsi="Times New Roman"/>
          <w:sz w:val="28"/>
          <w:szCs w:val="28"/>
        </w:rPr>
        <w:t xml:space="preserve"> </w:t>
      </w:r>
      <w:r w:rsidR="00B53CF1">
        <w:rPr>
          <w:rFonts w:ascii="Times New Roman" w:hAnsi="Times New Roman"/>
          <w:sz w:val="28"/>
          <w:szCs w:val="28"/>
        </w:rPr>
        <w:t>408,</w:t>
      </w:r>
      <w:r w:rsidR="00A3767A">
        <w:rPr>
          <w:rFonts w:ascii="Times New Roman" w:hAnsi="Times New Roman"/>
          <w:sz w:val="28"/>
          <w:szCs w:val="28"/>
        </w:rPr>
        <w:t>8</w:t>
      </w:r>
      <w:r w:rsidR="00462B12">
        <w:rPr>
          <w:rFonts w:ascii="Times New Roman" w:hAnsi="Times New Roman"/>
          <w:sz w:val="28"/>
          <w:szCs w:val="28"/>
        </w:rPr>
        <w:t xml:space="preserve"> </w:t>
      </w:r>
      <w:r w:rsidRPr="009E4C7B">
        <w:rPr>
          <w:rFonts w:ascii="Times New Roman" w:hAnsi="Times New Roman"/>
          <w:sz w:val="28"/>
          <w:szCs w:val="28"/>
        </w:rPr>
        <w:t>единиц</w:t>
      </w:r>
      <w:r w:rsidR="00BE47A1">
        <w:rPr>
          <w:rFonts w:ascii="Times New Roman" w:hAnsi="Times New Roman"/>
          <w:sz w:val="28"/>
          <w:szCs w:val="28"/>
        </w:rPr>
        <w:t xml:space="preserve"> </w:t>
      </w:r>
      <w:r w:rsidR="004C4B5B">
        <w:rPr>
          <w:rFonts w:ascii="Times New Roman" w:hAnsi="Times New Roman"/>
          <w:sz w:val="28"/>
          <w:szCs w:val="28"/>
        </w:rPr>
        <w:t>(</w:t>
      </w:r>
      <w:r w:rsidR="00B53CF1">
        <w:rPr>
          <w:rFonts w:ascii="Times New Roman" w:hAnsi="Times New Roman"/>
          <w:sz w:val="28"/>
          <w:szCs w:val="28"/>
        </w:rPr>
        <w:t>-4,</w:t>
      </w:r>
      <w:r w:rsidR="000216F3">
        <w:rPr>
          <w:rFonts w:ascii="Times New Roman" w:hAnsi="Times New Roman"/>
          <w:sz w:val="28"/>
          <w:szCs w:val="28"/>
        </w:rPr>
        <w:t>4</w:t>
      </w:r>
      <w:r w:rsidR="00DB0AA2">
        <w:rPr>
          <w:rFonts w:ascii="Times New Roman" w:hAnsi="Times New Roman"/>
          <w:sz w:val="28"/>
          <w:szCs w:val="28"/>
        </w:rPr>
        <w:t xml:space="preserve"> </w:t>
      </w:r>
      <w:r w:rsidR="0025600A">
        <w:rPr>
          <w:rFonts w:ascii="Times New Roman" w:hAnsi="Times New Roman"/>
          <w:sz w:val="28"/>
          <w:szCs w:val="28"/>
        </w:rPr>
        <w:t xml:space="preserve"> к </w:t>
      </w:r>
      <w:r w:rsidR="00BE47A1">
        <w:rPr>
          <w:rFonts w:ascii="Times New Roman" w:hAnsi="Times New Roman"/>
          <w:sz w:val="28"/>
          <w:szCs w:val="28"/>
        </w:rPr>
        <w:t xml:space="preserve"> прошло</w:t>
      </w:r>
      <w:r w:rsidR="0025600A">
        <w:rPr>
          <w:rFonts w:ascii="Times New Roman" w:hAnsi="Times New Roman"/>
          <w:sz w:val="28"/>
          <w:szCs w:val="28"/>
        </w:rPr>
        <w:t>му</w:t>
      </w:r>
      <w:r w:rsidR="00BE47A1">
        <w:rPr>
          <w:rFonts w:ascii="Times New Roman" w:hAnsi="Times New Roman"/>
          <w:sz w:val="28"/>
          <w:szCs w:val="28"/>
        </w:rPr>
        <w:t xml:space="preserve"> год</w:t>
      </w:r>
      <w:r w:rsidR="0025600A">
        <w:rPr>
          <w:rFonts w:ascii="Times New Roman" w:hAnsi="Times New Roman"/>
          <w:sz w:val="28"/>
          <w:szCs w:val="28"/>
        </w:rPr>
        <w:t>у</w:t>
      </w:r>
      <w:r w:rsidR="00BE47A1">
        <w:rPr>
          <w:rFonts w:ascii="Times New Roman" w:hAnsi="Times New Roman"/>
          <w:sz w:val="28"/>
          <w:szCs w:val="28"/>
        </w:rPr>
        <w:t>)</w:t>
      </w:r>
      <w:r w:rsidRPr="009E4C7B">
        <w:rPr>
          <w:rFonts w:ascii="Times New Roman" w:hAnsi="Times New Roman"/>
          <w:sz w:val="28"/>
          <w:szCs w:val="28"/>
        </w:rPr>
        <w:t xml:space="preserve">. </w:t>
      </w:r>
      <w:r w:rsidR="0042028E" w:rsidRPr="00273F86">
        <w:rPr>
          <w:rFonts w:ascii="Times New Roman" w:hAnsi="Times New Roman"/>
          <w:sz w:val="28"/>
          <w:szCs w:val="28"/>
        </w:rPr>
        <w:t>К</w:t>
      </w:r>
      <w:r w:rsidRPr="00273F86">
        <w:rPr>
          <w:rFonts w:ascii="Times New Roman" w:hAnsi="Times New Roman"/>
          <w:sz w:val="28"/>
          <w:szCs w:val="28"/>
        </w:rPr>
        <w:t>оличеств</w:t>
      </w:r>
      <w:r w:rsidR="0042028E" w:rsidRPr="00273F86">
        <w:rPr>
          <w:rFonts w:ascii="Times New Roman" w:hAnsi="Times New Roman"/>
          <w:sz w:val="28"/>
          <w:szCs w:val="28"/>
        </w:rPr>
        <w:t xml:space="preserve">о </w:t>
      </w:r>
      <w:r w:rsidRPr="00273F86">
        <w:rPr>
          <w:rFonts w:ascii="Times New Roman" w:hAnsi="Times New Roman"/>
          <w:sz w:val="28"/>
          <w:szCs w:val="28"/>
        </w:rPr>
        <w:t xml:space="preserve"> малых и средних предприятий на 1 тысячу населения </w:t>
      </w:r>
      <w:r w:rsidR="0042028E" w:rsidRPr="00273F86">
        <w:rPr>
          <w:rFonts w:ascii="Times New Roman" w:hAnsi="Times New Roman"/>
          <w:sz w:val="28"/>
          <w:szCs w:val="28"/>
        </w:rPr>
        <w:t>составляет</w:t>
      </w:r>
      <w:r w:rsidR="00DB0AA2">
        <w:rPr>
          <w:rFonts w:ascii="Times New Roman" w:hAnsi="Times New Roman"/>
          <w:sz w:val="28"/>
          <w:szCs w:val="28"/>
        </w:rPr>
        <w:t xml:space="preserve"> </w:t>
      </w:r>
      <w:r w:rsidR="00B53CF1">
        <w:rPr>
          <w:rFonts w:ascii="Times New Roman" w:hAnsi="Times New Roman"/>
          <w:sz w:val="28"/>
          <w:szCs w:val="28"/>
        </w:rPr>
        <w:t>9,1</w:t>
      </w:r>
      <w:r w:rsidR="00921BB0" w:rsidRPr="00273F86">
        <w:rPr>
          <w:rFonts w:ascii="Times New Roman" w:hAnsi="Times New Roman"/>
          <w:sz w:val="28"/>
          <w:szCs w:val="28"/>
        </w:rPr>
        <w:t xml:space="preserve"> </w:t>
      </w:r>
      <w:r w:rsidR="00EE0432" w:rsidRPr="00273F86">
        <w:rPr>
          <w:rFonts w:ascii="Times New Roman" w:hAnsi="Times New Roman"/>
          <w:sz w:val="28"/>
          <w:szCs w:val="28"/>
        </w:rPr>
        <w:t>(</w:t>
      </w:r>
      <w:r w:rsidR="00DB0AA2">
        <w:rPr>
          <w:rFonts w:ascii="Times New Roman" w:hAnsi="Times New Roman"/>
          <w:sz w:val="28"/>
          <w:szCs w:val="28"/>
        </w:rPr>
        <w:t>-1,</w:t>
      </w:r>
      <w:r w:rsidR="00B53CF1">
        <w:rPr>
          <w:rFonts w:ascii="Times New Roman" w:hAnsi="Times New Roman"/>
          <w:sz w:val="28"/>
          <w:szCs w:val="28"/>
        </w:rPr>
        <w:t>6</w:t>
      </w:r>
      <w:r w:rsidR="0042028E" w:rsidRPr="00273F86">
        <w:rPr>
          <w:rFonts w:ascii="Times New Roman" w:hAnsi="Times New Roman"/>
          <w:sz w:val="28"/>
          <w:szCs w:val="28"/>
        </w:rPr>
        <w:t xml:space="preserve"> к прошлому году</w:t>
      </w:r>
      <w:r w:rsidRPr="00273F86">
        <w:rPr>
          <w:rFonts w:ascii="Times New Roman" w:hAnsi="Times New Roman"/>
          <w:sz w:val="28"/>
          <w:szCs w:val="28"/>
        </w:rPr>
        <w:t>).</w:t>
      </w:r>
    </w:p>
    <w:p w:rsidR="00387528" w:rsidRPr="00387528" w:rsidRDefault="00387528" w:rsidP="00387528">
      <w:pPr>
        <w:tabs>
          <w:tab w:val="left" w:pos="3969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>Малые предприятия района в 20</w:t>
      </w:r>
      <w:r w:rsidR="00921BB0">
        <w:rPr>
          <w:rFonts w:ascii="Times New Roman" w:hAnsi="Times New Roman"/>
          <w:sz w:val="28"/>
          <w:szCs w:val="28"/>
        </w:rPr>
        <w:t>2</w:t>
      </w:r>
      <w:r w:rsidR="00B53CF1">
        <w:rPr>
          <w:rFonts w:ascii="Times New Roman" w:hAnsi="Times New Roman"/>
          <w:sz w:val="28"/>
          <w:szCs w:val="28"/>
        </w:rPr>
        <w:t>4</w:t>
      </w:r>
      <w:r w:rsidRPr="00387528">
        <w:rPr>
          <w:rFonts w:ascii="Times New Roman" w:hAnsi="Times New Roman"/>
          <w:sz w:val="28"/>
          <w:szCs w:val="28"/>
        </w:rPr>
        <w:t xml:space="preserve"> году по видам экономической деятельности распределены следующим образом: в сельском хозяйстве</w:t>
      </w:r>
      <w:r w:rsidR="00C27F45">
        <w:rPr>
          <w:rFonts w:ascii="Times New Roman" w:hAnsi="Times New Roman"/>
          <w:sz w:val="28"/>
          <w:szCs w:val="28"/>
        </w:rPr>
        <w:t>, лесоводстве и рыбоводстве</w:t>
      </w:r>
      <w:r w:rsidRPr="00387528">
        <w:rPr>
          <w:rFonts w:ascii="Times New Roman" w:hAnsi="Times New Roman"/>
          <w:sz w:val="28"/>
          <w:szCs w:val="28"/>
        </w:rPr>
        <w:t xml:space="preserve"> – </w:t>
      </w:r>
      <w:r w:rsidR="00B53CF1">
        <w:rPr>
          <w:rFonts w:ascii="Times New Roman" w:hAnsi="Times New Roman"/>
          <w:sz w:val="28"/>
          <w:szCs w:val="28"/>
        </w:rPr>
        <w:t>12,7</w:t>
      </w:r>
      <w:r w:rsidRPr="00387528">
        <w:rPr>
          <w:rFonts w:ascii="Times New Roman" w:hAnsi="Times New Roman"/>
          <w:sz w:val="28"/>
          <w:szCs w:val="28"/>
        </w:rPr>
        <w:t>%, в торгов</w:t>
      </w:r>
      <w:r w:rsidR="0042028E">
        <w:rPr>
          <w:rFonts w:ascii="Times New Roman" w:hAnsi="Times New Roman"/>
          <w:sz w:val="28"/>
          <w:szCs w:val="28"/>
        </w:rPr>
        <w:t xml:space="preserve">ле и общественном питании – </w:t>
      </w:r>
      <w:r w:rsidR="00B53CF1">
        <w:rPr>
          <w:rFonts w:ascii="Times New Roman" w:hAnsi="Times New Roman"/>
          <w:sz w:val="28"/>
          <w:szCs w:val="28"/>
        </w:rPr>
        <w:t>21,6</w:t>
      </w:r>
      <w:r w:rsidRPr="00387528">
        <w:rPr>
          <w:rFonts w:ascii="Times New Roman" w:hAnsi="Times New Roman"/>
          <w:sz w:val="28"/>
          <w:szCs w:val="28"/>
        </w:rPr>
        <w:t xml:space="preserve"> %, строительстве – </w:t>
      </w:r>
      <w:r w:rsidR="00764CBB">
        <w:rPr>
          <w:rFonts w:ascii="Times New Roman" w:hAnsi="Times New Roman"/>
          <w:sz w:val="28"/>
          <w:szCs w:val="28"/>
        </w:rPr>
        <w:t>1</w:t>
      </w:r>
      <w:r w:rsidR="00DB0AA2">
        <w:rPr>
          <w:rFonts w:ascii="Times New Roman" w:hAnsi="Times New Roman"/>
          <w:sz w:val="28"/>
          <w:szCs w:val="28"/>
        </w:rPr>
        <w:t>3</w:t>
      </w:r>
      <w:r w:rsidR="00764CBB">
        <w:rPr>
          <w:rFonts w:ascii="Times New Roman" w:hAnsi="Times New Roman"/>
          <w:sz w:val="28"/>
          <w:szCs w:val="28"/>
        </w:rPr>
        <w:t>,</w:t>
      </w:r>
      <w:r w:rsidR="00B53CF1">
        <w:rPr>
          <w:rFonts w:ascii="Times New Roman" w:hAnsi="Times New Roman"/>
          <w:sz w:val="28"/>
          <w:szCs w:val="28"/>
        </w:rPr>
        <w:t>4</w:t>
      </w:r>
      <w:r w:rsidRPr="00387528">
        <w:rPr>
          <w:rFonts w:ascii="Times New Roman" w:hAnsi="Times New Roman"/>
          <w:sz w:val="28"/>
          <w:szCs w:val="28"/>
        </w:rPr>
        <w:t>%, пр</w:t>
      </w:r>
      <w:r w:rsidR="0042028E">
        <w:rPr>
          <w:rFonts w:ascii="Times New Roman" w:hAnsi="Times New Roman"/>
          <w:sz w:val="28"/>
          <w:szCs w:val="28"/>
        </w:rPr>
        <w:t xml:space="preserve">омышленности – </w:t>
      </w:r>
      <w:r w:rsidR="00B53CF1">
        <w:rPr>
          <w:rFonts w:ascii="Times New Roman" w:hAnsi="Times New Roman"/>
          <w:sz w:val="28"/>
          <w:szCs w:val="28"/>
        </w:rPr>
        <w:t>35,1</w:t>
      </w:r>
      <w:r w:rsidRPr="00387528">
        <w:rPr>
          <w:rFonts w:ascii="Times New Roman" w:hAnsi="Times New Roman"/>
          <w:sz w:val="28"/>
          <w:szCs w:val="28"/>
        </w:rPr>
        <w:t>%, про</w:t>
      </w:r>
      <w:r w:rsidR="000A407F">
        <w:rPr>
          <w:rFonts w:ascii="Times New Roman" w:hAnsi="Times New Roman"/>
          <w:sz w:val="28"/>
          <w:szCs w:val="28"/>
        </w:rPr>
        <w:t xml:space="preserve">чие – </w:t>
      </w:r>
      <w:r w:rsidR="00B53CF1">
        <w:rPr>
          <w:rFonts w:ascii="Times New Roman" w:hAnsi="Times New Roman"/>
          <w:sz w:val="28"/>
          <w:szCs w:val="28"/>
        </w:rPr>
        <w:t>17,2</w:t>
      </w:r>
      <w:r w:rsidRPr="00387528">
        <w:rPr>
          <w:rFonts w:ascii="Times New Roman" w:hAnsi="Times New Roman"/>
          <w:sz w:val="28"/>
          <w:szCs w:val="28"/>
        </w:rPr>
        <w:t>%.</w:t>
      </w:r>
    </w:p>
    <w:p w:rsidR="00B610DD" w:rsidRDefault="00B610DD" w:rsidP="00B610D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39D6">
        <w:rPr>
          <w:rFonts w:ascii="Times New Roman" w:hAnsi="Times New Roman"/>
          <w:sz w:val="28"/>
          <w:szCs w:val="28"/>
        </w:rPr>
        <w:t>рограмма «Развитие малого и среднего предпринимательства в Лежневском муниципальном районе Ивановской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8E19A1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8E19A1">
        <w:rPr>
          <w:rFonts w:ascii="Times New Roman" w:hAnsi="Times New Roman"/>
          <w:sz w:val="28"/>
          <w:szCs w:val="28"/>
        </w:rPr>
        <w:t>2</w:t>
      </w:r>
      <w:r w:rsidR="004F56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утверждена </w:t>
      </w:r>
      <w:r w:rsidRPr="00C739D6">
        <w:rPr>
          <w:rFonts w:ascii="Times New Roman" w:hAnsi="Times New Roman"/>
          <w:sz w:val="28"/>
          <w:szCs w:val="28"/>
        </w:rPr>
        <w:t xml:space="preserve"> постановлением Администрации Лежневского муниципального района Ивановской области от </w:t>
      </w:r>
      <w:r w:rsidR="004F5604">
        <w:rPr>
          <w:rFonts w:ascii="Times New Roman" w:hAnsi="Times New Roman"/>
          <w:sz w:val="28"/>
          <w:szCs w:val="28"/>
        </w:rPr>
        <w:t>10.04.2023</w:t>
      </w:r>
      <w:r w:rsidR="000E7E26">
        <w:rPr>
          <w:rFonts w:ascii="Times New Roman" w:hAnsi="Times New Roman"/>
          <w:sz w:val="28"/>
          <w:szCs w:val="28"/>
        </w:rPr>
        <w:t xml:space="preserve"> г</w:t>
      </w:r>
      <w:r w:rsidR="00EE4BB9">
        <w:rPr>
          <w:rFonts w:ascii="Times New Roman" w:hAnsi="Times New Roman"/>
          <w:sz w:val="28"/>
          <w:szCs w:val="28"/>
        </w:rPr>
        <w:t>.</w:t>
      </w:r>
      <w:r w:rsidRPr="00C739D6">
        <w:rPr>
          <w:rFonts w:ascii="Times New Roman" w:hAnsi="Times New Roman"/>
          <w:sz w:val="28"/>
          <w:szCs w:val="28"/>
        </w:rPr>
        <w:t xml:space="preserve"> № </w:t>
      </w:r>
      <w:r w:rsidR="004F5604">
        <w:rPr>
          <w:rFonts w:ascii="Times New Roman" w:hAnsi="Times New Roman"/>
          <w:sz w:val="28"/>
          <w:szCs w:val="28"/>
        </w:rPr>
        <w:t>295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9D6">
        <w:rPr>
          <w:rFonts w:ascii="Times New Roman" w:hAnsi="Times New Roman"/>
          <w:sz w:val="28"/>
          <w:szCs w:val="28"/>
        </w:rPr>
        <w:t xml:space="preserve">задачами которой являются оказание  имущественной и консультационной поддержки. </w:t>
      </w:r>
    </w:p>
    <w:p w:rsidR="00544955" w:rsidRDefault="00EE4BB9" w:rsidP="00EE4BB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721AF9">
        <w:rPr>
          <w:rFonts w:ascii="Times New Roman" w:hAnsi="Times New Roman"/>
          <w:sz w:val="28"/>
          <w:szCs w:val="28"/>
        </w:rPr>
        <w:t>2</w:t>
      </w:r>
      <w:r w:rsidR="00B53C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764CB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консультационной поддержк</w:t>
      </w:r>
      <w:r w:rsidR="00764CB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764C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4CBB">
        <w:rPr>
          <w:rFonts w:ascii="Times New Roman" w:hAnsi="Times New Roman"/>
          <w:sz w:val="28"/>
          <w:szCs w:val="28"/>
        </w:rPr>
        <w:t>не обращались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4BB9" w:rsidRDefault="00EE4BB9" w:rsidP="00EE4BB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Имущественная поддержка предпринимателей не осуществлялась ввиду отсутствия заявок субъектов малого и среднего предпринимательства на имущество, включенное в Перечень имущества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 для  субъектов малого и среднего предпринимательства.  </w:t>
      </w:r>
    </w:p>
    <w:p w:rsidR="00EE4BB9" w:rsidRPr="00D566B8" w:rsidRDefault="00EE4BB9" w:rsidP="00C27F4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4071F">
        <w:rPr>
          <w:rFonts w:ascii="Times New Roman" w:hAnsi="Times New Roman"/>
          <w:sz w:val="28"/>
          <w:szCs w:val="28"/>
        </w:rPr>
        <w:t>В 20</w:t>
      </w:r>
      <w:r w:rsidR="00100998" w:rsidRPr="0034071F">
        <w:rPr>
          <w:rFonts w:ascii="Times New Roman" w:hAnsi="Times New Roman"/>
          <w:sz w:val="28"/>
          <w:szCs w:val="28"/>
        </w:rPr>
        <w:t>2</w:t>
      </w:r>
      <w:r w:rsidR="00B53CF1">
        <w:rPr>
          <w:rFonts w:ascii="Times New Roman" w:hAnsi="Times New Roman"/>
          <w:sz w:val="28"/>
          <w:szCs w:val="28"/>
        </w:rPr>
        <w:t>4</w:t>
      </w:r>
      <w:r w:rsidRPr="0034071F">
        <w:rPr>
          <w:rFonts w:ascii="Times New Roman" w:hAnsi="Times New Roman"/>
          <w:sz w:val="28"/>
          <w:szCs w:val="28"/>
        </w:rPr>
        <w:t xml:space="preserve"> году </w:t>
      </w:r>
      <w:r w:rsidR="00C27F45" w:rsidRPr="00C22275">
        <w:rPr>
          <w:rFonts w:ascii="Times New Roman" w:hAnsi="Times New Roman"/>
          <w:sz w:val="28"/>
          <w:szCs w:val="28"/>
        </w:rPr>
        <w:t>заседани</w:t>
      </w:r>
      <w:r w:rsidR="00C22275">
        <w:rPr>
          <w:rFonts w:ascii="Times New Roman" w:hAnsi="Times New Roman"/>
          <w:sz w:val="28"/>
          <w:szCs w:val="28"/>
        </w:rPr>
        <w:t>й</w:t>
      </w:r>
      <w:r w:rsidRPr="00C22275">
        <w:rPr>
          <w:rFonts w:ascii="Times New Roman" w:hAnsi="Times New Roman"/>
          <w:sz w:val="28"/>
          <w:szCs w:val="28"/>
        </w:rPr>
        <w:t xml:space="preserve"> Координационного совета</w:t>
      </w:r>
      <w:r w:rsidRPr="0034071F">
        <w:rPr>
          <w:rFonts w:ascii="Times New Roman" w:hAnsi="Times New Roman"/>
          <w:sz w:val="28"/>
          <w:szCs w:val="28"/>
        </w:rPr>
        <w:t xml:space="preserve"> по развитию малого и среднего предпринимательства при Администрации </w:t>
      </w:r>
      <w:proofErr w:type="spellStart"/>
      <w:r w:rsidRPr="0034071F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34071F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C27F45" w:rsidRPr="0034071F">
        <w:rPr>
          <w:rFonts w:ascii="Times New Roman" w:hAnsi="Times New Roman"/>
          <w:sz w:val="28"/>
          <w:szCs w:val="28"/>
        </w:rPr>
        <w:t xml:space="preserve"> </w:t>
      </w:r>
      <w:r w:rsidR="00C22275">
        <w:rPr>
          <w:rFonts w:ascii="Times New Roman" w:hAnsi="Times New Roman"/>
          <w:sz w:val="28"/>
          <w:szCs w:val="28"/>
        </w:rPr>
        <w:t>не проводились</w:t>
      </w:r>
      <w:r w:rsidR="00C27F45" w:rsidRPr="0034071F">
        <w:rPr>
          <w:rFonts w:ascii="Times New Roman" w:hAnsi="Times New Roman"/>
          <w:sz w:val="28"/>
          <w:szCs w:val="28"/>
        </w:rPr>
        <w:t>.</w:t>
      </w:r>
    </w:p>
    <w:p w:rsidR="00B53CF1" w:rsidRDefault="00B53CF1" w:rsidP="00B53CF1">
      <w:pPr>
        <w:pStyle w:val="a7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3218D">
        <w:rPr>
          <w:rFonts w:ascii="Times New Roman" w:hAnsi="Times New Roman"/>
          <w:sz w:val="28"/>
          <w:szCs w:val="28"/>
        </w:rPr>
        <w:t>Администрация района активно привлекает субъекты малого и среднего предпринимательства к участию в различных ярмарках и выставках продукции. В частности,  в сентябре 202</w:t>
      </w:r>
      <w:r>
        <w:rPr>
          <w:rFonts w:ascii="Times New Roman" w:hAnsi="Times New Roman"/>
          <w:sz w:val="28"/>
          <w:szCs w:val="28"/>
        </w:rPr>
        <w:t>4</w:t>
      </w:r>
      <w:r w:rsidRPr="00F3218D">
        <w:rPr>
          <w:rFonts w:ascii="Times New Roman" w:hAnsi="Times New Roman"/>
          <w:sz w:val="28"/>
          <w:szCs w:val="28"/>
        </w:rPr>
        <w:t xml:space="preserve">г. – районная ярмарка «Золотая осень». </w:t>
      </w:r>
      <w:proofErr w:type="gramStart"/>
      <w:r w:rsidRPr="00F3218D">
        <w:rPr>
          <w:rFonts w:ascii="Times New Roman" w:hAnsi="Times New Roman"/>
          <w:sz w:val="28"/>
          <w:szCs w:val="28"/>
        </w:rPr>
        <w:t xml:space="preserve">Приняли участие </w:t>
      </w:r>
      <w:r>
        <w:rPr>
          <w:rFonts w:ascii="Times New Roman" w:hAnsi="Times New Roman"/>
          <w:sz w:val="28"/>
          <w:szCs w:val="28"/>
        </w:rPr>
        <w:t>34</w:t>
      </w:r>
      <w:r w:rsidRPr="00F3218D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F3218D">
        <w:rPr>
          <w:rFonts w:ascii="Times New Roman" w:hAnsi="Times New Roman"/>
          <w:sz w:val="28"/>
          <w:szCs w:val="28"/>
        </w:rPr>
        <w:t xml:space="preserve"> из 1</w:t>
      </w:r>
      <w:r>
        <w:rPr>
          <w:rFonts w:ascii="Times New Roman" w:hAnsi="Times New Roman"/>
          <w:sz w:val="28"/>
          <w:szCs w:val="28"/>
        </w:rPr>
        <w:t>2</w:t>
      </w:r>
      <w:r w:rsidRPr="00F3218D">
        <w:rPr>
          <w:rFonts w:ascii="Times New Roman" w:hAnsi="Times New Roman"/>
          <w:sz w:val="28"/>
          <w:szCs w:val="28"/>
        </w:rPr>
        <w:t>-ти районов и городов Ивановской области, из Владимирской</w:t>
      </w:r>
      <w:r>
        <w:rPr>
          <w:rFonts w:ascii="Times New Roman" w:hAnsi="Times New Roman"/>
          <w:sz w:val="28"/>
          <w:szCs w:val="28"/>
        </w:rPr>
        <w:t>, Нижегородской, Тамбовской, Вологодской</w:t>
      </w:r>
      <w:r w:rsidRPr="00F3218D">
        <w:rPr>
          <w:rFonts w:ascii="Times New Roman" w:hAnsi="Times New Roman"/>
          <w:sz w:val="28"/>
          <w:szCs w:val="28"/>
        </w:rPr>
        <w:t xml:space="preserve"> и Костромской областей.</w:t>
      </w:r>
      <w:proofErr w:type="gramEnd"/>
    </w:p>
    <w:p w:rsidR="00B53CF1" w:rsidRDefault="00B53CF1" w:rsidP="00B53C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6449">
        <w:rPr>
          <w:rFonts w:ascii="Times New Roman" w:hAnsi="Times New Roman"/>
          <w:sz w:val="28"/>
          <w:szCs w:val="28"/>
        </w:rPr>
        <w:t xml:space="preserve">Доля </w:t>
      </w:r>
      <w:proofErr w:type="gramStart"/>
      <w:r w:rsidRPr="00CD6449">
        <w:rPr>
          <w:rFonts w:ascii="Times New Roman" w:hAnsi="Times New Roman"/>
          <w:sz w:val="28"/>
          <w:szCs w:val="28"/>
        </w:rPr>
        <w:t>занятых</w:t>
      </w:r>
      <w:proofErr w:type="gramEnd"/>
      <w:r w:rsidRPr="00CD6449">
        <w:rPr>
          <w:rFonts w:ascii="Times New Roman" w:hAnsi="Times New Roman"/>
          <w:sz w:val="28"/>
          <w:szCs w:val="28"/>
        </w:rPr>
        <w:t xml:space="preserve"> в малом и среднем бизнесе в 202</w:t>
      </w:r>
      <w:r>
        <w:rPr>
          <w:rFonts w:ascii="Times New Roman" w:hAnsi="Times New Roman"/>
          <w:sz w:val="28"/>
          <w:szCs w:val="28"/>
        </w:rPr>
        <w:t>4</w:t>
      </w:r>
      <w:r w:rsidRPr="00CD6449">
        <w:rPr>
          <w:rFonts w:ascii="Times New Roman" w:hAnsi="Times New Roman"/>
          <w:sz w:val="28"/>
          <w:szCs w:val="28"/>
        </w:rPr>
        <w:t xml:space="preserve"> году в общей численности занятых в экономике района составила 5</w:t>
      </w:r>
      <w:r>
        <w:rPr>
          <w:rFonts w:ascii="Times New Roman" w:hAnsi="Times New Roman"/>
          <w:sz w:val="28"/>
          <w:szCs w:val="28"/>
        </w:rPr>
        <w:t>6</w:t>
      </w:r>
      <w:r w:rsidR="00F15B9E">
        <w:rPr>
          <w:rFonts w:ascii="Times New Roman" w:hAnsi="Times New Roman"/>
          <w:sz w:val="28"/>
          <w:szCs w:val="28"/>
        </w:rPr>
        <w:t>,4</w:t>
      </w:r>
      <w:r w:rsidRPr="00CD6449">
        <w:rPr>
          <w:rFonts w:ascii="Times New Roman" w:hAnsi="Times New Roman"/>
          <w:sz w:val="28"/>
          <w:szCs w:val="28"/>
        </w:rPr>
        <w:t xml:space="preserve"> % против 54,</w:t>
      </w:r>
      <w:r>
        <w:rPr>
          <w:rFonts w:ascii="Times New Roman" w:hAnsi="Times New Roman"/>
          <w:sz w:val="28"/>
          <w:szCs w:val="28"/>
        </w:rPr>
        <w:t>3</w:t>
      </w:r>
      <w:r w:rsidRPr="00CD6449">
        <w:rPr>
          <w:rFonts w:ascii="Times New Roman" w:hAnsi="Times New Roman"/>
          <w:sz w:val="28"/>
          <w:szCs w:val="28"/>
        </w:rPr>
        <w:t>%  в 202</w:t>
      </w:r>
      <w:r>
        <w:rPr>
          <w:rFonts w:ascii="Times New Roman" w:hAnsi="Times New Roman"/>
          <w:sz w:val="28"/>
          <w:szCs w:val="28"/>
        </w:rPr>
        <w:t>3</w:t>
      </w:r>
      <w:r w:rsidRPr="00CD6449">
        <w:rPr>
          <w:rFonts w:ascii="Times New Roman" w:hAnsi="Times New Roman"/>
          <w:sz w:val="28"/>
          <w:szCs w:val="28"/>
        </w:rPr>
        <w:t xml:space="preserve"> году. Оборот субъектов малого и среднего бизнеса в 202</w:t>
      </w:r>
      <w:r>
        <w:rPr>
          <w:rFonts w:ascii="Times New Roman" w:hAnsi="Times New Roman"/>
          <w:sz w:val="28"/>
          <w:szCs w:val="28"/>
        </w:rPr>
        <w:t>4</w:t>
      </w:r>
      <w:r w:rsidRPr="00CD6449">
        <w:rPr>
          <w:rFonts w:ascii="Times New Roman" w:hAnsi="Times New Roman"/>
          <w:sz w:val="28"/>
          <w:szCs w:val="28"/>
        </w:rPr>
        <w:t xml:space="preserve"> году по сравнению с прошлым годом </w:t>
      </w:r>
      <w:r w:rsidR="00F15B9E">
        <w:rPr>
          <w:rFonts w:ascii="Times New Roman" w:hAnsi="Times New Roman"/>
          <w:sz w:val="28"/>
          <w:szCs w:val="28"/>
        </w:rPr>
        <w:t>вырос</w:t>
      </w:r>
      <w:r w:rsidRPr="00CD6449">
        <w:rPr>
          <w:rFonts w:ascii="Times New Roman" w:hAnsi="Times New Roman"/>
          <w:sz w:val="28"/>
          <w:szCs w:val="28"/>
        </w:rPr>
        <w:t xml:space="preserve"> на </w:t>
      </w:r>
      <w:r w:rsidR="00F15B9E">
        <w:rPr>
          <w:rFonts w:ascii="Times New Roman" w:hAnsi="Times New Roman"/>
          <w:sz w:val="28"/>
          <w:szCs w:val="28"/>
        </w:rPr>
        <w:t>5,7</w:t>
      </w:r>
      <w:r w:rsidRPr="00CD644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41FF7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объемов </w:t>
      </w:r>
      <w:r w:rsidR="00F41FF7">
        <w:rPr>
          <w:rFonts w:ascii="Times New Roman" w:hAnsi="Times New Roman"/>
          <w:sz w:val="28"/>
          <w:szCs w:val="28"/>
        </w:rPr>
        <w:t xml:space="preserve">обрабатывающих </w:t>
      </w:r>
      <w:r>
        <w:rPr>
          <w:rFonts w:ascii="Times New Roman" w:hAnsi="Times New Roman"/>
          <w:sz w:val="28"/>
          <w:szCs w:val="28"/>
        </w:rPr>
        <w:t>производств</w:t>
      </w:r>
      <w:r w:rsidRPr="00CD6449">
        <w:rPr>
          <w:rFonts w:ascii="Times New Roman" w:hAnsi="Times New Roman"/>
          <w:sz w:val="28"/>
          <w:szCs w:val="28"/>
        </w:rPr>
        <w:t>.</w:t>
      </w:r>
    </w:p>
    <w:p w:rsidR="005447D9" w:rsidRDefault="005447D9" w:rsidP="00A01C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998" w:rsidRDefault="00100998" w:rsidP="00A01C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AEA" w:rsidRPr="0035084C" w:rsidRDefault="00E13AEA" w:rsidP="00C47BAA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084C">
        <w:rPr>
          <w:rFonts w:ascii="Times New Roman" w:hAnsi="Times New Roman"/>
          <w:b/>
          <w:sz w:val="28"/>
          <w:szCs w:val="28"/>
        </w:rPr>
        <w:t>Инвестиции</w:t>
      </w:r>
    </w:p>
    <w:p w:rsidR="00C47BAA" w:rsidRPr="00E13AEA" w:rsidRDefault="00C47BAA" w:rsidP="00C47BAA">
      <w:pPr>
        <w:spacing w:after="0" w:line="240" w:lineRule="auto"/>
        <w:ind w:left="1050"/>
        <w:rPr>
          <w:rFonts w:ascii="Times New Roman" w:hAnsi="Times New Roman"/>
          <w:b/>
          <w:sz w:val="28"/>
          <w:szCs w:val="28"/>
        </w:rPr>
      </w:pPr>
    </w:p>
    <w:p w:rsidR="00AB5E0F" w:rsidRPr="00E13AEA" w:rsidRDefault="00AB5E0F" w:rsidP="00FD28FE">
      <w:pPr>
        <w:pStyle w:val="a4"/>
        <w:tabs>
          <w:tab w:val="left" w:pos="720"/>
        </w:tabs>
        <w:ind w:firstLine="720"/>
        <w:rPr>
          <w:szCs w:val="28"/>
        </w:rPr>
      </w:pPr>
      <w:r w:rsidRPr="00E13AEA">
        <w:rPr>
          <w:szCs w:val="28"/>
        </w:rPr>
        <w:t>В 20</w:t>
      </w:r>
      <w:r w:rsidR="00B763F6">
        <w:rPr>
          <w:szCs w:val="28"/>
        </w:rPr>
        <w:t>2</w:t>
      </w:r>
      <w:r w:rsidR="005A2ABC">
        <w:rPr>
          <w:szCs w:val="28"/>
        </w:rPr>
        <w:t>4</w:t>
      </w:r>
      <w:r w:rsidRPr="00E13AEA">
        <w:rPr>
          <w:szCs w:val="28"/>
        </w:rPr>
        <w:t xml:space="preserve"> году</w:t>
      </w:r>
      <w:r w:rsidR="00B763F6">
        <w:rPr>
          <w:szCs w:val="28"/>
        </w:rPr>
        <w:t xml:space="preserve"> </w:t>
      </w:r>
      <w:r w:rsidR="00726CE2">
        <w:rPr>
          <w:szCs w:val="28"/>
        </w:rPr>
        <w:t xml:space="preserve">объем </w:t>
      </w:r>
      <w:r w:rsidRPr="00E13AEA">
        <w:rPr>
          <w:szCs w:val="28"/>
        </w:rPr>
        <w:t>капитальных вложений</w:t>
      </w:r>
      <w:r w:rsidR="00E22E08">
        <w:rPr>
          <w:szCs w:val="28"/>
        </w:rPr>
        <w:t xml:space="preserve"> </w:t>
      </w:r>
      <w:r w:rsidRPr="00E13AEA">
        <w:rPr>
          <w:szCs w:val="28"/>
        </w:rPr>
        <w:t>за счет всех источников в действующих ценах</w:t>
      </w:r>
      <w:r w:rsidR="000E4319">
        <w:rPr>
          <w:szCs w:val="28"/>
        </w:rPr>
        <w:t xml:space="preserve"> по крупным и средним предприятиям </w:t>
      </w:r>
      <w:r w:rsidR="00AC421E">
        <w:rPr>
          <w:szCs w:val="28"/>
        </w:rPr>
        <w:t>составил</w:t>
      </w:r>
      <w:r w:rsidR="007B117E">
        <w:rPr>
          <w:szCs w:val="28"/>
        </w:rPr>
        <w:t xml:space="preserve"> </w:t>
      </w:r>
      <w:r w:rsidR="00726CE2">
        <w:rPr>
          <w:szCs w:val="28"/>
        </w:rPr>
        <w:t xml:space="preserve"> </w:t>
      </w:r>
      <w:r w:rsidR="00AC421E">
        <w:rPr>
          <w:szCs w:val="28"/>
        </w:rPr>
        <w:t>641,198</w:t>
      </w:r>
      <w:r w:rsidR="00676E07">
        <w:rPr>
          <w:szCs w:val="28"/>
        </w:rPr>
        <w:t xml:space="preserve"> </w:t>
      </w:r>
      <w:r w:rsidR="00100998">
        <w:rPr>
          <w:szCs w:val="28"/>
        </w:rPr>
        <w:t>м</w:t>
      </w:r>
      <w:r w:rsidRPr="00E13AEA">
        <w:rPr>
          <w:szCs w:val="28"/>
        </w:rPr>
        <w:t>лн. руб. (</w:t>
      </w:r>
      <w:r w:rsidR="00AC421E">
        <w:rPr>
          <w:szCs w:val="28"/>
        </w:rPr>
        <w:t>153</w:t>
      </w:r>
      <w:r w:rsidR="00023565">
        <w:rPr>
          <w:szCs w:val="28"/>
        </w:rPr>
        <w:t>% уровня</w:t>
      </w:r>
      <w:r w:rsidR="003A5305">
        <w:rPr>
          <w:szCs w:val="28"/>
        </w:rPr>
        <w:t xml:space="preserve">  п</w:t>
      </w:r>
      <w:r w:rsidR="00023565">
        <w:rPr>
          <w:szCs w:val="28"/>
        </w:rPr>
        <w:t xml:space="preserve">рошлого </w:t>
      </w:r>
      <w:r w:rsidR="003A5305">
        <w:rPr>
          <w:szCs w:val="28"/>
        </w:rPr>
        <w:t>год</w:t>
      </w:r>
      <w:r w:rsidR="000C3BCA">
        <w:rPr>
          <w:szCs w:val="28"/>
        </w:rPr>
        <w:t xml:space="preserve">а </w:t>
      </w:r>
      <w:r w:rsidR="00F073A0">
        <w:rPr>
          <w:szCs w:val="28"/>
        </w:rPr>
        <w:t xml:space="preserve"> в сопоставимых ценах</w:t>
      </w:r>
      <w:r>
        <w:rPr>
          <w:szCs w:val="28"/>
        </w:rPr>
        <w:t>).</w:t>
      </w:r>
      <w:r w:rsidRPr="00E13AEA">
        <w:rPr>
          <w:szCs w:val="28"/>
        </w:rPr>
        <w:t xml:space="preserve"> </w:t>
      </w:r>
    </w:p>
    <w:p w:rsidR="00422C89" w:rsidRDefault="00C96BDD" w:rsidP="00422C89">
      <w:pPr>
        <w:pStyle w:val="a4"/>
        <w:ind w:firstLine="0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334125" cy="2895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AB5E0F" w:rsidRPr="00E13AEA">
        <w:rPr>
          <w:szCs w:val="28"/>
        </w:rPr>
        <w:t xml:space="preserve"> </w:t>
      </w:r>
      <w:r w:rsidR="00470C60">
        <w:rPr>
          <w:szCs w:val="28"/>
        </w:rPr>
        <w:t xml:space="preserve">          </w:t>
      </w:r>
      <w:r w:rsidR="00AB5E0F" w:rsidRPr="00E13AEA">
        <w:rPr>
          <w:szCs w:val="28"/>
        </w:rPr>
        <w:t xml:space="preserve">За счет собственных и привлеченных средств </w:t>
      </w:r>
      <w:r w:rsidR="008B1DFD">
        <w:rPr>
          <w:szCs w:val="28"/>
        </w:rPr>
        <w:t>организации района</w:t>
      </w:r>
      <w:r w:rsidR="00AB5E0F" w:rsidRPr="00E13AEA">
        <w:rPr>
          <w:szCs w:val="28"/>
        </w:rPr>
        <w:t xml:space="preserve"> направили </w:t>
      </w:r>
      <w:r w:rsidR="00C50939">
        <w:rPr>
          <w:szCs w:val="28"/>
        </w:rPr>
        <w:t xml:space="preserve"> </w:t>
      </w:r>
      <w:r w:rsidR="00422C89">
        <w:rPr>
          <w:szCs w:val="28"/>
        </w:rPr>
        <w:t>557,509</w:t>
      </w:r>
      <w:r w:rsidR="00D5698C">
        <w:rPr>
          <w:szCs w:val="28"/>
        </w:rPr>
        <w:t xml:space="preserve"> </w:t>
      </w:r>
      <w:r w:rsidR="00623B49">
        <w:rPr>
          <w:szCs w:val="28"/>
        </w:rPr>
        <w:t xml:space="preserve"> </w:t>
      </w:r>
      <w:r w:rsidR="00AB5E0F">
        <w:rPr>
          <w:szCs w:val="28"/>
        </w:rPr>
        <w:t>млн. руб</w:t>
      </w:r>
      <w:r w:rsidR="00E22E08">
        <w:rPr>
          <w:szCs w:val="28"/>
        </w:rPr>
        <w:t>.</w:t>
      </w:r>
      <w:r w:rsidR="008B1DFD">
        <w:rPr>
          <w:szCs w:val="28"/>
        </w:rPr>
        <w:t xml:space="preserve">, что </w:t>
      </w:r>
      <w:r w:rsidR="005A2ABC">
        <w:rPr>
          <w:szCs w:val="28"/>
        </w:rPr>
        <w:t>166</w:t>
      </w:r>
      <w:r w:rsidR="00023565">
        <w:rPr>
          <w:szCs w:val="28"/>
        </w:rPr>
        <w:t>%</w:t>
      </w:r>
      <w:r w:rsidR="00D5698C">
        <w:rPr>
          <w:szCs w:val="28"/>
        </w:rPr>
        <w:t xml:space="preserve"> </w:t>
      </w:r>
      <w:r w:rsidR="000B0639">
        <w:rPr>
          <w:szCs w:val="28"/>
        </w:rPr>
        <w:t xml:space="preserve"> уровн</w:t>
      </w:r>
      <w:r w:rsidR="00302CF4">
        <w:rPr>
          <w:szCs w:val="28"/>
        </w:rPr>
        <w:t>я</w:t>
      </w:r>
      <w:r w:rsidR="000B0639">
        <w:rPr>
          <w:szCs w:val="28"/>
        </w:rPr>
        <w:t xml:space="preserve"> прошлого года. </w:t>
      </w:r>
      <w:r w:rsidR="00422C89">
        <w:rPr>
          <w:szCs w:val="28"/>
        </w:rPr>
        <w:t xml:space="preserve">В отчетном году средства направлены на строительство нежилых зданий и сооружений в дорожной отрасли, приобретение оборудования в сельском хозяйстве, производстве машин и оборудования. </w:t>
      </w:r>
    </w:p>
    <w:p w:rsidR="006718F6" w:rsidRDefault="00AB5E0F" w:rsidP="00422C89">
      <w:pPr>
        <w:pStyle w:val="a4"/>
        <w:rPr>
          <w:szCs w:val="28"/>
        </w:rPr>
      </w:pPr>
      <w:r w:rsidRPr="00B655E9">
        <w:rPr>
          <w:szCs w:val="28"/>
        </w:rPr>
        <w:t xml:space="preserve">За счет бюджетных источников объем инвестиций </w:t>
      </w:r>
      <w:r w:rsidR="0035084C">
        <w:rPr>
          <w:szCs w:val="28"/>
        </w:rPr>
        <w:t>ожидается</w:t>
      </w:r>
      <w:r w:rsidR="00D32028" w:rsidRPr="00B655E9">
        <w:rPr>
          <w:szCs w:val="28"/>
        </w:rPr>
        <w:t xml:space="preserve"> </w:t>
      </w:r>
      <w:r w:rsidR="00422C89">
        <w:rPr>
          <w:szCs w:val="28"/>
        </w:rPr>
        <w:t>83,669</w:t>
      </w:r>
      <w:r w:rsidR="005A2ABC">
        <w:rPr>
          <w:szCs w:val="28"/>
        </w:rPr>
        <w:t xml:space="preserve"> </w:t>
      </w:r>
      <w:r w:rsidRPr="00B655E9">
        <w:rPr>
          <w:szCs w:val="28"/>
        </w:rPr>
        <w:t>млн. руб</w:t>
      </w:r>
      <w:r w:rsidR="000B0639" w:rsidRPr="00B655E9">
        <w:rPr>
          <w:szCs w:val="28"/>
        </w:rPr>
        <w:t>.</w:t>
      </w:r>
      <w:r w:rsidR="00D32028" w:rsidRPr="00B655E9">
        <w:rPr>
          <w:szCs w:val="28"/>
        </w:rPr>
        <w:t xml:space="preserve"> </w:t>
      </w:r>
      <w:r w:rsidR="00633FD9">
        <w:rPr>
          <w:szCs w:val="28"/>
        </w:rPr>
        <w:t xml:space="preserve">или </w:t>
      </w:r>
      <w:r w:rsidR="00422C89">
        <w:rPr>
          <w:szCs w:val="28"/>
        </w:rPr>
        <w:t>169</w:t>
      </w:r>
      <w:r w:rsidR="00633FD9">
        <w:rPr>
          <w:szCs w:val="28"/>
        </w:rPr>
        <w:t xml:space="preserve">% </w:t>
      </w:r>
      <w:r w:rsidR="00CB5412">
        <w:rPr>
          <w:szCs w:val="28"/>
        </w:rPr>
        <w:t xml:space="preserve"> уровня</w:t>
      </w:r>
      <w:r w:rsidR="00D32028" w:rsidRPr="00B655E9">
        <w:rPr>
          <w:szCs w:val="28"/>
        </w:rPr>
        <w:t xml:space="preserve"> прошлого года</w:t>
      </w:r>
      <w:r w:rsidR="000B0639" w:rsidRPr="00B655E9">
        <w:rPr>
          <w:szCs w:val="28"/>
        </w:rPr>
        <w:t>.</w:t>
      </w:r>
      <w:r w:rsidR="00B655E9" w:rsidRPr="00B655E9">
        <w:rPr>
          <w:szCs w:val="28"/>
        </w:rPr>
        <w:t xml:space="preserve"> </w:t>
      </w:r>
      <w:r w:rsidR="00C50939">
        <w:rPr>
          <w:szCs w:val="28"/>
        </w:rPr>
        <w:t xml:space="preserve"> </w:t>
      </w:r>
      <w:r w:rsidR="00D5698C">
        <w:rPr>
          <w:szCs w:val="28"/>
        </w:rPr>
        <w:t>Выполнен</w:t>
      </w:r>
      <w:r w:rsidR="004A7668">
        <w:rPr>
          <w:szCs w:val="28"/>
        </w:rPr>
        <w:t>ы</w:t>
      </w:r>
      <w:r w:rsidR="00D5698C">
        <w:rPr>
          <w:szCs w:val="28"/>
        </w:rPr>
        <w:t xml:space="preserve"> </w:t>
      </w:r>
      <w:r w:rsidR="004A7668">
        <w:rPr>
          <w:szCs w:val="28"/>
        </w:rPr>
        <w:t>работы по благоустройству общественных и придомовых территорий, по устройству детских игровых и спортивных  площадок</w:t>
      </w:r>
      <w:r w:rsidR="00310CC1">
        <w:rPr>
          <w:szCs w:val="28"/>
        </w:rPr>
        <w:t xml:space="preserve">, уличного </w:t>
      </w:r>
      <w:r w:rsidR="005A2ABC">
        <w:rPr>
          <w:szCs w:val="28"/>
        </w:rPr>
        <w:t>освещения</w:t>
      </w:r>
      <w:r w:rsidR="0035084C">
        <w:rPr>
          <w:szCs w:val="28"/>
        </w:rPr>
        <w:t xml:space="preserve">, монтаж трибун на стадионе, газификацию </w:t>
      </w:r>
      <w:r w:rsidR="00422C89">
        <w:rPr>
          <w:szCs w:val="28"/>
        </w:rPr>
        <w:t xml:space="preserve">учреждений образования, реконструкция водопроводных сетей </w:t>
      </w:r>
      <w:proofErr w:type="gramStart"/>
      <w:r w:rsidR="00422C89">
        <w:rPr>
          <w:szCs w:val="28"/>
        </w:rPr>
        <w:t>в</w:t>
      </w:r>
      <w:proofErr w:type="gramEnd"/>
      <w:r w:rsidR="00422C89">
        <w:rPr>
          <w:szCs w:val="28"/>
        </w:rPr>
        <w:t xml:space="preserve"> с. </w:t>
      </w:r>
      <w:proofErr w:type="spellStart"/>
      <w:r w:rsidR="00422C89">
        <w:rPr>
          <w:szCs w:val="28"/>
        </w:rPr>
        <w:t>Ухтохма</w:t>
      </w:r>
      <w:proofErr w:type="spellEnd"/>
      <w:r w:rsidR="005D4D96">
        <w:rPr>
          <w:szCs w:val="28"/>
        </w:rPr>
        <w:t>.</w:t>
      </w:r>
    </w:p>
    <w:p w:rsidR="00AB5E0F" w:rsidRDefault="00AB5E0F" w:rsidP="00AB5E0F">
      <w:pPr>
        <w:pStyle w:val="a4"/>
        <w:tabs>
          <w:tab w:val="left" w:pos="720"/>
        </w:tabs>
        <w:rPr>
          <w:szCs w:val="28"/>
        </w:rPr>
      </w:pPr>
      <w:r w:rsidRPr="00E13AEA">
        <w:rPr>
          <w:szCs w:val="28"/>
        </w:rPr>
        <w:t>За 20</w:t>
      </w:r>
      <w:r w:rsidR="00C50939">
        <w:rPr>
          <w:szCs w:val="28"/>
        </w:rPr>
        <w:t>2</w:t>
      </w:r>
      <w:r w:rsidR="0035084C">
        <w:rPr>
          <w:szCs w:val="28"/>
        </w:rPr>
        <w:t>4</w:t>
      </w:r>
      <w:r w:rsidRPr="00E13AEA">
        <w:rPr>
          <w:szCs w:val="28"/>
        </w:rPr>
        <w:t xml:space="preserve"> год</w:t>
      </w:r>
      <w:r w:rsidR="00D25BDF">
        <w:rPr>
          <w:szCs w:val="28"/>
        </w:rPr>
        <w:t xml:space="preserve"> </w:t>
      </w:r>
      <w:r w:rsidR="00644E6E">
        <w:rPr>
          <w:szCs w:val="28"/>
        </w:rPr>
        <w:t>вве</w:t>
      </w:r>
      <w:r w:rsidR="00422C89">
        <w:rPr>
          <w:szCs w:val="28"/>
        </w:rPr>
        <w:t>дено</w:t>
      </w:r>
      <w:r w:rsidR="00670319">
        <w:rPr>
          <w:szCs w:val="28"/>
        </w:rPr>
        <w:t xml:space="preserve"> </w:t>
      </w:r>
      <w:r>
        <w:rPr>
          <w:szCs w:val="28"/>
        </w:rPr>
        <w:t xml:space="preserve"> жилья</w:t>
      </w:r>
      <w:r w:rsidR="009D5FDC">
        <w:rPr>
          <w:szCs w:val="28"/>
        </w:rPr>
        <w:t xml:space="preserve"> </w:t>
      </w:r>
      <w:r w:rsidR="009D5FDC" w:rsidRPr="00E13AEA">
        <w:rPr>
          <w:szCs w:val="28"/>
        </w:rPr>
        <w:t>за счет средств населения</w:t>
      </w:r>
      <w:r>
        <w:rPr>
          <w:szCs w:val="28"/>
        </w:rPr>
        <w:t xml:space="preserve"> </w:t>
      </w:r>
      <w:r w:rsidR="0035084C">
        <w:rPr>
          <w:szCs w:val="28"/>
        </w:rPr>
        <w:t>19,409</w:t>
      </w:r>
      <w:r w:rsidR="00644E6E">
        <w:rPr>
          <w:szCs w:val="28"/>
        </w:rPr>
        <w:t xml:space="preserve"> </w:t>
      </w:r>
      <w:r w:rsidRPr="00E13AEA">
        <w:rPr>
          <w:szCs w:val="28"/>
        </w:rPr>
        <w:t xml:space="preserve">тыс. кв.м. жилья или </w:t>
      </w:r>
      <w:r w:rsidR="0035084C">
        <w:rPr>
          <w:szCs w:val="28"/>
        </w:rPr>
        <w:t>94,4</w:t>
      </w:r>
      <w:r>
        <w:rPr>
          <w:szCs w:val="28"/>
        </w:rPr>
        <w:t>%</w:t>
      </w:r>
      <w:r w:rsidRPr="00E13AEA">
        <w:rPr>
          <w:szCs w:val="28"/>
        </w:rPr>
        <w:t xml:space="preserve"> уровня </w:t>
      </w:r>
      <w:r>
        <w:rPr>
          <w:szCs w:val="28"/>
        </w:rPr>
        <w:t>20</w:t>
      </w:r>
      <w:r w:rsidR="00936D62">
        <w:rPr>
          <w:szCs w:val="28"/>
        </w:rPr>
        <w:t>2</w:t>
      </w:r>
      <w:r w:rsidR="0035084C">
        <w:rPr>
          <w:szCs w:val="28"/>
        </w:rPr>
        <w:t>3</w:t>
      </w:r>
      <w:r w:rsidRPr="00E13AEA">
        <w:rPr>
          <w:szCs w:val="28"/>
        </w:rPr>
        <w:t xml:space="preserve"> года</w:t>
      </w:r>
      <w:r w:rsidR="009D5FDC">
        <w:rPr>
          <w:szCs w:val="28"/>
        </w:rPr>
        <w:t>.</w:t>
      </w:r>
    </w:p>
    <w:p w:rsidR="009D5FDC" w:rsidRDefault="009D5FDC" w:rsidP="00AB5E0F">
      <w:pPr>
        <w:pStyle w:val="a4"/>
        <w:tabs>
          <w:tab w:val="left" w:pos="720"/>
        </w:tabs>
        <w:rPr>
          <w:szCs w:val="28"/>
        </w:rPr>
      </w:pPr>
    </w:p>
    <w:p w:rsidR="006718F6" w:rsidRDefault="006718F6" w:rsidP="00AB5E0F">
      <w:pPr>
        <w:pStyle w:val="a4"/>
        <w:tabs>
          <w:tab w:val="left" w:pos="720"/>
        </w:tabs>
        <w:rPr>
          <w:szCs w:val="28"/>
        </w:rPr>
      </w:pPr>
    </w:p>
    <w:p w:rsidR="00944895" w:rsidRDefault="00944895" w:rsidP="0036604D">
      <w:pPr>
        <w:pStyle w:val="a4"/>
        <w:tabs>
          <w:tab w:val="left" w:pos="0"/>
        </w:tabs>
        <w:ind w:left="780" w:firstLine="0"/>
        <w:jc w:val="center"/>
        <w:rPr>
          <w:szCs w:val="28"/>
        </w:rPr>
      </w:pPr>
      <w:r w:rsidRPr="002F264C">
        <w:rPr>
          <w:b/>
          <w:szCs w:val="28"/>
        </w:rPr>
        <w:t>2.Жилищное хозяйство</w:t>
      </w:r>
    </w:p>
    <w:p w:rsidR="0043311D" w:rsidRDefault="0043311D" w:rsidP="004331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1461" w:rsidRPr="004A1461" w:rsidRDefault="004A1461" w:rsidP="002F2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461">
        <w:rPr>
          <w:rFonts w:ascii="Times New Roman" w:hAnsi="Times New Roman"/>
          <w:sz w:val="28"/>
          <w:szCs w:val="28"/>
        </w:rPr>
        <w:t xml:space="preserve">В 2024 году  три человека  улучшили свои жилищные условия или 2,1% от общей численности населения района, состоящего на учете в качестве нуждающихся в жилых помещениях.  Предоставлено два жилых помещения двум семьям </w:t>
      </w:r>
      <w:proofErr w:type="spellStart"/>
      <w:r w:rsidRPr="004A1461">
        <w:rPr>
          <w:rFonts w:ascii="Times New Roman" w:hAnsi="Times New Roman"/>
          <w:sz w:val="28"/>
          <w:szCs w:val="28"/>
        </w:rPr>
        <w:t>Шилыковского</w:t>
      </w:r>
      <w:proofErr w:type="spellEnd"/>
      <w:r w:rsidRPr="004A146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A1461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4A1461">
        <w:rPr>
          <w:rFonts w:ascii="Times New Roman" w:hAnsi="Times New Roman"/>
          <w:sz w:val="28"/>
          <w:szCs w:val="28"/>
        </w:rPr>
        <w:t xml:space="preserve"> сельских поселений (сертификаты молодым семьям). </w:t>
      </w:r>
    </w:p>
    <w:p w:rsidR="002E0260" w:rsidRPr="002F264C" w:rsidRDefault="00B75301" w:rsidP="002F2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264C">
        <w:rPr>
          <w:rFonts w:ascii="Times New Roman" w:hAnsi="Times New Roman"/>
          <w:sz w:val="28"/>
          <w:szCs w:val="28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учет, </w:t>
      </w:r>
      <w:r w:rsidR="00401EFA">
        <w:rPr>
          <w:rFonts w:ascii="Times New Roman" w:hAnsi="Times New Roman"/>
          <w:sz w:val="28"/>
          <w:szCs w:val="28"/>
        </w:rPr>
        <w:t xml:space="preserve">увеличилась на 0,6 % и стала </w:t>
      </w:r>
      <w:r w:rsidR="00817618" w:rsidRPr="002F264C">
        <w:rPr>
          <w:rFonts w:ascii="Times New Roman" w:hAnsi="Times New Roman"/>
          <w:sz w:val="28"/>
          <w:szCs w:val="28"/>
        </w:rPr>
        <w:t>2</w:t>
      </w:r>
      <w:r w:rsidR="00401EFA">
        <w:rPr>
          <w:rFonts w:ascii="Times New Roman" w:hAnsi="Times New Roman"/>
          <w:sz w:val="28"/>
          <w:szCs w:val="28"/>
        </w:rPr>
        <w:t>1</w:t>
      </w:r>
      <w:r w:rsidR="00817618" w:rsidRPr="002F264C">
        <w:rPr>
          <w:rFonts w:ascii="Times New Roman" w:hAnsi="Times New Roman"/>
          <w:sz w:val="28"/>
          <w:szCs w:val="28"/>
        </w:rPr>
        <w:t>,</w:t>
      </w:r>
      <w:r w:rsidR="00401EFA">
        <w:rPr>
          <w:rFonts w:ascii="Times New Roman" w:hAnsi="Times New Roman"/>
          <w:sz w:val="28"/>
          <w:szCs w:val="28"/>
        </w:rPr>
        <w:t>4</w:t>
      </w:r>
      <w:r w:rsidR="00817618" w:rsidRPr="002F264C">
        <w:rPr>
          <w:rFonts w:ascii="Times New Roman" w:hAnsi="Times New Roman"/>
          <w:sz w:val="28"/>
          <w:szCs w:val="28"/>
        </w:rPr>
        <w:t>%</w:t>
      </w:r>
      <w:r w:rsidR="002E0260" w:rsidRPr="002F264C">
        <w:rPr>
          <w:rFonts w:ascii="Times New Roman" w:hAnsi="Times New Roman"/>
          <w:sz w:val="28"/>
          <w:szCs w:val="28"/>
        </w:rPr>
        <w:t>.</w:t>
      </w:r>
      <w:r w:rsidR="00520EC0" w:rsidRPr="002F264C">
        <w:rPr>
          <w:rFonts w:ascii="Times New Roman" w:hAnsi="Times New Roman"/>
          <w:sz w:val="28"/>
          <w:szCs w:val="28"/>
        </w:rPr>
        <w:t xml:space="preserve"> </w:t>
      </w:r>
      <w:r w:rsidR="00401EFA">
        <w:rPr>
          <w:rFonts w:ascii="Times New Roman" w:hAnsi="Times New Roman"/>
          <w:sz w:val="28"/>
          <w:szCs w:val="28"/>
        </w:rPr>
        <w:t>Отмежевано пять земельных участков под МКД.</w:t>
      </w:r>
    </w:p>
    <w:p w:rsidR="004940E2" w:rsidRDefault="004940E2" w:rsidP="00A679F7">
      <w:pPr>
        <w:spacing w:after="0" w:line="240" w:lineRule="auto"/>
        <w:ind w:firstLine="851"/>
        <w:jc w:val="both"/>
        <w:rPr>
          <w:szCs w:val="28"/>
        </w:rPr>
      </w:pPr>
    </w:p>
    <w:p w:rsidR="00745441" w:rsidRDefault="00745441" w:rsidP="00A679F7">
      <w:pPr>
        <w:spacing w:after="0" w:line="240" w:lineRule="auto"/>
        <w:ind w:firstLine="851"/>
        <w:jc w:val="both"/>
        <w:rPr>
          <w:szCs w:val="28"/>
        </w:rPr>
      </w:pPr>
    </w:p>
    <w:p w:rsidR="006E02C6" w:rsidRDefault="006E02C6" w:rsidP="0043311D">
      <w:pPr>
        <w:pStyle w:val="a4"/>
        <w:tabs>
          <w:tab w:val="left" w:pos="0"/>
        </w:tabs>
        <w:rPr>
          <w:szCs w:val="28"/>
        </w:rPr>
      </w:pPr>
    </w:p>
    <w:p w:rsidR="003849E8" w:rsidRDefault="003849E8" w:rsidP="003D162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F609D3">
        <w:rPr>
          <w:b/>
          <w:szCs w:val="28"/>
        </w:rPr>
        <w:t>3.Энергосбережение</w:t>
      </w:r>
      <w:r w:rsidR="006E02C6" w:rsidRPr="00F609D3">
        <w:rPr>
          <w:b/>
          <w:szCs w:val="28"/>
        </w:rPr>
        <w:t>, коммунальное хозяйство</w:t>
      </w:r>
    </w:p>
    <w:p w:rsidR="00292DCE" w:rsidRPr="002C3130" w:rsidRDefault="00292DCE" w:rsidP="003D162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3849E8" w:rsidRDefault="003849E8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7F6797" w:rsidRDefault="007F6797" w:rsidP="007F6797">
      <w:pPr>
        <w:pStyle w:val="a4"/>
        <w:tabs>
          <w:tab w:val="left" w:pos="0"/>
        </w:tabs>
        <w:rPr>
          <w:szCs w:val="28"/>
        </w:rPr>
      </w:pPr>
      <w:r w:rsidRPr="00927E2B">
        <w:rPr>
          <w:szCs w:val="28"/>
        </w:rPr>
        <w:lastRenderedPageBreak/>
        <w:t>В 20</w:t>
      </w:r>
      <w:r w:rsidR="0087740D">
        <w:rPr>
          <w:szCs w:val="28"/>
        </w:rPr>
        <w:t>2</w:t>
      </w:r>
      <w:r w:rsidR="001C107E">
        <w:rPr>
          <w:szCs w:val="28"/>
        </w:rPr>
        <w:t>4</w:t>
      </w:r>
      <w:r w:rsidRPr="00927E2B">
        <w:rPr>
          <w:szCs w:val="28"/>
        </w:rPr>
        <w:t xml:space="preserve"> году дол</w:t>
      </w:r>
      <w:r>
        <w:rPr>
          <w:szCs w:val="28"/>
        </w:rPr>
        <w:t>я</w:t>
      </w:r>
      <w:r w:rsidRPr="00927E2B">
        <w:rPr>
          <w:szCs w:val="28"/>
        </w:rPr>
        <w:t xml:space="preserve"> организаций коммунального комплекса, осуществляющих производство товаров, оказание услуг по </w:t>
      </w:r>
      <w:proofErr w:type="spellStart"/>
      <w:r w:rsidRPr="00927E2B">
        <w:rPr>
          <w:szCs w:val="28"/>
        </w:rPr>
        <w:t>водо</w:t>
      </w:r>
      <w:proofErr w:type="spellEnd"/>
      <w:r w:rsidRPr="00927E2B">
        <w:rPr>
          <w:szCs w:val="28"/>
        </w:rPr>
        <w:t>-, тепл</w:t>
      </w:r>
      <w:proofErr w:type="gramStart"/>
      <w:r w:rsidRPr="00927E2B">
        <w:rPr>
          <w:szCs w:val="28"/>
        </w:rPr>
        <w:t>о-</w:t>
      </w:r>
      <w:proofErr w:type="gramEnd"/>
      <w:r w:rsidRPr="00927E2B">
        <w:rPr>
          <w:szCs w:val="28"/>
        </w:rPr>
        <w:t xml:space="preserve">, </w:t>
      </w:r>
      <w:proofErr w:type="spellStart"/>
      <w:r w:rsidRPr="00927E2B">
        <w:rPr>
          <w:szCs w:val="28"/>
        </w:rPr>
        <w:t>газо</w:t>
      </w:r>
      <w:proofErr w:type="spellEnd"/>
      <w:r w:rsidRPr="00927E2B">
        <w:rPr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</w:t>
      </w:r>
      <w:proofErr w:type="gramStart"/>
      <w:r w:rsidRPr="00927E2B">
        <w:rPr>
          <w:szCs w:val="28"/>
        </w:rPr>
        <w:t>общем</w:t>
      </w:r>
      <w:proofErr w:type="gramEnd"/>
      <w:r w:rsidRPr="00927E2B">
        <w:rPr>
          <w:szCs w:val="28"/>
        </w:rPr>
        <w:t xml:space="preserve"> числе организаций коммунального комплекса, осуществляющих свою деятельность на территории муниципального района</w:t>
      </w:r>
      <w:r>
        <w:rPr>
          <w:szCs w:val="28"/>
        </w:rPr>
        <w:t xml:space="preserve">, </w:t>
      </w:r>
      <w:r w:rsidRPr="00927E2B">
        <w:rPr>
          <w:szCs w:val="28"/>
        </w:rPr>
        <w:t xml:space="preserve"> </w:t>
      </w:r>
      <w:r w:rsidR="0087740D">
        <w:rPr>
          <w:szCs w:val="28"/>
        </w:rPr>
        <w:t>осталось на уровне 20</w:t>
      </w:r>
      <w:r w:rsidR="00EE7656">
        <w:rPr>
          <w:szCs w:val="28"/>
        </w:rPr>
        <w:t>2</w:t>
      </w:r>
      <w:r w:rsidR="001C107E">
        <w:rPr>
          <w:szCs w:val="28"/>
        </w:rPr>
        <w:t>3</w:t>
      </w:r>
      <w:r w:rsidR="0087740D">
        <w:rPr>
          <w:szCs w:val="28"/>
        </w:rPr>
        <w:t xml:space="preserve"> года </w:t>
      </w:r>
      <w:r>
        <w:rPr>
          <w:szCs w:val="28"/>
        </w:rPr>
        <w:t xml:space="preserve"> </w:t>
      </w:r>
      <w:r w:rsidR="00B0471C">
        <w:rPr>
          <w:szCs w:val="28"/>
        </w:rPr>
        <w:t>71,4</w:t>
      </w:r>
      <w:r w:rsidR="00F333CE">
        <w:rPr>
          <w:szCs w:val="28"/>
        </w:rPr>
        <w:t>%</w:t>
      </w:r>
      <w:r>
        <w:rPr>
          <w:szCs w:val="28"/>
        </w:rPr>
        <w:t>.</w:t>
      </w:r>
      <w:r w:rsidR="00EE7656">
        <w:rPr>
          <w:szCs w:val="28"/>
        </w:rPr>
        <w:t xml:space="preserve"> </w:t>
      </w:r>
    </w:p>
    <w:p w:rsidR="00014BBA" w:rsidRDefault="00014BBA" w:rsidP="00014BBA">
      <w:pPr>
        <w:pStyle w:val="20"/>
        <w:shd w:val="clear" w:color="auto" w:fill="auto"/>
        <w:spacing w:line="317" w:lineRule="exact"/>
        <w:ind w:firstLine="567"/>
        <w:jc w:val="both"/>
        <w:rPr>
          <w:sz w:val="28"/>
          <w:szCs w:val="28"/>
        </w:rPr>
      </w:pPr>
    </w:p>
    <w:p w:rsidR="004A1461" w:rsidRPr="001D1EA7" w:rsidRDefault="004A1461" w:rsidP="004A1461">
      <w:pPr>
        <w:pStyle w:val="20"/>
        <w:shd w:val="clear" w:color="auto" w:fill="auto"/>
        <w:spacing w:line="317" w:lineRule="exact"/>
        <w:ind w:firstLine="567"/>
        <w:jc w:val="both"/>
        <w:rPr>
          <w:sz w:val="28"/>
          <w:szCs w:val="28"/>
        </w:rPr>
      </w:pPr>
      <w:r w:rsidRPr="001D1EA7">
        <w:rPr>
          <w:sz w:val="28"/>
          <w:szCs w:val="28"/>
        </w:rPr>
        <w:t>Удельная</w:t>
      </w:r>
      <w:r>
        <w:rPr>
          <w:sz w:val="28"/>
          <w:szCs w:val="28"/>
        </w:rPr>
        <w:t xml:space="preserve"> </w:t>
      </w:r>
      <w:r w:rsidRPr="001D1EA7">
        <w:rPr>
          <w:sz w:val="28"/>
          <w:szCs w:val="28"/>
        </w:rPr>
        <w:t xml:space="preserve">величина потребления энергетических ресурсов в многоквартирных домах </w:t>
      </w:r>
      <w:proofErr w:type="spellStart"/>
      <w:r w:rsidRPr="001D1EA7">
        <w:rPr>
          <w:sz w:val="28"/>
          <w:szCs w:val="28"/>
        </w:rPr>
        <w:t>Лежневского</w:t>
      </w:r>
      <w:proofErr w:type="spellEnd"/>
      <w:r w:rsidRPr="001D1EA7">
        <w:rPr>
          <w:sz w:val="28"/>
          <w:szCs w:val="28"/>
        </w:rPr>
        <w:t xml:space="preserve"> муниципального района в 20</w:t>
      </w:r>
      <w:r>
        <w:rPr>
          <w:sz w:val="28"/>
          <w:szCs w:val="28"/>
        </w:rPr>
        <w:t>24</w:t>
      </w:r>
      <w:r w:rsidRPr="001D1EA7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снизилась</w:t>
      </w:r>
      <w:r w:rsidRPr="001D1EA7">
        <w:rPr>
          <w:sz w:val="28"/>
          <w:szCs w:val="28"/>
        </w:rPr>
        <w:t>:</w:t>
      </w:r>
    </w:p>
    <w:p w:rsidR="004A1461" w:rsidRDefault="004A1461" w:rsidP="004A1461">
      <w:pPr>
        <w:pStyle w:val="20"/>
        <w:numPr>
          <w:ilvl w:val="0"/>
          <w:numId w:val="15"/>
        </w:numPr>
        <w:shd w:val="clear" w:color="auto" w:fill="auto"/>
        <w:tabs>
          <w:tab w:val="left" w:pos="446"/>
        </w:tabs>
        <w:spacing w:line="277" w:lineRule="exact"/>
        <w:ind w:firstLine="567"/>
        <w:jc w:val="both"/>
        <w:rPr>
          <w:sz w:val="28"/>
          <w:szCs w:val="28"/>
        </w:rPr>
      </w:pPr>
      <w:r w:rsidRPr="001D1EA7">
        <w:rPr>
          <w:sz w:val="28"/>
          <w:szCs w:val="28"/>
        </w:rPr>
        <w:t xml:space="preserve">    по горячей воде  – </w:t>
      </w:r>
      <w:r>
        <w:rPr>
          <w:sz w:val="28"/>
          <w:szCs w:val="28"/>
        </w:rPr>
        <w:t>с 0,53</w:t>
      </w:r>
      <w:r w:rsidRPr="001D1EA7">
        <w:rPr>
          <w:sz w:val="28"/>
          <w:szCs w:val="28"/>
        </w:rPr>
        <w:t xml:space="preserve"> </w:t>
      </w:r>
      <w:r>
        <w:rPr>
          <w:sz w:val="28"/>
          <w:szCs w:val="28"/>
        </w:rPr>
        <w:t>до 0,52 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на 1 проживающего</w:t>
      </w:r>
      <w:r w:rsidRPr="001D1EA7">
        <w:rPr>
          <w:sz w:val="28"/>
          <w:szCs w:val="28"/>
        </w:rPr>
        <w:t xml:space="preserve"> (</w:t>
      </w:r>
      <w:r>
        <w:rPr>
          <w:sz w:val="28"/>
          <w:szCs w:val="28"/>
        </w:rPr>
        <w:t>переход на индивидуальные водонагреватели);</w:t>
      </w:r>
    </w:p>
    <w:p w:rsidR="004A1461" w:rsidRPr="00AE5AA1" w:rsidRDefault="004A1461" w:rsidP="004A1461">
      <w:pPr>
        <w:pStyle w:val="20"/>
        <w:numPr>
          <w:ilvl w:val="0"/>
          <w:numId w:val="15"/>
        </w:numPr>
        <w:shd w:val="clear" w:color="auto" w:fill="auto"/>
        <w:tabs>
          <w:tab w:val="left" w:pos="0"/>
          <w:tab w:val="left" w:pos="928"/>
        </w:tabs>
        <w:spacing w:line="317" w:lineRule="exact"/>
        <w:ind w:firstLine="567"/>
        <w:jc w:val="both"/>
        <w:rPr>
          <w:sz w:val="28"/>
          <w:szCs w:val="28"/>
        </w:rPr>
      </w:pPr>
      <w:r w:rsidRPr="00AE5AA1">
        <w:rPr>
          <w:sz w:val="28"/>
          <w:szCs w:val="28"/>
        </w:rPr>
        <w:t xml:space="preserve">по холодной воде – с </w:t>
      </w:r>
      <w:r>
        <w:rPr>
          <w:sz w:val="28"/>
          <w:szCs w:val="28"/>
        </w:rPr>
        <w:t>37,02</w:t>
      </w:r>
      <w:r w:rsidRPr="00AE5AA1">
        <w:rPr>
          <w:sz w:val="28"/>
          <w:szCs w:val="28"/>
        </w:rPr>
        <w:t xml:space="preserve"> до </w:t>
      </w:r>
      <w:r>
        <w:rPr>
          <w:sz w:val="28"/>
          <w:szCs w:val="28"/>
        </w:rPr>
        <w:t>29,95</w:t>
      </w:r>
      <w:r w:rsidRPr="00AE5AA1">
        <w:rPr>
          <w:sz w:val="28"/>
          <w:szCs w:val="28"/>
        </w:rPr>
        <w:t xml:space="preserve"> куб</w:t>
      </w:r>
      <w:proofErr w:type="gramStart"/>
      <w:r w:rsidRPr="00AE5AA1">
        <w:rPr>
          <w:sz w:val="28"/>
          <w:szCs w:val="28"/>
        </w:rPr>
        <w:t>.м</w:t>
      </w:r>
      <w:proofErr w:type="gramEnd"/>
      <w:r w:rsidRPr="00AE5AA1">
        <w:rPr>
          <w:sz w:val="28"/>
          <w:szCs w:val="28"/>
        </w:rPr>
        <w:t xml:space="preserve"> на 1 проживающего (</w:t>
      </w:r>
      <w:r>
        <w:rPr>
          <w:sz w:val="28"/>
          <w:szCs w:val="28"/>
        </w:rPr>
        <w:t>мероприятия по экономии ресурсов).</w:t>
      </w:r>
      <w:r w:rsidRPr="00AE5AA1">
        <w:rPr>
          <w:sz w:val="28"/>
          <w:szCs w:val="28"/>
        </w:rPr>
        <w:t xml:space="preserve"> </w:t>
      </w:r>
    </w:p>
    <w:p w:rsidR="004A1461" w:rsidRPr="00AE5AA1" w:rsidRDefault="004A1461" w:rsidP="004A1461">
      <w:pPr>
        <w:pStyle w:val="20"/>
        <w:shd w:val="clear" w:color="auto" w:fill="auto"/>
        <w:tabs>
          <w:tab w:val="left" w:pos="0"/>
        </w:tabs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электрической и тепловой энергии без изменений.</w:t>
      </w:r>
    </w:p>
    <w:p w:rsidR="004A1461" w:rsidRPr="004A1461" w:rsidRDefault="004A1461" w:rsidP="004A1461">
      <w:pPr>
        <w:pStyle w:val="30"/>
        <w:shd w:val="clear" w:color="auto" w:fill="auto"/>
        <w:spacing w:line="240" w:lineRule="auto"/>
        <w:ind w:firstLine="567"/>
        <w:jc w:val="both"/>
        <w:rPr>
          <w:rStyle w:val="31"/>
          <w:sz w:val="28"/>
          <w:szCs w:val="28"/>
        </w:rPr>
      </w:pPr>
      <w:r w:rsidRPr="004A1461">
        <w:rPr>
          <w:rStyle w:val="31"/>
          <w:sz w:val="28"/>
          <w:szCs w:val="28"/>
        </w:rPr>
        <w:t>Потребление энергетических ресурсов муниципальных бюджетными учреждениями в 2024 году увеличено по сравнению с 2023 годом:</w:t>
      </w:r>
    </w:p>
    <w:p w:rsidR="004A1461" w:rsidRPr="00401EFA" w:rsidRDefault="004A1461" w:rsidP="004A1461">
      <w:pPr>
        <w:pStyle w:val="20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401EFA">
        <w:rPr>
          <w:sz w:val="28"/>
          <w:szCs w:val="28"/>
        </w:rPr>
        <w:t>- электроэнергии на 37% – в связи с низкими температурами наружного воздуха увеличился расход электроэнергии на обогрев помещений.</w:t>
      </w:r>
    </w:p>
    <w:p w:rsidR="004A1461" w:rsidRDefault="004A1461" w:rsidP="004A146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AE5AA1">
        <w:rPr>
          <w:sz w:val="28"/>
          <w:szCs w:val="28"/>
        </w:rPr>
        <w:t>по природному газу</w:t>
      </w:r>
      <w:r>
        <w:rPr>
          <w:sz w:val="28"/>
          <w:szCs w:val="28"/>
        </w:rPr>
        <w:t xml:space="preserve"> в разрезе потребителей</w:t>
      </w:r>
      <w:r w:rsidRPr="00AE5A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Ивановомежрегионгаз</w:t>
      </w:r>
      <w:proofErr w:type="spellEnd"/>
      <w:r>
        <w:rPr>
          <w:sz w:val="28"/>
          <w:szCs w:val="28"/>
        </w:rPr>
        <w:t xml:space="preserve"> не предоставил.</w:t>
      </w:r>
    </w:p>
    <w:p w:rsidR="00014BBA" w:rsidRDefault="00014BBA" w:rsidP="00251B8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14BBA" w:rsidRDefault="00014BBA" w:rsidP="00251B8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745441" w:rsidRDefault="00745441" w:rsidP="00251B83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3849E8" w:rsidRDefault="00AD4F3C" w:rsidP="00385FDC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245284">
        <w:rPr>
          <w:b/>
          <w:szCs w:val="28"/>
        </w:rPr>
        <w:t>4</w:t>
      </w:r>
      <w:r w:rsidR="003849E8" w:rsidRPr="00245284">
        <w:rPr>
          <w:b/>
          <w:szCs w:val="28"/>
        </w:rPr>
        <w:t>.Транспорт, связь, дорожное хозяйство</w:t>
      </w:r>
    </w:p>
    <w:p w:rsidR="003849E8" w:rsidRDefault="003849E8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1F1FF9" w:rsidRPr="000F7C51" w:rsidRDefault="001F1FF9" w:rsidP="001F1FF9">
      <w:pPr>
        <w:pStyle w:val="a4"/>
        <w:tabs>
          <w:tab w:val="left" w:pos="0"/>
        </w:tabs>
        <w:rPr>
          <w:szCs w:val="28"/>
        </w:rPr>
      </w:pPr>
      <w:r w:rsidRPr="000F7C51">
        <w:rPr>
          <w:szCs w:val="28"/>
        </w:rPr>
        <w:t xml:space="preserve">В рамках реализации мероприятий государственной программы «Развитие транспортной системы Ивановской области» и  муниципальной  программы «Развитие транспортной  системы  </w:t>
      </w:r>
      <w:proofErr w:type="spellStart"/>
      <w:r w:rsidRPr="000F7C51">
        <w:rPr>
          <w:szCs w:val="28"/>
        </w:rPr>
        <w:t>Лежневского</w:t>
      </w:r>
      <w:proofErr w:type="spellEnd"/>
      <w:r w:rsidRPr="000F7C51">
        <w:rPr>
          <w:szCs w:val="28"/>
        </w:rPr>
        <w:t xml:space="preserve"> муниципального района Ивановской области» в отчетном году  за счет средств дорожного </w:t>
      </w:r>
      <w:r w:rsidRPr="00F3194A">
        <w:rPr>
          <w:szCs w:val="28"/>
        </w:rPr>
        <w:t xml:space="preserve">фонда </w:t>
      </w:r>
      <w:r w:rsidR="000C49DB" w:rsidRPr="00F3194A">
        <w:rPr>
          <w:szCs w:val="28"/>
        </w:rPr>
        <w:t>выполнен</w:t>
      </w:r>
      <w:r w:rsidR="000F7C51" w:rsidRPr="00F3194A">
        <w:rPr>
          <w:szCs w:val="28"/>
        </w:rPr>
        <w:t xml:space="preserve"> ремонт</w:t>
      </w:r>
      <w:r w:rsidR="000C49DB" w:rsidRPr="00F3194A">
        <w:rPr>
          <w:szCs w:val="28"/>
        </w:rPr>
        <w:t xml:space="preserve"> на </w:t>
      </w:r>
      <w:r w:rsidR="00245284">
        <w:rPr>
          <w:szCs w:val="28"/>
        </w:rPr>
        <w:t>1,8</w:t>
      </w:r>
      <w:r w:rsidR="00CD283D" w:rsidRPr="00F3194A">
        <w:rPr>
          <w:szCs w:val="28"/>
        </w:rPr>
        <w:t xml:space="preserve"> </w:t>
      </w:r>
      <w:r w:rsidR="000C49DB" w:rsidRPr="00F3194A">
        <w:rPr>
          <w:szCs w:val="28"/>
        </w:rPr>
        <w:t xml:space="preserve">км </w:t>
      </w:r>
      <w:r w:rsidR="000F7C51" w:rsidRPr="00F3194A">
        <w:rPr>
          <w:szCs w:val="28"/>
        </w:rPr>
        <w:t xml:space="preserve"> </w:t>
      </w:r>
      <w:r w:rsidR="000C49DB" w:rsidRPr="00F3194A">
        <w:rPr>
          <w:szCs w:val="28"/>
        </w:rPr>
        <w:t>автомобильных дорог общего</w:t>
      </w:r>
      <w:r w:rsidR="000C49DB">
        <w:rPr>
          <w:szCs w:val="28"/>
        </w:rPr>
        <w:t xml:space="preserve"> пользования местного значения</w:t>
      </w:r>
      <w:r w:rsidR="000F7C51">
        <w:rPr>
          <w:szCs w:val="28"/>
        </w:rPr>
        <w:t>.</w:t>
      </w:r>
    </w:p>
    <w:p w:rsidR="00B9256A" w:rsidRDefault="00BC001C" w:rsidP="001114DA">
      <w:pPr>
        <w:pStyle w:val="a4"/>
        <w:tabs>
          <w:tab w:val="left" w:pos="0"/>
        </w:tabs>
        <w:rPr>
          <w:szCs w:val="28"/>
        </w:rPr>
      </w:pPr>
      <w:r w:rsidRPr="00BC001C">
        <w:rPr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 конец</w:t>
      </w:r>
      <w:proofErr w:type="gramEnd"/>
      <w:r>
        <w:rPr>
          <w:szCs w:val="28"/>
        </w:rPr>
        <w:t xml:space="preserve"> 20</w:t>
      </w:r>
      <w:r w:rsidR="00F73050">
        <w:rPr>
          <w:szCs w:val="28"/>
        </w:rPr>
        <w:t>2</w:t>
      </w:r>
      <w:r w:rsidR="00245284">
        <w:rPr>
          <w:szCs w:val="28"/>
        </w:rPr>
        <w:t>4</w:t>
      </w:r>
      <w:r>
        <w:rPr>
          <w:szCs w:val="28"/>
        </w:rPr>
        <w:t xml:space="preserve"> года снизилась с </w:t>
      </w:r>
      <w:r w:rsidR="000D4695">
        <w:rPr>
          <w:szCs w:val="28"/>
        </w:rPr>
        <w:t>57,</w:t>
      </w:r>
      <w:r w:rsidR="00245284">
        <w:rPr>
          <w:szCs w:val="28"/>
        </w:rPr>
        <w:t>1</w:t>
      </w:r>
      <w:r w:rsidR="00F73050">
        <w:rPr>
          <w:szCs w:val="28"/>
        </w:rPr>
        <w:t xml:space="preserve"> </w:t>
      </w:r>
      <w:r>
        <w:rPr>
          <w:szCs w:val="28"/>
        </w:rPr>
        <w:t>%</w:t>
      </w:r>
      <w:r w:rsidR="009C4A19">
        <w:rPr>
          <w:szCs w:val="28"/>
        </w:rPr>
        <w:t xml:space="preserve"> до</w:t>
      </w:r>
      <w:r w:rsidR="006171D1">
        <w:rPr>
          <w:szCs w:val="28"/>
        </w:rPr>
        <w:t xml:space="preserve"> </w:t>
      </w:r>
      <w:r w:rsidR="00245284">
        <w:rPr>
          <w:szCs w:val="28"/>
        </w:rPr>
        <w:t>56,8</w:t>
      </w:r>
      <w:r w:rsidR="009C4A19">
        <w:rPr>
          <w:szCs w:val="28"/>
        </w:rPr>
        <w:t>%</w:t>
      </w:r>
      <w:r>
        <w:rPr>
          <w:szCs w:val="28"/>
        </w:rPr>
        <w:t>.</w:t>
      </w:r>
    </w:p>
    <w:p w:rsidR="00B9256A" w:rsidRDefault="001E78B6" w:rsidP="001114DA">
      <w:pPr>
        <w:pStyle w:val="a4"/>
        <w:tabs>
          <w:tab w:val="left" w:pos="0"/>
        </w:tabs>
        <w:rPr>
          <w:szCs w:val="28"/>
        </w:rPr>
      </w:pPr>
      <w:proofErr w:type="gramStart"/>
      <w:r w:rsidRPr="001E78B6">
        <w:rPr>
          <w:szCs w:val="28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</w:t>
      </w:r>
      <w:r>
        <w:rPr>
          <w:szCs w:val="28"/>
        </w:rPr>
        <w:t xml:space="preserve"> осталась на уровне 20</w:t>
      </w:r>
      <w:r w:rsidR="00801A62">
        <w:rPr>
          <w:szCs w:val="28"/>
        </w:rPr>
        <w:t>2</w:t>
      </w:r>
      <w:r w:rsidR="00245284">
        <w:rPr>
          <w:szCs w:val="28"/>
        </w:rPr>
        <w:t>3</w:t>
      </w:r>
      <w:r>
        <w:rPr>
          <w:szCs w:val="28"/>
        </w:rPr>
        <w:t xml:space="preserve"> года или 2,3%, т.к. новых транспортных маршрутов не вводилось.</w:t>
      </w:r>
      <w:proofErr w:type="gramEnd"/>
    </w:p>
    <w:p w:rsidR="00FF0E5C" w:rsidRDefault="00FF0E5C" w:rsidP="001114DA">
      <w:pPr>
        <w:pStyle w:val="a4"/>
        <w:tabs>
          <w:tab w:val="left" w:pos="0"/>
        </w:tabs>
        <w:rPr>
          <w:szCs w:val="28"/>
        </w:rPr>
      </w:pPr>
    </w:p>
    <w:p w:rsidR="0098661E" w:rsidRDefault="0098661E" w:rsidP="00661D4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C53D8A" w:rsidRDefault="00C53D8A" w:rsidP="00661D4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45AEF" w:rsidRDefault="00DA60E9" w:rsidP="00661D4F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C22A6D">
        <w:rPr>
          <w:b/>
          <w:szCs w:val="28"/>
        </w:rPr>
        <w:t>5</w:t>
      </w:r>
      <w:r w:rsidR="002F09E9" w:rsidRPr="00C22A6D">
        <w:rPr>
          <w:b/>
          <w:szCs w:val="28"/>
        </w:rPr>
        <w:t>.Образование</w:t>
      </w:r>
    </w:p>
    <w:p w:rsidR="002F09E9" w:rsidRDefault="002F09E9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661D4F" w:rsidRDefault="00D74BED" w:rsidP="00D74BED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</w:t>
      </w:r>
      <w:r w:rsidRPr="00D74BED">
        <w:rPr>
          <w:rFonts w:ascii="Times New Roman" w:hAnsi="Times New Roman"/>
          <w:sz w:val="28"/>
          <w:szCs w:val="28"/>
        </w:rPr>
        <w:t>тоги образования района</w:t>
      </w:r>
      <w:r>
        <w:rPr>
          <w:rFonts w:ascii="Times New Roman" w:hAnsi="Times New Roman"/>
          <w:sz w:val="28"/>
          <w:szCs w:val="28"/>
        </w:rPr>
        <w:t xml:space="preserve"> представлены в таблице:</w:t>
      </w:r>
    </w:p>
    <w:p w:rsidR="00D74BED" w:rsidRDefault="00D74BED" w:rsidP="00D74BED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18"/>
        <w:gridCol w:w="1253"/>
        <w:gridCol w:w="1253"/>
      </w:tblGrid>
      <w:tr w:rsidR="00495DF7" w:rsidRPr="00C15E31" w:rsidTr="00495DF7">
        <w:trPr>
          <w:trHeight w:val="168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spacing w:after="0" w:line="240" w:lineRule="auto"/>
              <w:ind w:lef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Default="00495DF7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</w:p>
          <w:p w:rsidR="00495DF7" w:rsidRDefault="00495DF7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DF7" w:rsidRPr="00C15E31" w:rsidTr="00495DF7">
        <w:trPr>
          <w:trHeight w:val="149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муниципальных дошкольных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E31">
              <w:rPr>
                <w:rFonts w:ascii="Times New Roman" w:hAnsi="Times New Roman"/>
                <w:sz w:val="24"/>
                <w:szCs w:val="24"/>
              </w:rPr>
              <w:t>организаций, единиц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Default="00495DF7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5DF7" w:rsidRPr="00C15E31" w:rsidTr="00495DF7">
        <w:trPr>
          <w:trHeight w:val="456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мест в муниципальных дошкольных учреждениях (с учетом муниципальных мест в негосударственных и ведомственных дошкольных учреждениях)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495DF7" w:rsidP="00041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DF7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</w:tr>
      <w:tr w:rsidR="00495DF7" w:rsidRPr="00C15E31" w:rsidTr="00495DF7">
        <w:trPr>
          <w:trHeight w:val="154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детей в муниципальных дошкольных организациях,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04150C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0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9071EC" w:rsidP="0015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71EC">
              <w:rPr>
                <w:rFonts w:ascii="Times New Roman" w:hAnsi="Times New Roman"/>
                <w:sz w:val="24"/>
                <w:szCs w:val="24"/>
              </w:rPr>
              <w:t>6</w:t>
            </w:r>
            <w:r w:rsidR="001540E5">
              <w:rPr>
                <w:rFonts w:ascii="Times New Roman" w:hAnsi="Times New Roman"/>
                <w:sz w:val="24"/>
                <w:szCs w:val="24"/>
              </w:rPr>
              <w:t>3</w:t>
            </w:r>
            <w:r w:rsidRPr="009071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5DF7" w:rsidRPr="00C15E31" w:rsidTr="00495DF7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Численность детей дошкольного возраста (от 1г. до 7 лет включительно)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 начало года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04150C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0C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495DF7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DF7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</w:tr>
      <w:tr w:rsidR="00495DF7" w:rsidRPr="00C15E31" w:rsidTr="00495DF7">
        <w:trPr>
          <w:trHeight w:val="30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Обеспеченность населения дошкольными образовательными учреждениями, мест на 1000 детей дошкольного возраста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04150C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495DF7" w:rsidP="00FD7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5DF7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</w:tr>
      <w:tr w:rsidR="00495DF7" w:rsidRPr="00C15E31" w:rsidTr="00495DF7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C53D8A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детей, приходящихся на 1 место в дошкольных учреждениях,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04150C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9071EC" w:rsidP="00FD7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71EC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495DF7" w:rsidRPr="00C15E31" w:rsidTr="00495DF7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Охват детей дошкольными учреждениями, % от численности детей соответствующего возраста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04150C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9071EC" w:rsidP="00154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71EC">
              <w:rPr>
                <w:rFonts w:ascii="Times New Roman" w:hAnsi="Times New Roman"/>
                <w:sz w:val="24"/>
                <w:szCs w:val="24"/>
              </w:rPr>
              <w:t>6</w:t>
            </w:r>
            <w:r w:rsidR="001540E5">
              <w:rPr>
                <w:rFonts w:ascii="Times New Roman" w:hAnsi="Times New Roman"/>
                <w:sz w:val="24"/>
                <w:szCs w:val="24"/>
              </w:rPr>
              <w:t>6</w:t>
            </w:r>
            <w:r w:rsidRPr="009071E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95DF7" w:rsidRPr="00C15E31" w:rsidTr="00495DF7">
        <w:trPr>
          <w:trHeight w:val="154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Число дневных общеобразовательных учреждений, единиц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04150C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495DF7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5DF7" w:rsidRPr="00C15E31" w:rsidTr="00495DF7">
        <w:trPr>
          <w:trHeight w:val="302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Численность учащихся в дневных общеобразовательных организациях,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300B1B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4D5">
              <w:rPr>
                <w:rFonts w:ascii="Times New Roman" w:hAnsi="Times New Roman"/>
                <w:sz w:val="24"/>
                <w:szCs w:val="24"/>
              </w:rPr>
              <w:t>1756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1540E5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40E5"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</w:tr>
      <w:tr w:rsidR="00495DF7" w:rsidRPr="00C15E31" w:rsidTr="00495DF7">
        <w:trPr>
          <w:trHeight w:val="307"/>
          <w:jc w:val="center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C15E31" w:rsidRDefault="00495DF7" w:rsidP="00D74BED">
            <w:pPr>
              <w:tabs>
                <w:tab w:val="left" w:pos="5919"/>
              </w:tabs>
              <w:spacing w:after="0" w:line="240" w:lineRule="auto"/>
              <w:ind w:left="109" w:righ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31">
              <w:rPr>
                <w:rFonts w:ascii="Times New Roman" w:hAnsi="Times New Roman"/>
                <w:sz w:val="24"/>
                <w:szCs w:val="24"/>
              </w:rPr>
              <w:t>Удельный вес учащихся дневных общеобразовательных учреждений, занимающихся во вторую смену,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300B1B" w:rsidRDefault="00495DF7" w:rsidP="00495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0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F7" w:rsidRPr="00495DF7" w:rsidRDefault="00745441" w:rsidP="006C0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</w:tbl>
    <w:p w:rsidR="003E3B48" w:rsidRDefault="003E3B48" w:rsidP="0088653C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1253D" w:rsidRDefault="00B1253D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00DA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«Развитие образования </w:t>
      </w:r>
      <w:proofErr w:type="spellStart"/>
      <w:r w:rsidRPr="00F800DA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F800DA">
        <w:rPr>
          <w:rFonts w:ascii="Times New Roman" w:hAnsi="Times New Roman"/>
          <w:sz w:val="28"/>
          <w:szCs w:val="28"/>
        </w:rPr>
        <w:t xml:space="preserve"> района Ивановской области» в отчетном</w:t>
      </w:r>
      <w:r>
        <w:rPr>
          <w:rFonts w:ascii="Times New Roman" w:hAnsi="Times New Roman"/>
          <w:sz w:val="28"/>
          <w:szCs w:val="28"/>
        </w:rPr>
        <w:t xml:space="preserve"> году проведено ряд мероприятий.</w:t>
      </w: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дошкольному образованию:</w:t>
      </w:r>
    </w:p>
    <w:p w:rsidR="00762A4E" w:rsidRPr="00C04641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641">
        <w:rPr>
          <w:rFonts w:ascii="Times New Roman" w:hAnsi="Times New Roman"/>
          <w:sz w:val="28"/>
          <w:szCs w:val="28"/>
        </w:rPr>
        <w:t xml:space="preserve">Среднемесячная  номинальная заработная плата работников муниципальных дошкольных образовательных учреждений выросла с </w:t>
      </w:r>
      <w:r w:rsidR="00495DF7">
        <w:rPr>
          <w:rFonts w:ascii="Times New Roman" w:hAnsi="Times New Roman"/>
          <w:sz w:val="28"/>
          <w:szCs w:val="28"/>
        </w:rPr>
        <w:t>26</w:t>
      </w:r>
      <w:r w:rsidR="00745441">
        <w:rPr>
          <w:rFonts w:ascii="Times New Roman" w:hAnsi="Times New Roman"/>
          <w:sz w:val="28"/>
          <w:szCs w:val="28"/>
        </w:rPr>
        <w:t>5</w:t>
      </w:r>
      <w:r w:rsidR="00495DF7">
        <w:rPr>
          <w:rFonts w:ascii="Times New Roman" w:hAnsi="Times New Roman"/>
          <w:sz w:val="28"/>
          <w:szCs w:val="28"/>
        </w:rPr>
        <w:t>91,7</w:t>
      </w:r>
      <w:r w:rsidRPr="00C04641">
        <w:rPr>
          <w:rFonts w:ascii="Times New Roman" w:hAnsi="Times New Roman"/>
          <w:sz w:val="28"/>
          <w:szCs w:val="28"/>
        </w:rPr>
        <w:t xml:space="preserve"> рублей в 202</w:t>
      </w:r>
      <w:r w:rsidR="00495DF7">
        <w:rPr>
          <w:rFonts w:ascii="Times New Roman" w:hAnsi="Times New Roman"/>
          <w:sz w:val="28"/>
          <w:szCs w:val="28"/>
        </w:rPr>
        <w:t>3</w:t>
      </w:r>
      <w:r w:rsidRPr="00C04641">
        <w:rPr>
          <w:rFonts w:ascii="Times New Roman" w:hAnsi="Times New Roman"/>
          <w:sz w:val="28"/>
          <w:szCs w:val="28"/>
        </w:rPr>
        <w:t xml:space="preserve"> году до </w:t>
      </w:r>
      <w:r w:rsidR="00745441">
        <w:rPr>
          <w:rFonts w:ascii="Times New Roman" w:hAnsi="Times New Roman"/>
          <w:sz w:val="28"/>
          <w:szCs w:val="28"/>
        </w:rPr>
        <w:t>33085,6</w:t>
      </w:r>
      <w:r w:rsidRPr="00C04641">
        <w:rPr>
          <w:rFonts w:ascii="Times New Roman" w:hAnsi="Times New Roman"/>
          <w:sz w:val="28"/>
          <w:szCs w:val="28"/>
        </w:rPr>
        <w:t xml:space="preserve"> рублей в 202</w:t>
      </w:r>
      <w:r w:rsidR="00495DF7">
        <w:rPr>
          <w:rFonts w:ascii="Times New Roman" w:hAnsi="Times New Roman"/>
          <w:sz w:val="28"/>
          <w:szCs w:val="28"/>
        </w:rPr>
        <w:t>4</w:t>
      </w:r>
      <w:r w:rsidRPr="00C04641">
        <w:rPr>
          <w:rFonts w:ascii="Times New Roman" w:hAnsi="Times New Roman"/>
          <w:sz w:val="28"/>
          <w:szCs w:val="28"/>
        </w:rPr>
        <w:t xml:space="preserve"> году. Выполнены обязательства по средней заработной плате педагогических работников дошкольного образования. </w:t>
      </w:r>
      <w:r w:rsidRPr="00B1253D">
        <w:rPr>
          <w:rFonts w:ascii="Times New Roman" w:hAnsi="Times New Roman"/>
          <w:sz w:val="28"/>
          <w:szCs w:val="28"/>
        </w:rPr>
        <w:t>В 202</w:t>
      </w:r>
      <w:r w:rsidR="00B1253D">
        <w:rPr>
          <w:rFonts w:ascii="Times New Roman" w:hAnsi="Times New Roman"/>
          <w:sz w:val="28"/>
          <w:szCs w:val="28"/>
        </w:rPr>
        <w:t>4</w:t>
      </w:r>
      <w:r w:rsidRPr="00B1253D">
        <w:rPr>
          <w:rFonts w:ascii="Times New Roman" w:hAnsi="Times New Roman"/>
          <w:sz w:val="28"/>
          <w:szCs w:val="28"/>
        </w:rPr>
        <w:t xml:space="preserve"> году средняя заработная плата педагогических работников дошкольного образования </w:t>
      </w:r>
      <w:r w:rsidR="00B1253D">
        <w:rPr>
          <w:rFonts w:ascii="Times New Roman" w:hAnsi="Times New Roman"/>
          <w:sz w:val="28"/>
          <w:szCs w:val="28"/>
        </w:rPr>
        <w:t>37296,1</w:t>
      </w:r>
      <w:r w:rsidRPr="00B1253D">
        <w:rPr>
          <w:rFonts w:ascii="Times New Roman" w:hAnsi="Times New Roman"/>
          <w:sz w:val="28"/>
          <w:szCs w:val="28"/>
        </w:rPr>
        <w:t xml:space="preserve">  рублей в месяц </w:t>
      </w:r>
      <w:r w:rsidR="00535154" w:rsidRPr="00B1253D">
        <w:rPr>
          <w:rFonts w:ascii="Times New Roman" w:hAnsi="Times New Roman"/>
          <w:sz w:val="28"/>
          <w:szCs w:val="28"/>
        </w:rPr>
        <w:t xml:space="preserve"> </w:t>
      </w:r>
      <w:r w:rsidR="00745441">
        <w:rPr>
          <w:rFonts w:ascii="Times New Roman" w:hAnsi="Times New Roman"/>
          <w:sz w:val="28"/>
          <w:szCs w:val="28"/>
        </w:rPr>
        <w:t>против 28949,5 рублей в прошлом году</w:t>
      </w:r>
      <w:r w:rsidRPr="00B1253D">
        <w:rPr>
          <w:rFonts w:ascii="Times New Roman" w:hAnsi="Times New Roman"/>
          <w:sz w:val="28"/>
          <w:szCs w:val="28"/>
        </w:rPr>
        <w:t>.</w:t>
      </w:r>
      <w:r w:rsidRPr="00C04641">
        <w:rPr>
          <w:rFonts w:ascii="Times New Roman" w:hAnsi="Times New Roman"/>
          <w:sz w:val="28"/>
          <w:szCs w:val="28"/>
        </w:rPr>
        <w:t xml:space="preserve">  </w:t>
      </w:r>
    </w:p>
    <w:p w:rsidR="00762A4E" w:rsidRPr="00417232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общему и дополнительному образованию:</w:t>
      </w:r>
    </w:p>
    <w:p w:rsidR="006F4C1A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7232">
        <w:rPr>
          <w:rFonts w:ascii="Times New Roman" w:hAnsi="Times New Roman"/>
          <w:sz w:val="28"/>
          <w:szCs w:val="28"/>
        </w:rPr>
        <w:t xml:space="preserve">- </w:t>
      </w:r>
      <w:r w:rsidRPr="00592100">
        <w:rPr>
          <w:rFonts w:ascii="Times New Roman" w:hAnsi="Times New Roman"/>
          <w:sz w:val="28"/>
          <w:szCs w:val="28"/>
        </w:rPr>
        <w:t xml:space="preserve">все школы имеют современные условия для образования. </w:t>
      </w: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202</w:t>
      </w:r>
      <w:r w:rsidR="00F319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все выпускники успешно сдали ЕГЭ.</w:t>
      </w:r>
    </w:p>
    <w:p w:rsidR="00762A4E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17232">
        <w:rPr>
          <w:rFonts w:ascii="Times New Roman" w:hAnsi="Times New Roman"/>
          <w:sz w:val="28"/>
          <w:szCs w:val="28"/>
        </w:rPr>
        <w:t>- средняя зарплата  педагогических</w:t>
      </w:r>
      <w:r w:rsidRPr="00417232">
        <w:rPr>
          <w:rFonts w:ascii="Times New Roman" w:hAnsi="Times New Roman"/>
          <w:b/>
          <w:sz w:val="28"/>
          <w:szCs w:val="28"/>
        </w:rPr>
        <w:t xml:space="preserve"> </w:t>
      </w:r>
      <w:r w:rsidRPr="00417232">
        <w:rPr>
          <w:rFonts w:ascii="Times New Roman" w:hAnsi="Times New Roman"/>
          <w:sz w:val="28"/>
          <w:szCs w:val="28"/>
        </w:rPr>
        <w:t>работников общего и дополнительного образования (руб.):</w:t>
      </w:r>
    </w:p>
    <w:p w:rsidR="00B1253D" w:rsidRDefault="00B1253D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1253D" w:rsidRPr="00417232" w:rsidRDefault="00B1253D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535154" w:rsidRPr="00417232" w:rsidTr="001C2D6C">
        <w:tc>
          <w:tcPr>
            <w:tcW w:w="2392" w:type="dxa"/>
          </w:tcPr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5154" w:rsidRPr="00F3194A" w:rsidRDefault="00535154" w:rsidP="002A6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4A">
              <w:rPr>
                <w:rFonts w:ascii="Times New Roman" w:hAnsi="Times New Roman"/>
                <w:sz w:val="28"/>
                <w:szCs w:val="28"/>
              </w:rPr>
              <w:t>202</w:t>
            </w:r>
            <w:r w:rsidR="00F3194A">
              <w:rPr>
                <w:rFonts w:ascii="Times New Roman" w:hAnsi="Times New Roman"/>
                <w:sz w:val="28"/>
                <w:szCs w:val="28"/>
              </w:rPr>
              <w:t>3</w:t>
            </w:r>
            <w:r w:rsidRPr="00F319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535154" w:rsidRPr="00B1253D" w:rsidRDefault="00535154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53D">
              <w:rPr>
                <w:rFonts w:ascii="Times New Roman" w:hAnsi="Times New Roman"/>
                <w:sz w:val="28"/>
                <w:szCs w:val="28"/>
              </w:rPr>
              <w:t>202</w:t>
            </w:r>
            <w:r w:rsidR="00F3194A" w:rsidRPr="00B1253D">
              <w:rPr>
                <w:rFonts w:ascii="Times New Roman" w:hAnsi="Times New Roman"/>
                <w:sz w:val="28"/>
                <w:szCs w:val="28"/>
              </w:rPr>
              <w:t>4</w:t>
            </w:r>
            <w:r w:rsidRPr="00B1253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2A68CE" w:rsidRPr="00F3194A" w:rsidRDefault="002A68CE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53D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2393" w:type="dxa"/>
          </w:tcPr>
          <w:p w:rsidR="00535154" w:rsidRPr="00417232" w:rsidRDefault="00535154" w:rsidP="00D81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35154" w:rsidRPr="00417232" w:rsidTr="001C2D6C">
        <w:tc>
          <w:tcPr>
            <w:tcW w:w="2392" w:type="dxa"/>
          </w:tcPr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Общее образование</w:t>
            </w:r>
          </w:p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393" w:type="dxa"/>
          </w:tcPr>
          <w:p w:rsidR="00535154" w:rsidRDefault="002A68CE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37709,5</w:t>
            </w:r>
          </w:p>
          <w:p w:rsidR="002A68CE" w:rsidRDefault="002A68CE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68CE" w:rsidRDefault="002A68CE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194A" w:rsidRPr="00592100" w:rsidRDefault="002A68CE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41874</w:t>
            </w:r>
          </w:p>
        </w:tc>
        <w:tc>
          <w:tcPr>
            <w:tcW w:w="2393" w:type="dxa"/>
          </w:tcPr>
          <w:p w:rsidR="00535154" w:rsidRDefault="00B1253D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47365</w:t>
            </w:r>
          </w:p>
          <w:p w:rsidR="006643A1" w:rsidRDefault="006643A1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3A1" w:rsidRDefault="006643A1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3A1" w:rsidRPr="00592100" w:rsidRDefault="006643A1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46972,3</w:t>
            </w:r>
          </w:p>
        </w:tc>
        <w:tc>
          <w:tcPr>
            <w:tcW w:w="2393" w:type="dxa"/>
          </w:tcPr>
          <w:p w:rsidR="00535154" w:rsidRDefault="00B1253D" w:rsidP="00B1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125,6</w:t>
            </w:r>
          </w:p>
          <w:p w:rsidR="00B1253D" w:rsidRDefault="00B1253D" w:rsidP="00B1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253D" w:rsidRDefault="00B1253D" w:rsidP="00B1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253D" w:rsidRDefault="00B1253D" w:rsidP="00B1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112,2</w:t>
            </w:r>
          </w:p>
          <w:p w:rsidR="00B1253D" w:rsidRPr="00592100" w:rsidRDefault="00B1253D" w:rsidP="00B12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5154" w:rsidRPr="00417232" w:rsidTr="001C2D6C">
        <w:tc>
          <w:tcPr>
            <w:tcW w:w="2392" w:type="dxa"/>
          </w:tcPr>
          <w:p w:rsidR="00535154" w:rsidRPr="00417232" w:rsidRDefault="00535154" w:rsidP="00D812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232">
              <w:rPr>
                <w:rFonts w:ascii="Times New Roman" w:hAnsi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93" w:type="dxa"/>
          </w:tcPr>
          <w:p w:rsidR="00535154" w:rsidRPr="00592100" w:rsidRDefault="002A68CE" w:rsidP="00F31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34785,9</w:t>
            </w:r>
          </w:p>
        </w:tc>
        <w:tc>
          <w:tcPr>
            <w:tcW w:w="2393" w:type="dxa"/>
          </w:tcPr>
          <w:p w:rsidR="00535154" w:rsidRPr="00592100" w:rsidRDefault="00B1253D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41370,9</w:t>
            </w:r>
          </w:p>
        </w:tc>
        <w:tc>
          <w:tcPr>
            <w:tcW w:w="2393" w:type="dxa"/>
          </w:tcPr>
          <w:p w:rsidR="00535154" w:rsidRPr="00592100" w:rsidRDefault="00B1253D" w:rsidP="00D812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118,9</w:t>
            </w:r>
          </w:p>
        </w:tc>
      </w:tr>
    </w:tbl>
    <w:p w:rsidR="00762A4E" w:rsidRPr="00592100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 xml:space="preserve">Вместе с тем, не удалось выполнить ряд  планируемых мероприятий: </w:t>
      </w:r>
    </w:p>
    <w:p w:rsidR="00F3194A" w:rsidRPr="00745441" w:rsidRDefault="00F3194A" w:rsidP="00F3194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641">
        <w:rPr>
          <w:rFonts w:ascii="Times New Roman" w:hAnsi="Times New Roman"/>
          <w:sz w:val="28"/>
          <w:szCs w:val="28"/>
        </w:rPr>
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тоже </w:t>
      </w:r>
      <w:r w:rsidR="002A68CE">
        <w:rPr>
          <w:rFonts w:ascii="Times New Roman" w:hAnsi="Times New Roman"/>
          <w:sz w:val="28"/>
          <w:szCs w:val="28"/>
        </w:rPr>
        <w:t>увелич</w:t>
      </w:r>
      <w:r w:rsidRPr="00C04641">
        <w:rPr>
          <w:rFonts w:ascii="Times New Roman" w:hAnsi="Times New Roman"/>
          <w:sz w:val="28"/>
          <w:szCs w:val="28"/>
        </w:rPr>
        <w:t xml:space="preserve">илась с  </w:t>
      </w:r>
      <w:r w:rsidR="002A68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,8</w:t>
      </w:r>
      <w:r w:rsidRPr="00C04641">
        <w:rPr>
          <w:rFonts w:ascii="Times New Roman" w:hAnsi="Times New Roman"/>
          <w:sz w:val="28"/>
          <w:szCs w:val="28"/>
        </w:rPr>
        <w:t>% в 202</w:t>
      </w:r>
      <w:r w:rsidR="002A68CE">
        <w:rPr>
          <w:rFonts w:ascii="Times New Roman" w:hAnsi="Times New Roman"/>
          <w:sz w:val="28"/>
          <w:szCs w:val="28"/>
        </w:rPr>
        <w:t>3</w:t>
      </w:r>
      <w:r w:rsidRPr="00C04641">
        <w:rPr>
          <w:rFonts w:ascii="Times New Roman" w:hAnsi="Times New Roman"/>
          <w:sz w:val="28"/>
          <w:szCs w:val="28"/>
        </w:rPr>
        <w:t xml:space="preserve"> году до </w:t>
      </w:r>
      <w:r w:rsidR="002A68CE">
        <w:rPr>
          <w:rFonts w:ascii="Times New Roman" w:hAnsi="Times New Roman"/>
          <w:sz w:val="28"/>
          <w:szCs w:val="28"/>
        </w:rPr>
        <w:t>10,3</w:t>
      </w:r>
      <w:r w:rsidRPr="00C04641">
        <w:rPr>
          <w:rFonts w:ascii="Times New Roman" w:hAnsi="Times New Roman"/>
          <w:sz w:val="28"/>
          <w:szCs w:val="28"/>
        </w:rPr>
        <w:t>% в 202</w:t>
      </w:r>
      <w:r w:rsidR="002A68CE">
        <w:rPr>
          <w:rFonts w:ascii="Times New Roman" w:hAnsi="Times New Roman"/>
          <w:sz w:val="28"/>
          <w:szCs w:val="28"/>
        </w:rPr>
        <w:t>4</w:t>
      </w:r>
      <w:r w:rsidRPr="00C04641">
        <w:rPr>
          <w:rFonts w:ascii="Times New Roman" w:hAnsi="Times New Roman"/>
          <w:sz w:val="28"/>
          <w:szCs w:val="28"/>
        </w:rPr>
        <w:t xml:space="preserve"> году. </w:t>
      </w:r>
      <w:r w:rsidR="00745441" w:rsidRPr="00745441">
        <w:rPr>
          <w:rFonts w:ascii="Times New Roman" w:hAnsi="Times New Roman"/>
          <w:sz w:val="28"/>
          <w:szCs w:val="28"/>
        </w:rPr>
        <w:t>На учете стоят 80 человек из 773 детей данного возраста.</w:t>
      </w:r>
    </w:p>
    <w:p w:rsidR="00535154" w:rsidRPr="00C04641" w:rsidRDefault="00535154" w:rsidP="0053515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641">
        <w:rPr>
          <w:rFonts w:ascii="Times New Roman" w:hAnsi="Times New Roman"/>
          <w:sz w:val="28"/>
          <w:szCs w:val="28"/>
        </w:rPr>
        <w:t xml:space="preserve">В отчетном году  доля  детей в возрасте 1-6 лет, получающих  образовательную услугу  и услугу по присмотру и уходу в муниципальных  дошкольных учреждениях, </w:t>
      </w:r>
      <w:r w:rsidR="00EA048F">
        <w:rPr>
          <w:rFonts w:ascii="Times New Roman" w:hAnsi="Times New Roman"/>
          <w:sz w:val="28"/>
          <w:szCs w:val="28"/>
        </w:rPr>
        <w:t>снизилась</w:t>
      </w:r>
      <w:r w:rsidRPr="00C04641">
        <w:rPr>
          <w:rFonts w:ascii="Times New Roman" w:hAnsi="Times New Roman"/>
          <w:sz w:val="28"/>
          <w:szCs w:val="28"/>
        </w:rPr>
        <w:t xml:space="preserve"> на </w:t>
      </w:r>
      <w:r w:rsidR="00745441">
        <w:rPr>
          <w:rFonts w:ascii="Times New Roman" w:hAnsi="Times New Roman"/>
          <w:sz w:val="28"/>
          <w:szCs w:val="28"/>
        </w:rPr>
        <w:t>2</w:t>
      </w:r>
      <w:r w:rsidR="002A68CE">
        <w:rPr>
          <w:rFonts w:ascii="Times New Roman" w:hAnsi="Times New Roman"/>
          <w:sz w:val="28"/>
          <w:szCs w:val="28"/>
        </w:rPr>
        <w:t>,7</w:t>
      </w:r>
      <w:r w:rsidRPr="00C04641">
        <w:rPr>
          <w:rFonts w:ascii="Times New Roman" w:hAnsi="Times New Roman"/>
          <w:sz w:val="28"/>
          <w:szCs w:val="28"/>
        </w:rPr>
        <w:t xml:space="preserve">% (с </w:t>
      </w:r>
      <w:r w:rsidR="002A68CE">
        <w:rPr>
          <w:rFonts w:ascii="Times New Roman" w:hAnsi="Times New Roman"/>
          <w:sz w:val="28"/>
          <w:szCs w:val="28"/>
        </w:rPr>
        <w:t>84,7</w:t>
      </w:r>
      <w:r w:rsidRPr="00C04641">
        <w:rPr>
          <w:rFonts w:ascii="Times New Roman" w:hAnsi="Times New Roman"/>
          <w:sz w:val="28"/>
          <w:szCs w:val="28"/>
        </w:rPr>
        <w:t xml:space="preserve">% до </w:t>
      </w:r>
      <w:r w:rsidR="002A68CE">
        <w:rPr>
          <w:rFonts w:ascii="Times New Roman" w:hAnsi="Times New Roman"/>
          <w:sz w:val="28"/>
          <w:szCs w:val="28"/>
        </w:rPr>
        <w:t>8</w:t>
      </w:r>
      <w:r w:rsidR="00745441">
        <w:rPr>
          <w:rFonts w:ascii="Times New Roman" w:hAnsi="Times New Roman"/>
          <w:sz w:val="28"/>
          <w:szCs w:val="28"/>
        </w:rPr>
        <w:t>2</w:t>
      </w:r>
      <w:r w:rsidR="00EA048F">
        <w:rPr>
          <w:rFonts w:ascii="Times New Roman" w:hAnsi="Times New Roman"/>
          <w:sz w:val="28"/>
          <w:szCs w:val="28"/>
        </w:rPr>
        <w:t>%)</w:t>
      </w:r>
      <w:r w:rsidRPr="00C04641">
        <w:rPr>
          <w:rFonts w:ascii="Times New Roman" w:hAnsi="Times New Roman"/>
          <w:sz w:val="28"/>
          <w:szCs w:val="28"/>
        </w:rPr>
        <w:t xml:space="preserve">.  </w:t>
      </w:r>
      <w:r w:rsidR="00EA048F" w:rsidRPr="00EA048F">
        <w:rPr>
          <w:rFonts w:ascii="Times New Roman" w:hAnsi="Times New Roman"/>
          <w:sz w:val="28"/>
          <w:szCs w:val="28"/>
        </w:rPr>
        <w:t>Родители стали дольше находиться в отпуске по уходу за ребенком</w:t>
      </w:r>
      <w:r w:rsidRPr="00C04641">
        <w:rPr>
          <w:rFonts w:ascii="Times New Roman" w:hAnsi="Times New Roman"/>
          <w:sz w:val="28"/>
          <w:szCs w:val="28"/>
        </w:rPr>
        <w:t xml:space="preserve">. </w:t>
      </w:r>
    </w:p>
    <w:p w:rsidR="00535154" w:rsidRPr="00C04641" w:rsidRDefault="00535154" w:rsidP="0053515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048F" w:rsidRPr="00EA048F">
        <w:rPr>
          <w:rFonts w:ascii="Times New Roman" w:hAnsi="Times New Roman"/>
          <w:sz w:val="28"/>
          <w:szCs w:val="28"/>
        </w:rPr>
        <w:t>в 202</w:t>
      </w:r>
      <w:r w:rsidR="002A68CE">
        <w:rPr>
          <w:rFonts w:ascii="Times New Roman" w:hAnsi="Times New Roman"/>
          <w:sz w:val="28"/>
          <w:szCs w:val="28"/>
        </w:rPr>
        <w:t>4</w:t>
      </w:r>
      <w:r w:rsidR="00EA048F" w:rsidRPr="00EA048F">
        <w:rPr>
          <w:rFonts w:ascii="Times New Roman" w:hAnsi="Times New Roman"/>
          <w:sz w:val="28"/>
          <w:szCs w:val="28"/>
        </w:rPr>
        <w:t xml:space="preserve"> году </w:t>
      </w:r>
      <w:r w:rsidR="002A68CE" w:rsidRPr="002A68CE">
        <w:rPr>
          <w:rFonts w:ascii="Times New Roman" w:hAnsi="Times New Roman"/>
          <w:sz w:val="28"/>
          <w:szCs w:val="28"/>
        </w:rPr>
        <w:t xml:space="preserve">нуждаются в ремонте </w:t>
      </w:r>
      <w:r w:rsidR="002A68CE">
        <w:rPr>
          <w:rFonts w:ascii="Times New Roman" w:hAnsi="Times New Roman"/>
          <w:sz w:val="28"/>
          <w:szCs w:val="28"/>
        </w:rPr>
        <w:t>детские сады</w:t>
      </w:r>
      <w:r w:rsidR="002A68CE" w:rsidRPr="002A68CE">
        <w:rPr>
          <w:rFonts w:ascii="Times New Roman" w:hAnsi="Times New Roman"/>
          <w:sz w:val="28"/>
          <w:szCs w:val="28"/>
        </w:rPr>
        <w:t xml:space="preserve"> </w:t>
      </w:r>
      <w:r w:rsidR="002A68CE">
        <w:rPr>
          <w:rFonts w:ascii="Times New Roman" w:hAnsi="Times New Roman"/>
          <w:sz w:val="28"/>
          <w:szCs w:val="28"/>
        </w:rPr>
        <w:t>«</w:t>
      </w:r>
      <w:r w:rsidR="002A68CE" w:rsidRPr="002A68CE">
        <w:rPr>
          <w:rFonts w:ascii="Times New Roman" w:hAnsi="Times New Roman"/>
          <w:sz w:val="28"/>
          <w:szCs w:val="28"/>
        </w:rPr>
        <w:t>Солнышко</w:t>
      </w:r>
      <w:r w:rsidR="002A68CE">
        <w:rPr>
          <w:rFonts w:ascii="Times New Roman" w:hAnsi="Times New Roman"/>
          <w:sz w:val="28"/>
          <w:szCs w:val="28"/>
        </w:rPr>
        <w:t>»</w:t>
      </w:r>
      <w:r w:rsidR="002A68CE" w:rsidRPr="002A68CE">
        <w:rPr>
          <w:rFonts w:ascii="Times New Roman" w:hAnsi="Times New Roman"/>
          <w:sz w:val="28"/>
          <w:szCs w:val="28"/>
        </w:rPr>
        <w:t xml:space="preserve">, </w:t>
      </w:r>
      <w:r w:rsidR="002A68CE">
        <w:rPr>
          <w:rFonts w:ascii="Times New Roman" w:hAnsi="Times New Roman"/>
          <w:sz w:val="28"/>
          <w:szCs w:val="28"/>
        </w:rPr>
        <w:t>«</w:t>
      </w:r>
      <w:r w:rsidR="002A68CE" w:rsidRPr="002A68CE">
        <w:rPr>
          <w:rFonts w:ascii="Times New Roman" w:hAnsi="Times New Roman"/>
          <w:sz w:val="28"/>
          <w:szCs w:val="28"/>
        </w:rPr>
        <w:t>Ромашка</w:t>
      </w:r>
      <w:r w:rsidR="002A68CE">
        <w:rPr>
          <w:rFonts w:ascii="Times New Roman" w:hAnsi="Times New Roman"/>
          <w:sz w:val="28"/>
          <w:szCs w:val="28"/>
        </w:rPr>
        <w:t>»</w:t>
      </w:r>
      <w:r w:rsidR="002A68CE" w:rsidRPr="002A68CE">
        <w:rPr>
          <w:rFonts w:ascii="Times New Roman" w:hAnsi="Times New Roman"/>
          <w:sz w:val="28"/>
          <w:szCs w:val="28"/>
        </w:rPr>
        <w:t xml:space="preserve">, </w:t>
      </w:r>
      <w:r w:rsidR="002A68CE">
        <w:rPr>
          <w:rFonts w:ascii="Times New Roman" w:hAnsi="Times New Roman"/>
          <w:sz w:val="28"/>
          <w:szCs w:val="28"/>
        </w:rPr>
        <w:t>«</w:t>
      </w:r>
      <w:r w:rsidR="002A68CE" w:rsidRPr="002A68CE">
        <w:rPr>
          <w:rFonts w:ascii="Times New Roman" w:hAnsi="Times New Roman"/>
          <w:sz w:val="28"/>
          <w:szCs w:val="28"/>
        </w:rPr>
        <w:t>Улыбка</w:t>
      </w:r>
      <w:r w:rsidR="002A68CE">
        <w:rPr>
          <w:rFonts w:ascii="Times New Roman" w:hAnsi="Times New Roman"/>
          <w:sz w:val="28"/>
          <w:szCs w:val="28"/>
        </w:rPr>
        <w:t>»</w:t>
      </w:r>
      <w:r w:rsidR="002A68CE" w:rsidRPr="002A68CE">
        <w:rPr>
          <w:rFonts w:ascii="Times New Roman" w:hAnsi="Times New Roman"/>
          <w:sz w:val="28"/>
          <w:szCs w:val="28"/>
        </w:rPr>
        <w:t xml:space="preserve">, </w:t>
      </w:r>
      <w:r w:rsidR="002A68CE">
        <w:rPr>
          <w:rFonts w:ascii="Times New Roman" w:hAnsi="Times New Roman"/>
          <w:sz w:val="28"/>
          <w:szCs w:val="28"/>
        </w:rPr>
        <w:t>«</w:t>
      </w:r>
      <w:r w:rsidR="002A68CE" w:rsidRPr="002A68CE">
        <w:rPr>
          <w:rFonts w:ascii="Times New Roman" w:hAnsi="Times New Roman"/>
          <w:sz w:val="28"/>
          <w:szCs w:val="28"/>
        </w:rPr>
        <w:t>Теремок</w:t>
      </w:r>
      <w:r w:rsidR="002A68CE">
        <w:rPr>
          <w:rFonts w:ascii="Times New Roman" w:hAnsi="Times New Roman"/>
          <w:sz w:val="28"/>
          <w:szCs w:val="28"/>
        </w:rPr>
        <w:t>»</w:t>
      </w:r>
      <w:r w:rsidR="002A68CE" w:rsidRPr="002A68CE">
        <w:rPr>
          <w:rFonts w:ascii="Times New Roman" w:hAnsi="Times New Roman"/>
          <w:sz w:val="28"/>
          <w:szCs w:val="28"/>
        </w:rPr>
        <w:t xml:space="preserve">, </w:t>
      </w:r>
      <w:r w:rsidR="00C52AB2">
        <w:rPr>
          <w:rFonts w:ascii="Times New Roman" w:hAnsi="Times New Roman"/>
          <w:sz w:val="28"/>
          <w:szCs w:val="28"/>
        </w:rPr>
        <w:t>«Петушок»</w:t>
      </w:r>
      <w:r>
        <w:rPr>
          <w:rFonts w:ascii="Times New Roman" w:hAnsi="Times New Roman"/>
          <w:sz w:val="28"/>
          <w:szCs w:val="28"/>
        </w:rPr>
        <w:t>.</w:t>
      </w:r>
    </w:p>
    <w:p w:rsidR="00762A4E" w:rsidRPr="00592100" w:rsidRDefault="00762A4E" w:rsidP="00762A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>- снижена доля обучающихся, имеющих 1 и 2 группы здоровья  (202</w:t>
      </w:r>
      <w:r w:rsidR="002A68CE">
        <w:rPr>
          <w:rFonts w:ascii="Times New Roman" w:hAnsi="Times New Roman"/>
          <w:sz w:val="28"/>
          <w:szCs w:val="28"/>
        </w:rPr>
        <w:t>3</w:t>
      </w:r>
      <w:r w:rsidRPr="00592100">
        <w:rPr>
          <w:rFonts w:ascii="Times New Roman" w:hAnsi="Times New Roman"/>
          <w:sz w:val="28"/>
          <w:szCs w:val="28"/>
        </w:rPr>
        <w:t xml:space="preserve"> г – </w:t>
      </w:r>
      <w:r w:rsidR="002A68CE">
        <w:rPr>
          <w:rFonts w:ascii="Times New Roman" w:hAnsi="Times New Roman"/>
          <w:sz w:val="28"/>
          <w:szCs w:val="28"/>
        </w:rPr>
        <w:t>82</w:t>
      </w:r>
      <w:r w:rsidRPr="00592100">
        <w:rPr>
          <w:rFonts w:ascii="Times New Roman" w:hAnsi="Times New Roman"/>
          <w:sz w:val="28"/>
          <w:szCs w:val="28"/>
        </w:rPr>
        <w:t>,4%, 202</w:t>
      </w:r>
      <w:r w:rsidR="002A68CE">
        <w:rPr>
          <w:rFonts w:ascii="Times New Roman" w:hAnsi="Times New Roman"/>
          <w:sz w:val="28"/>
          <w:szCs w:val="28"/>
        </w:rPr>
        <w:t>4</w:t>
      </w:r>
      <w:r w:rsidRPr="00592100">
        <w:rPr>
          <w:rFonts w:ascii="Times New Roman" w:hAnsi="Times New Roman"/>
          <w:sz w:val="28"/>
          <w:szCs w:val="28"/>
        </w:rPr>
        <w:t xml:space="preserve"> г – </w:t>
      </w:r>
      <w:r w:rsidR="002A68CE">
        <w:rPr>
          <w:rFonts w:ascii="Times New Roman" w:hAnsi="Times New Roman"/>
          <w:sz w:val="28"/>
          <w:szCs w:val="28"/>
        </w:rPr>
        <w:t>81</w:t>
      </w:r>
      <w:r w:rsidRPr="00592100">
        <w:rPr>
          <w:rFonts w:ascii="Times New Roman" w:hAnsi="Times New Roman"/>
          <w:sz w:val="28"/>
          <w:szCs w:val="28"/>
        </w:rPr>
        <w:t>%) в результате углубленного и расширенного медицинского осмотра.</w:t>
      </w:r>
    </w:p>
    <w:p w:rsidR="00762A4E" w:rsidRPr="00592100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>- не ликвидирована вторая смена в двух учреждениях;</w:t>
      </w:r>
    </w:p>
    <w:p w:rsidR="00762A4E" w:rsidRPr="00592100" w:rsidRDefault="00762A4E" w:rsidP="00762A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 xml:space="preserve">- </w:t>
      </w:r>
      <w:r w:rsidR="002A68CE" w:rsidRPr="002A68CE">
        <w:rPr>
          <w:rFonts w:ascii="Times New Roman" w:hAnsi="Times New Roman"/>
          <w:sz w:val="28"/>
          <w:szCs w:val="28"/>
        </w:rPr>
        <w:t xml:space="preserve">Требуют капитального ремонта в 2024 году </w:t>
      </w:r>
      <w:r w:rsidR="002A68CE">
        <w:rPr>
          <w:rFonts w:ascii="Times New Roman" w:hAnsi="Times New Roman"/>
          <w:sz w:val="28"/>
          <w:szCs w:val="28"/>
        </w:rPr>
        <w:t xml:space="preserve">шесть </w:t>
      </w:r>
      <w:r w:rsidR="002D7FDC">
        <w:rPr>
          <w:rFonts w:ascii="Times New Roman" w:hAnsi="Times New Roman"/>
          <w:sz w:val="28"/>
          <w:szCs w:val="28"/>
        </w:rPr>
        <w:t>зданий</w:t>
      </w:r>
      <w:r w:rsidR="002A68CE">
        <w:rPr>
          <w:rFonts w:ascii="Times New Roman" w:hAnsi="Times New Roman"/>
          <w:sz w:val="28"/>
          <w:szCs w:val="28"/>
        </w:rPr>
        <w:t xml:space="preserve"> общеобразова</w:t>
      </w:r>
      <w:r w:rsidR="002D7FDC">
        <w:rPr>
          <w:rFonts w:ascii="Times New Roman" w:hAnsi="Times New Roman"/>
          <w:sz w:val="28"/>
          <w:szCs w:val="28"/>
        </w:rPr>
        <w:t>тельных учреждений</w:t>
      </w:r>
      <w:r w:rsidR="002A68CE" w:rsidRPr="002A68CE">
        <w:rPr>
          <w:rFonts w:ascii="Times New Roman" w:hAnsi="Times New Roman"/>
          <w:sz w:val="28"/>
          <w:szCs w:val="28"/>
        </w:rPr>
        <w:t xml:space="preserve"> (СШ № 10</w:t>
      </w:r>
      <w:r w:rsidR="002D7FDC">
        <w:rPr>
          <w:rFonts w:ascii="Times New Roman" w:hAnsi="Times New Roman"/>
          <w:sz w:val="28"/>
          <w:szCs w:val="28"/>
        </w:rPr>
        <w:t xml:space="preserve"> -</w:t>
      </w:r>
      <w:r w:rsidR="002A68CE" w:rsidRPr="002A68CE">
        <w:rPr>
          <w:rFonts w:ascii="Times New Roman" w:hAnsi="Times New Roman"/>
          <w:sz w:val="28"/>
          <w:szCs w:val="28"/>
        </w:rPr>
        <w:t xml:space="preserve"> </w:t>
      </w:r>
      <w:r w:rsidR="002D7FDC">
        <w:rPr>
          <w:rFonts w:ascii="Times New Roman" w:hAnsi="Times New Roman"/>
          <w:sz w:val="28"/>
          <w:szCs w:val="28"/>
        </w:rPr>
        <w:t>три</w:t>
      </w:r>
      <w:r w:rsidR="002A68CE" w:rsidRPr="002A68CE">
        <w:rPr>
          <w:rFonts w:ascii="Times New Roman" w:hAnsi="Times New Roman"/>
          <w:sz w:val="28"/>
          <w:szCs w:val="28"/>
        </w:rPr>
        <w:t xml:space="preserve"> здания, СШ № 11, </w:t>
      </w:r>
      <w:proofErr w:type="spellStart"/>
      <w:r w:rsidR="002A68CE" w:rsidRPr="002A68CE">
        <w:rPr>
          <w:rFonts w:ascii="Times New Roman" w:hAnsi="Times New Roman"/>
          <w:sz w:val="28"/>
          <w:szCs w:val="28"/>
        </w:rPr>
        <w:t>Кукаринская</w:t>
      </w:r>
      <w:proofErr w:type="spellEnd"/>
      <w:r w:rsidR="002A68CE" w:rsidRPr="002A68CE">
        <w:rPr>
          <w:rFonts w:ascii="Times New Roman" w:hAnsi="Times New Roman"/>
          <w:sz w:val="28"/>
          <w:szCs w:val="28"/>
        </w:rPr>
        <w:t xml:space="preserve"> ОШ, </w:t>
      </w:r>
      <w:proofErr w:type="spellStart"/>
      <w:r w:rsidR="002D7FDC">
        <w:rPr>
          <w:rFonts w:ascii="Times New Roman" w:hAnsi="Times New Roman"/>
          <w:sz w:val="28"/>
          <w:szCs w:val="28"/>
        </w:rPr>
        <w:t>Шилыковская</w:t>
      </w:r>
      <w:proofErr w:type="spellEnd"/>
      <w:r w:rsidR="002D7FDC">
        <w:rPr>
          <w:rFonts w:ascii="Times New Roman" w:hAnsi="Times New Roman"/>
          <w:sz w:val="28"/>
          <w:szCs w:val="28"/>
        </w:rPr>
        <w:t xml:space="preserve"> СШ</w:t>
      </w:r>
      <w:r w:rsidR="002A68CE" w:rsidRPr="002A68CE">
        <w:rPr>
          <w:rFonts w:ascii="Times New Roman" w:hAnsi="Times New Roman"/>
          <w:sz w:val="28"/>
          <w:szCs w:val="28"/>
        </w:rPr>
        <w:t>).</w:t>
      </w:r>
      <w:r w:rsidRPr="00592100">
        <w:rPr>
          <w:rFonts w:ascii="Times New Roman" w:hAnsi="Times New Roman"/>
          <w:sz w:val="28"/>
          <w:szCs w:val="28"/>
        </w:rPr>
        <w:t xml:space="preserve">  </w:t>
      </w:r>
    </w:p>
    <w:p w:rsidR="00EA048F" w:rsidRPr="00592100" w:rsidRDefault="00EA048F" w:rsidP="00EA048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2100">
        <w:rPr>
          <w:rFonts w:ascii="Times New Roman" w:hAnsi="Times New Roman"/>
          <w:sz w:val="28"/>
          <w:szCs w:val="28"/>
        </w:rPr>
        <w:t xml:space="preserve">-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>
        <w:rPr>
          <w:rFonts w:ascii="Times New Roman" w:hAnsi="Times New Roman"/>
          <w:sz w:val="28"/>
          <w:szCs w:val="28"/>
        </w:rPr>
        <w:t>снизи</w:t>
      </w:r>
      <w:r w:rsidRPr="00592100">
        <w:rPr>
          <w:rFonts w:ascii="Times New Roman" w:hAnsi="Times New Roman"/>
          <w:sz w:val="28"/>
          <w:szCs w:val="28"/>
        </w:rPr>
        <w:t xml:space="preserve">лась с </w:t>
      </w:r>
      <w:r w:rsidR="00A82CAC">
        <w:rPr>
          <w:rFonts w:ascii="Times New Roman" w:hAnsi="Times New Roman"/>
          <w:sz w:val="28"/>
          <w:szCs w:val="28"/>
        </w:rPr>
        <w:t>77,1</w:t>
      </w:r>
      <w:r w:rsidRPr="00592100">
        <w:rPr>
          <w:rFonts w:ascii="Times New Roman" w:hAnsi="Times New Roman"/>
          <w:sz w:val="28"/>
          <w:szCs w:val="28"/>
        </w:rPr>
        <w:t>% до 7</w:t>
      </w:r>
      <w:r w:rsidR="00A82CAC">
        <w:rPr>
          <w:rFonts w:ascii="Times New Roman" w:hAnsi="Times New Roman"/>
          <w:sz w:val="28"/>
          <w:szCs w:val="28"/>
        </w:rPr>
        <w:t>6</w:t>
      </w:r>
      <w:r w:rsidRPr="00592100">
        <w:rPr>
          <w:rFonts w:ascii="Times New Roman" w:hAnsi="Times New Roman"/>
          <w:sz w:val="28"/>
          <w:szCs w:val="28"/>
        </w:rPr>
        <w:t xml:space="preserve">% </w:t>
      </w:r>
      <w:r w:rsidRPr="00B1253D">
        <w:rPr>
          <w:rFonts w:ascii="Times New Roman" w:hAnsi="Times New Roman"/>
          <w:sz w:val="28"/>
          <w:szCs w:val="28"/>
        </w:rPr>
        <w:t>(Закрылись две программы дополнительного образо</w:t>
      </w:r>
      <w:r w:rsidR="00B1253D">
        <w:rPr>
          <w:rFonts w:ascii="Times New Roman" w:hAnsi="Times New Roman"/>
          <w:sz w:val="28"/>
          <w:szCs w:val="28"/>
        </w:rPr>
        <w:t>вания</w:t>
      </w:r>
      <w:r w:rsidRPr="00B1253D">
        <w:rPr>
          <w:rFonts w:ascii="Times New Roman" w:hAnsi="Times New Roman"/>
          <w:sz w:val="28"/>
          <w:szCs w:val="28"/>
        </w:rPr>
        <w:t>.).</w:t>
      </w:r>
    </w:p>
    <w:p w:rsidR="003418A5" w:rsidRPr="003418A5" w:rsidRDefault="003418A5" w:rsidP="003418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18A5">
        <w:rPr>
          <w:rFonts w:ascii="Times New Roman" w:hAnsi="Times New Roman"/>
          <w:sz w:val="28"/>
          <w:szCs w:val="28"/>
        </w:rPr>
        <w:t xml:space="preserve">В отчетном году деятельность оценена  на </w:t>
      </w:r>
      <w:r w:rsidR="002D7FDC">
        <w:rPr>
          <w:rFonts w:ascii="Times New Roman" w:hAnsi="Times New Roman"/>
          <w:sz w:val="28"/>
          <w:szCs w:val="28"/>
        </w:rPr>
        <w:t>76 баллов</w:t>
      </w:r>
      <w:r w:rsidRPr="003418A5">
        <w:rPr>
          <w:rFonts w:ascii="Times New Roman" w:hAnsi="Times New Roman"/>
          <w:sz w:val="28"/>
          <w:szCs w:val="28"/>
        </w:rPr>
        <w:t xml:space="preserve"> по </w:t>
      </w:r>
      <w:r w:rsidR="00B1253D" w:rsidRPr="00B1253D">
        <w:rPr>
          <w:rFonts w:ascii="Times New Roman" w:hAnsi="Times New Roman"/>
          <w:sz w:val="28"/>
          <w:szCs w:val="28"/>
        </w:rPr>
        <w:t>общеобразовательным школам</w:t>
      </w:r>
      <w:r w:rsidRPr="00B1253D">
        <w:rPr>
          <w:rFonts w:ascii="Times New Roman" w:hAnsi="Times New Roman"/>
          <w:sz w:val="28"/>
          <w:szCs w:val="28"/>
        </w:rPr>
        <w:t xml:space="preserve">, что </w:t>
      </w:r>
      <w:r w:rsidR="00B1253D">
        <w:rPr>
          <w:rFonts w:ascii="Times New Roman" w:hAnsi="Times New Roman"/>
          <w:sz w:val="28"/>
          <w:szCs w:val="28"/>
        </w:rPr>
        <w:t>ниже</w:t>
      </w:r>
      <w:r w:rsidRPr="00B1253D">
        <w:rPr>
          <w:rFonts w:ascii="Times New Roman" w:hAnsi="Times New Roman"/>
          <w:sz w:val="28"/>
          <w:szCs w:val="28"/>
        </w:rPr>
        <w:t xml:space="preserve"> оценки прошлого года по</w:t>
      </w:r>
      <w:r w:rsidR="00B1253D">
        <w:rPr>
          <w:rFonts w:ascii="Times New Roman" w:hAnsi="Times New Roman"/>
          <w:sz w:val="28"/>
          <w:szCs w:val="28"/>
        </w:rPr>
        <w:t xml:space="preserve"> </w:t>
      </w:r>
      <w:r w:rsidR="00B1253D" w:rsidRPr="003418A5">
        <w:rPr>
          <w:rFonts w:ascii="Times New Roman" w:hAnsi="Times New Roman"/>
          <w:sz w:val="28"/>
          <w:szCs w:val="28"/>
        </w:rPr>
        <w:t>учреждениям</w:t>
      </w:r>
      <w:r w:rsidR="00B1253D">
        <w:rPr>
          <w:rFonts w:ascii="Times New Roman" w:hAnsi="Times New Roman"/>
          <w:sz w:val="28"/>
          <w:szCs w:val="28"/>
        </w:rPr>
        <w:t xml:space="preserve"> </w:t>
      </w:r>
      <w:r w:rsidR="00B1253D" w:rsidRPr="00B1253D">
        <w:rPr>
          <w:rFonts w:ascii="Times New Roman" w:hAnsi="Times New Roman"/>
          <w:sz w:val="28"/>
          <w:szCs w:val="28"/>
        </w:rPr>
        <w:t>дополнительного образования</w:t>
      </w:r>
      <w:r w:rsidRPr="00B1253D">
        <w:rPr>
          <w:rFonts w:ascii="Times New Roman" w:hAnsi="Times New Roman"/>
          <w:sz w:val="28"/>
          <w:szCs w:val="28"/>
        </w:rPr>
        <w:t>.</w:t>
      </w:r>
      <w:r w:rsidRPr="003418A5">
        <w:rPr>
          <w:rFonts w:ascii="Times New Roman" w:hAnsi="Times New Roman"/>
          <w:sz w:val="28"/>
          <w:szCs w:val="28"/>
        </w:rPr>
        <w:t xml:space="preserve"> </w:t>
      </w:r>
    </w:p>
    <w:p w:rsidR="00535AC3" w:rsidRDefault="00535AC3" w:rsidP="003418A5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</w:p>
    <w:p w:rsidR="006A137B" w:rsidRPr="00F800DA" w:rsidRDefault="006A137B" w:rsidP="00417232">
      <w:pPr>
        <w:shd w:val="clear" w:color="auto" w:fill="FFFFFF"/>
        <w:spacing w:after="0" w:line="240" w:lineRule="auto"/>
        <w:ind w:right="-425" w:firstLine="851"/>
        <w:jc w:val="both"/>
        <w:rPr>
          <w:rFonts w:ascii="Times New Roman" w:hAnsi="Times New Roman"/>
          <w:sz w:val="28"/>
          <w:szCs w:val="28"/>
        </w:rPr>
      </w:pPr>
    </w:p>
    <w:p w:rsidR="002F09E9" w:rsidRDefault="00DA60E9" w:rsidP="00095144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A90E5A">
        <w:rPr>
          <w:b/>
          <w:szCs w:val="28"/>
        </w:rPr>
        <w:t>6</w:t>
      </w:r>
      <w:r w:rsidR="002F09E9" w:rsidRPr="00A90E5A">
        <w:rPr>
          <w:b/>
          <w:szCs w:val="28"/>
        </w:rPr>
        <w:t>.Культура</w:t>
      </w:r>
    </w:p>
    <w:p w:rsidR="0099409B" w:rsidRDefault="0099409B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7D5D21" w:rsidRPr="007D5D21" w:rsidRDefault="007D5D21" w:rsidP="003B4CE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D5D21">
        <w:rPr>
          <w:rFonts w:ascii="Times New Roman" w:hAnsi="Times New Roman"/>
          <w:color w:val="000000"/>
          <w:sz w:val="28"/>
          <w:szCs w:val="28"/>
        </w:rPr>
        <w:t xml:space="preserve">В течение отчетного года сеть учреждений клубного типа и  библиотек не менялась, но изменена методика расчета уровня обеспеченность учреждениями культуры (приказ Министерства культуры России от 23.10.2023 г № Р-2879). Уровень обеспеченности клубами и библиотеками составил соответственно 83,36% и 112,5% . </w:t>
      </w:r>
    </w:p>
    <w:p w:rsidR="00327B38" w:rsidRPr="00327B38" w:rsidRDefault="00327B38" w:rsidP="003B4C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0302">
        <w:rPr>
          <w:rFonts w:ascii="Times New Roman" w:hAnsi="Times New Roman"/>
          <w:sz w:val="28"/>
          <w:szCs w:val="28"/>
        </w:rPr>
        <w:lastRenderedPageBreak/>
        <w:t>Общее количество участников культурно</w:t>
      </w:r>
      <w:r w:rsidR="003F6989" w:rsidRPr="008D0302">
        <w:rPr>
          <w:rFonts w:ascii="Times New Roman" w:hAnsi="Times New Roman"/>
          <w:sz w:val="28"/>
          <w:szCs w:val="28"/>
        </w:rPr>
        <w:t xml:space="preserve"> </w:t>
      </w:r>
      <w:r w:rsidRPr="008D0302">
        <w:rPr>
          <w:rFonts w:ascii="Times New Roman" w:hAnsi="Times New Roman"/>
          <w:sz w:val="28"/>
          <w:szCs w:val="28"/>
        </w:rPr>
        <w:t>-</w:t>
      </w:r>
      <w:r w:rsidR="003F6989" w:rsidRPr="008D0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302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8D0302">
        <w:rPr>
          <w:rFonts w:ascii="Times New Roman" w:hAnsi="Times New Roman"/>
          <w:sz w:val="28"/>
          <w:szCs w:val="28"/>
        </w:rPr>
        <w:t xml:space="preserve"> формирований </w:t>
      </w:r>
      <w:r w:rsidR="008D0302">
        <w:rPr>
          <w:rFonts w:ascii="Times New Roman" w:hAnsi="Times New Roman"/>
          <w:sz w:val="28"/>
          <w:szCs w:val="28"/>
        </w:rPr>
        <w:t>в</w:t>
      </w:r>
      <w:r w:rsidRPr="008D0302">
        <w:rPr>
          <w:rFonts w:ascii="Times New Roman" w:hAnsi="Times New Roman"/>
          <w:sz w:val="28"/>
          <w:szCs w:val="28"/>
        </w:rPr>
        <w:t xml:space="preserve"> 20</w:t>
      </w:r>
      <w:r w:rsidR="004B52F5" w:rsidRPr="008D0302">
        <w:rPr>
          <w:rFonts w:ascii="Times New Roman" w:hAnsi="Times New Roman"/>
          <w:sz w:val="28"/>
          <w:szCs w:val="28"/>
        </w:rPr>
        <w:t>2</w:t>
      </w:r>
      <w:r w:rsidR="00A90E5A">
        <w:rPr>
          <w:rFonts w:ascii="Times New Roman" w:hAnsi="Times New Roman"/>
          <w:sz w:val="28"/>
          <w:szCs w:val="28"/>
        </w:rPr>
        <w:t>4</w:t>
      </w:r>
      <w:r w:rsidRPr="008D0302">
        <w:rPr>
          <w:rFonts w:ascii="Times New Roman" w:hAnsi="Times New Roman"/>
          <w:sz w:val="28"/>
          <w:szCs w:val="28"/>
        </w:rPr>
        <w:t xml:space="preserve"> год</w:t>
      </w:r>
      <w:r w:rsidR="008D0302">
        <w:rPr>
          <w:rFonts w:ascii="Times New Roman" w:hAnsi="Times New Roman"/>
          <w:sz w:val="28"/>
          <w:szCs w:val="28"/>
        </w:rPr>
        <w:t>у</w:t>
      </w:r>
      <w:r w:rsidRPr="008D0302">
        <w:rPr>
          <w:rFonts w:ascii="Times New Roman" w:hAnsi="Times New Roman"/>
          <w:sz w:val="28"/>
          <w:szCs w:val="28"/>
        </w:rPr>
        <w:t xml:space="preserve"> составляет</w:t>
      </w:r>
      <w:r w:rsidR="003F6989" w:rsidRPr="008D0302">
        <w:rPr>
          <w:rFonts w:ascii="Times New Roman" w:hAnsi="Times New Roman"/>
          <w:sz w:val="28"/>
          <w:szCs w:val="28"/>
        </w:rPr>
        <w:t xml:space="preserve"> 2</w:t>
      </w:r>
      <w:r w:rsidR="004B52F5" w:rsidRPr="008D0302">
        <w:rPr>
          <w:rFonts w:ascii="Times New Roman" w:hAnsi="Times New Roman"/>
          <w:sz w:val="28"/>
          <w:szCs w:val="28"/>
        </w:rPr>
        <w:t>288</w:t>
      </w:r>
      <w:r w:rsidR="003F6989" w:rsidRPr="008D0302">
        <w:rPr>
          <w:rFonts w:ascii="Times New Roman" w:hAnsi="Times New Roman"/>
          <w:sz w:val="28"/>
          <w:szCs w:val="28"/>
        </w:rPr>
        <w:t xml:space="preserve"> человек</w:t>
      </w:r>
      <w:r w:rsidR="008D0302">
        <w:rPr>
          <w:rFonts w:ascii="Times New Roman" w:hAnsi="Times New Roman"/>
          <w:sz w:val="28"/>
          <w:szCs w:val="28"/>
        </w:rPr>
        <w:t>, что</w:t>
      </w:r>
      <w:r w:rsidR="009C5BCC">
        <w:rPr>
          <w:rFonts w:ascii="Times New Roman" w:hAnsi="Times New Roman"/>
          <w:sz w:val="28"/>
          <w:szCs w:val="28"/>
        </w:rPr>
        <w:t xml:space="preserve"> и</w:t>
      </w:r>
      <w:r w:rsidR="008D0302">
        <w:rPr>
          <w:rFonts w:ascii="Times New Roman" w:hAnsi="Times New Roman"/>
          <w:sz w:val="28"/>
          <w:szCs w:val="28"/>
        </w:rPr>
        <w:t xml:space="preserve"> </w:t>
      </w:r>
      <w:r w:rsidR="003F6989" w:rsidRPr="008D0302">
        <w:rPr>
          <w:rFonts w:ascii="Times New Roman" w:hAnsi="Times New Roman"/>
          <w:sz w:val="28"/>
          <w:szCs w:val="28"/>
        </w:rPr>
        <w:t xml:space="preserve"> в 20</w:t>
      </w:r>
      <w:r w:rsidR="009C5BCC">
        <w:rPr>
          <w:rFonts w:ascii="Times New Roman" w:hAnsi="Times New Roman"/>
          <w:sz w:val="28"/>
          <w:szCs w:val="28"/>
        </w:rPr>
        <w:t>2</w:t>
      </w:r>
      <w:r w:rsidR="00A90E5A">
        <w:rPr>
          <w:rFonts w:ascii="Times New Roman" w:hAnsi="Times New Roman"/>
          <w:sz w:val="28"/>
          <w:szCs w:val="28"/>
        </w:rPr>
        <w:t>3</w:t>
      </w:r>
      <w:r w:rsidR="00006895" w:rsidRPr="008D0302">
        <w:rPr>
          <w:rFonts w:ascii="Times New Roman" w:hAnsi="Times New Roman"/>
          <w:sz w:val="28"/>
          <w:szCs w:val="28"/>
        </w:rPr>
        <w:t xml:space="preserve"> год</w:t>
      </w:r>
      <w:r w:rsidR="003F6989" w:rsidRPr="008D0302">
        <w:rPr>
          <w:rFonts w:ascii="Times New Roman" w:hAnsi="Times New Roman"/>
          <w:sz w:val="28"/>
          <w:szCs w:val="28"/>
        </w:rPr>
        <w:t>у</w:t>
      </w:r>
      <w:r w:rsidRPr="008D0302">
        <w:rPr>
          <w:rFonts w:ascii="Times New Roman" w:hAnsi="Times New Roman"/>
          <w:sz w:val="28"/>
          <w:szCs w:val="28"/>
        </w:rPr>
        <w:t>.</w:t>
      </w:r>
    </w:p>
    <w:p w:rsidR="00327B38" w:rsidRPr="00327B38" w:rsidRDefault="00327B38" w:rsidP="00327B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B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27B38">
        <w:rPr>
          <w:rFonts w:ascii="Times New Roman" w:hAnsi="Times New Roman"/>
          <w:sz w:val="28"/>
          <w:szCs w:val="28"/>
        </w:rPr>
        <w:t>се учреждения культуры активно участвуют в районных, областных конкурсах и фестивалях и занимают призовые места.</w:t>
      </w:r>
    </w:p>
    <w:p w:rsidR="00327B38" w:rsidRDefault="00327B38" w:rsidP="00327B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7B3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27B38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327B38">
        <w:rPr>
          <w:rFonts w:ascii="Times New Roman" w:hAnsi="Times New Roman"/>
          <w:sz w:val="28"/>
          <w:szCs w:val="28"/>
        </w:rPr>
        <w:t xml:space="preserve"> муниципальном районе продолжают работу 4 коллектива, имеющих звание «Народный».</w:t>
      </w:r>
    </w:p>
    <w:p w:rsidR="00F974D2" w:rsidRDefault="006C1277" w:rsidP="00D16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1277">
        <w:rPr>
          <w:rFonts w:ascii="Times New Roman" w:hAnsi="Times New Roman"/>
          <w:sz w:val="28"/>
          <w:szCs w:val="28"/>
        </w:rPr>
        <w:t>В 20</w:t>
      </w:r>
      <w:r w:rsidR="004B52F5">
        <w:rPr>
          <w:rFonts w:ascii="Times New Roman" w:hAnsi="Times New Roman"/>
          <w:sz w:val="28"/>
          <w:szCs w:val="28"/>
        </w:rPr>
        <w:t>2</w:t>
      </w:r>
      <w:r w:rsidR="00A90E5A">
        <w:rPr>
          <w:rFonts w:ascii="Times New Roman" w:hAnsi="Times New Roman"/>
          <w:sz w:val="28"/>
          <w:szCs w:val="28"/>
        </w:rPr>
        <w:t>4</w:t>
      </w:r>
      <w:r w:rsidRPr="006C1277">
        <w:rPr>
          <w:rFonts w:ascii="Times New Roman" w:hAnsi="Times New Roman"/>
          <w:sz w:val="28"/>
          <w:szCs w:val="28"/>
        </w:rPr>
        <w:t xml:space="preserve"> году доля муниципальных учреждений культуры, требующих капитального ремонта, </w:t>
      </w:r>
      <w:r w:rsidR="00290DDC">
        <w:rPr>
          <w:rFonts w:ascii="Times New Roman" w:hAnsi="Times New Roman"/>
          <w:sz w:val="28"/>
          <w:szCs w:val="28"/>
        </w:rPr>
        <w:t>осталась на уровне 202</w:t>
      </w:r>
      <w:r w:rsidR="00A90E5A">
        <w:rPr>
          <w:rFonts w:ascii="Times New Roman" w:hAnsi="Times New Roman"/>
          <w:sz w:val="28"/>
          <w:szCs w:val="28"/>
        </w:rPr>
        <w:t>3</w:t>
      </w:r>
      <w:r w:rsidR="00290DDC">
        <w:rPr>
          <w:rFonts w:ascii="Times New Roman" w:hAnsi="Times New Roman"/>
          <w:sz w:val="28"/>
          <w:szCs w:val="28"/>
        </w:rPr>
        <w:t xml:space="preserve"> года или</w:t>
      </w:r>
      <w:r w:rsidR="004B52F5">
        <w:rPr>
          <w:rFonts w:ascii="Times New Roman" w:hAnsi="Times New Roman"/>
          <w:sz w:val="28"/>
          <w:szCs w:val="28"/>
        </w:rPr>
        <w:t xml:space="preserve"> 23%</w:t>
      </w:r>
      <w:r w:rsidRPr="006C1277">
        <w:rPr>
          <w:rFonts w:ascii="Times New Roman" w:hAnsi="Times New Roman"/>
          <w:sz w:val="28"/>
          <w:szCs w:val="28"/>
        </w:rPr>
        <w:t>.</w:t>
      </w:r>
      <w:r w:rsidR="004B52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601A" w:rsidRPr="00D1601A">
        <w:rPr>
          <w:rFonts w:ascii="Times New Roman" w:hAnsi="Times New Roman"/>
          <w:sz w:val="28"/>
          <w:szCs w:val="28"/>
        </w:rPr>
        <w:t>На  конец</w:t>
      </w:r>
      <w:proofErr w:type="gramEnd"/>
      <w:r w:rsidR="00D1601A" w:rsidRPr="00D1601A">
        <w:rPr>
          <w:rFonts w:ascii="Times New Roman" w:hAnsi="Times New Roman"/>
          <w:sz w:val="28"/>
          <w:szCs w:val="28"/>
        </w:rPr>
        <w:t xml:space="preserve"> 202</w:t>
      </w:r>
      <w:r w:rsidR="00A90E5A">
        <w:rPr>
          <w:rFonts w:ascii="Times New Roman" w:hAnsi="Times New Roman"/>
          <w:sz w:val="28"/>
          <w:szCs w:val="28"/>
        </w:rPr>
        <w:t>4</w:t>
      </w:r>
      <w:r w:rsidR="00D1601A" w:rsidRPr="00D1601A">
        <w:rPr>
          <w:rFonts w:ascii="Times New Roman" w:hAnsi="Times New Roman"/>
          <w:sz w:val="28"/>
          <w:szCs w:val="28"/>
        </w:rPr>
        <w:t xml:space="preserve"> года 3 здания из 13 требуют капитального ремонта: ДК с. Новые Горки, </w:t>
      </w:r>
      <w:proofErr w:type="spellStart"/>
      <w:r w:rsidR="00D1601A" w:rsidRPr="00D1601A">
        <w:rPr>
          <w:rFonts w:ascii="Times New Roman" w:hAnsi="Times New Roman"/>
          <w:sz w:val="28"/>
          <w:szCs w:val="28"/>
        </w:rPr>
        <w:t>Телегинский</w:t>
      </w:r>
      <w:proofErr w:type="spellEnd"/>
      <w:r w:rsidR="00D1601A" w:rsidRPr="00D1601A">
        <w:rPr>
          <w:rFonts w:ascii="Times New Roman" w:hAnsi="Times New Roman"/>
          <w:sz w:val="28"/>
          <w:szCs w:val="28"/>
        </w:rPr>
        <w:t xml:space="preserve"> и Воскресенский дома культуры. </w:t>
      </w:r>
    </w:p>
    <w:p w:rsidR="008D0302" w:rsidRDefault="008D0302" w:rsidP="00D160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муниципальных программ «Развитие культуры и искусства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974D2">
        <w:rPr>
          <w:rFonts w:ascii="Times New Roman" w:hAnsi="Times New Roman"/>
          <w:sz w:val="28"/>
          <w:szCs w:val="28"/>
        </w:rPr>
        <w:t>»</w:t>
      </w:r>
      <w:r w:rsidR="00D75D4B">
        <w:rPr>
          <w:rFonts w:ascii="Times New Roman" w:hAnsi="Times New Roman"/>
          <w:sz w:val="28"/>
          <w:szCs w:val="28"/>
        </w:rPr>
        <w:t xml:space="preserve">, «Развитие культуры и искусства в </w:t>
      </w:r>
      <w:proofErr w:type="spellStart"/>
      <w:r w:rsidR="00D75D4B">
        <w:rPr>
          <w:rFonts w:ascii="Times New Roman" w:hAnsi="Times New Roman"/>
          <w:sz w:val="28"/>
          <w:szCs w:val="28"/>
        </w:rPr>
        <w:t>Лежневском</w:t>
      </w:r>
      <w:proofErr w:type="spellEnd"/>
      <w:r w:rsidR="00D75D4B">
        <w:rPr>
          <w:rFonts w:ascii="Times New Roman" w:hAnsi="Times New Roman"/>
          <w:sz w:val="28"/>
          <w:szCs w:val="28"/>
        </w:rPr>
        <w:t xml:space="preserve"> городском поселении </w:t>
      </w:r>
      <w:proofErr w:type="spellStart"/>
      <w:r w:rsidR="00D75D4B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D75D4B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 xml:space="preserve"> осуществлялось пополнение библиотечного книжного фонда.</w:t>
      </w:r>
    </w:p>
    <w:p w:rsidR="00D1601A" w:rsidRPr="00D1601A" w:rsidRDefault="00D1601A" w:rsidP="00D160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601A">
        <w:rPr>
          <w:rFonts w:ascii="Times New Roman" w:hAnsi="Times New Roman"/>
          <w:sz w:val="28"/>
          <w:szCs w:val="28"/>
        </w:rPr>
        <w:t>В 202</w:t>
      </w:r>
      <w:r w:rsidR="00A90E5A">
        <w:rPr>
          <w:rFonts w:ascii="Times New Roman" w:hAnsi="Times New Roman"/>
          <w:sz w:val="28"/>
          <w:szCs w:val="28"/>
        </w:rPr>
        <w:t>4</w:t>
      </w:r>
      <w:r w:rsidRPr="00D1601A">
        <w:rPr>
          <w:rFonts w:ascii="Times New Roman" w:hAnsi="Times New Roman"/>
          <w:sz w:val="28"/>
          <w:szCs w:val="28"/>
        </w:rPr>
        <w:t xml:space="preserve"> году </w:t>
      </w:r>
      <w:r w:rsidR="00A90E5A">
        <w:rPr>
          <w:rFonts w:ascii="Times New Roman" w:hAnsi="Times New Roman"/>
          <w:sz w:val="28"/>
          <w:szCs w:val="28"/>
        </w:rPr>
        <w:t>оценка деятельности учреждений культуры не проводилась</w:t>
      </w:r>
      <w:r w:rsidRPr="00D1601A">
        <w:rPr>
          <w:rFonts w:ascii="Times New Roman" w:hAnsi="Times New Roman"/>
          <w:sz w:val="28"/>
          <w:szCs w:val="28"/>
        </w:rPr>
        <w:t>.</w:t>
      </w:r>
    </w:p>
    <w:p w:rsidR="002C1B18" w:rsidRDefault="002C1B18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  <w:highlight w:val="yellow"/>
        </w:rPr>
      </w:pPr>
    </w:p>
    <w:p w:rsidR="00D1601A" w:rsidRDefault="00D1601A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  <w:highlight w:val="yellow"/>
        </w:rPr>
      </w:pPr>
    </w:p>
    <w:p w:rsidR="002F09E9" w:rsidRDefault="00DA60E9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AD52C0">
        <w:rPr>
          <w:b/>
          <w:szCs w:val="28"/>
        </w:rPr>
        <w:t>7</w:t>
      </w:r>
      <w:r w:rsidR="00FA3988" w:rsidRPr="00AD52C0">
        <w:rPr>
          <w:b/>
          <w:szCs w:val="28"/>
        </w:rPr>
        <w:t>.Физкультура и спорт</w:t>
      </w:r>
    </w:p>
    <w:p w:rsidR="00D81249" w:rsidRDefault="00D81249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C1B18" w:rsidRDefault="002C1B18" w:rsidP="00E26237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0F3CBC" w:rsidRDefault="000F3CBC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BC">
        <w:rPr>
          <w:rFonts w:ascii="Times New Roman" w:hAnsi="Times New Roman"/>
          <w:sz w:val="28"/>
          <w:szCs w:val="28"/>
        </w:rPr>
        <w:t>В районе имеется 10 спортивных залов, расположенных  в учреждениях культуры и образования. Существует проблема, связанная с загруженностью спортивных залов. Все спортивные залы района используются</w:t>
      </w:r>
      <w:r w:rsidR="00180F30">
        <w:rPr>
          <w:rFonts w:ascii="Times New Roman" w:hAnsi="Times New Roman"/>
          <w:sz w:val="28"/>
          <w:szCs w:val="28"/>
        </w:rPr>
        <w:t xml:space="preserve"> предельно  максимально</w:t>
      </w:r>
      <w:r w:rsidRPr="000F3CBC">
        <w:rPr>
          <w:rFonts w:ascii="Times New Roman" w:hAnsi="Times New Roman"/>
          <w:sz w:val="28"/>
          <w:szCs w:val="28"/>
        </w:rPr>
        <w:t xml:space="preserve">. </w:t>
      </w:r>
    </w:p>
    <w:p w:rsidR="000F3CBC" w:rsidRDefault="000F3CBC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CBC">
        <w:rPr>
          <w:rFonts w:ascii="Times New Roman" w:hAnsi="Times New Roman"/>
          <w:sz w:val="28"/>
          <w:szCs w:val="28"/>
        </w:rPr>
        <w:t>Помимо спортивных залов, в районе для организации физкультурно-оздоровительной и спортивной работы используется 2</w:t>
      </w:r>
      <w:r w:rsidR="00AD52C0">
        <w:rPr>
          <w:rFonts w:ascii="Times New Roman" w:hAnsi="Times New Roman"/>
          <w:sz w:val="28"/>
          <w:szCs w:val="28"/>
        </w:rPr>
        <w:t>5</w:t>
      </w:r>
      <w:r w:rsidRPr="000F3CBC">
        <w:rPr>
          <w:rFonts w:ascii="Times New Roman" w:hAnsi="Times New Roman"/>
          <w:sz w:val="28"/>
          <w:szCs w:val="28"/>
        </w:rPr>
        <w:t xml:space="preserve"> плоскостных сооружений, из них 5 футбольных полей.</w:t>
      </w:r>
    </w:p>
    <w:p w:rsidR="00456004" w:rsidRDefault="0070248E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проведены спартакиады по волейболу, мини-футболу, настольному теннису, баскетболу. Реализованы в полном объеме спортивные праздники «Папа. Мама, я, ГТО -  одна семья», мини-турнир дворовых команд «Кожаный мяч». </w:t>
      </w:r>
    </w:p>
    <w:p w:rsidR="00952648" w:rsidRDefault="0070248E" w:rsidP="000F3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весь период, включая 202</w:t>
      </w:r>
      <w:r w:rsidR="00AD52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существования комплекса ГТО сдали нормативы </w:t>
      </w:r>
      <w:r w:rsidR="00456004">
        <w:rPr>
          <w:rFonts w:ascii="Times New Roman" w:hAnsi="Times New Roman"/>
          <w:sz w:val="28"/>
          <w:szCs w:val="28"/>
        </w:rPr>
        <w:t>2384</w:t>
      </w:r>
      <w:r w:rsidR="00886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8869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районе.</w:t>
      </w:r>
    </w:p>
    <w:p w:rsidR="003C5219" w:rsidRPr="003C5219" w:rsidRDefault="003C5219" w:rsidP="003C521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C5219">
        <w:rPr>
          <w:rFonts w:ascii="Times New Roman" w:hAnsi="Times New Roman"/>
          <w:sz w:val="28"/>
          <w:szCs w:val="28"/>
        </w:rPr>
        <w:t>В 20</w:t>
      </w:r>
      <w:r w:rsidR="001E265D">
        <w:rPr>
          <w:rFonts w:ascii="Times New Roman" w:hAnsi="Times New Roman"/>
          <w:sz w:val="28"/>
          <w:szCs w:val="28"/>
        </w:rPr>
        <w:t>2</w:t>
      </w:r>
      <w:r w:rsidR="00AD52C0">
        <w:rPr>
          <w:rFonts w:ascii="Times New Roman" w:hAnsi="Times New Roman"/>
          <w:sz w:val="28"/>
          <w:szCs w:val="28"/>
        </w:rPr>
        <w:t>4</w:t>
      </w:r>
      <w:r w:rsidRPr="003C5219">
        <w:rPr>
          <w:rFonts w:ascii="Times New Roman" w:hAnsi="Times New Roman"/>
          <w:sz w:val="28"/>
          <w:szCs w:val="28"/>
        </w:rPr>
        <w:t xml:space="preserve"> году в </w:t>
      </w:r>
      <w:proofErr w:type="spellStart"/>
      <w:r w:rsidRPr="003C5219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3C5219">
        <w:rPr>
          <w:rFonts w:ascii="Times New Roman" w:hAnsi="Times New Roman"/>
          <w:sz w:val="28"/>
          <w:szCs w:val="28"/>
        </w:rPr>
        <w:t xml:space="preserve"> районе систематически занималось спортом</w:t>
      </w:r>
      <w:r w:rsidR="00A25296">
        <w:rPr>
          <w:rFonts w:ascii="Times New Roman" w:hAnsi="Times New Roman"/>
          <w:sz w:val="28"/>
          <w:szCs w:val="28"/>
        </w:rPr>
        <w:t xml:space="preserve"> </w:t>
      </w:r>
      <w:r w:rsidR="00AD52C0">
        <w:rPr>
          <w:rFonts w:ascii="Times New Roman" w:hAnsi="Times New Roman"/>
          <w:sz w:val="28"/>
          <w:szCs w:val="28"/>
        </w:rPr>
        <w:t>70</w:t>
      </w:r>
      <w:r w:rsidR="007D5D21">
        <w:rPr>
          <w:rFonts w:ascii="Times New Roman" w:hAnsi="Times New Roman"/>
          <w:sz w:val="28"/>
          <w:szCs w:val="28"/>
        </w:rPr>
        <w:t>65</w:t>
      </w:r>
      <w:r w:rsidR="0039059E">
        <w:rPr>
          <w:rFonts w:ascii="Times New Roman" w:hAnsi="Times New Roman"/>
          <w:sz w:val="28"/>
          <w:szCs w:val="28"/>
        </w:rPr>
        <w:t xml:space="preserve"> </w:t>
      </w:r>
      <w:r w:rsidRPr="003C5219">
        <w:rPr>
          <w:rFonts w:ascii="Times New Roman" w:hAnsi="Times New Roman"/>
          <w:sz w:val="28"/>
          <w:szCs w:val="28"/>
        </w:rPr>
        <w:t xml:space="preserve"> человек  против  </w:t>
      </w:r>
      <w:r w:rsidR="00AD52C0">
        <w:rPr>
          <w:rFonts w:ascii="Times New Roman" w:hAnsi="Times New Roman"/>
          <w:sz w:val="28"/>
          <w:szCs w:val="28"/>
        </w:rPr>
        <w:t>6432</w:t>
      </w:r>
      <w:r w:rsidRPr="003C5219">
        <w:rPr>
          <w:rFonts w:ascii="Times New Roman" w:hAnsi="Times New Roman"/>
          <w:sz w:val="28"/>
          <w:szCs w:val="28"/>
        </w:rPr>
        <w:t xml:space="preserve"> человек  в прошлом году или </w:t>
      </w:r>
      <w:r w:rsidR="00AD52C0">
        <w:rPr>
          <w:rFonts w:ascii="Times New Roman" w:hAnsi="Times New Roman"/>
          <w:sz w:val="28"/>
          <w:szCs w:val="28"/>
        </w:rPr>
        <w:t>47,9</w:t>
      </w:r>
      <w:r w:rsidRPr="003C5219">
        <w:rPr>
          <w:rFonts w:ascii="Times New Roman" w:hAnsi="Times New Roman"/>
          <w:sz w:val="28"/>
          <w:szCs w:val="28"/>
        </w:rPr>
        <w:t>% населения (+</w:t>
      </w:r>
      <w:r w:rsidR="00AD52C0">
        <w:rPr>
          <w:rFonts w:ascii="Times New Roman" w:hAnsi="Times New Roman"/>
          <w:sz w:val="28"/>
          <w:szCs w:val="28"/>
        </w:rPr>
        <w:t>9,6</w:t>
      </w:r>
      <w:r w:rsidRPr="003C5219">
        <w:rPr>
          <w:rFonts w:ascii="Times New Roman" w:hAnsi="Times New Roman"/>
          <w:sz w:val="28"/>
          <w:szCs w:val="28"/>
        </w:rPr>
        <w:t>%).</w:t>
      </w:r>
    </w:p>
    <w:p w:rsidR="003C5219" w:rsidRPr="003C5219" w:rsidRDefault="003C5219" w:rsidP="003C521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C5219">
        <w:rPr>
          <w:rFonts w:ascii="Times New Roman" w:hAnsi="Times New Roman"/>
          <w:sz w:val="28"/>
          <w:szCs w:val="28"/>
        </w:rPr>
        <w:t xml:space="preserve">Все учащиеся, за исключением </w:t>
      </w:r>
      <w:proofErr w:type="gramStart"/>
      <w:r w:rsidRPr="003C5219">
        <w:rPr>
          <w:rFonts w:ascii="Times New Roman" w:hAnsi="Times New Roman"/>
          <w:sz w:val="28"/>
          <w:szCs w:val="28"/>
        </w:rPr>
        <w:t>имеющих</w:t>
      </w:r>
      <w:proofErr w:type="gramEnd"/>
      <w:r w:rsidRPr="003C5219">
        <w:rPr>
          <w:rFonts w:ascii="Times New Roman" w:hAnsi="Times New Roman"/>
          <w:sz w:val="28"/>
          <w:szCs w:val="28"/>
        </w:rPr>
        <w:t xml:space="preserve"> ограничения по здоровью, или 99,2% обучающихся, систематически занимаются физкультурой и спортом.</w:t>
      </w:r>
    </w:p>
    <w:p w:rsidR="0093099E" w:rsidRDefault="000F3CBC" w:rsidP="002C1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0F3CBC">
        <w:rPr>
          <w:rFonts w:ascii="Times New Roman" w:hAnsi="Times New Roman"/>
          <w:sz w:val="28"/>
          <w:szCs w:val="28"/>
        </w:rPr>
        <w:tab/>
      </w:r>
    </w:p>
    <w:p w:rsidR="00AD4F3C" w:rsidRDefault="00DA60E9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A157C0">
        <w:rPr>
          <w:b/>
          <w:szCs w:val="28"/>
        </w:rPr>
        <w:t>8</w:t>
      </w:r>
      <w:r w:rsidR="00ED6810" w:rsidRPr="00A157C0">
        <w:rPr>
          <w:b/>
          <w:szCs w:val="28"/>
        </w:rPr>
        <w:t>.Работа с молодежью</w:t>
      </w:r>
    </w:p>
    <w:p w:rsidR="00DC210A" w:rsidRDefault="00DC210A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7C5592" w:rsidRPr="00595376" w:rsidRDefault="007C5592" w:rsidP="007C5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376">
        <w:rPr>
          <w:rFonts w:ascii="Times New Roman" w:hAnsi="Times New Roman"/>
          <w:sz w:val="28"/>
          <w:szCs w:val="28"/>
        </w:rPr>
        <w:t>В  20</w:t>
      </w:r>
      <w:r w:rsidR="002B21B9" w:rsidRPr="00595376">
        <w:rPr>
          <w:rFonts w:ascii="Times New Roman" w:hAnsi="Times New Roman"/>
          <w:sz w:val="28"/>
          <w:szCs w:val="28"/>
        </w:rPr>
        <w:t>2</w:t>
      </w:r>
      <w:r w:rsidR="00A157C0">
        <w:rPr>
          <w:rFonts w:ascii="Times New Roman" w:hAnsi="Times New Roman"/>
          <w:sz w:val="28"/>
          <w:szCs w:val="28"/>
        </w:rPr>
        <w:t>4</w:t>
      </w:r>
      <w:r w:rsidR="00152A1A">
        <w:rPr>
          <w:rFonts w:ascii="Times New Roman" w:hAnsi="Times New Roman"/>
          <w:sz w:val="28"/>
          <w:szCs w:val="28"/>
        </w:rPr>
        <w:t xml:space="preserve"> </w:t>
      </w:r>
      <w:r w:rsidRPr="00595376">
        <w:rPr>
          <w:rFonts w:ascii="Times New Roman" w:hAnsi="Times New Roman"/>
          <w:sz w:val="28"/>
          <w:szCs w:val="28"/>
        </w:rPr>
        <w:t xml:space="preserve"> году на территории районная реализовывалась муниципальная программа «Поддержка одаренной молодежи </w:t>
      </w:r>
      <w:proofErr w:type="spellStart"/>
      <w:r w:rsidRPr="0059537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595376">
        <w:rPr>
          <w:rFonts w:ascii="Times New Roman" w:hAnsi="Times New Roman"/>
          <w:sz w:val="28"/>
          <w:szCs w:val="28"/>
        </w:rPr>
        <w:t xml:space="preserve"> муниципального района», целью которой является выявление, поддержка и развитие</w:t>
      </w:r>
      <w:r w:rsidR="003A7C96" w:rsidRPr="00595376">
        <w:rPr>
          <w:rFonts w:ascii="Times New Roman" w:hAnsi="Times New Roman"/>
          <w:sz w:val="28"/>
          <w:szCs w:val="28"/>
        </w:rPr>
        <w:t xml:space="preserve"> </w:t>
      </w:r>
      <w:r w:rsidR="003A7C96" w:rsidRPr="00595376">
        <w:rPr>
          <w:rFonts w:ascii="Times New Roman" w:hAnsi="Times New Roman"/>
          <w:sz w:val="28"/>
          <w:szCs w:val="28"/>
        </w:rPr>
        <w:lastRenderedPageBreak/>
        <w:t>одаренной молодежи, создание необходимой материально-технической</w:t>
      </w:r>
      <w:r w:rsidRPr="00595376">
        <w:rPr>
          <w:rFonts w:ascii="Times New Roman" w:hAnsi="Times New Roman"/>
          <w:sz w:val="28"/>
          <w:szCs w:val="28"/>
        </w:rPr>
        <w:t xml:space="preserve"> баз</w:t>
      </w:r>
      <w:r w:rsidR="003A7C96" w:rsidRPr="00595376">
        <w:rPr>
          <w:rFonts w:ascii="Times New Roman" w:hAnsi="Times New Roman"/>
          <w:sz w:val="28"/>
          <w:szCs w:val="28"/>
        </w:rPr>
        <w:t>ы</w:t>
      </w:r>
      <w:r w:rsidRPr="00595376">
        <w:rPr>
          <w:rFonts w:ascii="Times New Roman" w:hAnsi="Times New Roman"/>
          <w:sz w:val="28"/>
          <w:szCs w:val="28"/>
        </w:rPr>
        <w:t xml:space="preserve"> в учреждениях, осуществляющих р</w:t>
      </w:r>
      <w:r w:rsidR="003A7C96" w:rsidRPr="00595376">
        <w:rPr>
          <w:rFonts w:ascii="Times New Roman" w:hAnsi="Times New Roman"/>
          <w:sz w:val="28"/>
          <w:szCs w:val="28"/>
        </w:rPr>
        <w:t>аботу с молодежью, увеличение количества</w:t>
      </w:r>
      <w:r w:rsidRPr="00595376">
        <w:rPr>
          <w:rFonts w:ascii="Times New Roman" w:hAnsi="Times New Roman"/>
          <w:sz w:val="28"/>
          <w:szCs w:val="28"/>
        </w:rPr>
        <w:t xml:space="preserve"> молодежи, вовлеченной в деятельность творческих, общественных и спортивных объединений </w:t>
      </w:r>
      <w:proofErr w:type="spellStart"/>
      <w:r w:rsidRPr="0059537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59537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A7C96" w:rsidRDefault="00EE0D33" w:rsidP="007C5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6EE">
        <w:rPr>
          <w:rFonts w:ascii="Times New Roman" w:hAnsi="Times New Roman"/>
          <w:sz w:val="28"/>
          <w:szCs w:val="28"/>
        </w:rPr>
        <w:t>Проводятся различные мероприятия, направленные на выявление одаренной молодежи: различные конкурсы</w:t>
      </w:r>
      <w:r w:rsidR="00CB1863">
        <w:rPr>
          <w:rFonts w:ascii="Times New Roman" w:hAnsi="Times New Roman"/>
          <w:sz w:val="28"/>
          <w:szCs w:val="28"/>
        </w:rPr>
        <w:t xml:space="preserve"> («Служу России», «</w:t>
      </w:r>
      <w:r w:rsidR="00152A1A">
        <w:rPr>
          <w:rFonts w:ascii="Times New Roman" w:hAnsi="Times New Roman"/>
          <w:sz w:val="28"/>
          <w:szCs w:val="28"/>
        </w:rPr>
        <w:t>Веселые гонки</w:t>
      </w:r>
      <w:r w:rsidR="00CB1863">
        <w:rPr>
          <w:rFonts w:ascii="Times New Roman" w:hAnsi="Times New Roman"/>
          <w:sz w:val="28"/>
          <w:szCs w:val="28"/>
        </w:rPr>
        <w:t>» и другие)</w:t>
      </w:r>
      <w:r w:rsidRPr="004026EE">
        <w:rPr>
          <w:rFonts w:ascii="Times New Roman" w:hAnsi="Times New Roman"/>
          <w:sz w:val="28"/>
          <w:szCs w:val="28"/>
        </w:rPr>
        <w:t>, фестивали</w:t>
      </w:r>
      <w:r w:rsidR="00CB1863">
        <w:rPr>
          <w:rFonts w:ascii="Times New Roman" w:hAnsi="Times New Roman"/>
          <w:sz w:val="28"/>
          <w:szCs w:val="28"/>
        </w:rPr>
        <w:t xml:space="preserve"> («Пушкин на все времена», памяти М.А. Дудина, «Рождественский подарок» и другие)</w:t>
      </w:r>
      <w:r w:rsidRPr="004026EE">
        <w:rPr>
          <w:rFonts w:ascii="Times New Roman" w:hAnsi="Times New Roman"/>
          <w:sz w:val="28"/>
          <w:szCs w:val="28"/>
        </w:rPr>
        <w:t>, викторины («Педагог года», «Ученик года»</w:t>
      </w:r>
      <w:r w:rsidR="00C63BD3">
        <w:rPr>
          <w:rFonts w:ascii="Times New Roman" w:hAnsi="Times New Roman"/>
          <w:sz w:val="28"/>
          <w:szCs w:val="28"/>
        </w:rPr>
        <w:t>, конкурс исполнителей художественного слова, литературные конкурсы</w:t>
      </w:r>
      <w:r w:rsidRPr="004026EE">
        <w:rPr>
          <w:rFonts w:ascii="Times New Roman" w:hAnsi="Times New Roman"/>
          <w:sz w:val="28"/>
          <w:szCs w:val="28"/>
        </w:rPr>
        <w:t>), проведение мастер-классов по прикладному творчеству.</w:t>
      </w:r>
      <w:proofErr w:type="gramEnd"/>
    </w:p>
    <w:p w:rsidR="00A61A49" w:rsidRDefault="00490489" w:rsidP="00A61A49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A157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61A49">
        <w:rPr>
          <w:rFonts w:ascii="Times New Roman" w:hAnsi="Times New Roman"/>
          <w:sz w:val="28"/>
          <w:szCs w:val="28"/>
        </w:rPr>
        <w:t xml:space="preserve">звание лауреата международного конкурса (фестиваля) получили </w:t>
      </w:r>
      <w:r w:rsidR="00A157C0">
        <w:rPr>
          <w:rFonts w:ascii="Times New Roman" w:hAnsi="Times New Roman"/>
          <w:sz w:val="28"/>
          <w:szCs w:val="28"/>
        </w:rPr>
        <w:t>29</w:t>
      </w:r>
      <w:r w:rsidR="00A61A49">
        <w:rPr>
          <w:rFonts w:ascii="Times New Roman" w:hAnsi="Times New Roman"/>
          <w:sz w:val="28"/>
          <w:szCs w:val="28"/>
        </w:rPr>
        <w:t xml:space="preserve"> коллективов, лауреата  всероссийского конкурса – </w:t>
      </w:r>
      <w:r w:rsidR="00A157C0">
        <w:rPr>
          <w:rFonts w:ascii="Times New Roman" w:hAnsi="Times New Roman"/>
          <w:sz w:val="28"/>
          <w:szCs w:val="28"/>
        </w:rPr>
        <w:t>12</w:t>
      </w:r>
      <w:r w:rsidR="00A61A49">
        <w:rPr>
          <w:rFonts w:ascii="Times New Roman" w:hAnsi="Times New Roman"/>
          <w:sz w:val="28"/>
          <w:szCs w:val="28"/>
        </w:rPr>
        <w:t xml:space="preserve"> коллективов, лауреата регионального конкурса – </w:t>
      </w:r>
      <w:r w:rsidR="00A157C0">
        <w:rPr>
          <w:rFonts w:ascii="Times New Roman" w:hAnsi="Times New Roman"/>
          <w:sz w:val="28"/>
          <w:szCs w:val="28"/>
        </w:rPr>
        <w:t>4</w:t>
      </w:r>
      <w:r w:rsidR="00A61A49">
        <w:rPr>
          <w:rFonts w:ascii="Times New Roman" w:hAnsi="Times New Roman"/>
          <w:sz w:val="28"/>
          <w:szCs w:val="28"/>
        </w:rPr>
        <w:t xml:space="preserve">  коллективов.</w:t>
      </w:r>
    </w:p>
    <w:p w:rsidR="00EE0D33" w:rsidRPr="004026EE" w:rsidRDefault="00EE0D33" w:rsidP="007C5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6EE">
        <w:rPr>
          <w:rFonts w:ascii="Times New Roman" w:hAnsi="Times New Roman"/>
          <w:sz w:val="28"/>
          <w:szCs w:val="28"/>
        </w:rPr>
        <w:t>В 20</w:t>
      </w:r>
      <w:r w:rsidR="002B21B9">
        <w:rPr>
          <w:rFonts w:ascii="Times New Roman" w:hAnsi="Times New Roman"/>
          <w:sz w:val="28"/>
          <w:szCs w:val="28"/>
        </w:rPr>
        <w:t>2</w:t>
      </w:r>
      <w:r w:rsidR="00A157C0">
        <w:rPr>
          <w:rFonts w:ascii="Times New Roman" w:hAnsi="Times New Roman"/>
          <w:sz w:val="28"/>
          <w:szCs w:val="28"/>
        </w:rPr>
        <w:t>4</w:t>
      </w:r>
      <w:r w:rsidRPr="004026EE">
        <w:rPr>
          <w:rFonts w:ascii="Times New Roman" w:hAnsi="Times New Roman"/>
          <w:sz w:val="28"/>
          <w:szCs w:val="28"/>
        </w:rPr>
        <w:t xml:space="preserve"> году  районе функционировало </w:t>
      </w:r>
      <w:r w:rsidR="00A61A49">
        <w:rPr>
          <w:rFonts w:ascii="Times New Roman" w:hAnsi="Times New Roman"/>
          <w:sz w:val="28"/>
          <w:szCs w:val="28"/>
        </w:rPr>
        <w:t>6</w:t>
      </w:r>
      <w:r w:rsidRPr="004026EE">
        <w:rPr>
          <w:rFonts w:ascii="Times New Roman" w:hAnsi="Times New Roman"/>
          <w:sz w:val="28"/>
          <w:szCs w:val="28"/>
        </w:rPr>
        <w:t xml:space="preserve"> спортивных направлений (настольный теннис, футбол, волейбол, баскетб</w:t>
      </w:r>
      <w:r w:rsidR="00186127" w:rsidRPr="004026EE">
        <w:rPr>
          <w:rFonts w:ascii="Times New Roman" w:hAnsi="Times New Roman"/>
          <w:sz w:val="28"/>
          <w:szCs w:val="28"/>
        </w:rPr>
        <w:t xml:space="preserve">ол, </w:t>
      </w:r>
      <w:r w:rsidR="00A51853">
        <w:rPr>
          <w:rFonts w:ascii="Times New Roman" w:hAnsi="Times New Roman"/>
          <w:sz w:val="28"/>
          <w:szCs w:val="28"/>
        </w:rPr>
        <w:t>лыжи</w:t>
      </w:r>
      <w:r w:rsidR="00186127" w:rsidRPr="004026EE">
        <w:rPr>
          <w:rFonts w:ascii="Times New Roman" w:hAnsi="Times New Roman"/>
          <w:sz w:val="28"/>
          <w:szCs w:val="28"/>
        </w:rPr>
        <w:t>,  туризм).</w:t>
      </w:r>
      <w:r w:rsidRPr="004026EE">
        <w:rPr>
          <w:rFonts w:ascii="Times New Roman" w:hAnsi="Times New Roman"/>
          <w:sz w:val="28"/>
          <w:szCs w:val="28"/>
        </w:rPr>
        <w:t xml:space="preserve"> </w:t>
      </w:r>
      <w:r w:rsidR="00186127" w:rsidRPr="004026EE">
        <w:rPr>
          <w:rFonts w:ascii="Times New Roman" w:hAnsi="Times New Roman"/>
          <w:sz w:val="28"/>
          <w:szCs w:val="28"/>
        </w:rPr>
        <w:t xml:space="preserve">Работали </w:t>
      </w:r>
      <w:r w:rsidRPr="004026EE">
        <w:rPr>
          <w:rFonts w:ascii="Times New Roman" w:hAnsi="Times New Roman"/>
          <w:sz w:val="28"/>
          <w:szCs w:val="28"/>
        </w:rPr>
        <w:t>творческие объединения учреждений культуры (поэтическое объединение «Воскресение», клуб молодой семьи «Наше будущее», клуб любителей литературы  «Книгочеи»)</w:t>
      </w:r>
      <w:r w:rsidR="00186127" w:rsidRPr="004026EE">
        <w:rPr>
          <w:rFonts w:ascii="Times New Roman" w:hAnsi="Times New Roman"/>
          <w:sz w:val="28"/>
          <w:szCs w:val="28"/>
        </w:rPr>
        <w:t>.</w:t>
      </w:r>
    </w:p>
    <w:p w:rsidR="00EE0D33" w:rsidRDefault="00EE0D33" w:rsidP="006F6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3856">
        <w:rPr>
          <w:rFonts w:ascii="Times New Roman" w:hAnsi="Times New Roman"/>
          <w:sz w:val="28"/>
          <w:szCs w:val="28"/>
        </w:rPr>
        <w:t xml:space="preserve">Количество молодежи, вовлеченной в деятельность учреждений культуры в области работы с молодежью, составило </w:t>
      </w:r>
      <w:r w:rsidR="00A157C0">
        <w:rPr>
          <w:rFonts w:ascii="Times New Roman" w:hAnsi="Times New Roman"/>
          <w:sz w:val="28"/>
          <w:szCs w:val="28"/>
        </w:rPr>
        <w:t>1707</w:t>
      </w:r>
      <w:r w:rsidRPr="00C63856">
        <w:rPr>
          <w:rFonts w:ascii="Times New Roman" w:hAnsi="Times New Roman"/>
          <w:sz w:val="28"/>
          <w:szCs w:val="28"/>
        </w:rPr>
        <w:t xml:space="preserve"> человек в 20</w:t>
      </w:r>
      <w:r w:rsidR="002B21B9" w:rsidRPr="00C63856">
        <w:rPr>
          <w:rFonts w:ascii="Times New Roman" w:hAnsi="Times New Roman"/>
          <w:sz w:val="28"/>
          <w:szCs w:val="28"/>
        </w:rPr>
        <w:t>2</w:t>
      </w:r>
      <w:r w:rsidR="00A157C0">
        <w:rPr>
          <w:rFonts w:ascii="Times New Roman" w:hAnsi="Times New Roman"/>
          <w:sz w:val="28"/>
          <w:szCs w:val="28"/>
        </w:rPr>
        <w:t>4</w:t>
      </w:r>
      <w:r w:rsidRPr="00C63856">
        <w:rPr>
          <w:rFonts w:ascii="Times New Roman" w:hAnsi="Times New Roman"/>
          <w:sz w:val="28"/>
          <w:szCs w:val="28"/>
        </w:rPr>
        <w:t xml:space="preserve"> году</w:t>
      </w:r>
      <w:r w:rsidR="009205FD">
        <w:rPr>
          <w:rFonts w:ascii="Times New Roman" w:hAnsi="Times New Roman"/>
          <w:sz w:val="28"/>
          <w:szCs w:val="28"/>
        </w:rPr>
        <w:t xml:space="preserve">, что на </w:t>
      </w:r>
      <w:r w:rsidR="00A157C0">
        <w:rPr>
          <w:rFonts w:ascii="Times New Roman" w:hAnsi="Times New Roman"/>
          <w:sz w:val="28"/>
          <w:szCs w:val="28"/>
        </w:rPr>
        <w:t>53</w:t>
      </w:r>
      <w:r w:rsidR="009205FD">
        <w:rPr>
          <w:rFonts w:ascii="Times New Roman" w:hAnsi="Times New Roman"/>
          <w:sz w:val="28"/>
          <w:szCs w:val="28"/>
        </w:rPr>
        <w:t>% больше уровня прошлого года</w:t>
      </w:r>
      <w:r w:rsidRPr="00C63856">
        <w:rPr>
          <w:rFonts w:ascii="Times New Roman" w:hAnsi="Times New Roman"/>
          <w:sz w:val="28"/>
          <w:szCs w:val="28"/>
        </w:rPr>
        <w:t>.</w:t>
      </w:r>
    </w:p>
    <w:p w:rsidR="00200964" w:rsidRDefault="00200964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00964" w:rsidRDefault="00200964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200964" w:rsidRDefault="00200964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FA3988" w:rsidRDefault="00DA60E9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537D6D">
        <w:rPr>
          <w:b/>
          <w:szCs w:val="28"/>
        </w:rPr>
        <w:t>9</w:t>
      </w:r>
      <w:r w:rsidR="00324EB5" w:rsidRPr="00537D6D">
        <w:rPr>
          <w:b/>
          <w:szCs w:val="28"/>
        </w:rPr>
        <w:t>.Бюджет района</w:t>
      </w:r>
    </w:p>
    <w:p w:rsidR="00324EB5" w:rsidRDefault="00324EB5" w:rsidP="003849E8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9E37EA" w:rsidRDefault="009E37EA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Консолидированный бюджет района за 20</w:t>
      </w:r>
      <w:r w:rsidR="009971EC">
        <w:rPr>
          <w:rFonts w:ascii="Times New Roman" w:hAnsi="Times New Roman"/>
          <w:sz w:val="28"/>
          <w:szCs w:val="28"/>
        </w:rPr>
        <w:t>2</w:t>
      </w:r>
      <w:r w:rsidR="00537D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исполнен на </w:t>
      </w:r>
      <w:r w:rsidR="00467D33">
        <w:rPr>
          <w:rFonts w:ascii="Times New Roman" w:hAnsi="Times New Roman"/>
          <w:sz w:val="28"/>
          <w:szCs w:val="28"/>
        </w:rPr>
        <w:t>10</w:t>
      </w:r>
      <w:r w:rsidR="00537D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 при плане </w:t>
      </w:r>
      <w:r w:rsidR="00537D6D">
        <w:rPr>
          <w:rFonts w:ascii="Times New Roman" w:hAnsi="Times New Roman"/>
          <w:sz w:val="28"/>
          <w:szCs w:val="28"/>
        </w:rPr>
        <w:t>755,0</w:t>
      </w:r>
      <w:r>
        <w:rPr>
          <w:rFonts w:ascii="Times New Roman" w:hAnsi="Times New Roman"/>
          <w:sz w:val="28"/>
          <w:szCs w:val="28"/>
        </w:rPr>
        <w:t xml:space="preserve"> млн. руб. поступило </w:t>
      </w:r>
      <w:r w:rsidR="00537D6D">
        <w:rPr>
          <w:rFonts w:ascii="Times New Roman" w:hAnsi="Times New Roman"/>
          <w:sz w:val="28"/>
          <w:szCs w:val="28"/>
        </w:rPr>
        <w:t xml:space="preserve">769,8 </w:t>
      </w:r>
      <w:r>
        <w:rPr>
          <w:rFonts w:ascii="Times New Roman" w:hAnsi="Times New Roman"/>
          <w:sz w:val="28"/>
          <w:szCs w:val="28"/>
        </w:rPr>
        <w:t xml:space="preserve"> млн. руб.</w:t>
      </w:r>
    </w:p>
    <w:p w:rsidR="00691B03" w:rsidRDefault="009E37EA" w:rsidP="00A404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Исполнение по налоговым и неналоговым доходам составило</w:t>
      </w:r>
      <w:r w:rsidR="00A40475">
        <w:rPr>
          <w:rFonts w:ascii="Times New Roman" w:hAnsi="Times New Roman"/>
          <w:sz w:val="28"/>
          <w:szCs w:val="28"/>
        </w:rPr>
        <w:t xml:space="preserve"> </w:t>
      </w:r>
      <w:r w:rsidR="00467D33">
        <w:rPr>
          <w:rFonts w:ascii="Times New Roman" w:hAnsi="Times New Roman"/>
          <w:sz w:val="28"/>
          <w:szCs w:val="28"/>
        </w:rPr>
        <w:t>24</w:t>
      </w:r>
      <w:r w:rsidR="00537D6D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 млн. руб. или </w:t>
      </w:r>
      <w:r w:rsidR="00467D33">
        <w:rPr>
          <w:rFonts w:ascii="Times New Roman" w:hAnsi="Times New Roman"/>
          <w:sz w:val="28"/>
          <w:szCs w:val="28"/>
        </w:rPr>
        <w:t>11</w:t>
      </w:r>
      <w:r w:rsidR="00537D6D">
        <w:rPr>
          <w:rFonts w:ascii="Times New Roman" w:hAnsi="Times New Roman"/>
          <w:sz w:val="28"/>
          <w:szCs w:val="28"/>
        </w:rPr>
        <w:t>9,9</w:t>
      </w:r>
      <w:r>
        <w:rPr>
          <w:rFonts w:ascii="Times New Roman" w:hAnsi="Times New Roman"/>
          <w:sz w:val="28"/>
          <w:szCs w:val="28"/>
        </w:rPr>
        <w:t>% к бюджетным назначениям на 20</w:t>
      </w:r>
      <w:r w:rsidR="009971EC">
        <w:rPr>
          <w:rFonts w:ascii="Times New Roman" w:hAnsi="Times New Roman"/>
          <w:sz w:val="28"/>
          <w:szCs w:val="28"/>
        </w:rPr>
        <w:t>2</w:t>
      </w:r>
      <w:r w:rsidR="00537D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9E37EA" w:rsidRDefault="009E37EA" w:rsidP="00A404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из областного бюджета в виде дотаций, субсидий и субвенций за 20</w:t>
      </w:r>
      <w:r w:rsidR="009971EC">
        <w:rPr>
          <w:rFonts w:ascii="Times New Roman" w:hAnsi="Times New Roman"/>
          <w:sz w:val="28"/>
          <w:szCs w:val="28"/>
        </w:rPr>
        <w:t>2</w:t>
      </w:r>
      <w:r w:rsidR="00537D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поступили в консолидированный бюджет района в сумме </w:t>
      </w:r>
      <w:r w:rsidR="00537D6D">
        <w:rPr>
          <w:rFonts w:ascii="Times New Roman" w:hAnsi="Times New Roman"/>
          <w:sz w:val="28"/>
          <w:szCs w:val="28"/>
        </w:rPr>
        <w:t xml:space="preserve">524,8 </w:t>
      </w:r>
      <w:r>
        <w:rPr>
          <w:rFonts w:ascii="Times New Roman" w:hAnsi="Times New Roman"/>
          <w:sz w:val="28"/>
          <w:szCs w:val="28"/>
        </w:rPr>
        <w:t xml:space="preserve">млн. руб. или  </w:t>
      </w:r>
      <w:r w:rsidR="00537D6D">
        <w:rPr>
          <w:rFonts w:ascii="Times New Roman" w:hAnsi="Times New Roman"/>
          <w:sz w:val="28"/>
          <w:szCs w:val="28"/>
        </w:rPr>
        <w:t>95,3</w:t>
      </w:r>
      <w:r>
        <w:rPr>
          <w:rFonts w:ascii="Times New Roman" w:hAnsi="Times New Roman"/>
          <w:sz w:val="28"/>
          <w:szCs w:val="28"/>
        </w:rPr>
        <w:t xml:space="preserve">% к годовым бюджетным назначениям. </w:t>
      </w:r>
    </w:p>
    <w:p w:rsidR="006F6781" w:rsidRDefault="006F6781" w:rsidP="006F67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0447">
        <w:rPr>
          <w:rFonts w:ascii="Times New Roman" w:hAnsi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8E2DF9">
        <w:rPr>
          <w:rFonts w:ascii="Times New Roman" w:hAnsi="Times New Roman"/>
          <w:sz w:val="28"/>
          <w:szCs w:val="28"/>
        </w:rPr>
        <w:t xml:space="preserve"> </w:t>
      </w:r>
      <w:r w:rsidR="00537D6D">
        <w:rPr>
          <w:rFonts w:ascii="Times New Roman" w:hAnsi="Times New Roman"/>
          <w:sz w:val="28"/>
          <w:szCs w:val="28"/>
        </w:rPr>
        <w:t>ниже</w:t>
      </w:r>
      <w:r w:rsidR="008E2DF9">
        <w:rPr>
          <w:rFonts w:ascii="Times New Roman" w:hAnsi="Times New Roman"/>
          <w:sz w:val="28"/>
          <w:szCs w:val="28"/>
        </w:rPr>
        <w:t xml:space="preserve"> прошлого года и </w:t>
      </w:r>
      <w:r w:rsidRPr="00040447">
        <w:rPr>
          <w:rFonts w:ascii="Times New Roman" w:hAnsi="Times New Roman"/>
          <w:sz w:val="28"/>
          <w:szCs w:val="28"/>
        </w:rPr>
        <w:t xml:space="preserve"> </w:t>
      </w:r>
      <w:r w:rsidR="008E2DF9">
        <w:rPr>
          <w:rFonts w:ascii="Times New Roman" w:hAnsi="Times New Roman"/>
          <w:sz w:val="28"/>
          <w:szCs w:val="28"/>
        </w:rPr>
        <w:t xml:space="preserve">составила </w:t>
      </w:r>
      <w:r w:rsidR="00537D6D">
        <w:rPr>
          <w:rFonts w:ascii="Times New Roman" w:hAnsi="Times New Roman"/>
          <w:sz w:val="28"/>
          <w:szCs w:val="28"/>
        </w:rPr>
        <w:t>39,7</w:t>
      </w:r>
      <w:r w:rsidR="008E2DF9">
        <w:rPr>
          <w:rFonts w:ascii="Times New Roman" w:hAnsi="Times New Roman"/>
          <w:sz w:val="28"/>
          <w:szCs w:val="28"/>
        </w:rPr>
        <w:t>%</w:t>
      </w:r>
      <w:r w:rsidR="00040447">
        <w:rPr>
          <w:rFonts w:ascii="Times New Roman" w:hAnsi="Times New Roman"/>
          <w:sz w:val="28"/>
          <w:szCs w:val="28"/>
        </w:rPr>
        <w:t xml:space="preserve">. </w:t>
      </w:r>
      <w:r w:rsidR="00CE4199">
        <w:rPr>
          <w:rFonts w:ascii="Times New Roman" w:hAnsi="Times New Roman"/>
          <w:sz w:val="28"/>
          <w:szCs w:val="28"/>
        </w:rPr>
        <w:t xml:space="preserve">Это результат </w:t>
      </w:r>
      <w:r w:rsidR="00537D6D">
        <w:rPr>
          <w:rFonts w:ascii="Times New Roman" w:hAnsi="Times New Roman"/>
          <w:sz w:val="28"/>
          <w:szCs w:val="28"/>
        </w:rPr>
        <w:t>увеличения</w:t>
      </w:r>
      <w:r w:rsidR="004B058E">
        <w:rPr>
          <w:rFonts w:ascii="Times New Roman" w:hAnsi="Times New Roman"/>
          <w:sz w:val="28"/>
          <w:szCs w:val="28"/>
        </w:rPr>
        <w:t xml:space="preserve"> объема поступлений </w:t>
      </w:r>
      <w:r w:rsidR="00537D6D">
        <w:rPr>
          <w:rFonts w:ascii="Times New Roman" w:hAnsi="Times New Roman"/>
          <w:sz w:val="28"/>
          <w:szCs w:val="28"/>
        </w:rPr>
        <w:t>субсидий</w:t>
      </w:r>
      <w:r w:rsidR="004B058E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="00CE4199">
        <w:rPr>
          <w:rFonts w:ascii="Times New Roman" w:hAnsi="Times New Roman"/>
          <w:sz w:val="28"/>
          <w:szCs w:val="28"/>
        </w:rPr>
        <w:t xml:space="preserve">. </w:t>
      </w:r>
    </w:p>
    <w:p w:rsidR="001C2F67" w:rsidRDefault="001C2F67" w:rsidP="006F67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консолидированного бюджета исполнена в сумме </w:t>
      </w:r>
      <w:r w:rsidR="00537D6D">
        <w:rPr>
          <w:rFonts w:ascii="Times New Roman" w:hAnsi="Times New Roman"/>
          <w:sz w:val="28"/>
          <w:szCs w:val="28"/>
        </w:rPr>
        <w:t>770,6</w:t>
      </w:r>
      <w:r>
        <w:rPr>
          <w:rFonts w:ascii="Times New Roman" w:hAnsi="Times New Roman"/>
          <w:sz w:val="28"/>
          <w:szCs w:val="28"/>
        </w:rPr>
        <w:t xml:space="preserve"> млн. руб. или </w:t>
      </w:r>
      <w:r w:rsidR="00537D6D">
        <w:rPr>
          <w:rFonts w:ascii="Times New Roman" w:hAnsi="Times New Roman"/>
          <w:sz w:val="28"/>
          <w:szCs w:val="28"/>
        </w:rPr>
        <w:t>92,9</w:t>
      </w:r>
      <w:r>
        <w:rPr>
          <w:rFonts w:ascii="Times New Roman" w:hAnsi="Times New Roman"/>
          <w:sz w:val="28"/>
          <w:szCs w:val="28"/>
        </w:rPr>
        <w:t xml:space="preserve">% от запланированных </w:t>
      </w:r>
      <w:r w:rsidR="00537D6D">
        <w:rPr>
          <w:rFonts w:ascii="Times New Roman" w:hAnsi="Times New Roman"/>
          <w:sz w:val="28"/>
          <w:szCs w:val="28"/>
        </w:rPr>
        <w:t>829,4</w:t>
      </w:r>
      <w:r>
        <w:rPr>
          <w:rFonts w:ascii="Times New Roman" w:hAnsi="Times New Roman"/>
          <w:sz w:val="28"/>
          <w:szCs w:val="28"/>
        </w:rPr>
        <w:t xml:space="preserve"> млн. рублей.</w:t>
      </w:r>
    </w:p>
    <w:p w:rsidR="009E37EA" w:rsidRDefault="009E37EA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наполняемости консолидированного бюджета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20</w:t>
      </w:r>
      <w:r w:rsidR="009971EC">
        <w:rPr>
          <w:rFonts w:ascii="Times New Roman" w:hAnsi="Times New Roman"/>
          <w:sz w:val="28"/>
          <w:szCs w:val="28"/>
        </w:rPr>
        <w:t>2</w:t>
      </w:r>
      <w:r w:rsidR="00537D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проведены следующие мероприятия:</w:t>
      </w:r>
    </w:p>
    <w:p w:rsidR="00DE5A49" w:rsidRDefault="00DE5A49" w:rsidP="00DE5A4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соответствии с Положением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Лежневском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202163">
        <w:rPr>
          <w:rFonts w:ascii="Times New Roman" w:hAnsi="Times New Roman"/>
          <w:sz w:val="28"/>
          <w:szCs w:val="28"/>
        </w:rPr>
        <w:t xml:space="preserve"> и Положением о финансовом отделе Администрации </w:t>
      </w:r>
      <w:proofErr w:type="spellStart"/>
      <w:r w:rsidR="0020216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202163">
        <w:rPr>
          <w:rFonts w:ascii="Times New Roman" w:hAnsi="Times New Roman"/>
          <w:sz w:val="28"/>
          <w:szCs w:val="28"/>
        </w:rPr>
        <w:t xml:space="preserve"> района осуществлялся последующий финансовый контроль использования средств бюджета района главными распорядителями, распорядителями, получателями бюджетных средств, а также контроль законодательства Российской Федерации и иных нормативных правовых актов о контрактной системе в сфере закупок. За  20</w:t>
      </w:r>
      <w:r w:rsidR="009971EC">
        <w:rPr>
          <w:rFonts w:ascii="Times New Roman" w:hAnsi="Times New Roman"/>
          <w:sz w:val="28"/>
          <w:szCs w:val="28"/>
        </w:rPr>
        <w:t>2</w:t>
      </w:r>
      <w:r w:rsidR="00537D6D">
        <w:rPr>
          <w:rFonts w:ascii="Times New Roman" w:hAnsi="Times New Roman"/>
          <w:sz w:val="28"/>
          <w:szCs w:val="28"/>
        </w:rPr>
        <w:t>4</w:t>
      </w:r>
      <w:r w:rsidR="00202163">
        <w:rPr>
          <w:rFonts w:ascii="Times New Roman" w:hAnsi="Times New Roman"/>
          <w:sz w:val="28"/>
          <w:szCs w:val="28"/>
        </w:rPr>
        <w:t xml:space="preserve"> год</w:t>
      </w:r>
      <w:r w:rsidR="00DE7F75">
        <w:rPr>
          <w:rFonts w:ascii="Times New Roman" w:hAnsi="Times New Roman"/>
          <w:sz w:val="28"/>
          <w:szCs w:val="28"/>
        </w:rPr>
        <w:t xml:space="preserve"> финансовым отделом</w:t>
      </w:r>
      <w:r w:rsidR="00202163">
        <w:rPr>
          <w:rFonts w:ascii="Times New Roman" w:hAnsi="Times New Roman"/>
          <w:sz w:val="28"/>
          <w:szCs w:val="28"/>
        </w:rPr>
        <w:t xml:space="preserve"> проведено </w:t>
      </w:r>
      <w:r w:rsidR="008F7CC2">
        <w:rPr>
          <w:rFonts w:ascii="Times New Roman" w:hAnsi="Times New Roman"/>
          <w:sz w:val="28"/>
          <w:szCs w:val="28"/>
        </w:rPr>
        <w:t>7</w:t>
      </w:r>
      <w:r w:rsidR="00DE7F75">
        <w:rPr>
          <w:rFonts w:ascii="Times New Roman" w:hAnsi="Times New Roman"/>
          <w:sz w:val="28"/>
          <w:szCs w:val="28"/>
        </w:rPr>
        <w:t xml:space="preserve"> плановых </w:t>
      </w:r>
      <w:r w:rsidR="00CE4199">
        <w:rPr>
          <w:rFonts w:ascii="Times New Roman" w:hAnsi="Times New Roman"/>
          <w:sz w:val="28"/>
          <w:szCs w:val="28"/>
        </w:rPr>
        <w:t>проверок</w:t>
      </w:r>
      <w:r w:rsidR="009971EC">
        <w:rPr>
          <w:rFonts w:ascii="Times New Roman" w:hAnsi="Times New Roman"/>
          <w:sz w:val="28"/>
          <w:szCs w:val="28"/>
        </w:rPr>
        <w:t>.</w:t>
      </w:r>
      <w:r w:rsidR="00202163">
        <w:rPr>
          <w:rFonts w:ascii="Times New Roman" w:hAnsi="Times New Roman"/>
          <w:sz w:val="28"/>
          <w:szCs w:val="28"/>
        </w:rPr>
        <w:t xml:space="preserve"> Установлено </w:t>
      </w:r>
      <w:r w:rsidR="008F7CC2">
        <w:rPr>
          <w:rFonts w:ascii="Times New Roman" w:hAnsi="Times New Roman"/>
          <w:sz w:val="28"/>
          <w:szCs w:val="28"/>
        </w:rPr>
        <w:t>нарушение порядка</w:t>
      </w:r>
      <w:r w:rsidR="00DE7F75">
        <w:rPr>
          <w:rFonts w:ascii="Times New Roman" w:hAnsi="Times New Roman"/>
          <w:sz w:val="28"/>
          <w:szCs w:val="28"/>
        </w:rPr>
        <w:t xml:space="preserve"> ведени</w:t>
      </w:r>
      <w:r w:rsidR="008F7CC2">
        <w:rPr>
          <w:rFonts w:ascii="Times New Roman" w:hAnsi="Times New Roman"/>
          <w:sz w:val="28"/>
          <w:szCs w:val="28"/>
        </w:rPr>
        <w:t>я</w:t>
      </w:r>
      <w:r w:rsidR="00DE7F75">
        <w:rPr>
          <w:rFonts w:ascii="Times New Roman" w:hAnsi="Times New Roman"/>
          <w:sz w:val="28"/>
          <w:szCs w:val="28"/>
        </w:rPr>
        <w:t xml:space="preserve"> бухгалтерского учета</w:t>
      </w:r>
      <w:r w:rsidR="009971EC">
        <w:rPr>
          <w:rFonts w:ascii="Times New Roman" w:hAnsi="Times New Roman"/>
          <w:sz w:val="28"/>
          <w:szCs w:val="28"/>
        </w:rPr>
        <w:t>.</w:t>
      </w:r>
      <w:r w:rsidR="00F87E74">
        <w:rPr>
          <w:rFonts w:ascii="Times New Roman" w:hAnsi="Times New Roman"/>
          <w:sz w:val="28"/>
          <w:szCs w:val="28"/>
        </w:rPr>
        <w:t xml:space="preserve"> </w:t>
      </w:r>
      <w:r w:rsidR="00DE7F75">
        <w:rPr>
          <w:rFonts w:ascii="Times New Roman" w:hAnsi="Times New Roman"/>
          <w:sz w:val="28"/>
          <w:szCs w:val="28"/>
        </w:rPr>
        <w:t>Данн</w:t>
      </w:r>
      <w:r w:rsidR="00D8250C">
        <w:rPr>
          <w:rFonts w:ascii="Times New Roman" w:hAnsi="Times New Roman"/>
          <w:sz w:val="28"/>
          <w:szCs w:val="28"/>
        </w:rPr>
        <w:t>ы</w:t>
      </w:r>
      <w:r w:rsidR="00DE7F75">
        <w:rPr>
          <w:rFonts w:ascii="Times New Roman" w:hAnsi="Times New Roman"/>
          <w:sz w:val="28"/>
          <w:szCs w:val="28"/>
        </w:rPr>
        <w:t>е нарушени</w:t>
      </w:r>
      <w:r w:rsidR="00D8250C">
        <w:rPr>
          <w:rFonts w:ascii="Times New Roman" w:hAnsi="Times New Roman"/>
          <w:sz w:val="28"/>
          <w:szCs w:val="28"/>
        </w:rPr>
        <w:t>я</w:t>
      </w:r>
      <w:r w:rsidR="00DE7F75">
        <w:rPr>
          <w:rFonts w:ascii="Times New Roman" w:hAnsi="Times New Roman"/>
          <w:sz w:val="28"/>
          <w:szCs w:val="28"/>
        </w:rPr>
        <w:t xml:space="preserve"> устранен</w:t>
      </w:r>
      <w:r w:rsidR="00D8250C">
        <w:rPr>
          <w:rFonts w:ascii="Times New Roman" w:hAnsi="Times New Roman"/>
          <w:sz w:val="28"/>
          <w:szCs w:val="28"/>
        </w:rPr>
        <w:t>ы</w:t>
      </w:r>
      <w:r w:rsidR="00DE7F75">
        <w:rPr>
          <w:rFonts w:ascii="Times New Roman" w:hAnsi="Times New Roman"/>
          <w:sz w:val="28"/>
          <w:szCs w:val="28"/>
        </w:rPr>
        <w:t xml:space="preserve"> в ходе проверки.</w:t>
      </w:r>
      <w:r w:rsidR="00202163">
        <w:rPr>
          <w:rFonts w:ascii="Times New Roman" w:hAnsi="Times New Roman"/>
          <w:sz w:val="28"/>
          <w:szCs w:val="28"/>
        </w:rPr>
        <w:t xml:space="preserve"> </w:t>
      </w:r>
      <w:r w:rsidR="001C2F67">
        <w:rPr>
          <w:rFonts w:ascii="Times New Roman" w:hAnsi="Times New Roman"/>
          <w:sz w:val="28"/>
          <w:szCs w:val="28"/>
        </w:rPr>
        <w:t xml:space="preserve">По результатам контрольных мероприятий сумма устраненных нарушений составила </w:t>
      </w:r>
      <w:r w:rsidR="00537D6D">
        <w:rPr>
          <w:rFonts w:ascii="Times New Roman" w:hAnsi="Times New Roman"/>
          <w:sz w:val="28"/>
          <w:szCs w:val="28"/>
        </w:rPr>
        <w:t>675,4</w:t>
      </w:r>
      <w:r w:rsidR="001C2F67">
        <w:rPr>
          <w:rFonts w:ascii="Times New Roman" w:hAnsi="Times New Roman"/>
          <w:sz w:val="28"/>
          <w:szCs w:val="28"/>
        </w:rPr>
        <w:t xml:space="preserve"> тыс. рублей</w:t>
      </w:r>
      <w:r w:rsidR="00537D6D">
        <w:rPr>
          <w:rFonts w:ascii="Times New Roman" w:hAnsi="Times New Roman"/>
          <w:sz w:val="28"/>
          <w:szCs w:val="28"/>
        </w:rPr>
        <w:t>, возмещено сре</w:t>
      </w:r>
      <w:proofErr w:type="gramStart"/>
      <w:r w:rsidR="00537D6D">
        <w:rPr>
          <w:rFonts w:ascii="Times New Roman" w:hAnsi="Times New Roman"/>
          <w:sz w:val="28"/>
          <w:szCs w:val="28"/>
        </w:rPr>
        <w:t>дств в б</w:t>
      </w:r>
      <w:proofErr w:type="gramEnd"/>
      <w:r w:rsidR="00537D6D">
        <w:rPr>
          <w:rFonts w:ascii="Times New Roman" w:hAnsi="Times New Roman"/>
          <w:sz w:val="28"/>
          <w:szCs w:val="28"/>
        </w:rPr>
        <w:t>юджет по результатам контрольных мероприятий 20,6 тыс. рублей</w:t>
      </w:r>
      <w:r w:rsidR="001C2F67">
        <w:rPr>
          <w:rFonts w:ascii="Times New Roman" w:hAnsi="Times New Roman"/>
          <w:sz w:val="28"/>
          <w:szCs w:val="28"/>
        </w:rPr>
        <w:t>.</w:t>
      </w:r>
      <w:r w:rsidR="00202163">
        <w:rPr>
          <w:rFonts w:ascii="Times New Roman" w:hAnsi="Times New Roman"/>
          <w:sz w:val="28"/>
          <w:szCs w:val="28"/>
        </w:rPr>
        <w:t xml:space="preserve"> </w:t>
      </w:r>
    </w:p>
    <w:p w:rsidR="009E37EA" w:rsidRDefault="0005102E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02E">
        <w:rPr>
          <w:rFonts w:ascii="Times New Roman" w:hAnsi="Times New Roman"/>
          <w:sz w:val="28"/>
          <w:szCs w:val="28"/>
        </w:rPr>
        <w:t xml:space="preserve">- </w:t>
      </w:r>
      <w:r w:rsidR="009E37EA" w:rsidRPr="0005102E">
        <w:rPr>
          <w:rFonts w:ascii="Times New Roman" w:hAnsi="Times New Roman"/>
          <w:sz w:val="28"/>
          <w:szCs w:val="28"/>
        </w:rPr>
        <w:t xml:space="preserve">  Учитывая значимость местных налогов, Администрацией района и поселениями района проводилась работа с налогоплательщиками земельного налога и налога на имущество физических лиц. В результате проведенной в </w:t>
      </w:r>
      <w:r w:rsidR="00A40475" w:rsidRPr="0005102E">
        <w:rPr>
          <w:rFonts w:ascii="Times New Roman" w:hAnsi="Times New Roman"/>
          <w:sz w:val="28"/>
          <w:szCs w:val="28"/>
        </w:rPr>
        <w:t>течени</w:t>
      </w:r>
      <w:r w:rsidR="00932363">
        <w:rPr>
          <w:rFonts w:ascii="Times New Roman" w:hAnsi="Times New Roman"/>
          <w:sz w:val="28"/>
          <w:szCs w:val="28"/>
        </w:rPr>
        <w:t>е</w:t>
      </w:r>
      <w:r w:rsidR="00A40475" w:rsidRPr="0005102E">
        <w:rPr>
          <w:rFonts w:ascii="Times New Roman" w:hAnsi="Times New Roman"/>
          <w:sz w:val="28"/>
          <w:szCs w:val="28"/>
        </w:rPr>
        <w:t xml:space="preserve"> </w:t>
      </w:r>
      <w:r w:rsidR="009E37EA" w:rsidRPr="0005102E">
        <w:rPr>
          <w:rFonts w:ascii="Times New Roman" w:hAnsi="Times New Roman"/>
          <w:sz w:val="28"/>
          <w:szCs w:val="28"/>
        </w:rPr>
        <w:t xml:space="preserve"> года работы  выявлены физические лица, использующие земельные участки без правоустанавливающих документов,  в количестве </w:t>
      </w:r>
      <w:r w:rsidR="00537D6D">
        <w:rPr>
          <w:rFonts w:ascii="Times New Roman" w:hAnsi="Times New Roman"/>
          <w:sz w:val="28"/>
          <w:szCs w:val="28"/>
        </w:rPr>
        <w:t>51</w:t>
      </w:r>
      <w:r w:rsidR="00727FF0" w:rsidRPr="0005102E">
        <w:rPr>
          <w:rFonts w:ascii="Times New Roman" w:hAnsi="Times New Roman"/>
          <w:sz w:val="28"/>
          <w:szCs w:val="28"/>
        </w:rPr>
        <w:t xml:space="preserve"> чел.</w:t>
      </w:r>
      <w:r w:rsidR="009E37EA" w:rsidRPr="0005102E">
        <w:rPr>
          <w:rFonts w:ascii="Times New Roman" w:hAnsi="Times New Roman"/>
          <w:sz w:val="28"/>
          <w:szCs w:val="28"/>
        </w:rPr>
        <w:t xml:space="preserve">, оказано помощи в оформлении прав на земельные участки под строительство и на объекты жилищного строительства в количестве  </w:t>
      </w:r>
      <w:r w:rsidR="00537D6D">
        <w:rPr>
          <w:rFonts w:ascii="Times New Roman" w:hAnsi="Times New Roman"/>
          <w:sz w:val="28"/>
          <w:szCs w:val="28"/>
        </w:rPr>
        <w:t>269</w:t>
      </w:r>
      <w:r w:rsidR="00AD5E9D" w:rsidRPr="0005102E">
        <w:rPr>
          <w:rFonts w:ascii="Times New Roman" w:hAnsi="Times New Roman"/>
          <w:sz w:val="28"/>
          <w:szCs w:val="28"/>
        </w:rPr>
        <w:t xml:space="preserve"> случаев</w:t>
      </w:r>
      <w:r w:rsidR="009E37EA" w:rsidRPr="0005102E">
        <w:rPr>
          <w:rFonts w:ascii="Times New Roman" w:hAnsi="Times New Roman"/>
          <w:sz w:val="28"/>
          <w:szCs w:val="28"/>
        </w:rPr>
        <w:t>.</w:t>
      </w:r>
      <w:r w:rsidR="009E37EA">
        <w:rPr>
          <w:rFonts w:ascii="Times New Roman" w:hAnsi="Times New Roman"/>
          <w:sz w:val="28"/>
          <w:szCs w:val="28"/>
        </w:rPr>
        <w:t xml:space="preserve">  </w:t>
      </w:r>
    </w:p>
    <w:p w:rsidR="00B73B64" w:rsidRDefault="008F7CC2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32363">
        <w:rPr>
          <w:rFonts w:ascii="Times New Roman" w:hAnsi="Times New Roman"/>
          <w:sz w:val="28"/>
          <w:szCs w:val="28"/>
        </w:rPr>
        <w:t xml:space="preserve">В целях ознакомления граждан с основными целями, задачами и приоритетными направлениями бюджетной, налоговой и долговой политики </w:t>
      </w:r>
      <w:proofErr w:type="spellStart"/>
      <w:r w:rsidR="0093236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932363">
        <w:rPr>
          <w:rFonts w:ascii="Times New Roman" w:hAnsi="Times New Roman"/>
          <w:sz w:val="28"/>
          <w:szCs w:val="28"/>
        </w:rPr>
        <w:t xml:space="preserve"> муниципального района, обоснованиями бюджетных расходов, планируемыми и достигнутыми результатами использования бюджетных ассигнований на официальном сайте Администрации района в разделе «Бюджет </w:t>
      </w:r>
      <w:proofErr w:type="spellStart"/>
      <w:r w:rsidR="0093236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932363">
        <w:rPr>
          <w:rFonts w:ascii="Times New Roman" w:hAnsi="Times New Roman"/>
          <w:sz w:val="28"/>
          <w:szCs w:val="28"/>
        </w:rPr>
        <w:t xml:space="preserve"> муниципального района» размещены аналитические материалы, содержащие основные положения местного бюджета</w:t>
      </w:r>
      <w:r w:rsidR="003A0054">
        <w:rPr>
          <w:rFonts w:ascii="Times New Roman" w:hAnsi="Times New Roman"/>
          <w:sz w:val="28"/>
          <w:szCs w:val="28"/>
        </w:rPr>
        <w:t xml:space="preserve">, </w:t>
      </w:r>
      <w:r w:rsidR="00932363">
        <w:rPr>
          <w:rFonts w:ascii="Times New Roman" w:hAnsi="Times New Roman"/>
          <w:sz w:val="28"/>
          <w:szCs w:val="28"/>
        </w:rPr>
        <w:t xml:space="preserve"> в доступной для широкого круга заинтересованных пользователей форме.</w:t>
      </w:r>
      <w:proofErr w:type="gramEnd"/>
      <w:r w:rsidR="00932363">
        <w:rPr>
          <w:rFonts w:ascii="Times New Roman" w:hAnsi="Times New Roman"/>
          <w:sz w:val="28"/>
          <w:szCs w:val="28"/>
        </w:rPr>
        <w:t xml:space="preserve"> </w:t>
      </w:r>
      <w:r w:rsidR="003A0054">
        <w:rPr>
          <w:rFonts w:ascii="Times New Roman" w:hAnsi="Times New Roman"/>
          <w:sz w:val="28"/>
          <w:szCs w:val="28"/>
        </w:rPr>
        <w:t xml:space="preserve"> Размещен информационный ресурс «Бюджет для граждан» </w:t>
      </w:r>
      <w:proofErr w:type="spellStart"/>
      <w:r w:rsidR="003A0054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3A0054">
        <w:rPr>
          <w:rFonts w:ascii="Times New Roman" w:hAnsi="Times New Roman"/>
          <w:sz w:val="28"/>
          <w:szCs w:val="28"/>
        </w:rPr>
        <w:t xml:space="preserve"> муниципального района, предназначенный для обеспечения прозрачности и открытости местного бюджета и бюджетного процесса в районе. На официальном сайте опубликована информация о бюджете на 202</w:t>
      </w:r>
      <w:r w:rsidR="00537D6D">
        <w:rPr>
          <w:rFonts w:ascii="Times New Roman" w:hAnsi="Times New Roman"/>
          <w:sz w:val="28"/>
          <w:szCs w:val="28"/>
        </w:rPr>
        <w:t>5</w:t>
      </w:r>
      <w:r w:rsidR="003A005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37D6D">
        <w:rPr>
          <w:rFonts w:ascii="Times New Roman" w:hAnsi="Times New Roman"/>
          <w:sz w:val="28"/>
          <w:szCs w:val="28"/>
        </w:rPr>
        <w:t>6</w:t>
      </w:r>
      <w:r w:rsidR="003A0054">
        <w:rPr>
          <w:rFonts w:ascii="Times New Roman" w:hAnsi="Times New Roman"/>
          <w:sz w:val="28"/>
          <w:szCs w:val="28"/>
        </w:rPr>
        <w:t>- 202</w:t>
      </w:r>
      <w:r w:rsidR="00537D6D">
        <w:rPr>
          <w:rFonts w:ascii="Times New Roman" w:hAnsi="Times New Roman"/>
          <w:sz w:val="28"/>
          <w:szCs w:val="28"/>
        </w:rPr>
        <w:t>7</w:t>
      </w:r>
      <w:r w:rsidR="003A0054">
        <w:rPr>
          <w:rFonts w:ascii="Times New Roman" w:hAnsi="Times New Roman"/>
          <w:sz w:val="28"/>
          <w:szCs w:val="28"/>
        </w:rPr>
        <w:t xml:space="preserve"> годов</w:t>
      </w:r>
      <w:r w:rsidR="00DE7F75">
        <w:rPr>
          <w:rFonts w:ascii="Times New Roman" w:hAnsi="Times New Roman"/>
          <w:sz w:val="28"/>
          <w:szCs w:val="28"/>
        </w:rPr>
        <w:t>.</w:t>
      </w:r>
    </w:p>
    <w:p w:rsidR="00FF41C5" w:rsidRDefault="00FF41C5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7CC2" w:rsidRDefault="008F7CC2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7CC2" w:rsidRDefault="008F7CC2" w:rsidP="009E37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6F03" w:rsidRDefault="00FE6F03" w:rsidP="00FE6F03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  <w:r w:rsidRPr="00661DEC">
        <w:rPr>
          <w:b/>
          <w:szCs w:val="28"/>
        </w:rPr>
        <w:t>10. Земельно-имущественные отношения</w:t>
      </w:r>
    </w:p>
    <w:p w:rsidR="00FE6F03" w:rsidRDefault="00FE6F03" w:rsidP="00FE6F03">
      <w:pPr>
        <w:pStyle w:val="a4"/>
        <w:tabs>
          <w:tab w:val="left" w:pos="0"/>
        </w:tabs>
        <w:ind w:firstLine="0"/>
        <w:jc w:val="center"/>
        <w:rPr>
          <w:b/>
          <w:szCs w:val="28"/>
        </w:rPr>
      </w:pPr>
    </w:p>
    <w:p w:rsidR="0039059E" w:rsidRPr="0039059E" w:rsidRDefault="0039059E" w:rsidP="0039059E">
      <w:pPr>
        <w:pStyle w:val="a8"/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39059E">
        <w:rPr>
          <w:sz w:val="28"/>
          <w:szCs w:val="28"/>
        </w:rPr>
        <w:t>В 20</w:t>
      </w:r>
      <w:r w:rsidR="00A564BE">
        <w:rPr>
          <w:sz w:val="28"/>
          <w:szCs w:val="28"/>
        </w:rPr>
        <w:t>2</w:t>
      </w:r>
      <w:r w:rsidR="00661DEC">
        <w:rPr>
          <w:sz w:val="28"/>
          <w:szCs w:val="28"/>
        </w:rPr>
        <w:t>4</w:t>
      </w:r>
      <w:r w:rsidRPr="0039059E">
        <w:rPr>
          <w:sz w:val="28"/>
          <w:szCs w:val="28"/>
        </w:rPr>
        <w:t xml:space="preserve"> году в соответствии со статьями 39.20 Земельного Коде</w:t>
      </w:r>
      <w:r w:rsidR="00A2284B">
        <w:rPr>
          <w:sz w:val="28"/>
          <w:szCs w:val="28"/>
        </w:rPr>
        <w:t>кса Российской Федерации предоставлено гражданам и юридическим лицам без торгов</w:t>
      </w:r>
      <w:r w:rsidR="007513C9">
        <w:rPr>
          <w:sz w:val="28"/>
          <w:szCs w:val="28"/>
        </w:rPr>
        <w:t xml:space="preserve"> (</w:t>
      </w:r>
      <w:r w:rsidR="00661DEC">
        <w:rPr>
          <w:sz w:val="28"/>
          <w:szCs w:val="28"/>
        </w:rPr>
        <w:t>8,002</w:t>
      </w:r>
      <w:r w:rsidR="007513C9">
        <w:rPr>
          <w:sz w:val="28"/>
          <w:szCs w:val="28"/>
        </w:rPr>
        <w:t xml:space="preserve"> га)</w:t>
      </w:r>
      <w:r w:rsidRPr="0039059E">
        <w:rPr>
          <w:sz w:val="28"/>
          <w:szCs w:val="28"/>
        </w:rPr>
        <w:t>,</w:t>
      </w:r>
      <w:r w:rsidR="007513C9">
        <w:rPr>
          <w:sz w:val="28"/>
          <w:szCs w:val="28"/>
        </w:rPr>
        <w:t xml:space="preserve"> </w:t>
      </w:r>
      <w:r w:rsidR="00BC168C">
        <w:rPr>
          <w:sz w:val="28"/>
          <w:szCs w:val="28"/>
        </w:rPr>
        <w:t>в</w:t>
      </w:r>
      <w:r w:rsidRPr="0039059E">
        <w:rPr>
          <w:sz w:val="28"/>
          <w:szCs w:val="28"/>
        </w:rPr>
        <w:t xml:space="preserve"> результате проведения торгов (аукционов) продано свободных земельных участков  </w:t>
      </w:r>
      <w:r w:rsidR="00503982">
        <w:rPr>
          <w:sz w:val="28"/>
          <w:szCs w:val="28"/>
        </w:rPr>
        <w:t>(</w:t>
      </w:r>
      <w:r w:rsidR="00661DEC">
        <w:rPr>
          <w:sz w:val="28"/>
          <w:szCs w:val="28"/>
        </w:rPr>
        <w:t>7,9</w:t>
      </w:r>
      <w:r w:rsidRPr="0039059E">
        <w:rPr>
          <w:sz w:val="28"/>
          <w:szCs w:val="28"/>
        </w:rPr>
        <w:t xml:space="preserve"> га).</w:t>
      </w:r>
    </w:p>
    <w:p w:rsidR="0039059E" w:rsidRPr="0039059E" w:rsidRDefault="0039059E" w:rsidP="00390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59E">
        <w:rPr>
          <w:rFonts w:ascii="Times New Roman" w:hAnsi="Times New Roman"/>
          <w:sz w:val="28"/>
          <w:szCs w:val="28"/>
        </w:rPr>
        <w:t>Всего в 20</w:t>
      </w:r>
      <w:r w:rsidR="00A564BE">
        <w:rPr>
          <w:rFonts w:ascii="Times New Roman" w:hAnsi="Times New Roman"/>
          <w:sz w:val="28"/>
          <w:szCs w:val="28"/>
        </w:rPr>
        <w:t>2</w:t>
      </w:r>
      <w:r w:rsidR="00661DEC">
        <w:rPr>
          <w:rFonts w:ascii="Times New Roman" w:hAnsi="Times New Roman"/>
          <w:sz w:val="28"/>
          <w:szCs w:val="28"/>
        </w:rPr>
        <w:t>4</w:t>
      </w:r>
      <w:r w:rsidRPr="0039059E">
        <w:rPr>
          <w:rFonts w:ascii="Times New Roman" w:hAnsi="Times New Roman"/>
          <w:sz w:val="28"/>
          <w:szCs w:val="28"/>
        </w:rPr>
        <w:t xml:space="preserve"> году в собственность  было предоставлено </w:t>
      </w:r>
      <w:r w:rsidR="00661DEC">
        <w:rPr>
          <w:rFonts w:ascii="Times New Roman" w:hAnsi="Times New Roman"/>
          <w:sz w:val="28"/>
          <w:szCs w:val="28"/>
        </w:rPr>
        <w:t>135</w:t>
      </w:r>
      <w:r w:rsidR="007513C9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503982">
        <w:rPr>
          <w:rFonts w:ascii="Times New Roman" w:hAnsi="Times New Roman"/>
          <w:sz w:val="28"/>
          <w:szCs w:val="28"/>
        </w:rPr>
        <w:t>(</w:t>
      </w:r>
      <w:r w:rsidR="00BC168C">
        <w:rPr>
          <w:rFonts w:ascii="Times New Roman" w:hAnsi="Times New Roman"/>
          <w:sz w:val="28"/>
          <w:szCs w:val="28"/>
        </w:rPr>
        <w:t>+</w:t>
      </w:r>
      <w:r w:rsidR="00A2284B">
        <w:rPr>
          <w:rFonts w:ascii="Times New Roman" w:hAnsi="Times New Roman"/>
          <w:sz w:val="28"/>
          <w:szCs w:val="28"/>
        </w:rPr>
        <w:t>1</w:t>
      </w:r>
      <w:r w:rsidR="00BC168C">
        <w:rPr>
          <w:rFonts w:ascii="Times New Roman" w:hAnsi="Times New Roman"/>
          <w:sz w:val="28"/>
          <w:szCs w:val="28"/>
        </w:rPr>
        <w:t>3</w:t>
      </w:r>
      <w:r w:rsidRPr="0039059E">
        <w:rPr>
          <w:rFonts w:ascii="Times New Roman" w:hAnsi="Times New Roman"/>
          <w:sz w:val="28"/>
          <w:szCs w:val="28"/>
        </w:rPr>
        <w:t xml:space="preserve"> участк</w:t>
      </w:r>
      <w:r w:rsidR="00661DEC">
        <w:rPr>
          <w:rFonts w:ascii="Times New Roman" w:hAnsi="Times New Roman"/>
          <w:sz w:val="28"/>
          <w:szCs w:val="28"/>
        </w:rPr>
        <w:t>ов</w:t>
      </w:r>
      <w:r w:rsidRPr="0039059E">
        <w:rPr>
          <w:rFonts w:ascii="Times New Roman" w:hAnsi="Times New Roman"/>
          <w:sz w:val="28"/>
          <w:szCs w:val="28"/>
        </w:rPr>
        <w:t xml:space="preserve">), общей площадью </w:t>
      </w:r>
      <w:r w:rsidR="00661DEC">
        <w:rPr>
          <w:rFonts w:ascii="Times New Roman" w:hAnsi="Times New Roman"/>
          <w:sz w:val="28"/>
          <w:szCs w:val="28"/>
        </w:rPr>
        <w:t>16,902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>га (</w:t>
      </w:r>
      <w:r w:rsidR="00BC168C">
        <w:rPr>
          <w:rFonts w:ascii="Times New Roman" w:hAnsi="Times New Roman"/>
          <w:sz w:val="28"/>
          <w:szCs w:val="28"/>
        </w:rPr>
        <w:t>рост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 xml:space="preserve"> к 20</w:t>
      </w:r>
      <w:r w:rsidR="00503982">
        <w:rPr>
          <w:rFonts w:ascii="Times New Roman" w:hAnsi="Times New Roman"/>
          <w:sz w:val="28"/>
          <w:szCs w:val="28"/>
        </w:rPr>
        <w:t>2</w:t>
      </w:r>
      <w:r w:rsidR="00661DEC">
        <w:rPr>
          <w:rFonts w:ascii="Times New Roman" w:hAnsi="Times New Roman"/>
          <w:sz w:val="28"/>
          <w:szCs w:val="28"/>
        </w:rPr>
        <w:t>3</w:t>
      </w:r>
      <w:r w:rsidRPr="0039059E">
        <w:rPr>
          <w:rFonts w:ascii="Times New Roman" w:hAnsi="Times New Roman"/>
          <w:sz w:val="28"/>
          <w:szCs w:val="28"/>
        </w:rPr>
        <w:t xml:space="preserve"> году на </w:t>
      </w:r>
      <w:r w:rsidR="00661DEC">
        <w:rPr>
          <w:rFonts w:ascii="Times New Roman" w:hAnsi="Times New Roman"/>
          <w:sz w:val="28"/>
          <w:szCs w:val="28"/>
        </w:rPr>
        <w:t>0,302</w:t>
      </w:r>
      <w:r w:rsidRPr="0039059E">
        <w:rPr>
          <w:rFonts w:ascii="Times New Roman" w:hAnsi="Times New Roman"/>
          <w:sz w:val="28"/>
          <w:szCs w:val="28"/>
        </w:rPr>
        <w:t xml:space="preserve"> га).</w:t>
      </w:r>
    </w:p>
    <w:p w:rsidR="0039059E" w:rsidRPr="0039059E" w:rsidRDefault="0039059E" w:rsidP="00390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59E">
        <w:rPr>
          <w:rFonts w:ascii="Times New Roman" w:hAnsi="Times New Roman"/>
          <w:sz w:val="28"/>
          <w:szCs w:val="28"/>
        </w:rPr>
        <w:t>Для строительства (в собственность/аренду) в 20</w:t>
      </w:r>
      <w:r w:rsidR="00A564BE">
        <w:rPr>
          <w:rFonts w:ascii="Times New Roman" w:hAnsi="Times New Roman"/>
          <w:sz w:val="28"/>
          <w:szCs w:val="28"/>
        </w:rPr>
        <w:t>2</w:t>
      </w:r>
      <w:r w:rsidR="00661DEC">
        <w:rPr>
          <w:rFonts w:ascii="Times New Roman" w:hAnsi="Times New Roman"/>
          <w:sz w:val="28"/>
          <w:szCs w:val="28"/>
        </w:rPr>
        <w:t>4</w:t>
      </w:r>
      <w:r w:rsidRPr="0039059E">
        <w:rPr>
          <w:rFonts w:ascii="Times New Roman" w:hAnsi="Times New Roman"/>
          <w:sz w:val="28"/>
          <w:szCs w:val="28"/>
        </w:rPr>
        <w:t xml:space="preserve"> году было предоставлено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="00661DEC">
        <w:rPr>
          <w:rFonts w:ascii="Times New Roman" w:hAnsi="Times New Roman"/>
          <w:sz w:val="28"/>
          <w:szCs w:val="28"/>
        </w:rPr>
        <w:t>138</w:t>
      </w:r>
      <w:r w:rsidRPr="0039059E">
        <w:rPr>
          <w:rFonts w:ascii="Times New Roman" w:hAnsi="Times New Roman"/>
          <w:sz w:val="28"/>
          <w:szCs w:val="28"/>
        </w:rPr>
        <w:t xml:space="preserve"> </w:t>
      </w:r>
      <w:r w:rsidR="007513C9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>земельных участков (</w:t>
      </w:r>
      <w:r w:rsidR="00503982">
        <w:rPr>
          <w:rFonts w:ascii="Times New Roman" w:hAnsi="Times New Roman"/>
          <w:sz w:val="28"/>
          <w:szCs w:val="28"/>
        </w:rPr>
        <w:t>+</w:t>
      </w:r>
      <w:r w:rsidR="00661DEC">
        <w:rPr>
          <w:rFonts w:ascii="Times New Roman" w:hAnsi="Times New Roman"/>
          <w:sz w:val="28"/>
          <w:szCs w:val="28"/>
        </w:rPr>
        <w:t xml:space="preserve">12 </w:t>
      </w:r>
      <w:r w:rsidRPr="0039059E">
        <w:rPr>
          <w:rFonts w:ascii="Times New Roman" w:hAnsi="Times New Roman"/>
          <w:sz w:val="28"/>
          <w:szCs w:val="28"/>
        </w:rPr>
        <w:t>участк</w:t>
      </w:r>
      <w:r w:rsidR="00661DEC">
        <w:rPr>
          <w:rFonts w:ascii="Times New Roman" w:hAnsi="Times New Roman"/>
          <w:sz w:val="28"/>
          <w:szCs w:val="28"/>
        </w:rPr>
        <w:t>ов</w:t>
      </w:r>
      <w:r w:rsidRPr="0039059E">
        <w:rPr>
          <w:rFonts w:ascii="Times New Roman" w:hAnsi="Times New Roman"/>
          <w:sz w:val="28"/>
          <w:szCs w:val="28"/>
        </w:rPr>
        <w:t>) общей площадью</w:t>
      </w:r>
      <w:r w:rsidR="007513C9">
        <w:rPr>
          <w:rFonts w:ascii="Times New Roman" w:hAnsi="Times New Roman"/>
          <w:sz w:val="28"/>
          <w:szCs w:val="28"/>
        </w:rPr>
        <w:t xml:space="preserve"> </w:t>
      </w:r>
      <w:r w:rsidR="00661DEC">
        <w:rPr>
          <w:rFonts w:ascii="Times New Roman" w:hAnsi="Times New Roman"/>
          <w:sz w:val="28"/>
          <w:szCs w:val="28"/>
        </w:rPr>
        <w:t>13,1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 xml:space="preserve">га </w:t>
      </w:r>
      <w:r w:rsidR="007513C9">
        <w:rPr>
          <w:rFonts w:ascii="Times New Roman" w:hAnsi="Times New Roman"/>
          <w:sz w:val="28"/>
          <w:szCs w:val="28"/>
        </w:rPr>
        <w:t>(</w:t>
      </w:r>
      <w:r w:rsidR="00661DEC">
        <w:rPr>
          <w:rFonts w:ascii="Times New Roman" w:hAnsi="Times New Roman"/>
          <w:sz w:val="28"/>
          <w:szCs w:val="28"/>
        </w:rPr>
        <w:t>-4,54</w:t>
      </w:r>
      <w:r w:rsidRPr="0039059E">
        <w:rPr>
          <w:rFonts w:ascii="Times New Roman" w:hAnsi="Times New Roman"/>
          <w:sz w:val="28"/>
          <w:szCs w:val="28"/>
        </w:rPr>
        <w:t xml:space="preserve"> га), в том числе для жилищного и индивидуального жилищного </w:t>
      </w:r>
      <w:r w:rsidRPr="0039059E">
        <w:rPr>
          <w:rFonts w:ascii="Times New Roman" w:hAnsi="Times New Roman"/>
          <w:sz w:val="28"/>
          <w:szCs w:val="28"/>
        </w:rPr>
        <w:lastRenderedPageBreak/>
        <w:t xml:space="preserve">строительства </w:t>
      </w:r>
      <w:r w:rsidR="00A2284B">
        <w:rPr>
          <w:rFonts w:ascii="Times New Roman" w:hAnsi="Times New Roman"/>
          <w:sz w:val="28"/>
          <w:szCs w:val="28"/>
        </w:rPr>
        <w:t>10</w:t>
      </w:r>
      <w:r w:rsidR="00661DEC">
        <w:rPr>
          <w:rFonts w:ascii="Times New Roman" w:hAnsi="Times New Roman"/>
          <w:sz w:val="28"/>
          <w:szCs w:val="28"/>
        </w:rPr>
        <w:t>2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Pr="0039059E">
        <w:rPr>
          <w:rFonts w:ascii="Times New Roman" w:hAnsi="Times New Roman"/>
          <w:sz w:val="28"/>
          <w:szCs w:val="28"/>
        </w:rPr>
        <w:t>земельных участк</w:t>
      </w:r>
      <w:r w:rsidR="00BC168C">
        <w:rPr>
          <w:rFonts w:ascii="Times New Roman" w:hAnsi="Times New Roman"/>
          <w:sz w:val="28"/>
          <w:szCs w:val="28"/>
        </w:rPr>
        <w:t>а</w:t>
      </w:r>
      <w:r w:rsidRPr="0039059E">
        <w:rPr>
          <w:rFonts w:ascii="Times New Roman" w:hAnsi="Times New Roman"/>
          <w:sz w:val="28"/>
          <w:szCs w:val="28"/>
        </w:rPr>
        <w:t xml:space="preserve"> (</w:t>
      </w:r>
      <w:r w:rsidR="00661DEC">
        <w:rPr>
          <w:rFonts w:ascii="Times New Roman" w:hAnsi="Times New Roman"/>
          <w:sz w:val="28"/>
          <w:szCs w:val="28"/>
        </w:rPr>
        <w:t>-</w:t>
      </w:r>
      <w:r w:rsidR="00A2284B">
        <w:rPr>
          <w:rFonts w:ascii="Times New Roman" w:hAnsi="Times New Roman"/>
          <w:sz w:val="28"/>
          <w:szCs w:val="28"/>
        </w:rPr>
        <w:t>5</w:t>
      </w:r>
      <w:r w:rsidRPr="0039059E">
        <w:rPr>
          <w:rFonts w:ascii="Times New Roman" w:hAnsi="Times New Roman"/>
          <w:sz w:val="28"/>
          <w:szCs w:val="28"/>
        </w:rPr>
        <w:t xml:space="preserve"> участк</w:t>
      </w:r>
      <w:r w:rsidR="00503982">
        <w:rPr>
          <w:rFonts w:ascii="Times New Roman" w:hAnsi="Times New Roman"/>
          <w:sz w:val="28"/>
          <w:szCs w:val="28"/>
        </w:rPr>
        <w:t>ов</w:t>
      </w:r>
      <w:r w:rsidRPr="0039059E">
        <w:rPr>
          <w:rFonts w:ascii="Times New Roman" w:hAnsi="Times New Roman"/>
          <w:sz w:val="28"/>
          <w:szCs w:val="28"/>
        </w:rPr>
        <w:t>), общей площадью</w:t>
      </w:r>
      <w:r w:rsidR="00BC168C">
        <w:rPr>
          <w:rFonts w:ascii="Times New Roman" w:hAnsi="Times New Roman"/>
          <w:sz w:val="28"/>
          <w:szCs w:val="28"/>
        </w:rPr>
        <w:t xml:space="preserve"> </w:t>
      </w:r>
      <w:r w:rsidR="00A564BE">
        <w:rPr>
          <w:rFonts w:ascii="Times New Roman" w:hAnsi="Times New Roman"/>
          <w:sz w:val="28"/>
          <w:szCs w:val="28"/>
        </w:rPr>
        <w:t xml:space="preserve"> </w:t>
      </w:r>
      <w:r w:rsidR="00661DEC">
        <w:rPr>
          <w:rFonts w:ascii="Times New Roman" w:hAnsi="Times New Roman"/>
          <w:sz w:val="28"/>
          <w:szCs w:val="28"/>
        </w:rPr>
        <w:t>11,46</w:t>
      </w:r>
      <w:r w:rsidRPr="0039059E">
        <w:rPr>
          <w:rFonts w:ascii="Times New Roman" w:hAnsi="Times New Roman"/>
          <w:sz w:val="28"/>
          <w:szCs w:val="28"/>
        </w:rPr>
        <w:t xml:space="preserve"> га (</w:t>
      </w:r>
      <w:r w:rsidR="00661DEC">
        <w:rPr>
          <w:rFonts w:ascii="Times New Roman" w:hAnsi="Times New Roman"/>
          <w:sz w:val="28"/>
          <w:szCs w:val="28"/>
        </w:rPr>
        <w:t>-1,07</w:t>
      </w:r>
      <w:r w:rsidRPr="0039059E">
        <w:rPr>
          <w:rFonts w:ascii="Times New Roman" w:hAnsi="Times New Roman"/>
          <w:sz w:val="28"/>
          <w:szCs w:val="28"/>
        </w:rPr>
        <w:t xml:space="preserve"> га).</w:t>
      </w:r>
    </w:p>
    <w:p w:rsidR="00FE6F03" w:rsidRPr="00C634B8" w:rsidRDefault="00FE6F03" w:rsidP="00390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продажи земельных участков в 20</w:t>
      </w:r>
      <w:r w:rsidR="005C7750">
        <w:rPr>
          <w:rFonts w:ascii="Times New Roman" w:hAnsi="Times New Roman"/>
          <w:sz w:val="28"/>
          <w:szCs w:val="28"/>
        </w:rPr>
        <w:t>2</w:t>
      </w:r>
      <w:r w:rsidR="00661D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</w:t>
      </w:r>
      <w:r w:rsidR="00F53EB9">
        <w:rPr>
          <w:rFonts w:ascii="Times New Roman" w:hAnsi="Times New Roman"/>
          <w:sz w:val="28"/>
          <w:szCs w:val="28"/>
        </w:rPr>
        <w:t xml:space="preserve">консолидированный </w:t>
      </w:r>
      <w:r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составили </w:t>
      </w:r>
      <w:r w:rsidR="00661DEC">
        <w:rPr>
          <w:rFonts w:ascii="Times New Roman" w:hAnsi="Times New Roman"/>
          <w:sz w:val="28"/>
          <w:szCs w:val="28"/>
        </w:rPr>
        <w:t>13468144,14</w:t>
      </w:r>
      <w:r w:rsidR="00F53EB9">
        <w:rPr>
          <w:rFonts w:ascii="Times New Roman" w:hAnsi="Times New Roman"/>
          <w:sz w:val="28"/>
          <w:szCs w:val="28"/>
        </w:rPr>
        <w:t xml:space="preserve"> руб. против</w:t>
      </w:r>
      <w:r w:rsidRPr="00C634B8">
        <w:rPr>
          <w:rFonts w:ascii="Times New Roman" w:hAnsi="Times New Roman"/>
          <w:sz w:val="28"/>
          <w:szCs w:val="28"/>
        </w:rPr>
        <w:t xml:space="preserve">  </w:t>
      </w:r>
      <w:r w:rsidR="00661DEC">
        <w:rPr>
          <w:rFonts w:ascii="Times New Roman" w:hAnsi="Times New Roman"/>
          <w:sz w:val="28"/>
          <w:szCs w:val="28"/>
        </w:rPr>
        <w:t>29816594</w:t>
      </w:r>
      <w:r w:rsidR="00A2284B">
        <w:rPr>
          <w:rFonts w:ascii="Times New Roman" w:hAnsi="Times New Roman"/>
          <w:sz w:val="28"/>
          <w:szCs w:val="28"/>
        </w:rPr>
        <w:t xml:space="preserve"> </w:t>
      </w:r>
      <w:r w:rsidR="006D71A5">
        <w:rPr>
          <w:rFonts w:ascii="Times New Roman" w:hAnsi="Times New Roman"/>
          <w:sz w:val="28"/>
          <w:szCs w:val="28"/>
        </w:rPr>
        <w:t xml:space="preserve"> </w:t>
      </w:r>
      <w:r w:rsidRPr="00C634B8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F53E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B6749D">
        <w:rPr>
          <w:rFonts w:ascii="Times New Roman" w:hAnsi="Times New Roman"/>
          <w:sz w:val="28"/>
          <w:szCs w:val="28"/>
        </w:rPr>
        <w:t>2</w:t>
      </w:r>
      <w:r w:rsidR="00661D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53EB9">
        <w:rPr>
          <w:rFonts w:ascii="Times New Roman" w:hAnsi="Times New Roman"/>
          <w:sz w:val="28"/>
          <w:szCs w:val="28"/>
        </w:rPr>
        <w:t>у (</w:t>
      </w:r>
      <w:r w:rsidR="00661DEC">
        <w:rPr>
          <w:rFonts w:ascii="Times New Roman" w:hAnsi="Times New Roman"/>
          <w:sz w:val="28"/>
          <w:szCs w:val="28"/>
        </w:rPr>
        <w:t>45,2</w:t>
      </w:r>
      <w:r w:rsidR="00B6749D">
        <w:rPr>
          <w:rFonts w:ascii="Times New Roman" w:hAnsi="Times New Roman"/>
          <w:sz w:val="28"/>
          <w:szCs w:val="28"/>
        </w:rPr>
        <w:t>%</w:t>
      </w:r>
      <w:r w:rsidR="009F3C3B">
        <w:rPr>
          <w:rFonts w:ascii="Times New Roman" w:hAnsi="Times New Roman"/>
          <w:sz w:val="28"/>
          <w:szCs w:val="28"/>
        </w:rPr>
        <w:t xml:space="preserve"> к </w:t>
      </w:r>
      <w:proofErr w:type="spellStart"/>
      <w:proofErr w:type="gramStart"/>
      <w:r w:rsidR="009F3C3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F3C3B">
        <w:rPr>
          <w:rFonts w:ascii="Times New Roman" w:hAnsi="Times New Roman"/>
          <w:sz w:val="28"/>
          <w:szCs w:val="28"/>
        </w:rPr>
        <w:t>/году</w:t>
      </w:r>
      <w:r w:rsidR="00F53EB9">
        <w:rPr>
          <w:rFonts w:ascii="Times New Roman" w:hAnsi="Times New Roman"/>
          <w:sz w:val="28"/>
          <w:szCs w:val="28"/>
        </w:rPr>
        <w:t>)</w:t>
      </w:r>
      <w:r w:rsidRPr="00C634B8">
        <w:rPr>
          <w:rFonts w:ascii="Times New Roman" w:hAnsi="Times New Roman"/>
          <w:sz w:val="28"/>
          <w:szCs w:val="28"/>
        </w:rPr>
        <w:t>.</w:t>
      </w:r>
    </w:p>
    <w:p w:rsidR="00FE6F03" w:rsidRPr="00C634B8" w:rsidRDefault="00FE6F03" w:rsidP="00FE6F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аренды  земельных участков в 20</w:t>
      </w:r>
      <w:r w:rsidR="00376C18">
        <w:rPr>
          <w:rFonts w:ascii="Times New Roman" w:hAnsi="Times New Roman"/>
          <w:sz w:val="28"/>
          <w:szCs w:val="28"/>
        </w:rPr>
        <w:t>2</w:t>
      </w:r>
      <w:r w:rsidR="00661D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консолидированный бюджет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61DEC">
        <w:rPr>
          <w:rFonts w:ascii="Times New Roman" w:hAnsi="Times New Roman"/>
          <w:sz w:val="28"/>
          <w:szCs w:val="28"/>
        </w:rPr>
        <w:t>2629273,72</w:t>
      </w:r>
      <w:r w:rsidR="00B67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против </w:t>
      </w:r>
      <w:r w:rsidRPr="00C634B8">
        <w:rPr>
          <w:rFonts w:ascii="Times New Roman" w:hAnsi="Times New Roman"/>
          <w:sz w:val="28"/>
          <w:szCs w:val="28"/>
        </w:rPr>
        <w:t xml:space="preserve"> </w:t>
      </w:r>
      <w:r w:rsidR="00661DEC">
        <w:rPr>
          <w:rFonts w:ascii="Times New Roman" w:hAnsi="Times New Roman"/>
          <w:sz w:val="28"/>
          <w:szCs w:val="28"/>
        </w:rPr>
        <w:t>2479933</w:t>
      </w:r>
      <w:r w:rsidR="00A2284B">
        <w:rPr>
          <w:rFonts w:ascii="Times New Roman" w:hAnsi="Times New Roman"/>
          <w:sz w:val="28"/>
          <w:szCs w:val="28"/>
        </w:rPr>
        <w:t xml:space="preserve"> </w:t>
      </w:r>
      <w:r w:rsidRPr="00C634B8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B6749D">
        <w:rPr>
          <w:rFonts w:ascii="Times New Roman" w:hAnsi="Times New Roman"/>
          <w:sz w:val="28"/>
          <w:szCs w:val="28"/>
        </w:rPr>
        <w:t>2</w:t>
      </w:r>
      <w:r w:rsidR="00661D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или </w:t>
      </w:r>
      <w:r w:rsidR="00661DEC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>% к прошлому году.</w:t>
      </w:r>
    </w:p>
    <w:p w:rsidR="00FE6F03" w:rsidRDefault="00FE6F03" w:rsidP="00FE6F0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39059E" w:rsidRDefault="0039059E" w:rsidP="00FE6F0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F41C5" w:rsidRPr="00325D5A" w:rsidRDefault="00FF41C5" w:rsidP="00325D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15A" w:rsidRPr="002234F4" w:rsidRDefault="007F515A" w:rsidP="007F515A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2C67">
        <w:rPr>
          <w:rFonts w:ascii="Times New Roman" w:hAnsi="Times New Roman"/>
          <w:b/>
          <w:sz w:val="28"/>
          <w:szCs w:val="28"/>
        </w:rPr>
        <w:t>1</w:t>
      </w:r>
      <w:r w:rsidR="00B6415F" w:rsidRPr="000B2C67">
        <w:rPr>
          <w:rFonts w:ascii="Times New Roman" w:hAnsi="Times New Roman"/>
          <w:b/>
          <w:sz w:val="28"/>
          <w:szCs w:val="28"/>
        </w:rPr>
        <w:t>1</w:t>
      </w:r>
      <w:r w:rsidRPr="000B2C67">
        <w:rPr>
          <w:rFonts w:ascii="Times New Roman" w:hAnsi="Times New Roman"/>
          <w:b/>
          <w:sz w:val="28"/>
          <w:szCs w:val="28"/>
        </w:rPr>
        <w:t>. Управление делами Администрации района.</w:t>
      </w:r>
    </w:p>
    <w:p w:rsidR="007F515A" w:rsidRDefault="007F515A" w:rsidP="007F515A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2C67" w:rsidRPr="00685556" w:rsidRDefault="000B2C67" w:rsidP="000B2C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целях формирования высокоэффективного кадрового состава на муниципальной службе в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Лежневском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муниципальном районе Ивановской области разработана и утверждена постановлением Администрации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Ивановской области от 19.02.2020 № 66 муниципальная Программа </w:t>
      </w:r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>«Профессиональ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ная подготовка </w:t>
      </w:r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 xml:space="preserve">переподготовка и повышение квалификации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лиц, замещающих муниципальные должности и </w:t>
      </w:r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 xml:space="preserve">муниципальных служащих Администрации </w:t>
      </w:r>
      <w:proofErr w:type="spellStart"/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>Лежневского</w:t>
      </w:r>
      <w:proofErr w:type="spellEnd"/>
      <w:r w:rsidRPr="00F7055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</w:t>
      </w:r>
      <w:r w:rsidRPr="006371AD">
        <w:rPr>
          <w:rFonts w:ascii="Times New Roman" w:hAnsi="Times New Roman"/>
          <w:color w:val="000000"/>
          <w:spacing w:val="-6"/>
          <w:sz w:val="28"/>
          <w:szCs w:val="28"/>
        </w:rPr>
        <w:t xml:space="preserve">района Ивановской области» (далее Программа), в которую   </w:t>
      </w:r>
      <w:r w:rsidRPr="006371AD">
        <w:rPr>
          <w:rFonts w:ascii="Times New Roman" w:hAnsi="Times New Roman"/>
          <w:sz w:val="28"/>
          <w:szCs w:val="28"/>
        </w:rPr>
        <w:t>в течение года</w:t>
      </w:r>
      <w:r>
        <w:rPr>
          <w:rFonts w:ascii="Times New Roman" w:hAnsi="Times New Roman"/>
          <w:sz w:val="28"/>
          <w:szCs w:val="28"/>
        </w:rPr>
        <w:t xml:space="preserve"> вносились необходимые изменения и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дополнения. 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мероприятий Программы направлено не только на подготовку, переподготовку и повышение квалификации муниципальных служащих структурных подразделений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но и на муниципальных служащих её отраслевых (функциональных) органов, а также на лиц, замещающих муниципальные должности.      </w:t>
      </w:r>
    </w:p>
    <w:p w:rsidR="000B2C67" w:rsidRPr="000A6C1B" w:rsidRDefault="000B2C67" w:rsidP="000B2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В соответствии с Программой  в  2024 году организованы и проведены мероприятия по профессиональному развитию двадцати семи </w:t>
      </w:r>
      <w:r w:rsidRPr="000A6C1B">
        <w:rPr>
          <w:rFonts w:ascii="Times New Roman" w:hAnsi="Times New Roman"/>
          <w:color w:val="000000"/>
          <w:spacing w:val="-6"/>
          <w:sz w:val="28"/>
          <w:szCs w:val="28"/>
        </w:rPr>
        <w:t>муниципальных служащих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  Л</w:t>
      </w:r>
      <w:r w:rsidRPr="006371AD">
        <w:rPr>
          <w:rFonts w:ascii="Times New Roman" w:hAnsi="Times New Roman"/>
          <w:color w:val="000000"/>
          <w:spacing w:val="-6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а, замещающие</w:t>
      </w:r>
      <w:r w:rsidRPr="000A6C1B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муниципальные должности в органах местного самоуправления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, в истекшем году по программам повышения квалификации обучение не проходили</w:t>
      </w:r>
      <w:r w:rsidRPr="000A6C1B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r w:rsidRPr="000A6C1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B2C67" w:rsidRPr="009637CB" w:rsidRDefault="000B2C67" w:rsidP="000B2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Районной </w:t>
      </w:r>
      <w:r w:rsidRPr="009637CB">
        <w:rPr>
          <w:rFonts w:ascii="Times New Roman" w:hAnsi="Times New Roman"/>
          <w:sz w:val="28"/>
          <w:szCs w:val="28"/>
        </w:rPr>
        <w:t>Программой было запланировано на 202</w:t>
      </w:r>
      <w:r>
        <w:rPr>
          <w:rFonts w:ascii="Times New Roman" w:hAnsi="Times New Roman"/>
          <w:sz w:val="28"/>
          <w:szCs w:val="28"/>
        </w:rPr>
        <w:t>4 год обучение десяти</w:t>
      </w:r>
      <w:r w:rsidRPr="009637CB">
        <w:rPr>
          <w:rFonts w:ascii="Times New Roman" w:hAnsi="Times New Roman"/>
          <w:sz w:val="28"/>
          <w:szCs w:val="28"/>
        </w:rPr>
        <w:t xml:space="preserve"> человек. Фактически обучено </w:t>
      </w:r>
      <w:r>
        <w:rPr>
          <w:rFonts w:ascii="Times New Roman" w:hAnsi="Times New Roman"/>
          <w:sz w:val="28"/>
          <w:szCs w:val="28"/>
        </w:rPr>
        <w:t>двадцать семь или 270</w:t>
      </w:r>
      <w:r w:rsidRPr="009637CB">
        <w:rPr>
          <w:rFonts w:ascii="Times New Roman" w:hAnsi="Times New Roman"/>
          <w:sz w:val="28"/>
          <w:szCs w:val="28"/>
        </w:rPr>
        <w:t xml:space="preserve"> % плана. Такие высокие показатели являются результатом эффективного сотрудничества с </w:t>
      </w:r>
      <w:r>
        <w:rPr>
          <w:rFonts w:ascii="Times New Roman" w:hAnsi="Times New Roman"/>
          <w:sz w:val="28"/>
          <w:szCs w:val="28"/>
        </w:rPr>
        <w:t>образовательными</w:t>
      </w:r>
      <w:r w:rsidRPr="009637CB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ми</w:t>
      </w:r>
      <w:r w:rsidRPr="009637CB">
        <w:rPr>
          <w:rFonts w:ascii="Times New Roman" w:hAnsi="Times New Roman"/>
          <w:sz w:val="28"/>
          <w:szCs w:val="28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</w:rPr>
        <w:t>, которые предлагаю</w:t>
      </w:r>
      <w:r w:rsidRPr="009637CB">
        <w:rPr>
          <w:rFonts w:ascii="Times New Roman" w:hAnsi="Times New Roman"/>
          <w:sz w:val="28"/>
          <w:szCs w:val="28"/>
        </w:rPr>
        <w:t>т различные темы курсов повышения квалификации муниципальных служащих по направлениям деятельности органов ме</w:t>
      </w:r>
      <w:r>
        <w:rPr>
          <w:rFonts w:ascii="Times New Roman" w:hAnsi="Times New Roman"/>
          <w:sz w:val="28"/>
          <w:szCs w:val="28"/>
        </w:rPr>
        <w:t>стного самоуправления. В</w:t>
      </w:r>
      <w:r w:rsidRPr="009637C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637CB">
        <w:rPr>
          <w:rFonts w:ascii="Times New Roman" w:hAnsi="Times New Roman"/>
          <w:sz w:val="28"/>
          <w:szCs w:val="28"/>
        </w:rPr>
        <w:t xml:space="preserve"> году продолжилось </w:t>
      </w:r>
      <w:proofErr w:type="gramStart"/>
      <w:r w:rsidRPr="009637CB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637CB">
        <w:rPr>
          <w:rFonts w:ascii="Times New Roman" w:hAnsi="Times New Roman"/>
          <w:sz w:val="28"/>
          <w:szCs w:val="28"/>
        </w:rPr>
        <w:t xml:space="preserve"> дистанционной  форме обучения, что так же способствовало увеличению количества  учащихся.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464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2024 году муниципальные служащие обучались по следующим программам: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Pr="00846413">
        <w:rPr>
          <w:rFonts w:ascii="Times New Roman" w:hAnsi="Times New Roman"/>
          <w:sz w:val="28"/>
          <w:szCs w:val="28"/>
        </w:rPr>
        <w:t xml:space="preserve"> соответствии с Национальным планом противодействия коррупции на 2021 – 2024 годы, утвержденным Указом Президента Российской Федерации от 16.08.2021 № 478, для муниципальных служащих  Администрации </w:t>
      </w:r>
      <w:proofErr w:type="spellStart"/>
      <w:r w:rsidRPr="00846413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846413">
        <w:rPr>
          <w:rFonts w:ascii="Times New Roman" w:hAnsi="Times New Roman"/>
          <w:sz w:val="28"/>
          <w:szCs w:val="28"/>
        </w:rPr>
        <w:t xml:space="preserve"> муниципального района впервые поступивших на </w:t>
      </w:r>
      <w:r w:rsidRPr="00846413">
        <w:rPr>
          <w:rFonts w:ascii="Times New Roman" w:hAnsi="Times New Roman"/>
          <w:sz w:val="28"/>
          <w:szCs w:val="28"/>
        </w:rPr>
        <w:lastRenderedPageBreak/>
        <w:t>муниципальную службу было организовано и проведено повышение квалификации по образовательной программе в области противодействия коррупции «Вопросы профилактики и противодействия корру</w:t>
      </w:r>
      <w:r>
        <w:rPr>
          <w:rFonts w:ascii="Times New Roman" w:hAnsi="Times New Roman"/>
          <w:sz w:val="28"/>
          <w:szCs w:val="28"/>
        </w:rPr>
        <w:t>пции</w:t>
      </w:r>
      <w:r w:rsidRPr="008464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Обучились два </w:t>
      </w:r>
      <w:r w:rsidRPr="00846413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(7,4 </w:t>
      </w:r>
      <w:r w:rsidRPr="00E20D8E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7C75E2">
        <w:rPr>
          <w:rFonts w:ascii="Times New Roman" w:hAnsi="Times New Roman"/>
          <w:sz w:val="28"/>
          <w:szCs w:val="28"/>
        </w:rPr>
        <w:t xml:space="preserve"> 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249B3">
        <w:rPr>
          <w:rFonts w:ascii="Times New Roman" w:hAnsi="Times New Roman"/>
          <w:sz w:val="28"/>
          <w:szCs w:val="28"/>
        </w:rPr>
        <w:t>Также, в истекшем году</w:t>
      </w:r>
      <w:r>
        <w:rPr>
          <w:rFonts w:ascii="Times New Roman" w:hAnsi="Times New Roman"/>
          <w:sz w:val="28"/>
          <w:szCs w:val="28"/>
        </w:rPr>
        <w:t xml:space="preserve"> два  муниципальных служащих</w:t>
      </w:r>
      <w:r w:rsidRPr="00224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(7,4</w:t>
      </w:r>
      <w:r w:rsidRPr="00E20D8E">
        <w:rPr>
          <w:rFonts w:ascii="Times New Roman" w:hAnsi="Times New Roman"/>
          <w:sz w:val="28"/>
          <w:szCs w:val="28"/>
        </w:rPr>
        <w:t xml:space="preserve"> %)</w:t>
      </w:r>
      <w:r w:rsidRPr="007C75E2">
        <w:rPr>
          <w:rFonts w:ascii="Times New Roman" w:hAnsi="Times New Roman"/>
          <w:sz w:val="28"/>
          <w:szCs w:val="28"/>
        </w:rPr>
        <w:t xml:space="preserve"> </w:t>
      </w:r>
      <w:r w:rsidRPr="002249B3">
        <w:rPr>
          <w:rFonts w:ascii="Times New Roman" w:hAnsi="Times New Roman"/>
          <w:sz w:val="28"/>
          <w:szCs w:val="28"/>
        </w:rPr>
        <w:t>обучал</w:t>
      </w:r>
      <w:r>
        <w:rPr>
          <w:rFonts w:ascii="Times New Roman" w:hAnsi="Times New Roman"/>
          <w:sz w:val="28"/>
          <w:szCs w:val="28"/>
        </w:rPr>
        <w:t>ись</w:t>
      </w:r>
      <w:r w:rsidRPr="002249B3">
        <w:rPr>
          <w:rFonts w:ascii="Times New Roman" w:hAnsi="Times New Roman"/>
          <w:sz w:val="28"/>
          <w:szCs w:val="28"/>
        </w:rPr>
        <w:t xml:space="preserve"> по </w:t>
      </w:r>
      <w:r w:rsidRPr="002249B3">
        <w:rPr>
          <w:rFonts w:ascii="Times New Roman" w:eastAsia="Times New Roman" w:hAnsi="Times New Roman"/>
          <w:sz w:val="28"/>
          <w:szCs w:val="28"/>
        </w:rPr>
        <w:t xml:space="preserve">дополнительной профессиональной программе </w:t>
      </w:r>
      <w:r w:rsidRPr="002249B3"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Культура устной и письменной деловой речи на государственной службе. Юридическая лингвистика</w:t>
      </w:r>
      <w:r w:rsidRPr="002249B3">
        <w:rPr>
          <w:rFonts w:ascii="Times New Roman" w:hAnsi="Times New Roman"/>
          <w:spacing w:val="2"/>
          <w:sz w:val="28"/>
          <w:szCs w:val="28"/>
        </w:rPr>
        <w:t>»</w:t>
      </w:r>
      <w:bookmarkStart w:id="0" w:name="_GoBack"/>
      <w:bookmarkEnd w:id="0"/>
      <w:r w:rsidRPr="002249B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249B3">
        <w:rPr>
          <w:rFonts w:ascii="Times New Roman" w:hAnsi="Times New Roman"/>
          <w:sz w:val="28"/>
          <w:szCs w:val="28"/>
        </w:rPr>
        <w:t xml:space="preserve">два  муниципальных служащий </w:t>
      </w:r>
      <w:r>
        <w:rPr>
          <w:rFonts w:ascii="Times New Roman" w:hAnsi="Times New Roman"/>
          <w:sz w:val="28"/>
          <w:szCs w:val="28"/>
        </w:rPr>
        <w:t>(7,4</w:t>
      </w:r>
      <w:r w:rsidRPr="00E20D8E">
        <w:rPr>
          <w:rFonts w:ascii="Times New Roman" w:hAnsi="Times New Roman"/>
          <w:sz w:val="28"/>
          <w:szCs w:val="28"/>
        </w:rPr>
        <w:t xml:space="preserve"> %)</w:t>
      </w:r>
      <w:r w:rsidRPr="007C75E2">
        <w:rPr>
          <w:rFonts w:ascii="Times New Roman" w:hAnsi="Times New Roman"/>
          <w:sz w:val="28"/>
          <w:szCs w:val="28"/>
        </w:rPr>
        <w:t xml:space="preserve"> </w:t>
      </w:r>
      <w:r w:rsidRPr="002249B3">
        <w:rPr>
          <w:rFonts w:ascii="Times New Roman" w:hAnsi="Times New Roman"/>
          <w:sz w:val="28"/>
          <w:szCs w:val="28"/>
        </w:rPr>
        <w:t>обучались по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78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Делопроизводство и документооборот в организации (делопроизводитель, секретарь, помощник руководителя)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профессионализма один муниципальный служащий </w:t>
      </w:r>
      <w:r w:rsidRPr="00D43C3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3,7</w:t>
      </w:r>
      <w:r w:rsidRPr="00D43C37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 обучался по программе </w:t>
      </w:r>
      <w:r w:rsidRPr="000749B3">
        <w:rPr>
          <w:rFonts w:ascii="Times New Roman" w:eastAsia="Times New Roman" w:hAnsi="Times New Roman"/>
          <w:color w:val="2C2D2E"/>
          <w:sz w:val="28"/>
          <w:szCs w:val="28"/>
        </w:rPr>
        <w:t>«Современн</w:t>
      </w:r>
      <w:r>
        <w:rPr>
          <w:rFonts w:ascii="Times New Roman" w:eastAsia="Times New Roman" w:hAnsi="Times New Roman"/>
          <w:color w:val="2C2D2E"/>
          <w:sz w:val="28"/>
          <w:szCs w:val="28"/>
        </w:rPr>
        <w:t xml:space="preserve">ые подходы к организации работы </w:t>
      </w:r>
      <w:r w:rsidRPr="000749B3">
        <w:rPr>
          <w:rFonts w:ascii="Times New Roman" w:eastAsia="Times New Roman" w:hAnsi="Times New Roman"/>
          <w:color w:val="2C2D2E"/>
          <w:sz w:val="28"/>
          <w:szCs w:val="28"/>
        </w:rPr>
        <w:t>с  обращениями  граждан  в  органах  го</w:t>
      </w:r>
      <w:r>
        <w:rPr>
          <w:rFonts w:ascii="Times New Roman" w:eastAsia="Times New Roman" w:hAnsi="Times New Roman"/>
          <w:color w:val="2C2D2E"/>
          <w:sz w:val="28"/>
          <w:szCs w:val="28"/>
        </w:rPr>
        <w:t xml:space="preserve">сударственной власти и местного </w:t>
      </w:r>
      <w:r w:rsidRPr="000749B3">
        <w:rPr>
          <w:rFonts w:ascii="Times New Roman" w:eastAsia="Times New Roman" w:hAnsi="Times New Roman"/>
          <w:color w:val="2C2D2E"/>
          <w:sz w:val="28"/>
          <w:szCs w:val="28"/>
        </w:rPr>
        <w:t>самоуправления»</w:t>
      </w:r>
      <w:r>
        <w:rPr>
          <w:rFonts w:ascii="Times New Roman" w:eastAsia="Times New Roman" w:hAnsi="Times New Roman"/>
          <w:color w:val="2C2D2E"/>
          <w:sz w:val="28"/>
          <w:szCs w:val="28"/>
        </w:rPr>
        <w:t>.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муниципальный служащий (3,7 %) прошел обучение по программе повышения квалификации «Реализация </w:t>
      </w:r>
      <w:proofErr w:type="gramStart"/>
      <w:r>
        <w:rPr>
          <w:rFonts w:ascii="Times New Roman" w:hAnsi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«Делопроизводство и архивное дело»  </w:t>
      </w:r>
      <w:r w:rsidRPr="000749B3">
        <w:rPr>
          <w:rFonts w:ascii="Times New Roman" w:eastAsia="Times New Roman" w:hAnsi="Times New Roman"/>
          <w:color w:val="2C2D2E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также обучался  один  муниципальный служащий (3,7 %).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четыре человека (88,9 %) обучались по программам в сфере «Охрана труда».</w:t>
      </w:r>
    </w:p>
    <w:p w:rsidR="000B2C67" w:rsidRPr="002249B3" w:rsidRDefault="000B2C67" w:rsidP="000B2C67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бухгалтерского учета и отчетности освоены программы «Работа с программным продуктом фирмы «1С»: электронный документооборот» и «Реформа НДФЛ с 2025 года. Изменения в заработной плате и  практические вопросы выплаты пособий</w:t>
      </w:r>
      <w:r w:rsidRPr="002A50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2C67" w:rsidRPr="00CD2744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2744">
        <w:rPr>
          <w:rFonts w:ascii="Times New Roman" w:hAnsi="Times New Roman"/>
          <w:sz w:val="28"/>
          <w:szCs w:val="28"/>
        </w:rPr>
        <w:t>По итогам обучения все обучившиеся получили удостоверения о повышении квалификации.</w:t>
      </w:r>
    </w:p>
    <w:p w:rsidR="000B2C67" w:rsidRPr="00E20D8E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 муниципальной программы </w:t>
      </w:r>
      <w:r w:rsidRPr="001A1CA9">
        <w:rPr>
          <w:rFonts w:ascii="Times New Roman" w:hAnsi="Times New Roman"/>
          <w:sz w:val="28"/>
          <w:szCs w:val="28"/>
        </w:rPr>
        <w:t xml:space="preserve">«Профессиональная подготовка переподготовка и повышение квалификации </w:t>
      </w:r>
      <w:r>
        <w:rPr>
          <w:rFonts w:ascii="Times New Roman" w:hAnsi="Times New Roman"/>
          <w:sz w:val="28"/>
          <w:szCs w:val="28"/>
        </w:rPr>
        <w:t xml:space="preserve">лиц, замещающих муниципальные должности и </w:t>
      </w:r>
      <w:r w:rsidRPr="001A1CA9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proofErr w:type="spellStart"/>
      <w:r w:rsidRPr="001A1CA9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1A1CA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1A1CA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истекшем году осуществлялась за счет средств местного бюджета. На осуществление мероприятий Программы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было запланировано 80,0 тысяч рублей. И</w:t>
      </w:r>
      <w:r w:rsidRPr="003E4112">
        <w:rPr>
          <w:rFonts w:ascii="Times New Roman" w:hAnsi="Times New Roman"/>
          <w:sz w:val="28"/>
          <w:szCs w:val="28"/>
        </w:rPr>
        <w:t>з-за невозможности точного прогнозирования</w:t>
      </w:r>
      <w:r>
        <w:rPr>
          <w:rFonts w:ascii="Times New Roman" w:hAnsi="Times New Roman"/>
          <w:sz w:val="28"/>
          <w:szCs w:val="28"/>
        </w:rPr>
        <w:t xml:space="preserve"> количества обучающих программ, а так же</w:t>
      </w:r>
      <w:r w:rsidRPr="003E4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невозможностью </w:t>
      </w:r>
      <w:r w:rsidRPr="003E4112">
        <w:rPr>
          <w:rFonts w:ascii="Times New Roman" w:hAnsi="Times New Roman"/>
          <w:sz w:val="28"/>
          <w:szCs w:val="28"/>
        </w:rPr>
        <w:t xml:space="preserve">установления точного  количества муниципальных служащих,   желающих пройти </w:t>
      </w:r>
      <w:proofErr w:type="gramStart"/>
      <w:r w:rsidRPr="003E4112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3E4112">
        <w:rPr>
          <w:rFonts w:ascii="Times New Roman" w:hAnsi="Times New Roman"/>
          <w:sz w:val="28"/>
          <w:szCs w:val="28"/>
        </w:rPr>
        <w:t xml:space="preserve">  повышения квалификации и переподготовки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расходование средств районного бюджета на реализацию Программы составило  79,8 тысяч  рублей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 состоянию на 31.12.2024 года, что составляет  99,75 % от запланированного. Все эти средства районного бюджета израсходованы на повышение квалификации муниципальных служащих. </w:t>
      </w:r>
    </w:p>
    <w:p w:rsidR="000B2C67" w:rsidRDefault="000B2C67" w:rsidP="000B2C6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отзывам слушателей р</w:t>
      </w:r>
      <w:r w:rsidRPr="007C75E2">
        <w:rPr>
          <w:rFonts w:ascii="Times New Roman" w:hAnsi="Times New Roman"/>
          <w:sz w:val="28"/>
          <w:szCs w:val="28"/>
        </w:rPr>
        <w:t xml:space="preserve">еализованные Администрацией </w:t>
      </w:r>
      <w:proofErr w:type="spellStart"/>
      <w:r w:rsidRPr="007C75E2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7C75E2">
        <w:rPr>
          <w:rFonts w:ascii="Times New Roman" w:hAnsi="Times New Roman"/>
          <w:sz w:val="28"/>
          <w:szCs w:val="28"/>
        </w:rPr>
        <w:t xml:space="preserve"> муниципального района пр</w:t>
      </w:r>
      <w:r>
        <w:rPr>
          <w:rFonts w:ascii="Times New Roman" w:hAnsi="Times New Roman"/>
          <w:sz w:val="28"/>
          <w:szCs w:val="28"/>
        </w:rPr>
        <w:t>ограммы получили высокую оценку</w:t>
      </w:r>
      <w:r w:rsidRPr="007C75E2">
        <w:rPr>
          <w:rFonts w:ascii="Times New Roman" w:hAnsi="Times New Roman"/>
          <w:sz w:val="28"/>
          <w:szCs w:val="28"/>
        </w:rPr>
        <w:t>.</w:t>
      </w:r>
    </w:p>
    <w:p w:rsidR="007F515A" w:rsidRDefault="007F515A" w:rsidP="007F51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914" w:rsidRPr="00B6415F" w:rsidRDefault="00571914" w:rsidP="00571914">
      <w:pPr>
        <w:pStyle w:val="a4"/>
        <w:tabs>
          <w:tab w:val="left" w:pos="0"/>
        </w:tabs>
        <w:rPr>
          <w:sz w:val="24"/>
          <w:szCs w:val="24"/>
        </w:rPr>
      </w:pPr>
      <w:r w:rsidRPr="00B6415F">
        <w:rPr>
          <w:sz w:val="24"/>
          <w:szCs w:val="24"/>
        </w:rPr>
        <w:t>Отдел экономики и предпринимательства</w:t>
      </w:r>
    </w:p>
    <w:p w:rsidR="00571914" w:rsidRPr="00571914" w:rsidRDefault="00F955EC" w:rsidP="00571914">
      <w:pPr>
        <w:pStyle w:val="a4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28.04.2025</w:t>
      </w:r>
      <w:r w:rsidR="00B6415F">
        <w:rPr>
          <w:sz w:val="24"/>
          <w:szCs w:val="24"/>
        </w:rPr>
        <w:t xml:space="preserve"> г</w:t>
      </w:r>
      <w:r w:rsidR="00C37645" w:rsidRPr="00B6415F">
        <w:rPr>
          <w:sz w:val="24"/>
          <w:szCs w:val="24"/>
        </w:rPr>
        <w:t>.</w:t>
      </w:r>
    </w:p>
    <w:sectPr w:rsidR="00571914" w:rsidRPr="00571914" w:rsidSect="00027BA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1F"/>
    <w:multiLevelType w:val="hybridMultilevel"/>
    <w:tmpl w:val="FEE8C6D2"/>
    <w:lvl w:ilvl="0" w:tplc="3D345EBE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3A5EA1"/>
    <w:multiLevelType w:val="multilevel"/>
    <w:tmpl w:val="140A2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B15EE"/>
    <w:multiLevelType w:val="hybridMultilevel"/>
    <w:tmpl w:val="5422F8D0"/>
    <w:lvl w:ilvl="0" w:tplc="E8627A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4ACA"/>
    <w:multiLevelType w:val="multilevel"/>
    <w:tmpl w:val="FB06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4">
    <w:nsid w:val="2B9C3980"/>
    <w:multiLevelType w:val="hybridMultilevel"/>
    <w:tmpl w:val="5E1A6332"/>
    <w:lvl w:ilvl="0" w:tplc="4B8812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056D1"/>
    <w:multiLevelType w:val="hybridMultilevel"/>
    <w:tmpl w:val="8386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2508A"/>
    <w:multiLevelType w:val="hybridMultilevel"/>
    <w:tmpl w:val="E722B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D388A"/>
    <w:multiLevelType w:val="hybridMultilevel"/>
    <w:tmpl w:val="E37827C2"/>
    <w:lvl w:ilvl="0" w:tplc="8B5E0D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87D78"/>
    <w:multiLevelType w:val="hybridMultilevel"/>
    <w:tmpl w:val="68EA7B18"/>
    <w:lvl w:ilvl="0" w:tplc="4B14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30499"/>
    <w:multiLevelType w:val="hybridMultilevel"/>
    <w:tmpl w:val="301E51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D49347E"/>
    <w:multiLevelType w:val="hybridMultilevel"/>
    <w:tmpl w:val="2746240A"/>
    <w:lvl w:ilvl="0" w:tplc="4B8812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252060"/>
    <w:multiLevelType w:val="multilevel"/>
    <w:tmpl w:val="33E08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8503B2"/>
    <w:multiLevelType w:val="hybridMultilevel"/>
    <w:tmpl w:val="292263CA"/>
    <w:lvl w:ilvl="0" w:tplc="3616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09F09EF"/>
    <w:multiLevelType w:val="multilevel"/>
    <w:tmpl w:val="A43AAF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EA5B57"/>
    <w:multiLevelType w:val="hybridMultilevel"/>
    <w:tmpl w:val="E174DC40"/>
    <w:lvl w:ilvl="0" w:tplc="6D4C581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CF0716A"/>
    <w:multiLevelType w:val="hybridMultilevel"/>
    <w:tmpl w:val="A3F6815A"/>
    <w:lvl w:ilvl="0" w:tplc="BC14D7A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8EA05FF"/>
    <w:multiLevelType w:val="hybridMultilevel"/>
    <w:tmpl w:val="AAE0D11E"/>
    <w:lvl w:ilvl="0" w:tplc="ECBA335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3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4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CF"/>
    <w:rsid w:val="0000056C"/>
    <w:rsid w:val="0000060F"/>
    <w:rsid w:val="00002279"/>
    <w:rsid w:val="00002DDB"/>
    <w:rsid w:val="0000362E"/>
    <w:rsid w:val="000046AA"/>
    <w:rsid w:val="00006895"/>
    <w:rsid w:val="00006B6F"/>
    <w:rsid w:val="00006DE0"/>
    <w:rsid w:val="00007BF1"/>
    <w:rsid w:val="00007D34"/>
    <w:rsid w:val="00007EA0"/>
    <w:rsid w:val="00010BE6"/>
    <w:rsid w:val="000112F9"/>
    <w:rsid w:val="000131B1"/>
    <w:rsid w:val="00013AF9"/>
    <w:rsid w:val="00014BBA"/>
    <w:rsid w:val="00017269"/>
    <w:rsid w:val="000176CC"/>
    <w:rsid w:val="00017D55"/>
    <w:rsid w:val="000216F3"/>
    <w:rsid w:val="000219EE"/>
    <w:rsid w:val="00021FDC"/>
    <w:rsid w:val="00023565"/>
    <w:rsid w:val="00023F87"/>
    <w:rsid w:val="000248C5"/>
    <w:rsid w:val="00024F64"/>
    <w:rsid w:val="0002515D"/>
    <w:rsid w:val="0002536F"/>
    <w:rsid w:val="000259EB"/>
    <w:rsid w:val="000273A4"/>
    <w:rsid w:val="0002747D"/>
    <w:rsid w:val="000276C7"/>
    <w:rsid w:val="00027ADF"/>
    <w:rsid w:val="00027BAD"/>
    <w:rsid w:val="000305C7"/>
    <w:rsid w:val="00031180"/>
    <w:rsid w:val="00031A9B"/>
    <w:rsid w:val="00034C95"/>
    <w:rsid w:val="00035165"/>
    <w:rsid w:val="000353EB"/>
    <w:rsid w:val="00036027"/>
    <w:rsid w:val="00036456"/>
    <w:rsid w:val="0003670A"/>
    <w:rsid w:val="000379ED"/>
    <w:rsid w:val="000400FE"/>
    <w:rsid w:val="00040447"/>
    <w:rsid w:val="00040996"/>
    <w:rsid w:val="00041433"/>
    <w:rsid w:val="0004150C"/>
    <w:rsid w:val="0004352A"/>
    <w:rsid w:val="000477CF"/>
    <w:rsid w:val="0005102E"/>
    <w:rsid w:val="00051B43"/>
    <w:rsid w:val="000520D3"/>
    <w:rsid w:val="000527BE"/>
    <w:rsid w:val="00052A76"/>
    <w:rsid w:val="00053FE7"/>
    <w:rsid w:val="00053FFD"/>
    <w:rsid w:val="0005466F"/>
    <w:rsid w:val="00054796"/>
    <w:rsid w:val="00055C88"/>
    <w:rsid w:val="00056D1A"/>
    <w:rsid w:val="00056F42"/>
    <w:rsid w:val="0006048A"/>
    <w:rsid w:val="00060745"/>
    <w:rsid w:val="00061557"/>
    <w:rsid w:val="000628F7"/>
    <w:rsid w:val="000632C2"/>
    <w:rsid w:val="00065C09"/>
    <w:rsid w:val="00066AD4"/>
    <w:rsid w:val="000679C5"/>
    <w:rsid w:val="00071E92"/>
    <w:rsid w:val="0007260B"/>
    <w:rsid w:val="0007648E"/>
    <w:rsid w:val="00077A82"/>
    <w:rsid w:val="00077B59"/>
    <w:rsid w:val="0008195D"/>
    <w:rsid w:val="000845EB"/>
    <w:rsid w:val="00085630"/>
    <w:rsid w:val="0008563B"/>
    <w:rsid w:val="000856C9"/>
    <w:rsid w:val="000879CB"/>
    <w:rsid w:val="00087A8B"/>
    <w:rsid w:val="00091284"/>
    <w:rsid w:val="00094592"/>
    <w:rsid w:val="00094BCD"/>
    <w:rsid w:val="00095144"/>
    <w:rsid w:val="00096712"/>
    <w:rsid w:val="000973F8"/>
    <w:rsid w:val="00097CFC"/>
    <w:rsid w:val="000A0EA4"/>
    <w:rsid w:val="000A1BDD"/>
    <w:rsid w:val="000A226E"/>
    <w:rsid w:val="000A3573"/>
    <w:rsid w:val="000A407F"/>
    <w:rsid w:val="000A41E8"/>
    <w:rsid w:val="000A5135"/>
    <w:rsid w:val="000A5BF5"/>
    <w:rsid w:val="000A69BA"/>
    <w:rsid w:val="000A6EF8"/>
    <w:rsid w:val="000A6F05"/>
    <w:rsid w:val="000B02A5"/>
    <w:rsid w:val="000B0639"/>
    <w:rsid w:val="000B228F"/>
    <w:rsid w:val="000B22DE"/>
    <w:rsid w:val="000B27EE"/>
    <w:rsid w:val="000B2C67"/>
    <w:rsid w:val="000B3D87"/>
    <w:rsid w:val="000B4472"/>
    <w:rsid w:val="000C1B3F"/>
    <w:rsid w:val="000C2775"/>
    <w:rsid w:val="000C3BCA"/>
    <w:rsid w:val="000C3EFF"/>
    <w:rsid w:val="000C3F23"/>
    <w:rsid w:val="000C4576"/>
    <w:rsid w:val="000C49DB"/>
    <w:rsid w:val="000C4F50"/>
    <w:rsid w:val="000C60D8"/>
    <w:rsid w:val="000C7296"/>
    <w:rsid w:val="000C7A38"/>
    <w:rsid w:val="000C7B6B"/>
    <w:rsid w:val="000D0B71"/>
    <w:rsid w:val="000D1B32"/>
    <w:rsid w:val="000D22FC"/>
    <w:rsid w:val="000D36E1"/>
    <w:rsid w:val="000D4695"/>
    <w:rsid w:val="000D553B"/>
    <w:rsid w:val="000D63FF"/>
    <w:rsid w:val="000D7CA4"/>
    <w:rsid w:val="000E12AF"/>
    <w:rsid w:val="000E150E"/>
    <w:rsid w:val="000E1B8C"/>
    <w:rsid w:val="000E2B72"/>
    <w:rsid w:val="000E3E69"/>
    <w:rsid w:val="000E3F71"/>
    <w:rsid w:val="000E4319"/>
    <w:rsid w:val="000E48C4"/>
    <w:rsid w:val="000E5F7F"/>
    <w:rsid w:val="000E6017"/>
    <w:rsid w:val="000E7231"/>
    <w:rsid w:val="000E7D63"/>
    <w:rsid w:val="000E7E26"/>
    <w:rsid w:val="000E7FCA"/>
    <w:rsid w:val="000F0BA7"/>
    <w:rsid w:val="000F12F1"/>
    <w:rsid w:val="000F3CBC"/>
    <w:rsid w:val="000F3D33"/>
    <w:rsid w:val="000F43BB"/>
    <w:rsid w:val="000F4EF2"/>
    <w:rsid w:val="000F7C51"/>
    <w:rsid w:val="00100998"/>
    <w:rsid w:val="00100C9D"/>
    <w:rsid w:val="001019D9"/>
    <w:rsid w:val="0010432E"/>
    <w:rsid w:val="001051F2"/>
    <w:rsid w:val="001074DB"/>
    <w:rsid w:val="00110129"/>
    <w:rsid w:val="00110A08"/>
    <w:rsid w:val="001114DA"/>
    <w:rsid w:val="0011196A"/>
    <w:rsid w:val="0011260E"/>
    <w:rsid w:val="001129B1"/>
    <w:rsid w:val="00112C49"/>
    <w:rsid w:val="00115D7A"/>
    <w:rsid w:val="001163F9"/>
    <w:rsid w:val="001173B4"/>
    <w:rsid w:val="00121BE3"/>
    <w:rsid w:val="001249B1"/>
    <w:rsid w:val="001249D3"/>
    <w:rsid w:val="00126669"/>
    <w:rsid w:val="00127008"/>
    <w:rsid w:val="00127B43"/>
    <w:rsid w:val="001308EE"/>
    <w:rsid w:val="00130BCF"/>
    <w:rsid w:val="00130E54"/>
    <w:rsid w:val="00131BC7"/>
    <w:rsid w:val="00132910"/>
    <w:rsid w:val="0013434A"/>
    <w:rsid w:val="001345EA"/>
    <w:rsid w:val="00134C8A"/>
    <w:rsid w:val="00136B8C"/>
    <w:rsid w:val="0013797B"/>
    <w:rsid w:val="00137B4B"/>
    <w:rsid w:val="00137C21"/>
    <w:rsid w:val="00140B56"/>
    <w:rsid w:val="001424D4"/>
    <w:rsid w:val="001429B7"/>
    <w:rsid w:val="00143E7C"/>
    <w:rsid w:val="0014428C"/>
    <w:rsid w:val="00144BE2"/>
    <w:rsid w:val="00146467"/>
    <w:rsid w:val="0015161E"/>
    <w:rsid w:val="00152A1A"/>
    <w:rsid w:val="00153049"/>
    <w:rsid w:val="001540E5"/>
    <w:rsid w:val="00154D9D"/>
    <w:rsid w:val="00155D19"/>
    <w:rsid w:val="00157A63"/>
    <w:rsid w:val="00161560"/>
    <w:rsid w:val="0016194C"/>
    <w:rsid w:val="00163A8B"/>
    <w:rsid w:val="00165448"/>
    <w:rsid w:val="00166C34"/>
    <w:rsid w:val="00166F0D"/>
    <w:rsid w:val="001725B0"/>
    <w:rsid w:val="0017350D"/>
    <w:rsid w:val="001747D6"/>
    <w:rsid w:val="00174CF8"/>
    <w:rsid w:val="0017518B"/>
    <w:rsid w:val="00176D8B"/>
    <w:rsid w:val="001809F3"/>
    <w:rsid w:val="00180F30"/>
    <w:rsid w:val="001811D5"/>
    <w:rsid w:val="0018543A"/>
    <w:rsid w:val="00186127"/>
    <w:rsid w:val="00186CAA"/>
    <w:rsid w:val="001909D2"/>
    <w:rsid w:val="00190B45"/>
    <w:rsid w:val="0019110E"/>
    <w:rsid w:val="001912DC"/>
    <w:rsid w:val="001915BA"/>
    <w:rsid w:val="00194BE9"/>
    <w:rsid w:val="00195EE7"/>
    <w:rsid w:val="00195EE9"/>
    <w:rsid w:val="00196E27"/>
    <w:rsid w:val="001A00AB"/>
    <w:rsid w:val="001A12AC"/>
    <w:rsid w:val="001A2241"/>
    <w:rsid w:val="001A26AE"/>
    <w:rsid w:val="001A2D97"/>
    <w:rsid w:val="001A3814"/>
    <w:rsid w:val="001A3E63"/>
    <w:rsid w:val="001A4015"/>
    <w:rsid w:val="001A427E"/>
    <w:rsid w:val="001A4296"/>
    <w:rsid w:val="001A6254"/>
    <w:rsid w:val="001A67FC"/>
    <w:rsid w:val="001A699A"/>
    <w:rsid w:val="001A722D"/>
    <w:rsid w:val="001B24B5"/>
    <w:rsid w:val="001B3AED"/>
    <w:rsid w:val="001B5819"/>
    <w:rsid w:val="001B59FE"/>
    <w:rsid w:val="001B5FA8"/>
    <w:rsid w:val="001B7E96"/>
    <w:rsid w:val="001C0A8E"/>
    <w:rsid w:val="001C0FE7"/>
    <w:rsid w:val="001C107E"/>
    <w:rsid w:val="001C2CB2"/>
    <w:rsid w:val="001C2D6C"/>
    <w:rsid w:val="001C2F67"/>
    <w:rsid w:val="001C3D73"/>
    <w:rsid w:val="001C3F1D"/>
    <w:rsid w:val="001C44BB"/>
    <w:rsid w:val="001C5E9B"/>
    <w:rsid w:val="001C5F68"/>
    <w:rsid w:val="001C6849"/>
    <w:rsid w:val="001C6ED7"/>
    <w:rsid w:val="001C76F2"/>
    <w:rsid w:val="001D02A2"/>
    <w:rsid w:val="001D040D"/>
    <w:rsid w:val="001D0723"/>
    <w:rsid w:val="001D0E20"/>
    <w:rsid w:val="001D1EA7"/>
    <w:rsid w:val="001D2EE1"/>
    <w:rsid w:val="001D33D9"/>
    <w:rsid w:val="001D376C"/>
    <w:rsid w:val="001D452F"/>
    <w:rsid w:val="001D6E9E"/>
    <w:rsid w:val="001E265D"/>
    <w:rsid w:val="001E3F47"/>
    <w:rsid w:val="001E4B95"/>
    <w:rsid w:val="001E53C8"/>
    <w:rsid w:val="001E59F2"/>
    <w:rsid w:val="001E5A2F"/>
    <w:rsid w:val="001E5F37"/>
    <w:rsid w:val="001E78B6"/>
    <w:rsid w:val="001E79D6"/>
    <w:rsid w:val="001F0096"/>
    <w:rsid w:val="001F0508"/>
    <w:rsid w:val="001F1FF9"/>
    <w:rsid w:val="001F26FB"/>
    <w:rsid w:val="001F4081"/>
    <w:rsid w:val="001F4826"/>
    <w:rsid w:val="001F78E5"/>
    <w:rsid w:val="00200964"/>
    <w:rsid w:val="00202163"/>
    <w:rsid w:val="0020335C"/>
    <w:rsid w:val="00203BCA"/>
    <w:rsid w:val="00206FDA"/>
    <w:rsid w:val="00210DC1"/>
    <w:rsid w:val="002121B5"/>
    <w:rsid w:val="00213301"/>
    <w:rsid w:val="00213C18"/>
    <w:rsid w:val="00214A42"/>
    <w:rsid w:val="00215115"/>
    <w:rsid w:val="00215197"/>
    <w:rsid w:val="00215BBE"/>
    <w:rsid w:val="0021790F"/>
    <w:rsid w:val="002200AE"/>
    <w:rsid w:val="002206D1"/>
    <w:rsid w:val="00220CAE"/>
    <w:rsid w:val="00223341"/>
    <w:rsid w:val="002234F4"/>
    <w:rsid w:val="00225750"/>
    <w:rsid w:val="0022578A"/>
    <w:rsid w:val="0023033D"/>
    <w:rsid w:val="00230826"/>
    <w:rsid w:val="00230DD5"/>
    <w:rsid w:val="00234539"/>
    <w:rsid w:val="00234FA2"/>
    <w:rsid w:val="00235FBD"/>
    <w:rsid w:val="00236604"/>
    <w:rsid w:val="002375FE"/>
    <w:rsid w:val="002406C2"/>
    <w:rsid w:val="00241626"/>
    <w:rsid w:val="00241D37"/>
    <w:rsid w:val="00242003"/>
    <w:rsid w:val="0024229A"/>
    <w:rsid w:val="00243C1B"/>
    <w:rsid w:val="002447F6"/>
    <w:rsid w:val="00244E29"/>
    <w:rsid w:val="00245284"/>
    <w:rsid w:val="00245484"/>
    <w:rsid w:val="00245AEF"/>
    <w:rsid w:val="00245EDE"/>
    <w:rsid w:val="00246419"/>
    <w:rsid w:val="00247456"/>
    <w:rsid w:val="0024786D"/>
    <w:rsid w:val="00247E5B"/>
    <w:rsid w:val="002501E7"/>
    <w:rsid w:val="00251B83"/>
    <w:rsid w:val="00251EDB"/>
    <w:rsid w:val="00252138"/>
    <w:rsid w:val="00252341"/>
    <w:rsid w:val="002536BF"/>
    <w:rsid w:val="0025405F"/>
    <w:rsid w:val="00254900"/>
    <w:rsid w:val="002554D5"/>
    <w:rsid w:val="00255A4E"/>
    <w:rsid w:val="0025600A"/>
    <w:rsid w:val="00257753"/>
    <w:rsid w:val="00260389"/>
    <w:rsid w:val="00260581"/>
    <w:rsid w:val="00264317"/>
    <w:rsid w:val="0026543A"/>
    <w:rsid w:val="0026557F"/>
    <w:rsid w:val="00265A8F"/>
    <w:rsid w:val="0026740F"/>
    <w:rsid w:val="002703B8"/>
    <w:rsid w:val="00270AFA"/>
    <w:rsid w:val="00271519"/>
    <w:rsid w:val="00273F86"/>
    <w:rsid w:val="0027524A"/>
    <w:rsid w:val="0027558E"/>
    <w:rsid w:val="0027589D"/>
    <w:rsid w:val="00275B0C"/>
    <w:rsid w:val="0027620E"/>
    <w:rsid w:val="002765F9"/>
    <w:rsid w:val="002771B5"/>
    <w:rsid w:val="002800B5"/>
    <w:rsid w:val="00280D79"/>
    <w:rsid w:val="002820C3"/>
    <w:rsid w:val="0028264B"/>
    <w:rsid w:val="002828C7"/>
    <w:rsid w:val="00282C4E"/>
    <w:rsid w:val="00283D1A"/>
    <w:rsid w:val="00285BA2"/>
    <w:rsid w:val="0028640E"/>
    <w:rsid w:val="0029044D"/>
    <w:rsid w:val="00290DA6"/>
    <w:rsid w:val="00290DDC"/>
    <w:rsid w:val="002912DB"/>
    <w:rsid w:val="00291AE3"/>
    <w:rsid w:val="00291F6B"/>
    <w:rsid w:val="00292DCE"/>
    <w:rsid w:val="0029386F"/>
    <w:rsid w:val="00294F8F"/>
    <w:rsid w:val="00296FA1"/>
    <w:rsid w:val="002976EB"/>
    <w:rsid w:val="002A1B23"/>
    <w:rsid w:val="002A2C51"/>
    <w:rsid w:val="002A36E9"/>
    <w:rsid w:val="002A3D9F"/>
    <w:rsid w:val="002A4044"/>
    <w:rsid w:val="002A4346"/>
    <w:rsid w:val="002A4760"/>
    <w:rsid w:val="002A55F9"/>
    <w:rsid w:val="002A5AC3"/>
    <w:rsid w:val="002A68CE"/>
    <w:rsid w:val="002B0DC6"/>
    <w:rsid w:val="002B19AD"/>
    <w:rsid w:val="002B21B9"/>
    <w:rsid w:val="002B24F1"/>
    <w:rsid w:val="002B270E"/>
    <w:rsid w:val="002B4694"/>
    <w:rsid w:val="002B6B1C"/>
    <w:rsid w:val="002B7366"/>
    <w:rsid w:val="002B75A3"/>
    <w:rsid w:val="002B7C25"/>
    <w:rsid w:val="002C05C5"/>
    <w:rsid w:val="002C0C97"/>
    <w:rsid w:val="002C1B18"/>
    <w:rsid w:val="002C278C"/>
    <w:rsid w:val="002C3130"/>
    <w:rsid w:val="002C3645"/>
    <w:rsid w:val="002C38E0"/>
    <w:rsid w:val="002C416C"/>
    <w:rsid w:val="002C482A"/>
    <w:rsid w:val="002C5658"/>
    <w:rsid w:val="002C57C3"/>
    <w:rsid w:val="002C6AED"/>
    <w:rsid w:val="002D01E3"/>
    <w:rsid w:val="002D0DE5"/>
    <w:rsid w:val="002D28A8"/>
    <w:rsid w:val="002D35ED"/>
    <w:rsid w:val="002D363D"/>
    <w:rsid w:val="002D3793"/>
    <w:rsid w:val="002D4DF8"/>
    <w:rsid w:val="002D5182"/>
    <w:rsid w:val="002D5318"/>
    <w:rsid w:val="002D769C"/>
    <w:rsid w:val="002D776B"/>
    <w:rsid w:val="002D7FDC"/>
    <w:rsid w:val="002E0260"/>
    <w:rsid w:val="002E1021"/>
    <w:rsid w:val="002E253C"/>
    <w:rsid w:val="002E3679"/>
    <w:rsid w:val="002E48B7"/>
    <w:rsid w:val="002E5421"/>
    <w:rsid w:val="002E554D"/>
    <w:rsid w:val="002E619C"/>
    <w:rsid w:val="002E69C7"/>
    <w:rsid w:val="002E6CCD"/>
    <w:rsid w:val="002E7F4B"/>
    <w:rsid w:val="002F09E9"/>
    <w:rsid w:val="002F11A2"/>
    <w:rsid w:val="002F1D6E"/>
    <w:rsid w:val="002F24F2"/>
    <w:rsid w:val="002F264C"/>
    <w:rsid w:val="002F3D0C"/>
    <w:rsid w:val="002F4773"/>
    <w:rsid w:val="002F61CA"/>
    <w:rsid w:val="002F73EF"/>
    <w:rsid w:val="002F7555"/>
    <w:rsid w:val="002F75B5"/>
    <w:rsid w:val="00300811"/>
    <w:rsid w:val="00300B1B"/>
    <w:rsid w:val="00302C6E"/>
    <w:rsid w:val="00302CF4"/>
    <w:rsid w:val="003030A3"/>
    <w:rsid w:val="00303941"/>
    <w:rsid w:val="00304B0C"/>
    <w:rsid w:val="00304C69"/>
    <w:rsid w:val="00304C76"/>
    <w:rsid w:val="003057BA"/>
    <w:rsid w:val="00305FA9"/>
    <w:rsid w:val="00306682"/>
    <w:rsid w:val="00310BD5"/>
    <w:rsid w:val="00310CC1"/>
    <w:rsid w:val="00311116"/>
    <w:rsid w:val="00312089"/>
    <w:rsid w:val="00312396"/>
    <w:rsid w:val="003124A9"/>
    <w:rsid w:val="00313903"/>
    <w:rsid w:val="003139DE"/>
    <w:rsid w:val="00313F88"/>
    <w:rsid w:val="0031613A"/>
    <w:rsid w:val="00316588"/>
    <w:rsid w:val="00316FB0"/>
    <w:rsid w:val="003175C3"/>
    <w:rsid w:val="0031781A"/>
    <w:rsid w:val="00320C8A"/>
    <w:rsid w:val="0032119B"/>
    <w:rsid w:val="003215E5"/>
    <w:rsid w:val="00322A66"/>
    <w:rsid w:val="00323ACF"/>
    <w:rsid w:val="0032409A"/>
    <w:rsid w:val="00324EB5"/>
    <w:rsid w:val="00325C38"/>
    <w:rsid w:val="00325D5A"/>
    <w:rsid w:val="00326197"/>
    <w:rsid w:val="003264B1"/>
    <w:rsid w:val="003265C5"/>
    <w:rsid w:val="003265EE"/>
    <w:rsid w:val="00327B38"/>
    <w:rsid w:val="00327D89"/>
    <w:rsid w:val="003311E4"/>
    <w:rsid w:val="00331E66"/>
    <w:rsid w:val="003326E6"/>
    <w:rsid w:val="00333F2B"/>
    <w:rsid w:val="00334049"/>
    <w:rsid w:val="003344FA"/>
    <w:rsid w:val="00335419"/>
    <w:rsid w:val="003360ED"/>
    <w:rsid w:val="0034071F"/>
    <w:rsid w:val="003418A5"/>
    <w:rsid w:val="00343D8B"/>
    <w:rsid w:val="00345309"/>
    <w:rsid w:val="00350575"/>
    <w:rsid w:val="00350809"/>
    <w:rsid w:val="0035084C"/>
    <w:rsid w:val="00350BD7"/>
    <w:rsid w:val="003519E0"/>
    <w:rsid w:val="00351CF2"/>
    <w:rsid w:val="00352E91"/>
    <w:rsid w:val="0035327A"/>
    <w:rsid w:val="00357490"/>
    <w:rsid w:val="00360F83"/>
    <w:rsid w:val="00362492"/>
    <w:rsid w:val="00362635"/>
    <w:rsid w:val="00364231"/>
    <w:rsid w:val="00365265"/>
    <w:rsid w:val="0036532D"/>
    <w:rsid w:val="003655FD"/>
    <w:rsid w:val="00365712"/>
    <w:rsid w:val="00365DFA"/>
    <w:rsid w:val="0036604D"/>
    <w:rsid w:val="00366745"/>
    <w:rsid w:val="00366B63"/>
    <w:rsid w:val="00367089"/>
    <w:rsid w:val="003723B4"/>
    <w:rsid w:val="00372DBA"/>
    <w:rsid w:val="0037405C"/>
    <w:rsid w:val="003741DB"/>
    <w:rsid w:val="00375E93"/>
    <w:rsid w:val="00376201"/>
    <w:rsid w:val="0037621C"/>
    <w:rsid w:val="00376C18"/>
    <w:rsid w:val="0038046D"/>
    <w:rsid w:val="00380D3E"/>
    <w:rsid w:val="00381607"/>
    <w:rsid w:val="00382B41"/>
    <w:rsid w:val="003843E6"/>
    <w:rsid w:val="003849E8"/>
    <w:rsid w:val="00384A30"/>
    <w:rsid w:val="00384C68"/>
    <w:rsid w:val="00385FDC"/>
    <w:rsid w:val="003868C4"/>
    <w:rsid w:val="00387528"/>
    <w:rsid w:val="00387D45"/>
    <w:rsid w:val="00387D99"/>
    <w:rsid w:val="0039059E"/>
    <w:rsid w:val="0039223F"/>
    <w:rsid w:val="00392DF1"/>
    <w:rsid w:val="00394BC3"/>
    <w:rsid w:val="00394C15"/>
    <w:rsid w:val="003968BF"/>
    <w:rsid w:val="00396BE9"/>
    <w:rsid w:val="003978B2"/>
    <w:rsid w:val="003A0054"/>
    <w:rsid w:val="003A14A3"/>
    <w:rsid w:val="003A234A"/>
    <w:rsid w:val="003A2AB4"/>
    <w:rsid w:val="003A4074"/>
    <w:rsid w:val="003A4802"/>
    <w:rsid w:val="003A5305"/>
    <w:rsid w:val="003A5EB1"/>
    <w:rsid w:val="003A6290"/>
    <w:rsid w:val="003A7C96"/>
    <w:rsid w:val="003B03FE"/>
    <w:rsid w:val="003B10B0"/>
    <w:rsid w:val="003B11F5"/>
    <w:rsid w:val="003B1528"/>
    <w:rsid w:val="003B1589"/>
    <w:rsid w:val="003B1B6A"/>
    <w:rsid w:val="003B491F"/>
    <w:rsid w:val="003B4CEF"/>
    <w:rsid w:val="003B7290"/>
    <w:rsid w:val="003C30BC"/>
    <w:rsid w:val="003C3F57"/>
    <w:rsid w:val="003C42F4"/>
    <w:rsid w:val="003C4D0C"/>
    <w:rsid w:val="003C5219"/>
    <w:rsid w:val="003C6815"/>
    <w:rsid w:val="003C68D5"/>
    <w:rsid w:val="003C7017"/>
    <w:rsid w:val="003C75BC"/>
    <w:rsid w:val="003C7AF4"/>
    <w:rsid w:val="003C7FF3"/>
    <w:rsid w:val="003D00CD"/>
    <w:rsid w:val="003D019D"/>
    <w:rsid w:val="003D162F"/>
    <w:rsid w:val="003D1C07"/>
    <w:rsid w:val="003D204F"/>
    <w:rsid w:val="003D2259"/>
    <w:rsid w:val="003D28D9"/>
    <w:rsid w:val="003D5068"/>
    <w:rsid w:val="003D5CE4"/>
    <w:rsid w:val="003D5FBB"/>
    <w:rsid w:val="003D7EBB"/>
    <w:rsid w:val="003E0AB8"/>
    <w:rsid w:val="003E24CE"/>
    <w:rsid w:val="003E350A"/>
    <w:rsid w:val="003E3B48"/>
    <w:rsid w:val="003E51BC"/>
    <w:rsid w:val="003E61AE"/>
    <w:rsid w:val="003F0A80"/>
    <w:rsid w:val="003F0DB7"/>
    <w:rsid w:val="003F0FB9"/>
    <w:rsid w:val="003F138C"/>
    <w:rsid w:val="003F1582"/>
    <w:rsid w:val="003F1686"/>
    <w:rsid w:val="003F54DB"/>
    <w:rsid w:val="003F55BA"/>
    <w:rsid w:val="003F5C79"/>
    <w:rsid w:val="003F6989"/>
    <w:rsid w:val="003F7062"/>
    <w:rsid w:val="00401EFA"/>
    <w:rsid w:val="00401F28"/>
    <w:rsid w:val="004025F9"/>
    <w:rsid w:val="004026EE"/>
    <w:rsid w:val="00402B95"/>
    <w:rsid w:val="00404FE8"/>
    <w:rsid w:val="00405E8A"/>
    <w:rsid w:val="00406695"/>
    <w:rsid w:val="0041003D"/>
    <w:rsid w:val="00410186"/>
    <w:rsid w:val="004101CD"/>
    <w:rsid w:val="00410A09"/>
    <w:rsid w:val="00411266"/>
    <w:rsid w:val="004112DF"/>
    <w:rsid w:val="00411C8B"/>
    <w:rsid w:val="0041253B"/>
    <w:rsid w:val="004126DE"/>
    <w:rsid w:val="004137DC"/>
    <w:rsid w:val="004139FD"/>
    <w:rsid w:val="00413B9E"/>
    <w:rsid w:val="0041445A"/>
    <w:rsid w:val="004153EC"/>
    <w:rsid w:val="004161AC"/>
    <w:rsid w:val="004166AA"/>
    <w:rsid w:val="00416955"/>
    <w:rsid w:val="00417232"/>
    <w:rsid w:val="004174C0"/>
    <w:rsid w:val="0042028E"/>
    <w:rsid w:val="00422C89"/>
    <w:rsid w:val="00423D93"/>
    <w:rsid w:val="00424460"/>
    <w:rsid w:val="00424E44"/>
    <w:rsid w:val="00425CF9"/>
    <w:rsid w:val="00430E08"/>
    <w:rsid w:val="00431016"/>
    <w:rsid w:val="004318CD"/>
    <w:rsid w:val="0043311D"/>
    <w:rsid w:val="004341FE"/>
    <w:rsid w:val="0043576F"/>
    <w:rsid w:val="00437E7A"/>
    <w:rsid w:val="004417E7"/>
    <w:rsid w:val="004424F9"/>
    <w:rsid w:val="00442FD3"/>
    <w:rsid w:val="00443712"/>
    <w:rsid w:val="00446BA0"/>
    <w:rsid w:val="00450335"/>
    <w:rsid w:val="0045129C"/>
    <w:rsid w:val="00452940"/>
    <w:rsid w:val="00452CF8"/>
    <w:rsid w:val="00453F48"/>
    <w:rsid w:val="004540B3"/>
    <w:rsid w:val="00456004"/>
    <w:rsid w:val="00456246"/>
    <w:rsid w:val="004564DB"/>
    <w:rsid w:val="00456CA1"/>
    <w:rsid w:val="00456F0A"/>
    <w:rsid w:val="004574EA"/>
    <w:rsid w:val="004610B7"/>
    <w:rsid w:val="004618B2"/>
    <w:rsid w:val="00462B12"/>
    <w:rsid w:val="004653D7"/>
    <w:rsid w:val="00465B50"/>
    <w:rsid w:val="0046662F"/>
    <w:rsid w:val="00467D33"/>
    <w:rsid w:val="00467EF2"/>
    <w:rsid w:val="00470C60"/>
    <w:rsid w:val="00472C28"/>
    <w:rsid w:val="00472F36"/>
    <w:rsid w:val="00472FA7"/>
    <w:rsid w:val="0047379A"/>
    <w:rsid w:val="004748C5"/>
    <w:rsid w:val="0047596F"/>
    <w:rsid w:val="00476CC3"/>
    <w:rsid w:val="00477868"/>
    <w:rsid w:val="00480488"/>
    <w:rsid w:val="004804AB"/>
    <w:rsid w:val="00480F58"/>
    <w:rsid w:val="004824D1"/>
    <w:rsid w:val="0048448C"/>
    <w:rsid w:val="00485671"/>
    <w:rsid w:val="00486149"/>
    <w:rsid w:val="004863E1"/>
    <w:rsid w:val="0048706E"/>
    <w:rsid w:val="00490489"/>
    <w:rsid w:val="00490506"/>
    <w:rsid w:val="00492A87"/>
    <w:rsid w:val="00493018"/>
    <w:rsid w:val="004940E2"/>
    <w:rsid w:val="0049498E"/>
    <w:rsid w:val="00495DF7"/>
    <w:rsid w:val="00496FD7"/>
    <w:rsid w:val="00497817"/>
    <w:rsid w:val="004A0650"/>
    <w:rsid w:val="004A1461"/>
    <w:rsid w:val="004A2951"/>
    <w:rsid w:val="004A2F16"/>
    <w:rsid w:val="004A3248"/>
    <w:rsid w:val="004A3EC4"/>
    <w:rsid w:val="004A6666"/>
    <w:rsid w:val="004A7306"/>
    <w:rsid w:val="004A7668"/>
    <w:rsid w:val="004A7D28"/>
    <w:rsid w:val="004B058E"/>
    <w:rsid w:val="004B0792"/>
    <w:rsid w:val="004B0BD8"/>
    <w:rsid w:val="004B4D84"/>
    <w:rsid w:val="004B52F5"/>
    <w:rsid w:val="004B636E"/>
    <w:rsid w:val="004C09B9"/>
    <w:rsid w:val="004C1F6C"/>
    <w:rsid w:val="004C33A1"/>
    <w:rsid w:val="004C4B5B"/>
    <w:rsid w:val="004C4E75"/>
    <w:rsid w:val="004C5F5C"/>
    <w:rsid w:val="004C6696"/>
    <w:rsid w:val="004C6A1A"/>
    <w:rsid w:val="004C6A35"/>
    <w:rsid w:val="004C709A"/>
    <w:rsid w:val="004D01E3"/>
    <w:rsid w:val="004D1F7A"/>
    <w:rsid w:val="004D23BD"/>
    <w:rsid w:val="004D2AF8"/>
    <w:rsid w:val="004D37A1"/>
    <w:rsid w:val="004D37B3"/>
    <w:rsid w:val="004D5234"/>
    <w:rsid w:val="004D6B11"/>
    <w:rsid w:val="004D7134"/>
    <w:rsid w:val="004E049C"/>
    <w:rsid w:val="004E06C2"/>
    <w:rsid w:val="004E0866"/>
    <w:rsid w:val="004E0A13"/>
    <w:rsid w:val="004E1228"/>
    <w:rsid w:val="004E3145"/>
    <w:rsid w:val="004E3958"/>
    <w:rsid w:val="004E3E4F"/>
    <w:rsid w:val="004E41D4"/>
    <w:rsid w:val="004E537D"/>
    <w:rsid w:val="004E63BC"/>
    <w:rsid w:val="004E6B30"/>
    <w:rsid w:val="004E6DF8"/>
    <w:rsid w:val="004F046E"/>
    <w:rsid w:val="004F11A4"/>
    <w:rsid w:val="004F16F1"/>
    <w:rsid w:val="004F2AD3"/>
    <w:rsid w:val="004F4A0C"/>
    <w:rsid w:val="004F5604"/>
    <w:rsid w:val="004F56CA"/>
    <w:rsid w:val="004F7848"/>
    <w:rsid w:val="0050010E"/>
    <w:rsid w:val="005004FC"/>
    <w:rsid w:val="005013EE"/>
    <w:rsid w:val="00503982"/>
    <w:rsid w:val="00506691"/>
    <w:rsid w:val="0051160C"/>
    <w:rsid w:val="00511B75"/>
    <w:rsid w:val="00511D32"/>
    <w:rsid w:val="00511D78"/>
    <w:rsid w:val="005121CD"/>
    <w:rsid w:val="0051707B"/>
    <w:rsid w:val="005204B2"/>
    <w:rsid w:val="00520CB9"/>
    <w:rsid w:val="00520EC0"/>
    <w:rsid w:val="00523777"/>
    <w:rsid w:val="005238F0"/>
    <w:rsid w:val="00523B03"/>
    <w:rsid w:val="005243BD"/>
    <w:rsid w:val="005253EB"/>
    <w:rsid w:val="005258C2"/>
    <w:rsid w:val="00525FF1"/>
    <w:rsid w:val="00526D15"/>
    <w:rsid w:val="005302A8"/>
    <w:rsid w:val="00530B6D"/>
    <w:rsid w:val="005319C1"/>
    <w:rsid w:val="005328F6"/>
    <w:rsid w:val="00532D86"/>
    <w:rsid w:val="0053332B"/>
    <w:rsid w:val="005345FC"/>
    <w:rsid w:val="00534B90"/>
    <w:rsid w:val="00535154"/>
    <w:rsid w:val="0053521F"/>
    <w:rsid w:val="00535476"/>
    <w:rsid w:val="00535AC3"/>
    <w:rsid w:val="00535EDE"/>
    <w:rsid w:val="005360BE"/>
    <w:rsid w:val="0053657D"/>
    <w:rsid w:val="00537D6D"/>
    <w:rsid w:val="00537E03"/>
    <w:rsid w:val="00540700"/>
    <w:rsid w:val="00541001"/>
    <w:rsid w:val="00544551"/>
    <w:rsid w:val="0054455C"/>
    <w:rsid w:val="005447D9"/>
    <w:rsid w:val="00544955"/>
    <w:rsid w:val="0054527B"/>
    <w:rsid w:val="00547120"/>
    <w:rsid w:val="00547464"/>
    <w:rsid w:val="0055190B"/>
    <w:rsid w:val="0055299E"/>
    <w:rsid w:val="005547D8"/>
    <w:rsid w:val="00554ACB"/>
    <w:rsid w:val="005560B6"/>
    <w:rsid w:val="00556568"/>
    <w:rsid w:val="0056097E"/>
    <w:rsid w:val="00562C04"/>
    <w:rsid w:val="00562C4E"/>
    <w:rsid w:val="005653B2"/>
    <w:rsid w:val="00565582"/>
    <w:rsid w:val="00566064"/>
    <w:rsid w:val="00566239"/>
    <w:rsid w:val="005664C4"/>
    <w:rsid w:val="005672B9"/>
    <w:rsid w:val="00571914"/>
    <w:rsid w:val="005738E9"/>
    <w:rsid w:val="00574E19"/>
    <w:rsid w:val="005764B2"/>
    <w:rsid w:val="00576EC5"/>
    <w:rsid w:val="005815AF"/>
    <w:rsid w:val="00581BE5"/>
    <w:rsid w:val="00581FA5"/>
    <w:rsid w:val="00584B74"/>
    <w:rsid w:val="005856F0"/>
    <w:rsid w:val="00585CAA"/>
    <w:rsid w:val="00585DB1"/>
    <w:rsid w:val="00586BE1"/>
    <w:rsid w:val="005901E7"/>
    <w:rsid w:val="00591CF1"/>
    <w:rsid w:val="005938F8"/>
    <w:rsid w:val="005944DA"/>
    <w:rsid w:val="00595376"/>
    <w:rsid w:val="005963F1"/>
    <w:rsid w:val="005972E1"/>
    <w:rsid w:val="005A1358"/>
    <w:rsid w:val="005A2ABC"/>
    <w:rsid w:val="005A2F99"/>
    <w:rsid w:val="005A314B"/>
    <w:rsid w:val="005A3DE8"/>
    <w:rsid w:val="005A4F2D"/>
    <w:rsid w:val="005A5493"/>
    <w:rsid w:val="005A582A"/>
    <w:rsid w:val="005A5AED"/>
    <w:rsid w:val="005A63C3"/>
    <w:rsid w:val="005B006D"/>
    <w:rsid w:val="005B0773"/>
    <w:rsid w:val="005B0815"/>
    <w:rsid w:val="005B2831"/>
    <w:rsid w:val="005B3A0A"/>
    <w:rsid w:val="005B3A94"/>
    <w:rsid w:val="005B57E6"/>
    <w:rsid w:val="005B5CEF"/>
    <w:rsid w:val="005B6FE4"/>
    <w:rsid w:val="005C04F7"/>
    <w:rsid w:val="005C2E20"/>
    <w:rsid w:val="005C3F17"/>
    <w:rsid w:val="005C4F22"/>
    <w:rsid w:val="005C5AF4"/>
    <w:rsid w:val="005C6027"/>
    <w:rsid w:val="005C61AF"/>
    <w:rsid w:val="005C7750"/>
    <w:rsid w:val="005C7B89"/>
    <w:rsid w:val="005D142E"/>
    <w:rsid w:val="005D1CBF"/>
    <w:rsid w:val="005D1D0A"/>
    <w:rsid w:val="005D31CE"/>
    <w:rsid w:val="005D36E5"/>
    <w:rsid w:val="005D4571"/>
    <w:rsid w:val="005D482E"/>
    <w:rsid w:val="005D49DB"/>
    <w:rsid w:val="005D4D96"/>
    <w:rsid w:val="005D4F45"/>
    <w:rsid w:val="005D5463"/>
    <w:rsid w:val="005D724D"/>
    <w:rsid w:val="005E013E"/>
    <w:rsid w:val="005E021E"/>
    <w:rsid w:val="005E0516"/>
    <w:rsid w:val="005E0655"/>
    <w:rsid w:val="005E0AF9"/>
    <w:rsid w:val="005E127E"/>
    <w:rsid w:val="005E134D"/>
    <w:rsid w:val="005E2566"/>
    <w:rsid w:val="005E258C"/>
    <w:rsid w:val="005E3957"/>
    <w:rsid w:val="005E3CE3"/>
    <w:rsid w:val="005E4BB4"/>
    <w:rsid w:val="005E5215"/>
    <w:rsid w:val="005E55F0"/>
    <w:rsid w:val="005E6172"/>
    <w:rsid w:val="005F0023"/>
    <w:rsid w:val="005F1630"/>
    <w:rsid w:val="005F1C56"/>
    <w:rsid w:val="005F1CE4"/>
    <w:rsid w:val="005F2B8B"/>
    <w:rsid w:val="005F2FE9"/>
    <w:rsid w:val="005F33CD"/>
    <w:rsid w:val="005F35E8"/>
    <w:rsid w:val="005F45C5"/>
    <w:rsid w:val="005F52E6"/>
    <w:rsid w:val="005F6FC0"/>
    <w:rsid w:val="0060091C"/>
    <w:rsid w:val="0060138B"/>
    <w:rsid w:val="00602445"/>
    <w:rsid w:val="00603517"/>
    <w:rsid w:val="00603CAF"/>
    <w:rsid w:val="00604716"/>
    <w:rsid w:val="006058B9"/>
    <w:rsid w:val="00606212"/>
    <w:rsid w:val="00606464"/>
    <w:rsid w:val="00606F98"/>
    <w:rsid w:val="00607B8F"/>
    <w:rsid w:val="00607DA8"/>
    <w:rsid w:val="0061051C"/>
    <w:rsid w:val="00611099"/>
    <w:rsid w:val="00612593"/>
    <w:rsid w:val="00613E20"/>
    <w:rsid w:val="00614884"/>
    <w:rsid w:val="00615367"/>
    <w:rsid w:val="006153B5"/>
    <w:rsid w:val="00616373"/>
    <w:rsid w:val="006171D1"/>
    <w:rsid w:val="0062014A"/>
    <w:rsid w:val="00620A94"/>
    <w:rsid w:val="00621897"/>
    <w:rsid w:val="006219B1"/>
    <w:rsid w:val="00622D56"/>
    <w:rsid w:val="006231E5"/>
    <w:rsid w:val="00623B49"/>
    <w:rsid w:val="00624588"/>
    <w:rsid w:val="00624B71"/>
    <w:rsid w:val="006270C0"/>
    <w:rsid w:val="00627FB3"/>
    <w:rsid w:val="00632B90"/>
    <w:rsid w:val="00633FD9"/>
    <w:rsid w:val="006340A3"/>
    <w:rsid w:val="0063518C"/>
    <w:rsid w:val="006378F2"/>
    <w:rsid w:val="0064046A"/>
    <w:rsid w:val="00641317"/>
    <w:rsid w:val="00641E6D"/>
    <w:rsid w:val="006430C4"/>
    <w:rsid w:val="0064315A"/>
    <w:rsid w:val="00644060"/>
    <w:rsid w:val="00644E6E"/>
    <w:rsid w:val="006460DD"/>
    <w:rsid w:val="006473B1"/>
    <w:rsid w:val="0065070D"/>
    <w:rsid w:val="0065076C"/>
    <w:rsid w:val="0065107D"/>
    <w:rsid w:val="006517C8"/>
    <w:rsid w:val="006519B2"/>
    <w:rsid w:val="006528DB"/>
    <w:rsid w:val="0065353F"/>
    <w:rsid w:val="00655546"/>
    <w:rsid w:val="006559ED"/>
    <w:rsid w:val="00655A6F"/>
    <w:rsid w:val="00656480"/>
    <w:rsid w:val="006564B3"/>
    <w:rsid w:val="00656E8E"/>
    <w:rsid w:val="00660867"/>
    <w:rsid w:val="0066124F"/>
    <w:rsid w:val="00661D4F"/>
    <w:rsid w:val="00661DEC"/>
    <w:rsid w:val="006623B8"/>
    <w:rsid w:val="00662D63"/>
    <w:rsid w:val="00662F32"/>
    <w:rsid w:val="006643A1"/>
    <w:rsid w:val="006644FF"/>
    <w:rsid w:val="006668E5"/>
    <w:rsid w:val="00670078"/>
    <w:rsid w:val="00670319"/>
    <w:rsid w:val="00670EA3"/>
    <w:rsid w:val="0067124B"/>
    <w:rsid w:val="006718F6"/>
    <w:rsid w:val="00673A30"/>
    <w:rsid w:val="00675622"/>
    <w:rsid w:val="006761C7"/>
    <w:rsid w:val="00676E07"/>
    <w:rsid w:val="00680F0E"/>
    <w:rsid w:val="00681D5E"/>
    <w:rsid w:val="00681F3B"/>
    <w:rsid w:val="00682B89"/>
    <w:rsid w:val="00683155"/>
    <w:rsid w:val="00683975"/>
    <w:rsid w:val="00683F2E"/>
    <w:rsid w:val="00684D7B"/>
    <w:rsid w:val="006876B8"/>
    <w:rsid w:val="006906C3"/>
    <w:rsid w:val="00690DB0"/>
    <w:rsid w:val="00691B03"/>
    <w:rsid w:val="00692164"/>
    <w:rsid w:val="0069294B"/>
    <w:rsid w:val="00693D24"/>
    <w:rsid w:val="00694198"/>
    <w:rsid w:val="00694D96"/>
    <w:rsid w:val="0069519F"/>
    <w:rsid w:val="00695457"/>
    <w:rsid w:val="00695E69"/>
    <w:rsid w:val="00696B0B"/>
    <w:rsid w:val="00696DA3"/>
    <w:rsid w:val="00697FE0"/>
    <w:rsid w:val="006A137B"/>
    <w:rsid w:val="006A1B72"/>
    <w:rsid w:val="006A1C2B"/>
    <w:rsid w:val="006A488C"/>
    <w:rsid w:val="006A56BA"/>
    <w:rsid w:val="006A67A5"/>
    <w:rsid w:val="006B0F06"/>
    <w:rsid w:val="006B1989"/>
    <w:rsid w:val="006B33FC"/>
    <w:rsid w:val="006B46FF"/>
    <w:rsid w:val="006B5982"/>
    <w:rsid w:val="006B5A26"/>
    <w:rsid w:val="006B6AD3"/>
    <w:rsid w:val="006C0069"/>
    <w:rsid w:val="006C0341"/>
    <w:rsid w:val="006C03F9"/>
    <w:rsid w:val="006C04D5"/>
    <w:rsid w:val="006C1277"/>
    <w:rsid w:val="006C1BD3"/>
    <w:rsid w:val="006C3411"/>
    <w:rsid w:val="006C37F9"/>
    <w:rsid w:val="006C3C35"/>
    <w:rsid w:val="006C41CD"/>
    <w:rsid w:val="006C60D6"/>
    <w:rsid w:val="006C61DB"/>
    <w:rsid w:val="006C7AE6"/>
    <w:rsid w:val="006D12E7"/>
    <w:rsid w:val="006D1710"/>
    <w:rsid w:val="006D251C"/>
    <w:rsid w:val="006D3956"/>
    <w:rsid w:val="006D4C40"/>
    <w:rsid w:val="006D71A5"/>
    <w:rsid w:val="006E021B"/>
    <w:rsid w:val="006E02C6"/>
    <w:rsid w:val="006E1D20"/>
    <w:rsid w:val="006E291D"/>
    <w:rsid w:val="006E2D47"/>
    <w:rsid w:val="006E3336"/>
    <w:rsid w:val="006E33B6"/>
    <w:rsid w:val="006E35B4"/>
    <w:rsid w:val="006E4DC9"/>
    <w:rsid w:val="006E4E52"/>
    <w:rsid w:val="006E5B5F"/>
    <w:rsid w:val="006E5E19"/>
    <w:rsid w:val="006E744E"/>
    <w:rsid w:val="006F14B9"/>
    <w:rsid w:val="006F1595"/>
    <w:rsid w:val="006F2D99"/>
    <w:rsid w:val="006F4C1A"/>
    <w:rsid w:val="006F6781"/>
    <w:rsid w:val="006F6A5F"/>
    <w:rsid w:val="006F6E5E"/>
    <w:rsid w:val="006F6FE0"/>
    <w:rsid w:val="007005B9"/>
    <w:rsid w:val="00701CEA"/>
    <w:rsid w:val="0070248E"/>
    <w:rsid w:val="00702E91"/>
    <w:rsid w:val="00703C9A"/>
    <w:rsid w:val="00703D4A"/>
    <w:rsid w:val="00704892"/>
    <w:rsid w:val="0070637F"/>
    <w:rsid w:val="00706391"/>
    <w:rsid w:val="00706D9D"/>
    <w:rsid w:val="00707065"/>
    <w:rsid w:val="00711B31"/>
    <w:rsid w:val="007120E1"/>
    <w:rsid w:val="00712E49"/>
    <w:rsid w:val="007145E6"/>
    <w:rsid w:val="00715817"/>
    <w:rsid w:val="00716FF4"/>
    <w:rsid w:val="007171D7"/>
    <w:rsid w:val="00717747"/>
    <w:rsid w:val="0071781F"/>
    <w:rsid w:val="00721AF9"/>
    <w:rsid w:val="0072292E"/>
    <w:rsid w:val="00722B3D"/>
    <w:rsid w:val="007233BB"/>
    <w:rsid w:val="007237EF"/>
    <w:rsid w:val="00723CB0"/>
    <w:rsid w:val="00724220"/>
    <w:rsid w:val="00724D31"/>
    <w:rsid w:val="007267D0"/>
    <w:rsid w:val="00726CE2"/>
    <w:rsid w:val="00727FF0"/>
    <w:rsid w:val="0073235E"/>
    <w:rsid w:val="00733416"/>
    <w:rsid w:val="007352AF"/>
    <w:rsid w:val="00735865"/>
    <w:rsid w:val="00735CC3"/>
    <w:rsid w:val="00736C8E"/>
    <w:rsid w:val="00736D9F"/>
    <w:rsid w:val="00740A83"/>
    <w:rsid w:val="00740F85"/>
    <w:rsid w:val="00741AF1"/>
    <w:rsid w:val="00741D66"/>
    <w:rsid w:val="007431A2"/>
    <w:rsid w:val="007445F4"/>
    <w:rsid w:val="00745441"/>
    <w:rsid w:val="00746E23"/>
    <w:rsid w:val="007500F6"/>
    <w:rsid w:val="007507C0"/>
    <w:rsid w:val="007513C9"/>
    <w:rsid w:val="007525CB"/>
    <w:rsid w:val="007545C7"/>
    <w:rsid w:val="00754B91"/>
    <w:rsid w:val="00757181"/>
    <w:rsid w:val="00757FE8"/>
    <w:rsid w:val="0076030C"/>
    <w:rsid w:val="007605FD"/>
    <w:rsid w:val="00761018"/>
    <w:rsid w:val="0076200E"/>
    <w:rsid w:val="00762105"/>
    <w:rsid w:val="00762A4E"/>
    <w:rsid w:val="00762CE6"/>
    <w:rsid w:val="00762E7F"/>
    <w:rsid w:val="00764CBB"/>
    <w:rsid w:val="00765260"/>
    <w:rsid w:val="00766109"/>
    <w:rsid w:val="00771A6C"/>
    <w:rsid w:val="00774FCC"/>
    <w:rsid w:val="00776B42"/>
    <w:rsid w:val="00780200"/>
    <w:rsid w:val="00780761"/>
    <w:rsid w:val="007809E9"/>
    <w:rsid w:val="00780FC7"/>
    <w:rsid w:val="0078113F"/>
    <w:rsid w:val="00781FC7"/>
    <w:rsid w:val="0078247D"/>
    <w:rsid w:val="00783E49"/>
    <w:rsid w:val="0078431F"/>
    <w:rsid w:val="0078535E"/>
    <w:rsid w:val="007877F0"/>
    <w:rsid w:val="00791BD6"/>
    <w:rsid w:val="00793879"/>
    <w:rsid w:val="00794073"/>
    <w:rsid w:val="0079575C"/>
    <w:rsid w:val="00796200"/>
    <w:rsid w:val="00796A19"/>
    <w:rsid w:val="00796D79"/>
    <w:rsid w:val="00796F11"/>
    <w:rsid w:val="0079720A"/>
    <w:rsid w:val="007A030C"/>
    <w:rsid w:val="007A1264"/>
    <w:rsid w:val="007A3785"/>
    <w:rsid w:val="007A4888"/>
    <w:rsid w:val="007A5A92"/>
    <w:rsid w:val="007A652B"/>
    <w:rsid w:val="007A6F80"/>
    <w:rsid w:val="007B09B7"/>
    <w:rsid w:val="007B117E"/>
    <w:rsid w:val="007B2CB9"/>
    <w:rsid w:val="007B5D13"/>
    <w:rsid w:val="007C289A"/>
    <w:rsid w:val="007C447D"/>
    <w:rsid w:val="007C51CE"/>
    <w:rsid w:val="007C52EC"/>
    <w:rsid w:val="007C5551"/>
    <w:rsid w:val="007C5592"/>
    <w:rsid w:val="007C56B9"/>
    <w:rsid w:val="007C6958"/>
    <w:rsid w:val="007C6AB0"/>
    <w:rsid w:val="007C7641"/>
    <w:rsid w:val="007C7C17"/>
    <w:rsid w:val="007D0F1E"/>
    <w:rsid w:val="007D10EC"/>
    <w:rsid w:val="007D38EA"/>
    <w:rsid w:val="007D3EF6"/>
    <w:rsid w:val="007D4AB0"/>
    <w:rsid w:val="007D4E3E"/>
    <w:rsid w:val="007D55EC"/>
    <w:rsid w:val="007D5D21"/>
    <w:rsid w:val="007D771C"/>
    <w:rsid w:val="007E02CA"/>
    <w:rsid w:val="007E14ED"/>
    <w:rsid w:val="007E1BDF"/>
    <w:rsid w:val="007E32AA"/>
    <w:rsid w:val="007E4F38"/>
    <w:rsid w:val="007E54ED"/>
    <w:rsid w:val="007E66DE"/>
    <w:rsid w:val="007E69CE"/>
    <w:rsid w:val="007E6A02"/>
    <w:rsid w:val="007E7A0D"/>
    <w:rsid w:val="007F0D4C"/>
    <w:rsid w:val="007F0DBC"/>
    <w:rsid w:val="007F11DF"/>
    <w:rsid w:val="007F1A2F"/>
    <w:rsid w:val="007F1C3A"/>
    <w:rsid w:val="007F1F63"/>
    <w:rsid w:val="007F2D41"/>
    <w:rsid w:val="007F33AE"/>
    <w:rsid w:val="007F515A"/>
    <w:rsid w:val="007F524F"/>
    <w:rsid w:val="007F5D90"/>
    <w:rsid w:val="007F6797"/>
    <w:rsid w:val="007F6C3D"/>
    <w:rsid w:val="008007B1"/>
    <w:rsid w:val="00800C0D"/>
    <w:rsid w:val="00801A62"/>
    <w:rsid w:val="00802678"/>
    <w:rsid w:val="00805B69"/>
    <w:rsid w:val="00806915"/>
    <w:rsid w:val="00807C96"/>
    <w:rsid w:val="00812360"/>
    <w:rsid w:val="00813F81"/>
    <w:rsid w:val="00815E13"/>
    <w:rsid w:val="00816074"/>
    <w:rsid w:val="00817618"/>
    <w:rsid w:val="00817774"/>
    <w:rsid w:val="00817C66"/>
    <w:rsid w:val="00817C9F"/>
    <w:rsid w:val="00820DD3"/>
    <w:rsid w:val="008225E9"/>
    <w:rsid w:val="00825807"/>
    <w:rsid w:val="00827E38"/>
    <w:rsid w:val="00830F44"/>
    <w:rsid w:val="00831185"/>
    <w:rsid w:val="00831856"/>
    <w:rsid w:val="00832488"/>
    <w:rsid w:val="00832653"/>
    <w:rsid w:val="00833106"/>
    <w:rsid w:val="00833907"/>
    <w:rsid w:val="00836222"/>
    <w:rsid w:val="00836CAA"/>
    <w:rsid w:val="008375D6"/>
    <w:rsid w:val="00841786"/>
    <w:rsid w:val="00843B60"/>
    <w:rsid w:val="008442F7"/>
    <w:rsid w:val="00844D45"/>
    <w:rsid w:val="00846ED6"/>
    <w:rsid w:val="00852EAD"/>
    <w:rsid w:val="008541CF"/>
    <w:rsid w:val="008545F8"/>
    <w:rsid w:val="00855443"/>
    <w:rsid w:val="00855FE0"/>
    <w:rsid w:val="00856363"/>
    <w:rsid w:val="00856D77"/>
    <w:rsid w:val="0085783F"/>
    <w:rsid w:val="0086151A"/>
    <w:rsid w:val="0086157F"/>
    <w:rsid w:val="00861ADE"/>
    <w:rsid w:val="00862691"/>
    <w:rsid w:val="0086421E"/>
    <w:rsid w:val="00864E3A"/>
    <w:rsid w:val="00865F6B"/>
    <w:rsid w:val="00867DC0"/>
    <w:rsid w:val="00870DC4"/>
    <w:rsid w:val="00870E0D"/>
    <w:rsid w:val="00871AA1"/>
    <w:rsid w:val="00873F38"/>
    <w:rsid w:val="00873FB2"/>
    <w:rsid w:val="008754B2"/>
    <w:rsid w:val="0087573D"/>
    <w:rsid w:val="0087740D"/>
    <w:rsid w:val="00880097"/>
    <w:rsid w:val="00880122"/>
    <w:rsid w:val="00880E45"/>
    <w:rsid w:val="008851FF"/>
    <w:rsid w:val="008861CD"/>
    <w:rsid w:val="0088653C"/>
    <w:rsid w:val="008869EC"/>
    <w:rsid w:val="008911A3"/>
    <w:rsid w:val="008924A3"/>
    <w:rsid w:val="008925D5"/>
    <w:rsid w:val="00893C9C"/>
    <w:rsid w:val="00893CA0"/>
    <w:rsid w:val="00893CFA"/>
    <w:rsid w:val="008949F9"/>
    <w:rsid w:val="00894ABB"/>
    <w:rsid w:val="00894BC3"/>
    <w:rsid w:val="00895103"/>
    <w:rsid w:val="00895C0F"/>
    <w:rsid w:val="00895C66"/>
    <w:rsid w:val="008975E6"/>
    <w:rsid w:val="0089787D"/>
    <w:rsid w:val="00897B6A"/>
    <w:rsid w:val="008A01B0"/>
    <w:rsid w:val="008A1C58"/>
    <w:rsid w:val="008A3DA3"/>
    <w:rsid w:val="008A40E1"/>
    <w:rsid w:val="008A43D5"/>
    <w:rsid w:val="008A4416"/>
    <w:rsid w:val="008A521A"/>
    <w:rsid w:val="008A54D9"/>
    <w:rsid w:val="008A631D"/>
    <w:rsid w:val="008A66B3"/>
    <w:rsid w:val="008A6E8A"/>
    <w:rsid w:val="008B0331"/>
    <w:rsid w:val="008B1DFD"/>
    <w:rsid w:val="008B2F95"/>
    <w:rsid w:val="008B37B2"/>
    <w:rsid w:val="008B41DF"/>
    <w:rsid w:val="008B66BA"/>
    <w:rsid w:val="008B7898"/>
    <w:rsid w:val="008C008B"/>
    <w:rsid w:val="008C080B"/>
    <w:rsid w:val="008C1D5A"/>
    <w:rsid w:val="008C1F22"/>
    <w:rsid w:val="008C2272"/>
    <w:rsid w:val="008C22C6"/>
    <w:rsid w:val="008C4296"/>
    <w:rsid w:val="008C436C"/>
    <w:rsid w:val="008D0302"/>
    <w:rsid w:val="008D0922"/>
    <w:rsid w:val="008D373F"/>
    <w:rsid w:val="008D5767"/>
    <w:rsid w:val="008D5D74"/>
    <w:rsid w:val="008D63AA"/>
    <w:rsid w:val="008E056E"/>
    <w:rsid w:val="008E19A1"/>
    <w:rsid w:val="008E2DF9"/>
    <w:rsid w:val="008E3F4C"/>
    <w:rsid w:val="008E55AD"/>
    <w:rsid w:val="008E5C69"/>
    <w:rsid w:val="008F13D9"/>
    <w:rsid w:val="008F1D5B"/>
    <w:rsid w:val="008F2030"/>
    <w:rsid w:val="008F246A"/>
    <w:rsid w:val="008F2C46"/>
    <w:rsid w:val="008F4ADE"/>
    <w:rsid w:val="008F5233"/>
    <w:rsid w:val="008F5995"/>
    <w:rsid w:val="008F79A6"/>
    <w:rsid w:val="008F7CC2"/>
    <w:rsid w:val="00900ADA"/>
    <w:rsid w:val="00901753"/>
    <w:rsid w:val="00901762"/>
    <w:rsid w:val="009017F1"/>
    <w:rsid w:val="00901DB4"/>
    <w:rsid w:val="0090203A"/>
    <w:rsid w:val="009053D5"/>
    <w:rsid w:val="009053FD"/>
    <w:rsid w:val="00906276"/>
    <w:rsid w:val="009071EC"/>
    <w:rsid w:val="00907E9C"/>
    <w:rsid w:val="00913EB3"/>
    <w:rsid w:val="00914797"/>
    <w:rsid w:val="009151F1"/>
    <w:rsid w:val="009155EC"/>
    <w:rsid w:val="00915E7B"/>
    <w:rsid w:val="00916903"/>
    <w:rsid w:val="00916D13"/>
    <w:rsid w:val="009205FD"/>
    <w:rsid w:val="00921BB0"/>
    <w:rsid w:val="009248ED"/>
    <w:rsid w:val="0092500F"/>
    <w:rsid w:val="0092570D"/>
    <w:rsid w:val="009279DE"/>
    <w:rsid w:val="0093050A"/>
    <w:rsid w:val="0093089C"/>
    <w:rsid w:val="0093099E"/>
    <w:rsid w:val="00930F7D"/>
    <w:rsid w:val="0093194F"/>
    <w:rsid w:val="00932363"/>
    <w:rsid w:val="009324D2"/>
    <w:rsid w:val="00933674"/>
    <w:rsid w:val="0093466C"/>
    <w:rsid w:val="00935F2B"/>
    <w:rsid w:val="009361DC"/>
    <w:rsid w:val="009369DE"/>
    <w:rsid w:val="00936D62"/>
    <w:rsid w:val="00940F55"/>
    <w:rsid w:val="00941881"/>
    <w:rsid w:val="00941ADE"/>
    <w:rsid w:val="00942766"/>
    <w:rsid w:val="00942F80"/>
    <w:rsid w:val="00944895"/>
    <w:rsid w:val="00944A8A"/>
    <w:rsid w:val="0094637A"/>
    <w:rsid w:val="00946503"/>
    <w:rsid w:val="009466B9"/>
    <w:rsid w:val="00946EBF"/>
    <w:rsid w:val="00951F94"/>
    <w:rsid w:val="00952648"/>
    <w:rsid w:val="009548BA"/>
    <w:rsid w:val="00955437"/>
    <w:rsid w:val="00956CBF"/>
    <w:rsid w:val="0096018F"/>
    <w:rsid w:val="00961326"/>
    <w:rsid w:val="00963489"/>
    <w:rsid w:val="0096406D"/>
    <w:rsid w:val="0096568C"/>
    <w:rsid w:val="00965D2B"/>
    <w:rsid w:val="009660B5"/>
    <w:rsid w:val="00966120"/>
    <w:rsid w:val="00966755"/>
    <w:rsid w:val="009701D6"/>
    <w:rsid w:val="00971D97"/>
    <w:rsid w:val="00971EE1"/>
    <w:rsid w:val="00972BE0"/>
    <w:rsid w:val="00974B25"/>
    <w:rsid w:val="0097509A"/>
    <w:rsid w:val="00975C09"/>
    <w:rsid w:val="00976307"/>
    <w:rsid w:val="009770C5"/>
    <w:rsid w:val="00980011"/>
    <w:rsid w:val="0098001B"/>
    <w:rsid w:val="0098119F"/>
    <w:rsid w:val="00983336"/>
    <w:rsid w:val="009845D9"/>
    <w:rsid w:val="00984B0B"/>
    <w:rsid w:val="00985B9B"/>
    <w:rsid w:val="00985F42"/>
    <w:rsid w:val="009862C8"/>
    <w:rsid w:val="0098661E"/>
    <w:rsid w:val="00987C2C"/>
    <w:rsid w:val="009902B0"/>
    <w:rsid w:val="0099102F"/>
    <w:rsid w:val="0099202A"/>
    <w:rsid w:val="00993525"/>
    <w:rsid w:val="0099409B"/>
    <w:rsid w:val="0099439C"/>
    <w:rsid w:val="0099648A"/>
    <w:rsid w:val="0099691A"/>
    <w:rsid w:val="00996E0E"/>
    <w:rsid w:val="009971EC"/>
    <w:rsid w:val="00997A2B"/>
    <w:rsid w:val="00997B81"/>
    <w:rsid w:val="009A0084"/>
    <w:rsid w:val="009A1B33"/>
    <w:rsid w:val="009A3B9B"/>
    <w:rsid w:val="009A48CF"/>
    <w:rsid w:val="009A4DC8"/>
    <w:rsid w:val="009A5A8E"/>
    <w:rsid w:val="009A69DC"/>
    <w:rsid w:val="009B1CE4"/>
    <w:rsid w:val="009B4774"/>
    <w:rsid w:val="009B4CA4"/>
    <w:rsid w:val="009B5276"/>
    <w:rsid w:val="009B5A12"/>
    <w:rsid w:val="009C037A"/>
    <w:rsid w:val="009C04B0"/>
    <w:rsid w:val="009C29EE"/>
    <w:rsid w:val="009C3669"/>
    <w:rsid w:val="009C39D8"/>
    <w:rsid w:val="009C4A19"/>
    <w:rsid w:val="009C57D9"/>
    <w:rsid w:val="009C5BCC"/>
    <w:rsid w:val="009C5D47"/>
    <w:rsid w:val="009C5E0E"/>
    <w:rsid w:val="009C7BEB"/>
    <w:rsid w:val="009D159E"/>
    <w:rsid w:val="009D15FA"/>
    <w:rsid w:val="009D20D6"/>
    <w:rsid w:val="009D30DD"/>
    <w:rsid w:val="009D3637"/>
    <w:rsid w:val="009D3D89"/>
    <w:rsid w:val="009D5FDC"/>
    <w:rsid w:val="009D6C69"/>
    <w:rsid w:val="009E007F"/>
    <w:rsid w:val="009E3534"/>
    <w:rsid w:val="009E377D"/>
    <w:rsid w:val="009E37EA"/>
    <w:rsid w:val="009E4384"/>
    <w:rsid w:val="009E4681"/>
    <w:rsid w:val="009E4B57"/>
    <w:rsid w:val="009E4C7B"/>
    <w:rsid w:val="009E6462"/>
    <w:rsid w:val="009E735E"/>
    <w:rsid w:val="009F1D3B"/>
    <w:rsid w:val="009F2B65"/>
    <w:rsid w:val="009F301A"/>
    <w:rsid w:val="009F3C3B"/>
    <w:rsid w:val="009F47E5"/>
    <w:rsid w:val="009F5576"/>
    <w:rsid w:val="009F60CD"/>
    <w:rsid w:val="009F7C19"/>
    <w:rsid w:val="009F7C4A"/>
    <w:rsid w:val="00A00BA1"/>
    <w:rsid w:val="00A012BC"/>
    <w:rsid w:val="00A01350"/>
    <w:rsid w:val="00A01C50"/>
    <w:rsid w:val="00A0357E"/>
    <w:rsid w:val="00A03E75"/>
    <w:rsid w:val="00A047C4"/>
    <w:rsid w:val="00A04CC5"/>
    <w:rsid w:val="00A0683E"/>
    <w:rsid w:val="00A0691D"/>
    <w:rsid w:val="00A07106"/>
    <w:rsid w:val="00A071DD"/>
    <w:rsid w:val="00A1090F"/>
    <w:rsid w:val="00A10B6B"/>
    <w:rsid w:val="00A13D17"/>
    <w:rsid w:val="00A140DA"/>
    <w:rsid w:val="00A143DE"/>
    <w:rsid w:val="00A157C0"/>
    <w:rsid w:val="00A1758B"/>
    <w:rsid w:val="00A175C3"/>
    <w:rsid w:val="00A21617"/>
    <w:rsid w:val="00A219E1"/>
    <w:rsid w:val="00A2284B"/>
    <w:rsid w:val="00A2516C"/>
    <w:rsid w:val="00A25296"/>
    <w:rsid w:val="00A262E2"/>
    <w:rsid w:val="00A27133"/>
    <w:rsid w:val="00A30CF1"/>
    <w:rsid w:val="00A314E3"/>
    <w:rsid w:val="00A3156E"/>
    <w:rsid w:val="00A3244C"/>
    <w:rsid w:val="00A32C6E"/>
    <w:rsid w:val="00A32EC4"/>
    <w:rsid w:val="00A371AC"/>
    <w:rsid w:val="00A3767A"/>
    <w:rsid w:val="00A40475"/>
    <w:rsid w:val="00A40BC0"/>
    <w:rsid w:val="00A4143D"/>
    <w:rsid w:val="00A4157C"/>
    <w:rsid w:val="00A4240C"/>
    <w:rsid w:val="00A42931"/>
    <w:rsid w:val="00A43419"/>
    <w:rsid w:val="00A436FB"/>
    <w:rsid w:val="00A43A43"/>
    <w:rsid w:val="00A44BA0"/>
    <w:rsid w:val="00A454F0"/>
    <w:rsid w:val="00A46234"/>
    <w:rsid w:val="00A469DD"/>
    <w:rsid w:val="00A47062"/>
    <w:rsid w:val="00A50C83"/>
    <w:rsid w:val="00A513DF"/>
    <w:rsid w:val="00A51853"/>
    <w:rsid w:val="00A5265B"/>
    <w:rsid w:val="00A52DEB"/>
    <w:rsid w:val="00A5424A"/>
    <w:rsid w:val="00A5550B"/>
    <w:rsid w:val="00A56469"/>
    <w:rsid w:val="00A564BE"/>
    <w:rsid w:val="00A57D2F"/>
    <w:rsid w:val="00A61A49"/>
    <w:rsid w:val="00A61BBB"/>
    <w:rsid w:val="00A62B85"/>
    <w:rsid w:val="00A635FD"/>
    <w:rsid w:val="00A679F7"/>
    <w:rsid w:val="00A67B28"/>
    <w:rsid w:val="00A70B69"/>
    <w:rsid w:val="00A71070"/>
    <w:rsid w:val="00A714E8"/>
    <w:rsid w:val="00A71830"/>
    <w:rsid w:val="00A72583"/>
    <w:rsid w:val="00A7352F"/>
    <w:rsid w:val="00A74533"/>
    <w:rsid w:val="00A7562B"/>
    <w:rsid w:val="00A75ED6"/>
    <w:rsid w:val="00A8199D"/>
    <w:rsid w:val="00A81E77"/>
    <w:rsid w:val="00A8209A"/>
    <w:rsid w:val="00A8210A"/>
    <w:rsid w:val="00A82CAC"/>
    <w:rsid w:val="00A82FDD"/>
    <w:rsid w:val="00A848DC"/>
    <w:rsid w:val="00A84A82"/>
    <w:rsid w:val="00A8501C"/>
    <w:rsid w:val="00A85503"/>
    <w:rsid w:val="00A8654F"/>
    <w:rsid w:val="00A86D34"/>
    <w:rsid w:val="00A90E5A"/>
    <w:rsid w:val="00A9439C"/>
    <w:rsid w:val="00A9449F"/>
    <w:rsid w:val="00A95333"/>
    <w:rsid w:val="00A954A8"/>
    <w:rsid w:val="00A9592D"/>
    <w:rsid w:val="00A95E92"/>
    <w:rsid w:val="00A95EED"/>
    <w:rsid w:val="00AA07CB"/>
    <w:rsid w:val="00AA1717"/>
    <w:rsid w:val="00AA40C3"/>
    <w:rsid w:val="00AA4D2E"/>
    <w:rsid w:val="00AA62A6"/>
    <w:rsid w:val="00AA6840"/>
    <w:rsid w:val="00AA69CE"/>
    <w:rsid w:val="00AB0A8F"/>
    <w:rsid w:val="00AB2839"/>
    <w:rsid w:val="00AB2A36"/>
    <w:rsid w:val="00AB3CD6"/>
    <w:rsid w:val="00AB5E0F"/>
    <w:rsid w:val="00AB6DDE"/>
    <w:rsid w:val="00AB725E"/>
    <w:rsid w:val="00AB7830"/>
    <w:rsid w:val="00AC2A01"/>
    <w:rsid w:val="00AC3330"/>
    <w:rsid w:val="00AC421E"/>
    <w:rsid w:val="00AC5A8B"/>
    <w:rsid w:val="00AC66F7"/>
    <w:rsid w:val="00AD07BE"/>
    <w:rsid w:val="00AD0FB1"/>
    <w:rsid w:val="00AD1174"/>
    <w:rsid w:val="00AD1D05"/>
    <w:rsid w:val="00AD1FBE"/>
    <w:rsid w:val="00AD20CC"/>
    <w:rsid w:val="00AD3073"/>
    <w:rsid w:val="00AD30C0"/>
    <w:rsid w:val="00AD31A6"/>
    <w:rsid w:val="00AD41B7"/>
    <w:rsid w:val="00AD4F3C"/>
    <w:rsid w:val="00AD52C0"/>
    <w:rsid w:val="00AD5E9D"/>
    <w:rsid w:val="00AE08E4"/>
    <w:rsid w:val="00AE40CB"/>
    <w:rsid w:val="00AE54AF"/>
    <w:rsid w:val="00AE6A3F"/>
    <w:rsid w:val="00AE7AF5"/>
    <w:rsid w:val="00AF109D"/>
    <w:rsid w:val="00AF2124"/>
    <w:rsid w:val="00AF4323"/>
    <w:rsid w:val="00AF47E6"/>
    <w:rsid w:val="00AF591A"/>
    <w:rsid w:val="00AF64D1"/>
    <w:rsid w:val="00AF7BB9"/>
    <w:rsid w:val="00B00D2C"/>
    <w:rsid w:val="00B013B4"/>
    <w:rsid w:val="00B019A3"/>
    <w:rsid w:val="00B02FE9"/>
    <w:rsid w:val="00B033C3"/>
    <w:rsid w:val="00B03957"/>
    <w:rsid w:val="00B03A04"/>
    <w:rsid w:val="00B03FC0"/>
    <w:rsid w:val="00B0471C"/>
    <w:rsid w:val="00B04ADE"/>
    <w:rsid w:val="00B05CB0"/>
    <w:rsid w:val="00B06B56"/>
    <w:rsid w:val="00B11771"/>
    <w:rsid w:val="00B11DF3"/>
    <w:rsid w:val="00B11E37"/>
    <w:rsid w:val="00B11FD6"/>
    <w:rsid w:val="00B1253D"/>
    <w:rsid w:val="00B13998"/>
    <w:rsid w:val="00B142B6"/>
    <w:rsid w:val="00B1476E"/>
    <w:rsid w:val="00B155F9"/>
    <w:rsid w:val="00B16658"/>
    <w:rsid w:val="00B16BB9"/>
    <w:rsid w:val="00B1774E"/>
    <w:rsid w:val="00B206D3"/>
    <w:rsid w:val="00B227D5"/>
    <w:rsid w:val="00B24B6F"/>
    <w:rsid w:val="00B267C3"/>
    <w:rsid w:val="00B26DC8"/>
    <w:rsid w:val="00B279AB"/>
    <w:rsid w:val="00B27D3D"/>
    <w:rsid w:val="00B304E0"/>
    <w:rsid w:val="00B32D2E"/>
    <w:rsid w:val="00B33C39"/>
    <w:rsid w:val="00B33CD7"/>
    <w:rsid w:val="00B33EEF"/>
    <w:rsid w:val="00B34609"/>
    <w:rsid w:val="00B34799"/>
    <w:rsid w:val="00B356E0"/>
    <w:rsid w:val="00B36597"/>
    <w:rsid w:val="00B36698"/>
    <w:rsid w:val="00B36EE5"/>
    <w:rsid w:val="00B3755C"/>
    <w:rsid w:val="00B376E8"/>
    <w:rsid w:val="00B4107A"/>
    <w:rsid w:val="00B4126C"/>
    <w:rsid w:val="00B419DF"/>
    <w:rsid w:val="00B42762"/>
    <w:rsid w:val="00B447DB"/>
    <w:rsid w:val="00B45034"/>
    <w:rsid w:val="00B464A6"/>
    <w:rsid w:val="00B46816"/>
    <w:rsid w:val="00B47B75"/>
    <w:rsid w:val="00B47BF7"/>
    <w:rsid w:val="00B513EC"/>
    <w:rsid w:val="00B517DC"/>
    <w:rsid w:val="00B52704"/>
    <w:rsid w:val="00B53CF1"/>
    <w:rsid w:val="00B54B04"/>
    <w:rsid w:val="00B54B4B"/>
    <w:rsid w:val="00B5548D"/>
    <w:rsid w:val="00B55EA0"/>
    <w:rsid w:val="00B56798"/>
    <w:rsid w:val="00B5688E"/>
    <w:rsid w:val="00B57CA9"/>
    <w:rsid w:val="00B610DD"/>
    <w:rsid w:val="00B628F9"/>
    <w:rsid w:val="00B6304B"/>
    <w:rsid w:val="00B63615"/>
    <w:rsid w:val="00B63F0E"/>
    <w:rsid w:val="00B640CB"/>
    <w:rsid w:val="00B640CF"/>
    <w:rsid w:val="00B64122"/>
    <w:rsid w:val="00B6415F"/>
    <w:rsid w:val="00B655E9"/>
    <w:rsid w:val="00B65D9B"/>
    <w:rsid w:val="00B66624"/>
    <w:rsid w:val="00B66AB4"/>
    <w:rsid w:val="00B6703D"/>
    <w:rsid w:val="00B6749D"/>
    <w:rsid w:val="00B67829"/>
    <w:rsid w:val="00B67B7D"/>
    <w:rsid w:val="00B703ED"/>
    <w:rsid w:val="00B70F36"/>
    <w:rsid w:val="00B7264E"/>
    <w:rsid w:val="00B7310F"/>
    <w:rsid w:val="00B73B64"/>
    <w:rsid w:val="00B7430C"/>
    <w:rsid w:val="00B75301"/>
    <w:rsid w:val="00B75A55"/>
    <w:rsid w:val="00B763C7"/>
    <w:rsid w:val="00B763F6"/>
    <w:rsid w:val="00B80149"/>
    <w:rsid w:val="00B80701"/>
    <w:rsid w:val="00B81039"/>
    <w:rsid w:val="00B814C0"/>
    <w:rsid w:val="00B860DC"/>
    <w:rsid w:val="00B865B6"/>
    <w:rsid w:val="00B91A75"/>
    <w:rsid w:val="00B920B1"/>
    <w:rsid w:val="00B92123"/>
    <w:rsid w:val="00B9256A"/>
    <w:rsid w:val="00B92FA4"/>
    <w:rsid w:val="00B94491"/>
    <w:rsid w:val="00B94AEC"/>
    <w:rsid w:val="00B95036"/>
    <w:rsid w:val="00BA0B7A"/>
    <w:rsid w:val="00BA41F3"/>
    <w:rsid w:val="00BA5AE1"/>
    <w:rsid w:val="00BA5BC4"/>
    <w:rsid w:val="00BA65DA"/>
    <w:rsid w:val="00BA6FAB"/>
    <w:rsid w:val="00BA7FFC"/>
    <w:rsid w:val="00BB1178"/>
    <w:rsid w:val="00BB1ACC"/>
    <w:rsid w:val="00BB2471"/>
    <w:rsid w:val="00BB3DF5"/>
    <w:rsid w:val="00BB3F45"/>
    <w:rsid w:val="00BB52C8"/>
    <w:rsid w:val="00BB602C"/>
    <w:rsid w:val="00BB6A72"/>
    <w:rsid w:val="00BB6B47"/>
    <w:rsid w:val="00BC001C"/>
    <w:rsid w:val="00BC0554"/>
    <w:rsid w:val="00BC12F9"/>
    <w:rsid w:val="00BC168C"/>
    <w:rsid w:val="00BC4469"/>
    <w:rsid w:val="00BC47FE"/>
    <w:rsid w:val="00BC5BB0"/>
    <w:rsid w:val="00BC5F69"/>
    <w:rsid w:val="00BC64E4"/>
    <w:rsid w:val="00BC73BF"/>
    <w:rsid w:val="00BD0B89"/>
    <w:rsid w:val="00BD2CF3"/>
    <w:rsid w:val="00BD4E70"/>
    <w:rsid w:val="00BD5E9D"/>
    <w:rsid w:val="00BD6F0D"/>
    <w:rsid w:val="00BE0530"/>
    <w:rsid w:val="00BE1383"/>
    <w:rsid w:val="00BE1D51"/>
    <w:rsid w:val="00BE2CD5"/>
    <w:rsid w:val="00BE3B3B"/>
    <w:rsid w:val="00BE47A1"/>
    <w:rsid w:val="00BE4C8F"/>
    <w:rsid w:val="00BE7CA2"/>
    <w:rsid w:val="00BF0379"/>
    <w:rsid w:val="00BF1B0D"/>
    <w:rsid w:val="00BF275E"/>
    <w:rsid w:val="00BF485C"/>
    <w:rsid w:val="00BF4DC7"/>
    <w:rsid w:val="00BF5783"/>
    <w:rsid w:val="00BF58B5"/>
    <w:rsid w:val="00BF69BD"/>
    <w:rsid w:val="00C0060A"/>
    <w:rsid w:val="00C00F74"/>
    <w:rsid w:val="00C010B0"/>
    <w:rsid w:val="00C01335"/>
    <w:rsid w:val="00C018AA"/>
    <w:rsid w:val="00C018CF"/>
    <w:rsid w:val="00C01FAD"/>
    <w:rsid w:val="00C02F95"/>
    <w:rsid w:val="00C030D7"/>
    <w:rsid w:val="00C03EE9"/>
    <w:rsid w:val="00C04758"/>
    <w:rsid w:val="00C057BF"/>
    <w:rsid w:val="00C06946"/>
    <w:rsid w:val="00C07A3F"/>
    <w:rsid w:val="00C105DC"/>
    <w:rsid w:val="00C11063"/>
    <w:rsid w:val="00C1153B"/>
    <w:rsid w:val="00C11D6A"/>
    <w:rsid w:val="00C1225C"/>
    <w:rsid w:val="00C13CA8"/>
    <w:rsid w:val="00C13E24"/>
    <w:rsid w:val="00C1400B"/>
    <w:rsid w:val="00C14C8D"/>
    <w:rsid w:val="00C15345"/>
    <w:rsid w:val="00C160DB"/>
    <w:rsid w:val="00C22275"/>
    <w:rsid w:val="00C22289"/>
    <w:rsid w:val="00C225C4"/>
    <w:rsid w:val="00C22A6D"/>
    <w:rsid w:val="00C23899"/>
    <w:rsid w:val="00C23959"/>
    <w:rsid w:val="00C2414B"/>
    <w:rsid w:val="00C25ADD"/>
    <w:rsid w:val="00C26D1D"/>
    <w:rsid w:val="00C27941"/>
    <w:rsid w:val="00C27DF1"/>
    <w:rsid w:val="00C27F45"/>
    <w:rsid w:val="00C30F5C"/>
    <w:rsid w:val="00C31099"/>
    <w:rsid w:val="00C3280A"/>
    <w:rsid w:val="00C348DC"/>
    <w:rsid w:val="00C3577A"/>
    <w:rsid w:val="00C35F9E"/>
    <w:rsid w:val="00C37645"/>
    <w:rsid w:val="00C402FC"/>
    <w:rsid w:val="00C40364"/>
    <w:rsid w:val="00C40442"/>
    <w:rsid w:val="00C4108F"/>
    <w:rsid w:val="00C42732"/>
    <w:rsid w:val="00C42780"/>
    <w:rsid w:val="00C46E50"/>
    <w:rsid w:val="00C47BAA"/>
    <w:rsid w:val="00C47EC0"/>
    <w:rsid w:val="00C50480"/>
    <w:rsid w:val="00C50939"/>
    <w:rsid w:val="00C52AB2"/>
    <w:rsid w:val="00C53174"/>
    <w:rsid w:val="00C53948"/>
    <w:rsid w:val="00C53D8A"/>
    <w:rsid w:val="00C55B54"/>
    <w:rsid w:val="00C56336"/>
    <w:rsid w:val="00C566A4"/>
    <w:rsid w:val="00C56A52"/>
    <w:rsid w:val="00C6270B"/>
    <w:rsid w:val="00C63856"/>
    <w:rsid w:val="00C63BD3"/>
    <w:rsid w:val="00C63FBD"/>
    <w:rsid w:val="00C641C2"/>
    <w:rsid w:val="00C66109"/>
    <w:rsid w:val="00C72383"/>
    <w:rsid w:val="00C73265"/>
    <w:rsid w:val="00C73AFE"/>
    <w:rsid w:val="00C73DA4"/>
    <w:rsid w:val="00C73E86"/>
    <w:rsid w:val="00C7501F"/>
    <w:rsid w:val="00C7524D"/>
    <w:rsid w:val="00C7614E"/>
    <w:rsid w:val="00C802DB"/>
    <w:rsid w:val="00C815F5"/>
    <w:rsid w:val="00C81652"/>
    <w:rsid w:val="00C81AFF"/>
    <w:rsid w:val="00C8268E"/>
    <w:rsid w:val="00C82CE2"/>
    <w:rsid w:val="00C869C5"/>
    <w:rsid w:val="00C87659"/>
    <w:rsid w:val="00C900A9"/>
    <w:rsid w:val="00C90DF4"/>
    <w:rsid w:val="00C91B51"/>
    <w:rsid w:val="00C93D6D"/>
    <w:rsid w:val="00C9586A"/>
    <w:rsid w:val="00C96BDD"/>
    <w:rsid w:val="00C9799E"/>
    <w:rsid w:val="00C97CA8"/>
    <w:rsid w:val="00CA0235"/>
    <w:rsid w:val="00CA0FE5"/>
    <w:rsid w:val="00CA1853"/>
    <w:rsid w:val="00CA1C31"/>
    <w:rsid w:val="00CA33BC"/>
    <w:rsid w:val="00CA3F3B"/>
    <w:rsid w:val="00CA4F34"/>
    <w:rsid w:val="00CA634A"/>
    <w:rsid w:val="00CA731C"/>
    <w:rsid w:val="00CA7859"/>
    <w:rsid w:val="00CA7A14"/>
    <w:rsid w:val="00CB0248"/>
    <w:rsid w:val="00CB0463"/>
    <w:rsid w:val="00CB051F"/>
    <w:rsid w:val="00CB0AF7"/>
    <w:rsid w:val="00CB1863"/>
    <w:rsid w:val="00CB2068"/>
    <w:rsid w:val="00CB4393"/>
    <w:rsid w:val="00CB4917"/>
    <w:rsid w:val="00CB5412"/>
    <w:rsid w:val="00CB5E95"/>
    <w:rsid w:val="00CB68E5"/>
    <w:rsid w:val="00CB74BE"/>
    <w:rsid w:val="00CC06A7"/>
    <w:rsid w:val="00CC172D"/>
    <w:rsid w:val="00CC2544"/>
    <w:rsid w:val="00CC2584"/>
    <w:rsid w:val="00CC2587"/>
    <w:rsid w:val="00CC3486"/>
    <w:rsid w:val="00CC4A3F"/>
    <w:rsid w:val="00CC4B0C"/>
    <w:rsid w:val="00CC5092"/>
    <w:rsid w:val="00CC59B1"/>
    <w:rsid w:val="00CC5D7B"/>
    <w:rsid w:val="00CC70BA"/>
    <w:rsid w:val="00CC7521"/>
    <w:rsid w:val="00CD0C8A"/>
    <w:rsid w:val="00CD10E3"/>
    <w:rsid w:val="00CD2821"/>
    <w:rsid w:val="00CD283D"/>
    <w:rsid w:val="00CD5559"/>
    <w:rsid w:val="00CD6074"/>
    <w:rsid w:val="00CD7967"/>
    <w:rsid w:val="00CE18BD"/>
    <w:rsid w:val="00CE192C"/>
    <w:rsid w:val="00CE28FB"/>
    <w:rsid w:val="00CE3F9D"/>
    <w:rsid w:val="00CE4199"/>
    <w:rsid w:val="00CE45C1"/>
    <w:rsid w:val="00CE6C05"/>
    <w:rsid w:val="00CE7CE6"/>
    <w:rsid w:val="00CF09D2"/>
    <w:rsid w:val="00CF0A72"/>
    <w:rsid w:val="00CF3893"/>
    <w:rsid w:val="00CF4444"/>
    <w:rsid w:val="00CF45F8"/>
    <w:rsid w:val="00CF4C60"/>
    <w:rsid w:val="00CF4ECD"/>
    <w:rsid w:val="00CF5FF6"/>
    <w:rsid w:val="00D00629"/>
    <w:rsid w:val="00D01503"/>
    <w:rsid w:val="00D02460"/>
    <w:rsid w:val="00D0286A"/>
    <w:rsid w:val="00D028A6"/>
    <w:rsid w:val="00D0346D"/>
    <w:rsid w:val="00D04C9E"/>
    <w:rsid w:val="00D05006"/>
    <w:rsid w:val="00D0597A"/>
    <w:rsid w:val="00D06822"/>
    <w:rsid w:val="00D06A13"/>
    <w:rsid w:val="00D06B51"/>
    <w:rsid w:val="00D104A3"/>
    <w:rsid w:val="00D10840"/>
    <w:rsid w:val="00D110FA"/>
    <w:rsid w:val="00D122F8"/>
    <w:rsid w:val="00D131D8"/>
    <w:rsid w:val="00D150EA"/>
    <w:rsid w:val="00D15831"/>
    <w:rsid w:val="00D15A92"/>
    <w:rsid w:val="00D15E28"/>
    <w:rsid w:val="00D1601A"/>
    <w:rsid w:val="00D2083F"/>
    <w:rsid w:val="00D208FE"/>
    <w:rsid w:val="00D20C99"/>
    <w:rsid w:val="00D22ACD"/>
    <w:rsid w:val="00D23A63"/>
    <w:rsid w:val="00D2451A"/>
    <w:rsid w:val="00D24C15"/>
    <w:rsid w:val="00D24CCA"/>
    <w:rsid w:val="00D24F27"/>
    <w:rsid w:val="00D2560C"/>
    <w:rsid w:val="00D25BDF"/>
    <w:rsid w:val="00D25CCC"/>
    <w:rsid w:val="00D264F8"/>
    <w:rsid w:val="00D26EEA"/>
    <w:rsid w:val="00D2721A"/>
    <w:rsid w:val="00D30B30"/>
    <w:rsid w:val="00D32028"/>
    <w:rsid w:val="00D32F94"/>
    <w:rsid w:val="00D330FB"/>
    <w:rsid w:val="00D33A51"/>
    <w:rsid w:val="00D33C19"/>
    <w:rsid w:val="00D34F5A"/>
    <w:rsid w:val="00D351EB"/>
    <w:rsid w:val="00D406F4"/>
    <w:rsid w:val="00D41DCA"/>
    <w:rsid w:val="00D42477"/>
    <w:rsid w:val="00D439A8"/>
    <w:rsid w:val="00D441F6"/>
    <w:rsid w:val="00D44E86"/>
    <w:rsid w:val="00D45B0B"/>
    <w:rsid w:val="00D4663A"/>
    <w:rsid w:val="00D51A0A"/>
    <w:rsid w:val="00D53BD7"/>
    <w:rsid w:val="00D5442B"/>
    <w:rsid w:val="00D5698C"/>
    <w:rsid w:val="00D56A85"/>
    <w:rsid w:val="00D60703"/>
    <w:rsid w:val="00D6089B"/>
    <w:rsid w:val="00D62C52"/>
    <w:rsid w:val="00D6324B"/>
    <w:rsid w:val="00D66775"/>
    <w:rsid w:val="00D66F18"/>
    <w:rsid w:val="00D679D6"/>
    <w:rsid w:val="00D70760"/>
    <w:rsid w:val="00D70E27"/>
    <w:rsid w:val="00D7292D"/>
    <w:rsid w:val="00D729FE"/>
    <w:rsid w:val="00D731D7"/>
    <w:rsid w:val="00D73279"/>
    <w:rsid w:val="00D735B1"/>
    <w:rsid w:val="00D73E7A"/>
    <w:rsid w:val="00D74002"/>
    <w:rsid w:val="00D74BED"/>
    <w:rsid w:val="00D74C19"/>
    <w:rsid w:val="00D7510E"/>
    <w:rsid w:val="00D7517A"/>
    <w:rsid w:val="00D75D4B"/>
    <w:rsid w:val="00D76352"/>
    <w:rsid w:val="00D77F1D"/>
    <w:rsid w:val="00D802D3"/>
    <w:rsid w:val="00D81249"/>
    <w:rsid w:val="00D81345"/>
    <w:rsid w:val="00D8205B"/>
    <w:rsid w:val="00D8235D"/>
    <w:rsid w:val="00D8250C"/>
    <w:rsid w:val="00D843C0"/>
    <w:rsid w:val="00D852E6"/>
    <w:rsid w:val="00D85BC1"/>
    <w:rsid w:val="00D8629E"/>
    <w:rsid w:val="00D86A53"/>
    <w:rsid w:val="00D87038"/>
    <w:rsid w:val="00D87120"/>
    <w:rsid w:val="00D8775E"/>
    <w:rsid w:val="00D9090E"/>
    <w:rsid w:val="00D91626"/>
    <w:rsid w:val="00D91949"/>
    <w:rsid w:val="00D92CAA"/>
    <w:rsid w:val="00D95024"/>
    <w:rsid w:val="00D96158"/>
    <w:rsid w:val="00D96DB7"/>
    <w:rsid w:val="00DA10F7"/>
    <w:rsid w:val="00DA116D"/>
    <w:rsid w:val="00DA164B"/>
    <w:rsid w:val="00DA235F"/>
    <w:rsid w:val="00DA3088"/>
    <w:rsid w:val="00DA4AC3"/>
    <w:rsid w:val="00DA55B6"/>
    <w:rsid w:val="00DA5D0F"/>
    <w:rsid w:val="00DA60E9"/>
    <w:rsid w:val="00DA7C66"/>
    <w:rsid w:val="00DB0AA2"/>
    <w:rsid w:val="00DB20E7"/>
    <w:rsid w:val="00DB2537"/>
    <w:rsid w:val="00DB2A9D"/>
    <w:rsid w:val="00DB2E74"/>
    <w:rsid w:val="00DB3600"/>
    <w:rsid w:val="00DB4D0C"/>
    <w:rsid w:val="00DB50A6"/>
    <w:rsid w:val="00DB5478"/>
    <w:rsid w:val="00DB6D34"/>
    <w:rsid w:val="00DC0E3C"/>
    <w:rsid w:val="00DC20C4"/>
    <w:rsid w:val="00DC210A"/>
    <w:rsid w:val="00DC53BD"/>
    <w:rsid w:val="00DC5B00"/>
    <w:rsid w:val="00DC71DA"/>
    <w:rsid w:val="00DC7A37"/>
    <w:rsid w:val="00DD08CD"/>
    <w:rsid w:val="00DD1A12"/>
    <w:rsid w:val="00DD27D8"/>
    <w:rsid w:val="00DD5818"/>
    <w:rsid w:val="00DD5CDE"/>
    <w:rsid w:val="00DD5F79"/>
    <w:rsid w:val="00DD5FA7"/>
    <w:rsid w:val="00DD6D7B"/>
    <w:rsid w:val="00DD70FA"/>
    <w:rsid w:val="00DE5A49"/>
    <w:rsid w:val="00DE5D6C"/>
    <w:rsid w:val="00DE668D"/>
    <w:rsid w:val="00DE7F75"/>
    <w:rsid w:val="00DF0CE8"/>
    <w:rsid w:val="00DF1995"/>
    <w:rsid w:val="00DF1D48"/>
    <w:rsid w:val="00DF203B"/>
    <w:rsid w:val="00DF42EA"/>
    <w:rsid w:val="00DF44C9"/>
    <w:rsid w:val="00DF4CE5"/>
    <w:rsid w:val="00E00055"/>
    <w:rsid w:val="00E01928"/>
    <w:rsid w:val="00E02251"/>
    <w:rsid w:val="00E027D7"/>
    <w:rsid w:val="00E02B51"/>
    <w:rsid w:val="00E02BAB"/>
    <w:rsid w:val="00E03925"/>
    <w:rsid w:val="00E05F04"/>
    <w:rsid w:val="00E06F21"/>
    <w:rsid w:val="00E07D66"/>
    <w:rsid w:val="00E10101"/>
    <w:rsid w:val="00E11FF3"/>
    <w:rsid w:val="00E12B3E"/>
    <w:rsid w:val="00E12E78"/>
    <w:rsid w:val="00E13AEA"/>
    <w:rsid w:val="00E1474A"/>
    <w:rsid w:val="00E1498C"/>
    <w:rsid w:val="00E14B0F"/>
    <w:rsid w:val="00E173F2"/>
    <w:rsid w:val="00E20418"/>
    <w:rsid w:val="00E20DB2"/>
    <w:rsid w:val="00E2118D"/>
    <w:rsid w:val="00E220FD"/>
    <w:rsid w:val="00E22E08"/>
    <w:rsid w:val="00E2374C"/>
    <w:rsid w:val="00E243A2"/>
    <w:rsid w:val="00E25BAC"/>
    <w:rsid w:val="00E25EF3"/>
    <w:rsid w:val="00E26237"/>
    <w:rsid w:val="00E276C5"/>
    <w:rsid w:val="00E30E19"/>
    <w:rsid w:val="00E31394"/>
    <w:rsid w:val="00E336DD"/>
    <w:rsid w:val="00E3585B"/>
    <w:rsid w:val="00E379BA"/>
    <w:rsid w:val="00E37C5D"/>
    <w:rsid w:val="00E40E09"/>
    <w:rsid w:val="00E42C21"/>
    <w:rsid w:val="00E431CB"/>
    <w:rsid w:val="00E43523"/>
    <w:rsid w:val="00E43670"/>
    <w:rsid w:val="00E43AC7"/>
    <w:rsid w:val="00E44DA9"/>
    <w:rsid w:val="00E45438"/>
    <w:rsid w:val="00E45B14"/>
    <w:rsid w:val="00E464E5"/>
    <w:rsid w:val="00E46CB2"/>
    <w:rsid w:val="00E47364"/>
    <w:rsid w:val="00E47CCB"/>
    <w:rsid w:val="00E519F6"/>
    <w:rsid w:val="00E527BB"/>
    <w:rsid w:val="00E539B0"/>
    <w:rsid w:val="00E53E5C"/>
    <w:rsid w:val="00E5514C"/>
    <w:rsid w:val="00E56184"/>
    <w:rsid w:val="00E56635"/>
    <w:rsid w:val="00E5691A"/>
    <w:rsid w:val="00E5769B"/>
    <w:rsid w:val="00E60766"/>
    <w:rsid w:val="00E60778"/>
    <w:rsid w:val="00E6320D"/>
    <w:rsid w:val="00E64D89"/>
    <w:rsid w:val="00E66AD0"/>
    <w:rsid w:val="00E66F34"/>
    <w:rsid w:val="00E670EF"/>
    <w:rsid w:val="00E6720C"/>
    <w:rsid w:val="00E67D13"/>
    <w:rsid w:val="00E70037"/>
    <w:rsid w:val="00E71F56"/>
    <w:rsid w:val="00E72014"/>
    <w:rsid w:val="00E72030"/>
    <w:rsid w:val="00E733EE"/>
    <w:rsid w:val="00E741EB"/>
    <w:rsid w:val="00E74DDB"/>
    <w:rsid w:val="00E74E42"/>
    <w:rsid w:val="00E7585A"/>
    <w:rsid w:val="00E77561"/>
    <w:rsid w:val="00E80C9A"/>
    <w:rsid w:val="00E81D93"/>
    <w:rsid w:val="00E8251F"/>
    <w:rsid w:val="00E82E74"/>
    <w:rsid w:val="00E86CF5"/>
    <w:rsid w:val="00E8726F"/>
    <w:rsid w:val="00E90007"/>
    <w:rsid w:val="00E90EAA"/>
    <w:rsid w:val="00E920E3"/>
    <w:rsid w:val="00E92F78"/>
    <w:rsid w:val="00E94206"/>
    <w:rsid w:val="00E94FA9"/>
    <w:rsid w:val="00E955D1"/>
    <w:rsid w:val="00E97E57"/>
    <w:rsid w:val="00EA048F"/>
    <w:rsid w:val="00EA117C"/>
    <w:rsid w:val="00EA14A6"/>
    <w:rsid w:val="00EA2B9C"/>
    <w:rsid w:val="00EA31ED"/>
    <w:rsid w:val="00EA3B52"/>
    <w:rsid w:val="00EA63C2"/>
    <w:rsid w:val="00EA6987"/>
    <w:rsid w:val="00EA7E38"/>
    <w:rsid w:val="00EB138D"/>
    <w:rsid w:val="00EB21C6"/>
    <w:rsid w:val="00EB28C0"/>
    <w:rsid w:val="00EB323C"/>
    <w:rsid w:val="00EB4163"/>
    <w:rsid w:val="00EB4D18"/>
    <w:rsid w:val="00EB6BCB"/>
    <w:rsid w:val="00EB7633"/>
    <w:rsid w:val="00EC1EF3"/>
    <w:rsid w:val="00EC268F"/>
    <w:rsid w:val="00EC318E"/>
    <w:rsid w:val="00EC36DD"/>
    <w:rsid w:val="00EC4A52"/>
    <w:rsid w:val="00EC4E0D"/>
    <w:rsid w:val="00EC52B0"/>
    <w:rsid w:val="00ED06CF"/>
    <w:rsid w:val="00ED251A"/>
    <w:rsid w:val="00ED2855"/>
    <w:rsid w:val="00ED2EB0"/>
    <w:rsid w:val="00ED348D"/>
    <w:rsid w:val="00ED48B3"/>
    <w:rsid w:val="00ED61CF"/>
    <w:rsid w:val="00ED659E"/>
    <w:rsid w:val="00ED6610"/>
    <w:rsid w:val="00ED6810"/>
    <w:rsid w:val="00ED685B"/>
    <w:rsid w:val="00ED6C46"/>
    <w:rsid w:val="00EE0432"/>
    <w:rsid w:val="00EE0468"/>
    <w:rsid w:val="00EE0D33"/>
    <w:rsid w:val="00EE10D9"/>
    <w:rsid w:val="00EE12C4"/>
    <w:rsid w:val="00EE1F27"/>
    <w:rsid w:val="00EE2E71"/>
    <w:rsid w:val="00EE329D"/>
    <w:rsid w:val="00EE3742"/>
    <w:rsid w:val="00EE4BB9"/>
    <w:rsid w:val="00EE5065"/>
    <w:rsid w:val="00EE5AE0"/>
    <w:rsid w:val="00EE707A"/>
    <w:rsid w:val="00EE7656"/>
    <w:rsid w:val="00EE7B6E"/>
    <w:rsid w:val="00EF15D2"/>
    <w:rsid w:val="00EF2325"/>
    <w:rsid w:val="00EF233E"/>
    <w:rsid w:val="00EF606D"/>
    <w:rsid w:val="00EF7CEA"/>
    <w:rsid w:val="00F01160"/>
    <w:rsid w:val="00F01578"/>
    <w:rsid w:val="00F03070"/>
    <w:rsid w:val="00F03B6D"/>
    <w:rsid w:val="00F04660"/>
    <w:rsid w:val="00F04CA2"/>
    <w:rsid w:val="00F0589D"/>
    <w:rsid w:val="00F059B3"/>
    <w:rsid w:val="00F05DD0"/>
    <w:rsid w:val="00F073A0"/>
    <w:rsid w:val="00F078D4"/>
    <w:rsid w:val="00F07D9B"/>
    <w:rsid w:val="00F10737"/>
    <w:rsid w:val="00F1112E"/>
    <w:rsid w:val="00F136B0"/>
    <w:rsid w:val="00F14931"/>
    <w:rsid w:val="00F157A0"/>
    <w:rsid w:val="00F158F4"/>
    <w:rsid w:val="00F15B9E"/>
    <w:rsid w:val="00F16560"/>
    <w:rsid w:val="00F171B8"/>
    <w:rsid w:val="00F206E0"/>
    <w:rsid w:val="00F21DB0"/>
    <w:rsid w:val="00F22AED"/>
    <w:rsid w:val="00F22B46"/>
    <w:rsid w:val="00F23170"/>
    <w:rsid w:val="00F242B3"/>
    <w:rsid w:val="00F248E1"/>
    <w:rsid w:val="00F25D24"/>
    <w:rsid w:val="00F27CE3"/>
    <w:rsid w:val="00F3194A"/>
    <w:rsid w:val="00F333CE"/>
    <w:rsid w:val="00F34123"/>
    <w:rsid w:val="00F344D6"/>
    <w:rsid w:val="00F34C38"/>
    <w:rsid w:val="00F350FE"/>
    <w:rsid w:val="00F36354"/>
    <w:rsid w:val="00F40D30"/>
    <w:rsid w:val="00F41013"/>
    <w:rsid w:val="00F41937"/>
    <w:rsid w:val="00F41FF7"/>
    <w:rsid w:val="00F42BF4"/>
    <w:rsid w:val="00F42F9A"/>
    <w:rsid w:val="00F433E1"/>
    <w:rsid w:val="00F442AD"/>
    <w:rsid w:val="00F44C92"/>
    <w:rsid w:val="00F4585A"/>
    <w:rsid w:val="00F45DE6"/>
    <w:rsid w:val="00F46AB5"/>
    <w:rsid w:val="00F5010B"/>
    <w:rsid w:val="00F51A46"/>
    <w:rsid w:val="00F52A50"/>
    <w:rsid w:val="00F52B9F"/>
    <w:rsid w:val="00F52DDF"/>
    <w:rsid w:val="00F538A4"/>
    <w:rsid w:val="00F53E95"/>
    <w:rsid w:val="00F53EB9"/>
    <w:rsid w:val="00F541B9"/>
    <w:rsid w:val="00F55439"/>
    <w:rsid w:val="00F57336"/>
    <w:rsid w:val="00F609D3"/>
    <w:rsid w:val="00F60E64"/>
    <w:rsid w:val="00F61EA0"/>
    <w:rsid w:val="00F6231D"/>
    <w:rsid w:val="00F62DAC"/>
    <w:rsid w:val="00F62E0F"/>
    <w:rsid w:val="00F63176"/>
    <w:rsid w:val="00F63F74"/>
    <w:rsid w:val="00F64CF1"/>
    <w:rsid w:val="00F650CF"/>
    <w:rsid w:val="00F65DF2"/>
    <w:rsid w:val="00F66E0B"/>
    <w:rsid w:val="00F671D9"/>
    <w:rsid w:val="00F675AE"/>
    <w:rsid w:val="00F72B60"/>
    <w:rsid w:val="00F73050"/>
    <w:rsid w:val="00F74235"/>
    <w:rsid w:val="00F74574"/>
    <w:rsid w:val="00F74C91"/>
    <w:rsid w:val="00F74D59"/>
    <w:rsid w:val="00F7567E"/>
    <w:rsid w:val="00F75865"/>
    <w:rsid w:val="00F762E2"/>
    <w:rsid w:val="00F772D1"/>
    <w:rsid w:val="00F800DA"/>
    <w:rsid w:val="00F81276"/>
    <w:rsid w:val="00F82933"/>
    <w:rsid w:val="00F82F9E"/>
    <w:rsid w:val="00F83902"/>
    <w:rsid w:val="00F845A4"/>
    <w:rsid w:val="00F848A8"/>
    <w:rsid w:val="00F85220"/>
    <w:rsid w:val="00F865D3"/>
    <w:rsid w:val="00F869AF"/>
    <w:rsid w:val="00F86DAB"/>
    <w:rsid w:val="00F875BD"/>
    <w:rsid w:val="00F87A44"/>
    <w:rsid w:val="00F87B6E"/>
    <w:rsid w:val="00F87D31"/>
    <w:rsid w:val="00F87E74"/>
    <w:rsid w:val="00F901B0"/>
    <w:rsid w:val="00F90418"/>
    <w:rsid w:val="00F90781"/>
    <w:rsid w:val="00F90EB1"/>
    <w:rsid w:val="00F947B8"/>
    <w:rsid w:val="00F955EC"/>
    <w:rsid w:val="00F974D2"/>
    <w:rsid w:val="00FA023A"/>
    <w:rsid w:val="00FA0275"/>
    <w:rsid w:val="00FA0C6F"/>
    <w:rsid w:val="00FA376A"/>
    <w:rsid w:val="00FA3988"/>
    <w:rsid w:val="00FA454E"/>
    <w:rsid w:val="00FA47C2"/>
    <w:rsid w:val="00FB0075"/>
    <w:rsid w:val="00FB1A14"/>
    <w:rsid w:val="00FB2764"/>
    <w:rsid w:val="00FB437B"/>
    <w:rsid w:val="00FB454C"/>
    <w:rsid w:val="00FB6626"/>
    <w:rsid w:val="00FC175B"/>
    <w:rsid w:val="00FC1B3F"/>
    <w:rsid w:val="00FC1B41"/>
    <w:rsid w:val="00FC3464"/>
    <w:rsid w:val="00FC3477"/>
    <w:rsid w:val="00FC3B9B"/>
    <w:rsid w:val="00FC4717"/>
    <w:rsid w:val="00FC47E5"/>
    <w:rsid w:val="00FC4ADC"/>
    <w:rsid w:val="00FC5727"/>
    <w:rsid w:val="00FC6CFE"/>
    <w:rsid w:val="00FC7952"/>
    <w:rsid w:val="00FC7C55"/>
    <w:rsid w:val="00FD0016"/>
    <w:rsid w:val="00FD28FE"/>
    <w:rsid w:val="00FD2FD8"/>
    <w:rsid w:val="00FD56AD"/>
    <w:rsid w:val="00FD57B5"/>
    <w:rsid w:val="00FD7208"/>
    <w:rsid w:val="00FD7D21"/>
    <w:rsid w:val="00FE0EA9"/>
    <w:rsid w:val="00FE1285"/>
    <w:rsid w:val="00FE3EE5"/>
    <w:rsid w:val="00FE44C2"/>
    <w:rsid w:val="00FE655C"/>
    <w:rsid w:val="00FE6F03"/>
    <w:rsid w:val="00FF0E5C"/>
    <w:rsid w:val="00FF11B0"/>
    <w:rsid w:val="00FF173E"/>
    <w:rsid w:val="00FF3661"/>
    <w:rsid w:val="00FF41C5"/>
    <w:rsid w:val="00FF550A"/>
    <w:rsid w:val="00FF59F8"/>
    <w:rsid w:val="00FF5A44"/>
    <w:rsid w:val="00FF6111"/>
    <w:rsid w:val="00FF6411"/>
    <w:rsid w:val="00FF7749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D735B1"/>
    <w:rPr>
      <w:rFonts w:ascii="Arial" w:eastAsia="Arial Unicode MS" w:hAnsi="Arial" w:cs="Arial"/>
      <w:sz w:val="29"/>
      <w:szCs w:val="29"/>
      <w:shd w:val="clear" w:color="auto" w:fill="FFFFFF"/>
    </w:rPr>
  </w:style>
  <w:style w:type="paragraph" w:customStyle="1" w:styleId="Bodytext40">
    <w:name w:val="Body text (4)"/>
    <w:basedOn w:val="a"/>
    <w:link w:val="Bodytext4"/>
    <w:rsid w:val="00D735B1"/>
    <w:pPr>
      <w:shd w:val="clear" w:color="auto" w:fill="FFFFFF"/>
      <w:spacing w:after="180" w:line="360" w:lineRule="exact"/>
      <w:jc w:val="center"/>
    </w:pPr>
    <w:rPr>
      <w:rFonts w:ascii="Arial" w:eastAsia="Arial Unicode MS" w:hAnsi="Arial" w:cs="Arial"/>
      <w:sz w:val="29"/>
      <w:szCs w:val="29"/>
      <w:lang w:eastAsia="ru-RU"/>
    </w:rPr>
  </w:style>
  <w:style w:type="paragraph" w:customStyle="1" w:styleId="ConsPlusCell">
    <w:name w:val="ConsPlusCell"/>
    <w:rsid w:val="002828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17">
    <w:name w:val="Body text (17)_"/>
    <w:basedOn w:val="a0"/>
    <w:link w:val="Bodytext170"/>
    <w:rsid w:val="002828C7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Bodytext170">
    <w:name w:val="Body text (17)"/>
    <w:basedOn w:val="a"/>
    <w:link w:val="Bodytext17"/>
    <w:rsid w:val="002828C7"/>
    <w:pPr>
      <w:shd w:val="clear" w:color="auto" w:fill="FFFFFF"/>
      <w:spacing w:before="60" w:after="60" w:line="202" w:lineRule="exact"/>
      <w:jc w:val="center"/>
    </w:pPr>
    <w:rPr>
      <w:rFonts w:ascii="Arial" w:hAnsi="Arial"/>
      <w:b/>
      <w:bCs/>
      <w:sz w:val="16"/>
      <w:szCs w:val="16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997A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35749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57490"/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rsid w:val="008F5233"/>
    <w:pPr>
      <w:ind w:left="720"/>
      <w:contextualSpacing/>
    </w:pPr>
  </w:style>
  <w:style w:type="paragraph" w:styleId="a7">
    <w:name w:val="No Spacing"/>
    <w:uiPriority w:val="1"/>
    <w:qFormat/>
    <w:rsid w:val="00387528"/>
    <w:rPr>
      <w:rFonts w:eastAsia="Times New Roman"/>
      <w:sz w:val="22"/>
      <w:szCs w:val="22"/>
    </w:rPr>
  </w:style>
  <w:style w:type="paragraph" w:customStyle="1" w:styleId="ConsPlusNormal">
    <w:name w:val="ConsPlusNormal"/>
    <w:rsid w:val="004417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5">
    <w:name w:val="Body text (5)_"/>
    <w:basedOn w:val="a0"/>
    <w:link w:val="Bodytext50"/>
    <w:rsid w:val="004417E7"/>
    <w:rPr>
      <w:rFonts w:ascii="Arial" w:eastAsia="Arial Unicode MS" w:hAnsi="Arial" w:cs="Arial"/>
      <w:b/>
      <w:bCs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4417E7"/>
    <w:pPr>
      <w:shd w:val="clear" w:color="auto" w:fill="FFFFFF"/>
      <w:spacing w:before="180" w:after="60" w:line="240" w:lineRule="atLeast"/>
      <w:jc w:val="both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styleId="a8">
    <w:name w:val="Body Text"/>
    <w:basedOn w:val="a"/>
    <w:link w:val="a9"/>
    <w:rsid w:val="00716F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16FF4"/>
    <w:rPr>
      <w:rFonts w:ascii="Times New Roman" w:eastAsia="Times New Roman" w:hAnsi="Times New Roman"/>
    </w:rPr>
  </w:style>
  <w:style w:type="table" w:styleId="aa">
    <w:name w:val="Table Grid"/>
    <w:basedOn w:val="a1"/>
    <w:uiPriority w:val="59"/>
    <w:rsid w:val="00213C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"/>
    <w:basedOn w:val="a"/>
    <w:rsid w:val="001A401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1AE3"/>
  </w:style>
  <w:style w:type="paragraph" w:customStyle="1" w:styleId="Default">
    <w:name w:val="Default"/>
    <w:rsid w:val="00F058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7">
    <w:name w:val="Body text (7)_"/>
    <w:basedOn w:val="a0"/>
    <w:link w:val="Bodytext70"/>
    <w:rsid w:val="00627FB3"/>
    <w:rPr>
      <w:rFonts w:ascii="Arial" w:hAnsi="Arial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rsid w:val="00627FB3"/>
    <w:pPr>
      <w:shd w:val="clear" w:color="auto" w:fill="FFFFFF"/>
      <w:spacing w:after="0" w:line="158" w:lineRule="exact"/>
    </w:pPr>
    <w:rPr>
      <w:rFonts w:ascii="Arial" w:hAnsi="Arial"/>
      <w:sz w:val="12"/>
      <w:szCs w:val="12"/>
      <w:lang w:eastAsia="ru-RU"/>
    </w:rPr>
  </w:style>
  <w:style w:type="paragraph" w:customStyle="1" w:styleId="ac">
    <w:name w:val="Стиль"/>
    <w:rsid w:val="001F1F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63518C"/>
    <w:rPr>
      <w:b/>
      <w:bCs/>
    </w:rPr>
  </w:style>
  <w:style w:type="paragraph" w:customStyle="1" w:styleId="tekstob">
    <w:name w:val="tekstob"/>
    <w:basedOn w:val="a"/>
    <w:rsid w:val="006351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5405F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405F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25405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40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25405F"/>
    <w:pPr>
      <w:widowControl w:val="0"/>
      <w:shd w:val="clear" w:color="auto" w:fill="FFFFFF"/>
      <w:spacing w:after="0" w:line="274" w:lineRule="exact"/>
      <w:ind w:firstLine="70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102">
    <w:name w:val="Основной текст + 102"/>
    <w:aliases w:val="5 pt2,Интервал 0 pt4"/>
    <w:uiPriority w:val="99"/>
    <w:rsid w:val="007F515A"/>
    <w:rPr>
      <w:rFonts w:ascii="Times New Roman" w:hAnsi="Times New Roman" w:cs="Times New Roman"/>
      <w:spacing w:val="2"/>
      <w:sz w:val="21"/>
      <w:szCs w:val="21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A219E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97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BE0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325D5A"/>
    <w:pPr>
      <w:widowControl w:val="0"/>
      <w:ind w:firstLine="72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580204778157286"/>
          <c:y val="3.4013605442177665E-2"/>
          <c:w val="0.51535836177472583"/>
          <c:h val="0.71768707482993199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бюджетные средства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70.849999999999994</c:v>
                </c:pt>
                <c:pt idx="1">
                  <c:v>49.626000000000012</c:v>
                </c:pt>
                <c:pt idx="2">
                  <c:v>83.668999999999983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т.ч. собственные и привлеченные средства предприятий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510.09699999999987</c:v>
                </c:pt>
                <c:pt idx="1">
                  <c:v>336.45599999999996</c:v>
                </c:pt>
                <c:pt idx="2">
                  <c:v>557.50900000000001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Объем инвестиций за счет всех источников</c:v>
                </c:pt>
              </c:strCache>
            </c:strRef>
          </c:tx>
          <c:spPr>
            <a:blipFill>
              <a:blip xmlns:r="http://schemas.openxmlformats.org/officeDocument/2006/relationships" r:embed="rId1"/>
              <a:stretch>
                <a:fillRect/>
              </a:stretch>
            </a:blip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581.16499999999996</c:v>
                </c:pt>
                <c:pt idx="1">
                  <c:v>386.28199999999987</c:v>
                </c:pt>
                <c:pt idx="2">
                  <c:v>641.19799999999998</c:v>
                </c:pt>
              </c:numCache>
            </c:numRef>
          </c:val>
        </c:ser>
        <c:dLbls>
          <c:showVal val="1"/>
        </c:dLbls>
        <c:axId val="105274368"/>
        <c:axId val="105558784"/>
      </c:barChart>
      <c:catAx>
        <c:axId val="1052743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558784"/>
        <c:crosses val="autoZero"/>
        <c:auto val="1"/>
        <c:lblAlgn val="ctr"/>
        <c:lblOffset val="100"/>
        <c:tickLblSkip val="1"/>
        <c:tickMarkSkip val="1"/>
      </c:catAx>
      <c:valAx>
        <c:axId val="10555878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0.30887372013651881"/>
              <c:y val="0.8843537414965985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27436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723549488055978"/>
          <c:y val="8.5034013605443298E-2"/>
          <c:w val="0.32593856655291176"/>
          <c:h val="0.829931972789129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24151</TotalTime>
  <Pages>20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39235</CharactersWithSpaces>
  <SharedDoc>false</SharedDoc>
  <HLinks>
    <vt:vector size="6" baseType="variant"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consultantplus://offline/ref=D5D7226476EED62166C43FEFDB713AF2192AFB0927EC4579495289452983BF5254B317E2969E9D5FE91BE01EB34B008C53292DD203B6BCS7K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453</cp:revision>
  <cp:lastPrinted>2024-03-01T05:15:00Z</cp:lastPrinted>
  <dcterms:created xsi:type="dcterms:W3CDTF">2012-01-23T11:38:00Z</dcterms:created>
  <dcterms:modified xsi:type="dcterms:W3CDTF">2025-04-28T07:44:00Z</dcterms:modified>
</cp:coreProperties>
</file>